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71"/>
      </w:tblGrid>
      <w:tr w:rsidR="000531DF" w:rsidRPr="00CA74A0" w:rsidTr="00094591">
        <w:trPr>
          <w:trHeight w:val="4536"/>
        </w:trPr>
        <w:tc>
          <w:tcPr>
            <w:tcW w:w="9571" w:type="dxa"/>
          </w:tcPr>
          <w:p w:rsidR="00C94D80" w:rsidRPr="00133FB8" w:rsidRDefault="00C94D80" w:rsidP="00133FB8">
            <w:pPr>
              <w:widowControl w:val="0"/>
              <w:autoSpaceDE w:val="0"/>
              <w:autoSpaceDN w:val="0"/>
              <w:jc w:val="right"/>
              <w:rPr>
                <w:rFonts w:eastAsia="Times New Roman"/>
                <w:lang w:val="en-US"/>
              </w:rPr>
            </w:pPr>
          </w:p>
        </w:tc>
      </w:tr>
    </w:tbl>
    <w:p w:rsidR="000531DF" w:rsidRPr="00CA74A0" w:rsidRDefault="000531DF" w:rsidP="000531DF">
      <w:pPr>
        <w:spacing w:after="0" w:line="240" w:lineRule="auto"/>
        <w:jc w:val="center"/>
      </w:pPr>
      <w:r w:rsidRPr="00CA74A0">
        <w:t>от ____________  №  ____________</w:t>
      </w:r>
    </w:p>
    <w:p w:rsidR="000531DF" w:rsidRPr="00CA74A0" w:rsidRDefault="000531DF" w:rsidP="000531DF">
      <w:pPr>
        <w:spacing w:after="0" w:line="240" w:lineRule="auto"/>
        <w:jc w:val="center"/>
      </w:pPr>
    </w:p>
    <w:p w:rsidR="00736123" w:rsidRDefault="008D0985" w:rsidP="00A6088D">
      <w:pPr>
        <w:pStyle w:val="ConsPlusTitle"/>
        <w:jc w:val="center"/>
        <w:rPr>
          <w:b w:val="0"/>
          <w:kern w:val="2"/>
        </w:rPr>
      </w:pPr>
      <w:r w:rsidRPr="00736123">
        <w:rPr>
          <w:b w:val="0"/>
          <w:kern w:val="2"/>
        </w:rPr>
        <w:t>О</w:t>
      </w:r>
      <w:r w:rsidR="00A6088D">
        <w:rPr>
          <w:b w:val="0"/>
          <w:kern w:val="2"/>
        </w:rPr>
        <w:t xml:space="preserve"> внесении изменений в постановление министерства имущественных и земельных отношений Рязанской области от 20.12.2016 № 35-П</w:t>
      </w:r>
    </w:p>
    <w:p w:rsidR="008D0985" w:rsidRPr="00736123" w:rsidRDefault="00736123" w:rsidP="00A6088D">
      <w:pPr>
        <w:pStyle w:val="ConsPlusTitle"/>
        <w:jc w:val="center"/>
        <w:rPr>
          <w:b w:val="0"/>
          <w:kern w:val="2"/>
        </w:rPr>
      </w:pPr>
      <w:r w:rsidRPr="00736123">
        <w:rPr>
          <w:b w:val="0"/>
          <w:kern w:val="2"/>
        </w:rPr>
        <w:t>«</w:t>
      </w:r>
      <w:r w:rsidR="00A6088D">
        <w:rPr>
          <w:b w:val="0"/>
          <w:kern w:val="2"/>
        </w:rPr>
        <w:t xml:space="preserve">Об утверждении административного регламента министерства имущественных и земельных отношений Рязанской области по предоставлению государственной услуги «Предоставление в собственность, аренду, постоянное (бессрочное) пользование, безвозмездное пользование земельного участка, находящегося в </w:t>
      </w:r>
      <w:r w:rsidR="0093008E">
        <w:rPr>
          <w:b w:val="0"/>
          <w:kern w:val="2"/>
        </w:rPr>
        <w:t xml:space="preserve">государственной </w:t>
      </w:r>
      <w:r w:rsidR="00A6088D">
        <w:rPr>
          <w:b w:val="0"/>
          <w:kern w:val="2"/>
        </w:rPr>
        <w:t>собственности Рязанской области, гражданам и юридическим лицам, без проведения торгов</w:t>
      </w:r>
      <w:r w:rsidRPr="00736123">
        <w:rPr>
          <w:b w:val="0"/>
          <w:kern w:val="2"/>
        </w:rPr>
        <w:t>»</w:t>
      </w:r>
    </w:p>
    <w:p w:rsidR="008D0985" w:rsidRDefault="008D0985" w:rsidP="008D0985">
      <w:pPr>
        <w:pStyle w:val="ConsPlusNormal"/>
        <w:ind w:firstLine="540"/>
        <w:jc w:val="both"/>
        <w:rPr>
          <w:kern w:val="2"/>
        </w:rPr>
      </w:pPr>
    </w:p>
    <w:p w:rsidR="00736123" w:rsidRPr="008D23DD" w:rsidRDefault="00736123" w:rsidP="008D0985">
      <w:pPr>
        <w:pStyle w:val="ConsPlusNormal"/>
        <w:ind w:firstLine="540"/>
        <w:jc w:val="both"/>
        <w:rPr>
          <w:kern w:val="2"/>
        </w:rPr>
      </w:pPr>
    </w:p>
    <w:p w:rsidR="008D0985" w:rsidRPr="008D23DD" w:rsidRDefault="008D0985" w:rsidP="009E34D0">
      <w:pPr>
        <w:autoSpaceDE w:val="0"/>
        <w:autoSpaceDN w:val="0"/>
        <w:adjustRightInd w:val="0"/>
        <w:spacing w:after="0" w:line="240" w:lineRule="auto"/>
        <w:ind w:firstLine="567"/>
        <w:jc w:val="both"/>
        <w:rPr>
          <w:bCs/>
          <w:kern w:val="2"/>
          <w:lang w:eastAsia="ru-RU"/>
        </w:rPr>
      </w:pPr>
      <w:r w:rsidRPr="008D23DD">
        <w:rPr>
          <w:bCs/>
          <w:kern w:val="2"/>
          <w:lang w:eastAsia="ru-RU"/>
        </w:rPr>
        <w:t xml:space="preserve">В </w:t>
      </w:r>
      <w:r w:rsidR="00A6088D">
        <w:rPr>
          <w:bCs/>
          <w:kern w:val="2"/>
          <w:lang w:eastAsia="ru-RU"/>
        </w:rPr>
        <w:t xml:space="preserve">целях приведения нормативного правового акта в соответствие с действующим законодательством, руководствуясь Положением о </w:t>
      </w:r>
      <w:proofErr w:type="gramStart"/>
      <w:r w:rsidR="00A6088D">
        <w:rPr>
          <w:bCs/>
          <w:kern w:val="2"/>
          <w:lang w:eastAsia="ru-RU"/>
        </w:rPr>
        <w:t>министерстве имущественных и земельных отношений Рязанской области, утвержденным Постановлением Правительства Рязанской области  от 11.06.</w:t>
      </w:r>
      <w:r w:rsidRPr="008D23DD">
        <w:rPr>
          <w:bCs/>
          <w:kern w:val="2"/>
          <w:lang w:eastAsia="ru-RU"/>
        </w:rPr>
        <w:t>2008</w:t>
      </w:r>
      <w:r w:rsidR="00A6088D">
        <w:rPr>
          <w:bCs/>
          <w:kern w:val="2"/>
          <w:lang w:eastAsia="ru-RU"/>
        </w:rPr>
        <w:t xml:space="preserve"> № </w:t>
      </w:r>
      <w:r w:rsidRPr="008D23DD">
        <w:rPr>
          <w:bCs/>
          <w:kern w:val="2"/>
          <w:lang w:eastAsia="ru-RU"/>
        </w:rPr>
        <w:t xml:space="preserve">98 </w:t>
      </w:r>
      <w:r w:rsidR="00736097" w:rsidRPr="008D23DD">
        <w:rPr>
          <w:bCs/>
          <w:kern w:val="2"/>
          <w:lang w:eastAsia="ru-RU"/>
        </w:rPr>
        <w:t>«</w:t>
      </w:r>
      <w:r w:rsidRPr="008D23DD">
        <w:rPr>
          <w:bCs/>
          <w:kern w:val="2"/>
          <w:lang w:eastAsia="ru-RU"/>
        </w:rPr>
        <w:t>Об</w:t>
      </w:r>
      <w:r w:rsidR="00C71DD5">
        <w:rPr>
          <w:bCs/>
          <w:kern w:val="2"/>
          <w:lang w:eastAsia="ru-RU"/>
        </w:rPr>
        <w:t> </w:t>
      </w:r>
      <w:r w:rsidRPr="008D23DD">
        <w:rPr>
          <w:bCs/>
          <w:kern w:val="2"/>
          <w:lang w:eastAsia="ru-RU"/>
        </w:rPr>
        <w:t>утверждении Положения о министерстве имущественных и земельных отношений Рязанской области</w:t>
      </w:r>
      <w:r w:rsidR="00736097" w:rsidRPr="008D23DD">
        <w:rPr>
          <w:bCs/>
          <w:kern w:val="2"/>
          <w:lang w:eastAsia="ru-RU"/>
        </w:rPr>
        <w:t>»</w:t>
      </w:r>
      <w:r w:rsidR="00A6088D">
        <w:rPr>
          <w:bCs/>
          <w:kern w:val="2"/>
          <w:lang w:eastAsia="ru-RU"/>
        </w:rPr>
        <w:t>,</w:t>
      </w:r>
      <w:r w:rsidRPr="008D23DD">
        <w:rPr>
          <w:bCs/>
          <w:kern w:val="2"/>
          <w:lang w:eastAsia="ru-RU"/>
        </w:rPr>
        <w:t xml:space="preserve"> министерство имущественных и земельных отношений Рязанской области </w:t>
      </w:r>
      <w:r w:rsidR="003949BF">
        <w:rPr>
          <w:bCs/>
          <w:kern w:val="2"/>
          <w:lang w:eastAsia="ru-RU"/>
        </w:rPr>
        <w:t>ПОСТАНОВЛЯЕТ</w:t>
      </w:r>
      <w:r w:rsidRPr="008D23DD">
        <w:rPr>
          <w:bCs/>
          <w:kern w:val="2"/>
          <w:lang w:eastAsia="ru-RU"/>
        </w:rPr>
        <w:t>:</w:t>
      </w:r>
      <w:proofErr w:type="gramEnd"/>
    </w:p>
    <w:p w:rsidR="00563BDD" w:rsidRDefault="00563BDD" w:rsidP="009E34D0">
      <w:pPr>
        <w:autoSpaceDE w:val="0"/>
        <w:autoSpaceDN w:val="0"/>
        <w:adjustRightInd w:val="0"/>
        <w:spacing w:after="0" w:line="240" w:lineRule="auto"/>
        <w:ind w:firstLine="567"/>
        <w:jc w:val="both"/>
        <w:rPr>
          <w:kern w:val="2"/>
        </w:rPr>
      </w:pPr>
      <w:r>
        <w:rPr>
          <w:bCs/>
          <w:kern w:val="2"/>
          <w:lang w:eastAsia="ru-RU"/>
        </w:rPr>
        <w:t xml:space="preserve"> 1. </w:t>
      </w:r>
      <w:proofErr w:type="gramStart"/>
      <w:r>
        <w:rPr>
          <w:bCs/>
          <w:kern w:val="2"/>
          <w:lang w:eastAsia="ru-RU"/>
        </w:rPr>
        <w:t xml:space="preserve">Внести в приложение к постановлению министерства имущественных и земельных отношений Рязанской области от 20.12.2016 </w:t>
      </w:r>
      <w:r w:rsidR="00715523">
        <w:rPr>
          <w:bCs/>
          <w:kern w:val="2"/>
          <w:lang w:eastAsia="ru-RU"/>
        </w:rPr>
        <w:t xml:space="preserve">   </w:t>
      </w:r>
      <w:r>
        <w:rPr>
          <w:bCs/>
          <w:kern w:val="2"/>
          <w:lang w:eastAsia="ru-RU"/>
        </w:rPr>
        <w:t>№ 3</w:t>
      </w:r>
      <w:r w:rsidRPr="00563BDD">
        <w:rPr>
          <w:bCs/>
          <w:kern w:val="2"/>
          <w:lang w:eastAsia="ru-RU"/>
        </w:rPr>
        <w:t>5</w:t>
      </w:r>
      <w:r>
        <w:rPr>
          <w:bCs/>
          <w:kern w:val="2"/>
          <w:lang w:eastAsia="ru-RU"/>
        </w:rPr>
        <w:t>-П</w:t>
      </w:r>
      <w:r w:rsidRPr="008D23DD">
        <w:rPr>
          <w:kern w:val="2"/>
        </w:rPr>
        <w:t xml:space="preserve"> </w:t>
      </w:r>
      <w:r w:rsidRPr="00736123">
        <w:rPr>
          <w:kern w:val="2"/>
        </w:rPr>
        <w:t>«</w:t>
      </w:r>
      <w:r>
        <w:rPr>
          <w:kern w:val="2"/>
        </w:rPr>
        <w:t xml:space="preserve">Об утверждении административного регламента министерства имущественных и земельных отношений Рязанской области по предоставлению государственной услуги «Предоставление в собственность, аренду, постоянное (бессрочное) пользование, безвозмездное пользование земельного участка, находящегося в </w:t>
      </w:r>
      <w:r w:rsidR="0093008E">
        <w:rPr>
          <w:kern w:val="2"/>
        </w:rPr>
        <w:t xml:space="preserve">государственной </w:t>
      </w:r>
      <w:r>
        <w:rPr>
          <w:kern w:val="2"/>
        </w:rPr>
        <w:t>собственности Рязанской области, гражданам и юридическим лицам, без проведения торгов</w:t>
      </w:r>
      <w:r w:rsidRPr="00736123">
        <w:rPr>
          <w:kern w:val="2"/>
        </w:rPr>
        <w:t>»</w:t>
      </w:r>
      <w:r>
        <w:rPr>
          <w:kern w:val="2"/>
        </w:rPr>
        <w:t xml:space="preserve"> следующие изменения:</w:t>
      </w:r>
      <w:proofErr w:type="gramEnd"/>
    </w:p>
    <w:p w:rsidR="00563BDD" w:rsidRPr="00D87A03" w:rsidRDefault="00563BDD" w:rsidP="009E34D0">
      <w:pPr>
        <w:pStyle w:val="ConsPlusNormal"/>
        <w:ind w:firstLine="567"/>
        <w:jc w:val="both"/>
        <w:outlineLvl w:val="1"/>
        <w:rPr>
          <w:szCs w:val="28"/>
        </w:rPr>
      </w:pPr>
      <w:r>
        <w:rPr>
          <w:szCs w:val="28"/>
        </w:rPr>
        <w:t>1)</w:t>
      </w:r>
      <w:r w:rsidRPr="00D547CB">
        <w:rPr>
          <w:szCs w:val="28"/>
        </w:rPr>
        <w:t xml:space="preserve"> </w:t>
      </w:r>
      <w:r w:rsidR="009E34D0">
        <w:rPr>
          <w:szCs w:val="28"/>
        </w:rPr>
        <w:t>п</w:t>
      </w:r>
      <w:r w:rsidR="009E34D0" w:rsidRPr="00D87A03">
        <w:rPr>
          <w:szCs w:val="28"/>
        </w:rPr>
        <w:t>ункт 1.3</w:t>
      </w:r>
      <w:r w:rsidR="009E34D0">
        <w:rPr>
          <w:szCs w:val="28"/>
        </w:rPr>
        <w:t>.</w:t>
      </w:r>
      <w:r w:rsidR="009E34D0" w:rsidRPr="00D87A03">
        <w:rPr>
          <w:szCs w:val="28"/>
        </w:rPr>
        <w:t xml:space="preserve"> </w:t>
      </w:r>
      <w:r>
        <w:rPr>
          <w:szCs w:val="28"/>
        </w:rPr>
        <w:t>в</w:t>
      </w:r>
      <w:r w:rsidRPr="00D547CB">
        <w:rPr>
          <w:szCs w:val="28"/>
        </w:rPr>
        <w:t xml:space="preserve"> разделе </w:t>
      </w:r>
      <w:r w:rsidRPr="00D547CB">
        <w:rPr>
          <w:szCs w:val="28"/>
          <w:lang w:val="en-US"/>
        </w:rPr>
        <w:t>I</w:t>
      </w:r>
      <w:r w:rsidR="009E34D0">
        <w:rPr>
          <w:szCs w:val="28"/>
        </w:rPr>
        <w:t xml:space="preserve"> «Общие положения»</w:t>
      </w:r>
      <w:r>
        <w:rPr>
          <w:szCs w:val="28"/>
        </w:rPr>
        <w:t xml:space="preserve"> </w:t>
      </w:r>
      <w:r w:rsidRPr="00D87A03">
        <w:rPr>
          <w:szCs w:val="28"/>
        </w:rPr>
        <w:t>изложить в следующей редакции:</w:t>
      </w:r>
    </w:p>
    <w:p w:rsidR="00563BDD" w:rsidRPr="00D87A03" w:rsidRDefault="00563BDD" w:rsidP="009E34D0">
      <w:pPr>
        <w:pStyle w:val="ConsPlusNormal"/>
        <w:ind w:firstLine="567"/>
        <w:jc w:val="both"/>
        <w:rPr>
          <w:szCs w:val="28"/>
        </w:rPr>
      </w:pPr>
      <w:r w:rsidRPr="00D87A03">
        <w:rPr>
          <w:szCs w:val="28"/>
        </w:rPr>
        <w:lastRenderedPageBreak/>
        <w:t>«1.3. Информация о месте нахождения, справочных телефонах, адресах электронной почты и официальн</w:t>
      </w:r>
      <w:r>
        <w:rPr>
          <w:szCs w:val="28"/>
        </w:rPr>
        <w:t>ых</w:t>
      </w:r>
      <w:r w:rsidRPr="00D87A03">
        <w:rPr>
          <w:szCs w:val="28"/>
        </w:rPr>
        <w:t xml:space="preserve"> сайт</w:t>
      </w:r>
      <w:r>
        <w:rPr>
          <w:szCs w:val="28"/>
        </w:rPr>
        <w:t>ов</w:t>
      </w:r>
      <w:r w:rsidRPr="00D87A03">
        <w:rPr>
          <w:szCs w:val="28"/>
        </w:rPr>
        <w:t xml:space="preserve"> </w:t>
      </w:r>
      <w:proofErr w:type="spellStart"/>
      <w:r w:rsidRPr="00D87A03">
        <w:rPr>
          <w:szCs w:val="28"/>
        </w:rPr>
        <w:t>Минимущества</w:t>
      </w:r>
      <w:proofErr w:type="spellEnd"/>
      <w:r w:rsidRPr="00D87A03">
        <w:rPr>
          <w:szCs w:val="28"/>
        </w:rPr>
        <w:t>, государственного бюджетног</w:t>
      </w:r>
      <w:r>
        <w:rPr>
          <w:szCs w:val="28"/>
        </w:rPr>
        <w:t>о учреждения Рязанской области «</w:t>
      </w:r>
      <w:r w:rsidRPr="00D87A03">
        <w:rPr>
          <w:szCs w:val="28"/>
        </w:rPr>
        <w:t xml:space="preserve">Многофункциональный центр предоставления государственных и муниципальных </w:t>
      </w:r>
      <w:r w:rsidR="0093008E">
        <w:rPr>
          <w:szCs w:val="28"/>
        </w:rPr>
        <w:t xml:space="preserve">услуг </w:t>
      </w:r>
      <w:r w:rsidRPr="00D87A03">
        <w:rPr>
          <w:szCs w:val="28"/>
        </w:rPr>
        <w:t>Ряза</w:t>
      </w:r>
      <w:r>
        <w:rPr>
          <w:szCs w:val="28"/>
        </w:rPr>
        <w:t>нской области» (далее - ГБУ РО «МФЦ Рязанской области», многофункциональный центр</w:t>
      </w:r>
      <w:r w:rsidRPr="00D87A03">
        <w:rPr>
          <w:szCs w:val="28"/>
        </w:rPr>
        <w:t>):</w:t>
      </w:r>
    </w:p>
    <w:p w:rsidR="00563BDD" w:rsidRPr="00D87A03" w:rsidRDefault="00563BDD" w:rsidP="009E34D0">
      <w:pPr>
        <w:pStyle w:val="ConsPlusNormal"/>
        <w:ind w:firstLine="567"/>
        <w:jc w:val="both"/>
        <w:rPr>
          <w:szCs w:val="28"/>
        </w:rPr>
      </w:pPr>
      <w:r w:rsidRPr="00D87A03">
        <w:rPr>
          <w:szCs w:val="28"/>
        </w:rPr>
        <w:t xml:space="preserve">адрес местонахождения (почтовый адрес) </w:t>
      </w:r>
      <w:proofErr w:type="spellStart"/>
      <w:r w:rsidRPr="00D87A03">
        <w:rPr>
          <w:szCs w:val="28"/>
        </w:rPr>
        <w:t>Минимущества</w:t>
      </w:r>
      <w:proofErr w:type="spellEnd"/>
      <w:r w:rsidRPr="00D87A03">
        <w:rPr>
          <w:szCs w:val="28"/>
        </w:rPr>
        <w:t xml:space="preserve">: 390006, </w:t>
      </w:r>
      <w:r>
        <w:rPr>
          <w:szCs w:val="28"/>
        </w:rPr>
        <w:br/>
      </w:r>
      <w:r w:rsidRPr="00D87A03">
        <w:rPr>
          <w:szCs w:val="28"/>
        </w:rPr>
        <w:t>г. Рязань, ул. Свободы, д. 49;</w:t>
      </w:r>
    </w:p>
    <w:p w:rsidR="00563BDD" w:rsidRPr="00D87A03" w:rsidRDefault="00563BDD" w:rsidP="009E34D0">
      <w:pPr>
        <w:pStyle w:val="ConsPlusNormal"/>
        <w:ind w:firstLine="567"/>
        <w:jc w:val="both"/>
        <w:rPr>
          <w:szCs w:val="28"/>
        </w:rPr>
      </w:pPr>
      <w:r w:rsidRPr="00D87A03">
        <w:rPr>
          <w:szCs w:val="28"/>
        </w:rPr>
        <w:t xml:space="preserve">адрес электронной почты </w:t>
      </w:r>
      <w:proofErr w:type="spellStart"/>
      <w:r w:rsidRPr="00D87A03">
        <w:rPr>
          <w:szCs w:val="28"/>
        </w:rPr>
        <w:t>Минимущества</w:t>
      </w:r>
      <w:proofErr w:type="spellEnd"/>
      <w:r w:rsidRPr="00D87A03">
        <w:rPr>
          <w:szCs w:val="28"/>
        </w:rPr>
        <w:t xml:space="preserve">: </w:t>
      </w:r>
      <w:r>
        <w:rPr>
          <w:szCs w:val="28"/>
          <w:lang w:val="en-US"/>
        </w:rPr>
        <w:t>minim</w:t>
      </w:r>
      <w:r>
        <w:rPr>
          <w:szCs w:val="28"/>
        </w:rPr>
        <w:t>@</w:t>
      </w:r>
      <w:proofErr w:type="spellStart"/>
      <w:r w:rsidRPr="00D87A03">
        <w:rPr>
          <w:szCs w:val="28"/>
        </w:rPr>
        <w:t>ryazan</w:t>
      </w:r>
      <w:r>
        <w:rPr>
          <w:szCs w:val="28"/>
          <w:lang w:val="en-US"/>
        </w:rPr>
        <w:t>gov</w:t>
      </w:r>
      <w:proofErr w:type="spellEnd"/>
      <w:r w:rsidRPr="00D87A03">
        <w:rPr>
          <w:szCs w:val="28"/>
        </w:rPr>
        <w:t>.</w:t>
      </w:r>
      <w:r>
        <w:rPr>
          <w:szCs w:val="28"/>
          <w:lang w:val="en-US"/>
        </w:rPr>
        <w:t>r</w:t>
      </w:r>
      <w:proofErr w:type="spellStart"/>
      <w:r w:rsidRPr="00D87A03">
        <w:rPr>
          <w:szCs w:val="28"/>
        </w:rPr>
        <w:t>u</w:t>
      </w:r>
      <w:proofErr w:type="spellEnd"/>
      <w:r w:rsidRPr="00D87A03">
        <w:rPr>
          <w:szCs w:val="28"/>
        </w:rPr>
        <w:t>;</w:t>
      </w:r>
    </w:p>
    <w:p w:rsidR="00563BDD" w:rsidRPr="00D87A03" w:rsidRDefault="00563BDD" w:rsidP="009E34D0">
      <w:pPr>
        <w:pStyle w:val="ConsPlusNormal"/>
        <w:ind w:firstLine="567"/>
        <w:jc w:val="both"/>
        <w:rPr>
          <w:szCs w:val="28"/>
        </w:rPr>
      </w:pPr>
      <w:r w:rsidRPr="00D87A03">
        <w:rPr>
          <w:szCs w:val="28"/>
        </w:rPr>
        <w:t xml:space="preserve">адрес официального сайта </w:t>
      </w:r>
      <w:proofErr w:type="spellStart"/>
      <w:r w:rsidRPr="00D87A03">
        <w:rPr>
          <w:szCs w:val="28"/>
        </w:rPr>
        <w:t>Минимущества</w:t>
      </w:r>
      <w:proofErr w:type="spellEnd"/>
      <w:r w:rsidRPr="00D87A03">
        <w:rPr>
          <w:szCs w:val="28"/>
        </w:rPr>
        <w:t>: http://minim.ryazangov.ru;</w:t>
      </w:r>
    </w:p>
    <w:p w:rsidR="00563BDD" w:rsidRPr="00D87A03" w:rsidRDefault="00563BDD" w:rsidP="009E34D0">
      <w:pPr>
        <w:pStyle w:val="ConsPlusNormal"/>
        <w:ind w:firstLine="567"/>
        <w:jc w:val="both"/>
        <w:rPr>
          <w:szCs w:val="28"/>
        </w:rPr>
      </w:pPr>
      <w:r w:rsidRPr="00D87A03">
        <w:rPr>
          <w:szCs w:val="28"/>
        </w:rPr>
        <w:t xml:space="preserve">справочный телефон </w:t>
      </w:r>
      <w:proofErr w:type="spellStart"/>
      <w:r w:rsidRPr="00D87A03">
        <w:rPr>
          <w:szCs w:val="28"/>
        </w:rPr>
        <w:t>Минимущества</w:t>
      </w:r>
      <w:proofErr w:type="spellEnd"/>
      <w:r w:rsidRPr="00D87A03">
        <w:rPr>
          <w:szCs w:val="28"/>
        </w:rPr>
        <w:t>: (4912) 21-57-</w:t>
      </w:r>
      <w:r w:rsidR="0093008E">
        <w:rPr>
          <w:szCs w:val="28"/>
        </w:rPr>
        <w:t>14</w:t>
      </w:r>
      <w:r w:rsidRPr="00D87A03">
        <w:rPr>
          <w:szCs w:val="28"/>
        </w:rPr>
        <w:t>;</w:t>
      </w:r>
    </w:p>
    <w:p w:rsidR="00563BDD" w:rsidRPr="00D87A03" w:rsidRDefault="00563BDD" w:rsidP="009E34D0">
      <w:pPr>
        <w:pStyle w:val="ConsPlusNormal"/>
        <w:ind w:firstLine="567"/>
        <w:jc w:val="both"/>
        <w:rPr>
          <w:szCs w:val="28"/>
        </w:rPr>
      </w:pPr>
      <w:r w:rsidRPr="00D87A03">
        <w:rPr>
          <w:szCs w:val="28"/>
        </w:rPr>
        <w:t xml:space="preserve">факс </w:t>
      </w:r>
      <w:proofErr w:type="spellStart"/>
      <w:r w:rsidRPr="00D87A03">
        <w:rPr>
          <w:szCs w:val="28"/>
        </w:rPr>
        <w:t>Минимущества</w:t>
      </w:r>
      <w:proofErr w:type="spellEnd"/>
      <w:r w:rsidRPr="00D87A03">
        <w:rPr>
          <w:szCs w:val="28"/>
        </w:rPr>
        <w:t>: (4912) 21-57-54;</w:t>
      </w:r>
    </w:p>
    <w:p w:rsidR="00563BDD" w:rsidRPr="003949BF" w:rsidRDefault="00563BDD" w:rsidP="009E34D0">
      <w:pPr>
        <w:pStyle w:val="ConsPlusNormal"/>
        <w:ind w:firstLine="567"/>
        <w:jc w:val="both"/>
        <w:rPr>
          <w:szCs w:val="28"/>
        </w:rPr>
      </w:pPr>
      <w:r>
        <w:rPr>
          <w:szCs w:val="28"/>
        </w:rPr>
        <w:t>место нахождения ГБУ РО «МФЦ Рязанской области»</w:t>
      </w:r>
      <w:r w:rsidRPr="00D87A03">
        <w:rPr>
          <w:szCs w:val="28"/>
        </w:rPr>
        <w:t xml:space="preserve">: 390000, </w:t>
      </w:r>
      <w:r w:rsidR="009E34D0">
        <w:rPr>
          <w:szCs w:val="28"/>
        </w:rPr>
        <w:t xml:space="preserve">              </w:t>
      </w:r>
      <w:r w:rsidRPr="00D87A03">
        <w:rPr>
          <w:szCs w:val="28"/>
        </w:rPr>
        <w:t>г. Рязань, ул. Соборная, д. 8;</w:t>
      </w:r>
    </w:p>
    <w:p w:rsidR="00563BDD" w:rsidRPr="00C051A0" w:rsidRDefault="00563BDD" w:rsidP="009E34D0">
      <w:pPr>
        <w:pStyle w:val="ConsPlusNormal"/>
        <w:ind w:firstLine="567"/>
        <w:jc w:val="both"/>
        <w:rPr>
          <w:szCs w:val="28"/>
        </w:rPr>
      </w:pPr>
      <w:r>
        <w:rPr>
          <w:szCs w:val="28"/>
        </w:rPr>
        <w:t>адреса подразделений ГБУ РО «МФЦ Рязанской области» указаны на сайте моидокументы62.рф;</w:t>
      </w:r>
    </w:p>
    <w:p w:rsidR="00563BDD" w:rsidRPr="00D87A03" w:rsidRDefault="00563BDD" w:rsidP="009E34D0">
      <w:pPr>
        <w:pStyle w:val="ConsPlusNormal"/>
        <w:ind w:firstLine="567"/>
        <w:jc w:val="both"/>
        <w:rPr>
          <w:szCs w:val="28"/>
        </w:rPr>
      </w:pPr>
      <w:r w:rsidRPr="00D87A03">
        <w:rPr>
          <w:szCs w:val="28"/>
        </w:rPr>
        <w:t>справочны</w:t>
      </w:r>
      <w:r>
        <w:rPr>
          <w:szCs w:val="28"/>
        </w:rPr>
        <w:t>е</w:t>
      </w:r>
      <w:r w:rsidRPr="00D87A03">
        <w:rPr>
          <w:szCs w:val="28"/>
        </w:rPr>
        <w:t xml:space="preserve"> телефон</w:t>
      </w:r>
      <w:r>
        <w:rPr>
          <w:szCs w:val="28"/>
        </w:rPr>
        <w:t>ы</w:t>
      </w:r>
      <w:r w:rsidRPr="00D87A03">
        <w:rPr>
          <w:szCs w:val="28"/>
        </w:rPr>
        <w:t xml:space="preserve"> ГБУ РО </w:t>
      </w:r>
      <w:r>
        <w:rPr>
          <w:szCs w:val="28"/>
        </w:rPr>
        <w:t>«МФЦ Рязанской области»</w:t>
      </w:r>
      <w:r w:rsidRPr="00D87A03">
        <w:rPr>
          <w:szCs w:val="28"/>
        </w:rPr>
        <w:t xml:space="preserve">: </w:t>
      </w:r>
      <w:r w:rsidR="009E34D0">
        <w:rPr>
          <w:szCs w:val="28"/>
        </w:rPr>
        <w:t xml:space="preserve">              </w:t>
      </w:r>
      <w:r w:rsidRPr="00D87A03">
        <w:rPr>
          <w:szCs w:val="28"/>
        </w:rPr>
        <w:t>(4912) 55-50-55</w:t>
      </w:r>
      <w:r>
        <w:rPr>
          <w:szCs w:val="28"/>
        </w:rPr>
        <w:t>,</w:t>
      </w:r>
      <w:r>
        <w:rPr>
          <w:rFonts w:ascii="Arial" w:hAnsi="Arial" w:cs="Arial"/>
          <w:color w:val="333333"/>
          <w:sz w:val="20"/>
          <w:shd w:val="clear" w:color="auto" w:fill="FFFFFF"/>
        </w:rPr>
        <w:t xml:space="preserve"> </w:t>
      </w:r>
      <w:r>
        <w:rPr>
          <w:color w:val="333333"/>
          <w:szCs w:val="28"/>
          <w:shd w:val="clear" w:color="auto" w:fill="FFFFFF"/>
        </w:rPr>
        <w:t>21-</w:t>
      </w:r>
      <w:r w:rsidRPr="00D87A03">
        <w:rPr>
          <w:color w:val="333333"/>
          <w:szCs w:val="28"/>
          <w:shd w:val="clear" w:color="auto" w:fill="FFFFFF"/>
        </w:rPr>
        <w:t>77-74</w:t>
      </w:r>
      <w:r>
        <w:rPr>
          <w:color w:val="333333"/>
          <w:szCs w:val="28"/>
          <w:shd w:val="clear" w:color="auto" w:fill="FFFFFF"/>
        </w:rPr>
        <w:t>;</w:t>
      </w:r>
    </w:p>
    <w:p w:rsidR="00563BDD" w:rsidRDefault="00563BDD" w:rsidP="009E34D0">
      <w:pPr>
        <w:pStyle w:val="ConsPlusNormal"/>
        <w:ind w:firstLine="567"/>
        <w:jc w:val="both"/>
        <w:rPr>
          <w:szCs w:val="28"/>
        </w:rPr>
      </w:pPr>
      <w:r w:rsidRPr="00D87A03">
        <w:rPr>
          <w:szCs w:val="28"/>
        </w:rPr>
        <w:t>адрес официального сайта</w:t>
      </w:r>
      <w:r>
        <w:rPr>
          <w:szCs w:val="28"/>
        </w:rPr>
        <w:t xml:space="preserve"> ГБУ РО «МФЦ Рязанской области»: моидокументы62.рф;</w:t>
      </w:r>
    </w:p>
    <w:p w:rsidR="00563BDD" w:rsidRDefault="00563BDD" w:rsidP="009E34D0">
      <w:pPr>
        <w:pStyle w:val="ConsPlusNormal"/>
        <w:ind w:firstLine="567"/>
        <w:jc w:val="both"/>
        <w:rPr>
          <w:szCs w:val="28"/>
        </w:rPr>
      </w:pPr>
      <w:r>
        <w:rPr>
          <w:szCs w:val="28"/>
        </w:rPr>
        <w:t>адрес электронной почты ГБУ РО «</w:t>
      </w:r>
      <w:r w:rsidRPr="00D87A03">
        <w:rPr>
          <w:szCs w:val="28"/>
        </w:rPr>
        <w:t>МФЦ Рязанской област</w:t>
      </w:r>
      <w:r>
        <w:rPr>
          <w:szCs w:val="28"/>
        </w:rPr>
        <w:t>и»</w:t>
      </w:r>
      <w:r w:rsidRPr="00D87A03">
        <w:rPr>
          <w:szCs w:val="28"/>
        </w:rPr>
        <w:t xml:space="preserve">: </w:t>
      </w:r>
      <w:proofErr w:type="spellStart"/>
      <w:r w:rsidRPr="00D87A03">
        <w:rPr>
          <w:szCs w:val="28"/>
        </w:rPr>
        <w:t>mfc.rzn.gov@mail.ru</w:t>
      </w:r>
      <w:proofErr w:type="spellEnd"/>
      <w:r w:rsidRPr="00D87A03">
        <w:rPr>
          <w:szCs w:val="28"/>
        </w:rPr>
        <w:t>.</w:t>
      </w:r>
      <w:r>
        <w:rPr>
          <w:szCs w:val="28"/>
        </w:rPr>
        <w:t>».</w:t>
      </w:r>
    </w:p>
    <w:p w:rsidR="00563BDD" w:rsidRPr="00A61C44" w:rsidRDefault="00563BDD" w:rsidP="009E34D0">
      <w:pPr>
        <w:pStyle w:val="ConsPlusNormal"/>
        <w:ind w:firstLine="567"/>
        <w:jc w:val="both"/>
        <w:rPr>
          <w:szCs w:val="28"/>
        </w:rPr>
      </w:pPr>
      <w:r w:rsidRPr="00A61C44">
        <w:rPr>
          <w:szCs w:val="28"/>
        </w:rPr>
        <w:t xml:space="preserve">График работы </w:t>
      </w:r>
      <w:proofErr w:type="spellStart"/>
      <w:r w:rsidRPr="00A61C44">
        <w:rPr>
          <w:szCs w:val="28"/>
        </w:rPr>
        <w:t>Минимущества</w:t>
      </w:r>
      <w:proofErr w:type="spellEnd"/>
      <w:r>
        <w:rPr>
          <w:szCs w:val="28"/>
        </w:rPr>
        <w:t>:</w:t>
      </w:r>
    </w:p>
    <w:tbl>
      <w:tblPr>
        <w:tblW w:w="0" w:type="auto"/>
        <w:tblLayout w:type="fixed"/>
        <w:tblCellMar>
          <w:top w:w="102" w:type="dxa"/>
          <w:left w:w="62" w:type="dxa"/>
          <w:bottom w:w="102" w:type="dxa"/>
          <w:right w:w="62" w:type="dxa"/>
        </w:tblCellMar>
        <w:tblLook w:val="0000"/>
      </w:tblPr>
      <w:tblGrid>
        <w:gridCol w:w="2899"/>
        <w:gridCol w:w="5662"/>
      </w:tblGrid>
      <w:tr w:rsidR="00563BDD" w:rsidRPr="00A61C44" w:rsidTr="00E23366">
        <w:trPr>
          <w:trHeight w:val="237"/>
        </w:trPr>
        <w:tc>
          <w:tcPr>
            <w:tcW w:w="2899"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Понедельник</w:t>
            </w:r>
          </w:p>
        </w:tc>
        <w:tc>
          <w:tcPr>
            <w:tcW w:w="5662"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9.00 - 18.00 (перерыв 13.00 - 13.48)</w:t>
            </w:r>
          </w:p>
        </w:tc>
      </w:tr>
      <w:tr w:rsidR="00563BDD" w:rsidRPr="00A61C44" w:rsidTr="00E23366">
        <w:tc>
          <w:tcPr>
            <w:tcW w:w="2899"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Вторник</w:t>
            </w:r>
          </w:p>
        </w:tc>
        <w:tc>
          <w:tcPr>
            <w:tcW w:w="5662"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9.00 - 18.00 (перерыв 13.00 - 13.48)</w:t>
            </w:r>
          </w:p>
        </w:tc>
      </w:tr>
      <w:tr w:rsidR="00563BDD" w:rsidRPr="00A61C44" w:rsidTr="00E23366">
        <w:tc>
          <w:tcPr>
            <w:tcW w:w="2899"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Среда</w:t>
            </w:r>
          </w:p>
        </w:tc>
        <w:tc>
          <w:tcPr>
            <w:tcW w:w="5662"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9.00 - 18.00 (перерыв 13.00 - 13.48)</w:t>
            </w:r>
          </w:p>
        </w:tc>
      </w:tr>
      <w:tr w:rsidR="00563BDD" w:rsidRPr="00A61C44" w:rsidTr="00E23366">
        <w:tc>
          <w:tcPr>
            <w:tcW w:w="2899"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Четверг</w:t>
            </w:r>
          </w:p>
        </w:tc>
        <w:tc>
          <w:tcPr>
            <w:tcW w:w="5662"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9.00 - 18.00 (перерыв 13.00 - 13.48)</w:t>
            </w:r>
          </w:p>
        </w:tc>
      </w:tr>
      <w:tr w:rsidR="00563BDD" w:rsidRPr="00A61C44" w:rsidTr="00E23366">
        <w:tc>
          <w:tcPr>
            <w:tcW w:w="2899"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Пятница</w:t>
            </w:r>
          </w:p>
        </w:tc>
        <w:tc>
          <w:tcPr>
            <w:tcW w:w="5662" w:type="dxa"/>
            <w:tcBorders>
              <w:top w:val="nil"/>
              <w:left w:val="nil"/>
              <w:bottom w:val="nil"/>
              <w:right w:val="nil"/>
            </w:tcBorders>
          </w:tcPr>
          <w:p w:rsidR="00563BDD" w:rsidRPr="00A61C44" w:rsidRDefault="00563BDD" w:rsidP="009E34D0">
            <w:pPr>
              <w:pStyle w:val="ConsPlusNormal"/>
              <w:spacing w:line="216" w:lineRule="auto"/>
              <w:jc w:val="both"/>
              <w:rPr>
                <w:szCs w:val="28"/>
              </w:rPr>
            </w:pPr>
            <w:r w:rsidRPr="00A61C44">
              <w:rPr>
                <w:szCs w:val="28"/>
              </w:rPr>
              <w:t>9.00 - 17.00 (перерыв 13.00 - 13.48)</w:t>
            </w:r>
          </w:p>
        </w:tc>
      </w:tr>
    </w:tbl>
    <w:p w:rsidR="00563BDD" w:rsidRPr="00CD48D8" w:rsidRDefault="00563BDD" w:rsidP="009E34D0">
      <w:pPr>
        <w:pStyle w:val="ConsPlusNormal"/>
        <w:ind w:firstLine="567"/>
        <w:jc w:val="both"/>
        <w:rPr>
          <w:szCs w:val="28"/>
        </w:rPr>
      </w:pPr>
      <w:r w:rsidRPr="00D87A03">
        <w:rPr>
          <w:szCs w:val="28"/>
        </w:rPr>
        <w:t>Инфо</w:t>
      </w:r>
      <w:r>
        <w:rPr>
          <w:szCs w:val="28"/>
        </w:rPr>
        <w:t>рмация о графике работы ГБУ РО «МФЦ Рязанской области»</w:t>
      </w:r>
      <w:r w:rsidRPr="00D87A03">
        <w:rPr>
          <w:szCs w:val="28"/>
        </w:rPr>
        <w:t xml:space="preserve"> </w:t>
      </w:r>
      <w:r>
        <w:rPr>
          <w:szCs w:val="28"/>
        </w:rPr>
        <w:t>и его подразделений указана на сайте моидокументы62.рф, а также</w:t>
      </w:r>
      <w:r w:rsidRPr="00D87A03">
        <w:rPr>
          <w:szCs w:val="28"/>
        </w:rPr>
        <w:t xml:space="preserve"> предоставляется заинтересованным лицам по телефон</w:t>
      </w:r>
      <w:r>
        <w:rPr>
          <w:szCs w:val="28"/>
        </w:rPr>
        <w:t>ам</w:t>
      </w:r>
      <w:r w:rsidRPr="00D87A03">
        <w:rPr>
          <w:szCs w:val="28"/>
        </w:rPr>
        <w:t>: (4912) 55-50-55</w:t>
      </w:r>
      <w:r>
        <w:rPr>
          <w:szCs w:val="28"/>
        </w:rPr>
        <w:t xml:space="preserve">, </w:t>
      </w:r>
      <w:r w:rsidR="009E34D0">
        <w:rPr>
          <w:szCs w:val="28"/>
        </w:rPr>
        <w:t xml:space="preserve"> </w:t>
      </w:r>
      <w:r>
        <w:rPr>
          <w:szCs w:val="28"/>
        </w:rPr>
        <w:t>21-77-74</w:t>
      </w:r>
      <w:r w:rsidRPr="00D87A03">
        <w:rPr>
          <w:szCs w:val="28"/>
        </w:rPr>
        <w:t xml:space="preserve">, по электронной почте: </w:t>
      </w:r>
      <w:proofErr w:type="spellStart"/>
      <w:r w:rsidRPr="00D87A03">
        <w:rPr>
          <w:szCs w:val="28"/>
        </w:rPr>
        <w:t>mfc.rzn.gov@mail.ru</w:t>
      </w:r>
      <w:proofErr w:type="spellEnd"/>
      <w:r w:rsidRPr="00D87A03">
        <w:rPr>
          <w:szCs w:val="28"/>
        </w:rPr>
        <w:t>.</w:t>
      </w:r>
      <w:r>
        <w:rPr>
          <w:szCs w:val="28"/>
        </w:rPr>
        <w:t>»;</w:t>
      </w:r>
    </w:p>
    <w:p w:rsidR="00177482" w:rsidRDefault="00563BDD" w:rsidP="009E34D0">
      <w:pPr>
        <w:autoSpaceDE w:val="0"/>
        <w:autoSpaceDN w:val="0"/>
        <w:adjustRightInd w:val="0"/>
        <w:spacing w:after="0" w:line="240" w:lineRule="auto"/>
        <w:ind w:firstLine="567"/>
        <w:jc w:val="both"/>
        <w:rPr>
          <w:bCs/>
          <w:kern w:val="2"/>
          <w:lang w:eastAsia="ru-RU"/>
        </w:rPr>
      </w:pPr>
      <w:r>
        <w:rPr>
          <w:bCs/>
          <w:kern w:val="2"/>
          <w:lang w:eastAsia="ru-RU"/>
        </w:rPr>
        <w:t>2) в разделе II</w:t>
      </w:r>
      <w:r w:rsidR="009E34D0">
        <w:rPr>
          <w:bCs/>
          <w:kern w:val="2"/>
          <w:lang w:eastAsia="ru-RU"/>
        </w:rPr>
        <w:t xml:space="preserve"> «Стандарт предоставления государственной услуги»</w:t>
      </w:r>
      <w:r w:rsidR="00177482">
        <w:rPr>
          <w:bCs/>
          <w:kern w:val="2"/>
          <w:lang w:eastAsia="ru-RU"/>
        </w:rPr>
        <w:t>:</w:t>
      </w:r>
    </w:p>
    <w:p w:rsidR="00177482" w:rsidRDefault="009E34D0" w:rsidP="009E34D0">
      <w:pPr>
        <w:autoSpaceDE w:val="0"/>
        <w:autoSpaceDN w:val="0"/>
        <w:adjustRightInd w:val="0"/>
        <w:spacing w:after="0" w:line="240" w:lineRule="auto"/>
        <w:ind w:firstLine="567"/>
        <w:jc w:val="both"/>
        <w:rPr>
          <w:bCs/>
          <w:kern w:val="2"/>
          <w:lang w:eastAsia="ru-RU"/>
        </w:rPr>
      </w:pPr>
      <w:r>
        <w:rPr>
          <w:bCs/>
          <w:kern w:val="2"/>
          <w:lang w:eastAsia="ru-RU"/>
        </w:rPr>
        <w:t>а)</w:t>
      </w:r>
      <w:r w:rsidR="00177482">
        <w:rPr>
          <w:bCs/>
          <w:kern w:val="2"/>
          <w:lang w:eastAsia="ru-RU"/>
        </w:rPr>
        <w:t xml:space="preserve"> в пункте 2.8</w:t>
      </w:r>
      <w:r>
        <w:rPr>
          <w:bCs/>
          <w:kern w:val="2"/>
          <w:lang w:eastAsia="ru-RU"/>
        </w:rPr>
        <w:t>.</w:t>
      </w:r>
      <w:r w:rsidR="00177482">
        <w:rPr>
          <w:bCs/>
          <w:kern w:val="2"/>
          <w:lang w:eastAsia="ru-RU"/>
        </w:rPr>
        <w:t>:</w:t>
      </w:r>
    </w:p>
    <w:p w:rsidR="00177482" w:rsidRDefault="00177482" w:rsidP="009E34D0">
      <w:pPr>
        <w:autoSpaceDE w:val="0"/>
        <w:autoSpaceDN w:val="0"/>
        <w:adjustRightInd w:val="0"/>
        <w:spacing w:after="0" w:line="240" w:lineRule="auto"/>
        <w:ind w:firstLine="567"/>
        <w:jc w:val="both"/>
        <w:rPr>
          <w:bCs/>
          <w:kern w:val="2"/>
          <w:lang w:eastAsia="ru-RU"/>
        </w:rPr>
      </w:pPr>
      <w:r>
        <w:rPr>
          <w:bCs/>
          <w:kern w:val="2"/>
          <w:lang w:eastAsia="ru-RU"/>
        </w:rPr>
        <w:t>- абзац 4</w:t>
      </w:r>
      <w:r w:rsidR="000E38D7">
        <w:rPr>
          <w:bCs/>
          <w:kern w:val="2"/>
          <w:lang w:eastAsia="ru-RU"/>
        </w:rPr>
        <w:t>3</w:t>
      </w:r>
      <w:r>
        <w:rPr>
          <w:bCs/>
          <w:kern w:val="2"/>
          <w:lang w:eastAsia="ru-RU"/>
        </w:rPr>
        <w:t xml:space="preserve"> изложить в следующей редакции: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w:t>
      </w:r>
      <w:proofErr w:type="gramStart"/>
      <w:r w:rsidR="009E34D0">
        <w:rPr>
          <w:bCs/>
          <w:kern w:val="2"/>
          <w:lang w:eastAsia="ru-RU"/>
        </w:rPr>
        <w:t>;</w:t>
      </w:r>
      <w:r>
        <w:rPr>
          <w:bCs/>
          <w:kern w:val="2"/>
          <w:lang w:eastAsia="ru-RU"/>
        </w:rPr>
        <w:t>»</w:t>
      </w:r>
      <w:proofErr w:type="gramEnd"/>
      <w:r>
        <w:rPr>
          <w:bCs/>
          <w:kern w:val="2"/>
          <w:lang w:eastAsia="ru-RU"/>
        </w:rPr>
        <w:t>;</w:t>
      </w:r>
    </w:p>
    <w:p w:rsidR="00177482" w:rsidRDefault="00177482" w:rsidP="009E34D0">
      <w:pPr>
        <w:autoSpaceDE w:val="0"/>
        <w:autoSpaceDN w:val="0"/>
        <w:adjustRightInd w:val="0"/>
        <w:spacing w:after="0" w:line="240" w:lineRule="auto"/>
        <w:ind w:firstLine="567"/>
        <w:jc w:val="both"/>
        <w:rPr>
          <w:bCs/>
          <w:kern w:val="2"/>
          <w:lang w:eastAsia="ru-RU"/>
        </w:rPr>
      </w:pPr>
      <w:r>
        <w:rPr>
          <w:bCs/>
          <w:kern w:val="2"/>
          <w:lang w:eastAsia="ru-RU"/>
        </w:rPr>
        <w:t>- абзац 4</w:t>
      </w:r>
      <w:r w:rsidR="000E38D7">
        <w:rPr>
          <w:bCs/>
          <w:kern w:val="2"/>
          <w:lang w:eastAsia="ru-RU"/>
        </w:rPr>
        <w:t>4</w:t>
      </w:r>
      <w:r>
        <w:rPr>
          <w:bCs/>
          <w:kern w:val="2"/>
          <w:lang w:eastAsia="ru-RU"/>
        </w:rPr>
        <w:t xml:space="preserve"> изложить в следующей редакции: «- документ, удостоверяющий (устанавливающий) права Заявителя на испрашиваемый земельный участок, если право на такой земельный участок не </w:t>
      </w:r>
      <w:r>
        <w:rPr>
          <w:bCs/>
          <w:kern w:val="2"/>
          <w:lang w:eastAsia="ru-RU"/>
        </w:rPr>
        <w:lastRenderedPageBreak/>
        <w:t>зарегистрировано в ЕГРН (при наличии соответствующих прав на земельный участок</w:t>
      </w:r>
      <w:r w:rsidR="009E34D0">
        <w:rPr>
          <w:bCs/>
          <w:kern w:val="2"/>
          <w:lang w:eastAsia="ru-RU"/>
        </w:rPr>
        <w:t>)</w:t>
      </w:r>
      <w:proofErr w:type="gramStart"/>
      <w:r w:rsidR="009E34D0">
        <w:rPr>
          <w:bCs/>
          <w:kern w:val="2"/>
          <w:lang w:eastAsia="ru-RU"/>
        </w:rPr>
        <w:t>;</w:t>
      </w:r>
      <w:r>
        <w:rPr>
          <w:bCs/>
          <w:kern w:val="2"/>
          <w:lang w:eastAsia="ru-RU"/>
        </w:rPr>
        <w:t>»</w:t>
      </w:r>
      <w:proofErr w:type="gramEnd"/>
      <w:r>
        <w:rPr>
          <w:bCs/>
          <w:kern w:val="2"/>
          <w:lang w:eastAsia="ru-RU"/>
        </w:rPr>
        <w:t>;</w:t>
      </w:r>
    </w:p>
    <w:p w:rsidR="00177482" w:rsidRDefault="009E34D0" w:rsidP="009E34D0">
      <w:pPr>
        <w:autoSpaceDE w:val="0"/>
        <w:autoSpaceDN w:val="0"/>
        <w:adjustRightInd w:val="0"/>
        <w:spacing w:after="0" w:line="240" w:lineRule="auto"/>
        <w:ind w:firstLine="567"/>
        <w:jc w:val="both"/>
        <w:rPr>
          <w:bCs/>
          <w:kern w:val="2"/>
          <w:lang w:eastAsia="ru-RU"/>
        </w:rPr>
      </w:pPr>
      <w:r>
        <w:rPr>
          <w:bCs/>
          <w:kern w:val="2"/>
          <w:lang w:eastAsia="ru-RU"/>
        </w:rPr>
        <w:t>б)</w:t>
      </w:r>
      <w:r w:rsidR="00177482">
        <w:rPr>
          <w:bCs/>
          <w:kern w:val="2"/>
          <w:lang w:eastAsia="ru-RU"/>
        </w:rPr>
        <w:t xml:space="preserve"> в пункте 2.10</w:t>
      </w:r>
      <w:r>
        <w:rPr>
          <w:bCs/>
          <w:kern w:val="2"/>
          <w:lang w:eastAsia="ru-RU"/>
        </w:rPr>
        <w:t>.</w:t>
      </w:r>
      <w:r w:rsidR="00177482">
        <w:rPr>
          <w:bCs/>
          <w:kern w:val="2"/>
          <w:lang w:eastAsia="ru-RU"/>
        </w:rPr>
        <w:t>:</w:t>
      </w:r>
    </w:p>
    <w:p w:rsidR="00177482" w:rsidRDefault="00177482" w:rsidP="009E34D0">
      <w:pPr>
        <w:autoSpaceDE w:val="0"/>
        <w:autoSpaceDN w:val="0"/>
        <w:adjustRightInd w:val="0"/>
        <w:spacing w:after="0" w:line="240" w:lineRule="auto"/>
        <w:ind w:firstLine="567"/>
        <w:jc w:val="both"/>
        <w:rPr>
          <w:bCs/>
          <w:kern w:val="2"/>
          <w:lang w:eastAsia="ru-RU"/>
        </w:rPr>
      </w:pPr>
      <w:r>
        <w:rPr>
          <w:bCs/>
          <w:kern w:val="2"/>
          <w:lang w:eastAsia="ru-RU"/>
        </w:rPr>
        <w:t>- абзац</w:t>
      </w:r>
      <w:r w:rsidR="00A3423F">
        <w:rPr>
          <w:bCs/>
          <w:kern w:val="2"/>
          <w:lang w:eastAsia="ru-RU"/>
        </w:rPr>
        <w:t>ы</w:t>
      </w:r>
      <w:r>
        <w:rPr>
          <w:bCs/>
          <w:kern w:val="2"/>
          <w:lang w:eastAsia="ru-RU"/>
        </w:rPr>
        <w:t xml:space="preserve"> </w:t>
      </w:r>
      <w:r w:rsidR="000E38D7">
        <w:rPr>
          <w:bCs/>
          <w:kern w:val="2"/>
          <w:lang w:eastAsia="ru-RU"/>
        </w:rPr>
        <w:t>2</w:t>
      </w:r>
      <w:r w:rsidR="005D7712">
        <w:rPr>
          <w:bCs/>
          <w:kern w:val="2"/>
          <w:lang w:eastAsia="ru-RU"/>
        </w:rPr>
        <w:t xml:space="preserve"> </w:t>
      </w:r>
      <w:r w:rsidR="000E38D7">
        <w:rPr>
          <w:bCs/>
          <w:kern w:val="2"/>
          <w:lang w:eastAsia="ru-RU"/>
        </w:rPr>
        <w:t>-</w:t>
      </w:r>
      <w:r w:rsidR="005D7712">
        <w:rPr>
          <w:bCs/>
          <w:kern w:val="2"/>
          <w:lang w:eastAsia="ru-RU"/>
        </w:rPr>
        <w:t xml:space="preserve"> </w:t>
      </w:r>
      <w:r w:rsidR="000E38D7">
        <w:rPr>
          <w:bCs/>
          <w:kern w:val="2"/>
          <w:lang w:eastAsia="ru-RU"/>
        </w:rPr>
        <w:t>4</w:t>
      </w:r>
      <w:r>
        <w:rPr>
          <w:bCs/>
          <w:kern w:val="2"/>
          <w:lang w:eastAsia="ru-RU"/>
        </w:rPr>
        <w:t xml:space="preserve"> исключить; </w:t>
      </w:r>
    </w:p>
    <w:p w:rsidR="00E649BF" w:rsidRDefault="00177482" w:rsidP="009E34D0">
      <w:pPr>
        <w:autoSpaceDE w:val="0"/>
        <w:autoSpaceDN w:val="0"/>
        <w:adjustRightInd w:val="0"/>
        <w:spacing w:after="0" w:line="240" w:lineRule="auto"/>
        <w:ind w:firstLine="567"/>
        <w:jc w:val="both"/>
        <w:rPr>
          <w:bCs/>
          <w:kern w:val="2"/>
          <w:lang w:eastAsia="ru-RU"/>
        </w:rPr>
      </w:pPr>
      <w:r>
        <w:rPr>
          <w:bCs/>
          <w:kern w:val="2"/>
          <w:lang w:eastAsia="ru-RU"/>
        </w:rPr>
        <w:t xml:space="preserve">- абзац </w:t>
      </w:r>
      <w:r w:rsidR="000E38D7">
        <w:rPr>
          <w:bCs/>
          <w:kern w:val="2"/>
          <w:lang w:eastAsia="ru-RU"/>
        </w:rPr>
        <w:t>5</w:t>
      </w:r>
      <w:r>
        <w:rPr>
          <w:bCs/>
          <w:kern w:val="2"/>
          <w:lang w:eastAsia="ru-RU"/>
        </w:rPr>
        <w:t xml:space="preserve"> изложить в следующей редакции: «- выписка из ЕГРН о </w:t>
      </w:r>
      <w:r w:rsidR="000E38D7">
        <w:rPr>
          <w:bCs/>
          <w:kern w:val="2"/>
          <w:lang w:eastAsia="ru-RU"/>
        </w:rPr>
        <w:t>правах на приобретенный земельный участок</w:t>
      </w:r>
      <w:r>
        <w:rPr>
          <w:bCs/>
          <w:kern w:val="2"/>
          <w:lang w:eastAsia="ru-RU"/>
        </w:rPr>
        <w:t xml:space="preserve"> и расположенных на нем объект</w:t>
      </w:r>
      <w:r w:rsidR="007E090D">
        <w:rPr>
          <w:bCs/>
          <w:kern w:val="2"/>
          <w:lang w:eastAsia="ru-RU"/>
        </w:rPr>
        <w:t>ах</w:t>
      </w:r>
      <w:r>
        <w:rPr>
          <w:bCs/>
          <w:kern w:val="2"/>
          <w:lang w:eastAsia="ru-RU"/>
        </w:rPr>
        <w:t xml:space="preserve"> недвижимого имущества либо уведомление об отсутствии в ЕРГН запрашиваемых сведений</w:t>
      </w:r>
      <w:proofErr w:type="gramStart"/>
      <w:r w:rsidR="009E34D0">
        <w:rPr>
          <w:bCs/>
          <w:kern w:val="2"/>
          <w:lang w:eastAsia="ru-RU"/>
        </w:rPr>
        <w:t>;»</w:t>
      </w:r>
      <w:proofErr w:type="gramEnd"/>
      <w:r>
        <w:rPr>
          <w:bCs/>
          <w:kern w:val="2"/>
          <w:lang w:eastAsia="ru-RU"/>
        </w:rPr>
        <w:t>;</w:t>
      </w:r>
    </w:p>
    <w:p w:rsidR="00E649BF" w:rsidRDefault="00E649BF" w:rsidP="00E649BF">
      <w:pPr>
        <w:pStyle w:val="ConsPlusNormal"/>
        <w:ind w:firstLine="567"/>
        <w:jc w:val="both"/>
        <w:outlineLvl w:val="1"/>
        <w:rPr>
          <w:bCs/>
          <w:kern w:val="2"/>
        </w:rPr>
      </w:pPr>
      <w:r>
        <w:rPr>
          <w:bCs/>
          <w:kern w:val="2"/>
        </w:rPr>
        <w:t>в) пункт 2.13. изложить в следующей редакции:</w:t>
      </w:r>
    </w:p>
    <w:p w:rsidR="00E649BF" w:rsidRPr="005B4BCA" w:rsidRDefault="00E649BF" w:rsidP="00E649BF">
      <w:pPr>
        <w:autoSpaceDE w:val="0"/>
        <w:autoSpaceDN w:val="0"/>
        <w:adjustRightInd w:val="0"/>
        <w:spacing w:after="0" w:line="240" w:lineRule="auto"/>
        <w:ind w:firstLine="567"/>
        <w:jc w:val="both"/>
        <w:rPr>
          <w:bCs/>
          <w:kern w:val="2"/>
          <w:lang w:eastAsia="ru-RU"/>
        </w:rPr>
      </w:pPr>
      <w:r>
        <w:rPr>
          <w:bCs/>
          <w:kern w:val="2"/>
          <w:lang w:eastAsia="ru-RU"/>
        </w:rPr>
        <w:t>«</w:t>
      </w:r>
      <w:r w:rsidRPr="005B4BCA">
        <w:rPr>
          <w:bCs/>
          <w:kern w:val="2"/>
          <w:lang w:eastAsia="ru-RU"/>
        </w:rPr>
        <w:t>2.1</w:t>
      </w:r>
      <w:r>
        <w:rPr>
          <w:bCs/>
          <w:kern w:val="2"/>
          <w:lang w:eastAsia="ru-RU"/>
        </w:rPr>
        <w:t>3</w:t>
      </w:r>
      <w:r w:rsidRPr="005B4BCA">
        <w:rPr>
          <w:bCs/>
          <w:kern w:val="2"/>
          <w:lang w:eastAsia="ru-RU"/>
        </w:rPr>
        <w:t>. Основаниями для отказа в предоставлении государственной услуги являются:</w:t>
      </w:r>
    </w:p>
    <w:p w:rsidR="00E649BF" w:rsidRDefault="00E649BF" w:rsidP="00E649BF">
      <w:pPr>
        <w:autoSpaceDE w:val="0"/>
        <w:autoSpaceDN w:val="0"/>
        <w:adjustRightInd w:val="0"/>
        <w:spacing w:after="0" w:line="240" w:lineRule="auto"/>
        <w:ind w:firstLine="567"/>
        <w:jc w:val="both"/>
        <w:rPr>
          <w:bCs/>
          <w:kern w:val="2"/>
          <w:lang w:eastAsia="ru-RU"/>
        </w:rPr>
      </w:pPr>
      <w:r w:rsidRPr="005B4BCA">
        <w:rPr>
          <w:bCs/>
          <w:kern w:val="2"/>
          <w:lang w:eastAsia="ru-RU"/>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649BF" w:rsidRPr="005B4BCA" w:rsidRDefault="00E649BF" w:rsidP="00E649BF">
      <w:pPr>
        <w:autoSpaceDE w:val="0"/>
        <w:autoSpaceDN w:val="0"/>
        <w:adjustRightInd w:val="0"/>
        <w:spacing w:after="0" w:line="240" w:lineRule="auto"/>
        <w:ind w:firstLine="567"/>
        <w:jc w:val="both"/>
        <w:rPr>
          <w:kern w:val="0"/>
          <w:lang w:eastAsia="ru-RU"/>
        </w:rPr>
      </w:pPr>
      <w:proofErr w:type="gramStart"/>
      <w:r>
        <w:rPr>
          <w:bCs/>
          <w:kern w:val="2"/>
          <w:lang w:eastAsia="ru-RU"/>
        </w:rPr>
        <w:t xml:space="preserve">- </w:t>
      </w:r>
      <w:r w:rsidRPr="00E649BF">
        <w:rPr>
          <w:bCs/>
          <w:kern w:val="2"/>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 w:history="1">
        <w:r w:rsidRPr="00E649BF">
          <w:rPr>
            <w:bCs/>
            <w:kern w:val="2"/>
            <w:lang w:eastAsia="ru-RU"/>
          </w:rPr>
          <w:t>подпунктом 10 пункта 2 статьи 39.10</w:t>
        </w:r>
      </w:hyperlink>
      <w:r>
        <w:rPr>
          <w:bCs/>
          <w:kern w:val="2"/>
          <w:lang w:eastAsia="ru-RU"/>
        </w:rPr>
        <w:t xml:space="preserve"> Земельного </w:t>
      </w:r>
      <w:r w:rsidRPr="00E649BF">
        <w:rPr>
          <w:bCs/>
          <w:kern w:val="2"/>
          <w:lang w:eastAsia="ru-RU"/>
        </w:rPr>
        <w:t>Кодекса</w:t>
      </w:r>
      <w:r>
        <w:rPr>
          <w:bCs/>
          <w:kern w:val="2"/>
          <w:lang w:eastAsia="ru-RU"/>
        </w:rPr>
        <w:t xml:space="preserve"> Российской Федерации</w:t>
      </w:r>
      <w:r>
        <w:rPr>
          <w:kern w:val="0"/>
          <w:lang w:eastAsia="ru-RU"/>
        </w:rPr>
        <w:t>;</w:t>
      </w:r>
      <w:r w:rsidRPr="005B4BCA">
        <w:rPr>
          <w:kern w:val="0"/>
          <w:lang w:eastAsia="ru-RU"/>
        </w:rPr>
        <w:t xml:space="preserve"> </w:t>
      </w:r>
      <w:proofErr w:type="gramEnd"/>
    </w:p>
    <w:p w:rsidR="00E649BF" w:rsidRPr="005B4BCA" w:rsidRDefault="00E649BF" w:rsidP="00E649BF">
      <w:pPr>
        <w:autoSpaceDE w:val="0"/>
        <w:autoSpaceDN w:val="0"/>
        <w:adjustRightInd w:val="0"/>
        <w:spacing w:after="0" w:line="240" w:lineRule="auto"/>
        <w:ind w:firstLine="567"/>
        <w:jc w:val="both"/>
        <w:rPr>
          <w:bCs/>
          <w:kern w:val="2"/>
          <w:lang w:eastAsia="ru-RU"/>
        </w:rPr>
      </w:pPr>
      <w:proofErr w:type="gramStart"/>
      <w:r w:rsidRPr="005B4BCA">
        <w:rPr>
          <w:bCs/>
          <w:kern w:val="2"/>
          <w:lang w:eastAsia="ru-RU"/>
        </w:rPr>
        <w:t xml:space="preserve">- </w:t>
      </w:r>
      <w:r w:rsidRPr="00E649BF">
        <w:rPr>
          <w:bCs/>
          <w:kern w:val="2"/>
          <w:lang w:eastAsia="ru-RU"/>
        </w:rPr>
        <w:t>указанный в заявлении о предоставлении земел</w:t>
      </w:r>
      <w:r w:rsidR="001957C2">
        <w:rPr>
          <w:bCs/>
          <w:kern w:val="2"/>
          <w:lang w:eastAsia="ru-RU"/>
        </w:rPr>
        <w:t>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001957C2">
        <w:rPr>
          <w:bCs/>
          <w:kern w:val="2"/>
          <w:lang w:eastAsia="ru-RU"/>
        </w:rPr>
        <w:t xml:space="preserve"> участком общего назначения)</w:t>
      </w:r>
      <w:r>
        <w:rPr>
          <w:bCs/>
          <w:kern w:val="2"/>
          <w:lang w:eastAsia="ru-RU"/>
        </w:rPr>
        <w:t>;</w:t>
      </w:r>
      <w:r w:rsidRPr="005B4BCA">
        <w:rPr>
          <w:bCs/>
          <w:kern w:val="2"/>
          <w:lang w:eastAsia="ru-RU"/>
        </w:rPr>
        <w:t xml:space="preserve"> </w:t>
      </w:r>
    </w:p>
    <w:p w:rsidR="00E649BF" w:rsidRDefault="00E649BF" w:rsidP="00E649BF">
      <w:pPr>
        <w:autoSpaceDE w:val="0"/>
        <w:autoSpaceDN w:val="0"/>
        <w:adjustRightInd w:val="0"/>
        <w:spacing w:after="0" w:line="240" w:lineRule="auto"/>
        <w:ind w:firstLine="567"/>
        <w:jc w:val="both"/>
        <w:rPr>
          <w:kern w:val="0"/>
          <w:lang w:eastAsia="ru-RU"/>
        </w:rPr>
      </w:pPr>
      <w:proofErr w:type="gramStart"/>
      <w:r>
        <w:rPr>
          <w:kern w:val="0"/>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E649BF">
        <w:rPr>
          <w:kern w:val="0"/>
          <w:lang w:eastAsia="ru-RU"/>
        </w:rPr>
        <w:t xml:space="preserve">со </w:t>
      </w:r>
      <w:hyperlink r:id="rId8" w:history="1">
        <w:r w:rsidRPr="00E649BF">
          <w:rPr>
            <w:kern w:val="0"/>
            <w:lang w:eastAsia="ru-RU"/>
          </w:rPr>
          <w:t>статьей 39.36</w:t>
        </w:r>
      </w:hyperlink>
      <w:r>
        <w:rPr>
          <w:kern w:val="0"/>
          <w:lang w:eastAsia="ru-RU"/>
        </w:rPr>
        <w:t xml:space="preserve"> </w:t>
      </w:r>
      <w:r>
        <w:rPr>
          <w:bCs/>
          <w:kern w:val="2"/>
          <w:lang w:eastAsia="ru-RU"/>
        </w:rPr>
        <w:t xml:space="preserve">Земельного </w:t>
      </w:r>
      <w:r w:rsidRPr="00E649BF">
        <w:rPr>
          <w:bCs/>
          <w:kern w:val="2"/>
          <w:lang w:eastAsia="ru-RU"/>
        </w:rPr>
        <w:t>Кодекса</w:t>
      </w:r>
      <w:r>
        <w:rPr>
          <w:bCs/>
          <w:kern w:val="2"/>
          <w:lang w:eastAsia="ru-RU"/>
        </w:rPr>
        <w:t xml:space="preserve"> Российской Федерации</w:t>
      </w:r>
      <w:r>
        <w:rPr>
          <w:kern w:val="0"/>
          <w:lang w:eastAsia="ru-RU"/>
        </w:rPr>
        <w:t>, либо с</w:t>
      </w:r>
      <w:proofErr w:type="gramEnd"/>
      <w:r>
        <w:rPr>
          <w:kern w:val="0"/>
          <w:lang w:eastAsia="ru-RU"/>
        </w:rPr>
        <w:t xml:space="preserve"> </w:t>
      </w:r>
      <w:proofErr w:type="gramStart"/>
      <w:r>
        <w:rPr>
          <w:kern w:val="0"/>
          <w:lang w:eastAsia="ru-RU"/>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Pr>
          <w:kern w:val="0"/>
          <w:lang w:eastAsia="ru-RU"/>
        </w:rPr>
        <w:lastRenderedPageBreak/>
        <w:t>установленными требованиями и в</w:t>
      </w:r>
      <w:proofErr w:type="gramEnd"/>
      <w:r>
        <w:rPr>
          <w:kern w:val="0"/>
          <w:lang w:eastAsia="ru-RU"/>
        </w:rPr>
        <w:t xml:space="preserve"> сроки, установленные указанными решениями, не выполнены обязанности, предусмотренные </w:t>
      </w:r>
      <w:hyperlink r:id="rId9" w:history="1">
        <w:r w:rsidRPr="00E649BF">
          <w:rPr>
            <w:kern w:val="0"/>
            <w:lang w:eastAsia="ru-RU"/>
          </w:rPr>
          <w:t>частью 11 статьи 55.32</w:t>
        </w:r>
      </w:hyperlink>
      <w:r w:rsidRPr="00E649BF">
        <w:rPr>
          <w:kern w:val="0"/>
          <w:lang w:eastAsia="ru-RU"/>
        </w:rPr>
        <w:t xml:space="preserve"> Градостроитель</w:t>
      </w:r>
      <w:r>
        <w:rPr>
          <w:kern w:val="0"/>
          <w:lang w:eastAsia="ru-RU"/>
        </w:rPr>
        <w:t>ного кодекса Российской Федерации;</w:t>
      </w:r>
    </w:p>
    <w:p w:rsidR="00E649BF" w:rsidRDefault="00E649BF" w:rsidP="00E649BF">
      <w:pPr>
        <w:autoSpaceDE w:val="0"/>
        <w:autoSpaceDN w:val="0"/>
        <w:adjustRightInd w:val="0"/>
        <w:spacing w:after="0" w:line="240" w:lineRule="auto"/>
        <w:ind w:firstLine="567"/>
        <w:jc w:val="both"/>
        <w:rPr>
          <w:kern w:val="0"/>
          <w:lang w:eastAsia="ru-RU"/>
        </w:rPr>
      </w:pPr>
      <w:proofErr w:type="gramStart"/>
      <w:r w:rsidRPr="00E649BF">
        <w:rPr>
          <w:bCs/>
          <w:kern w:val="2"/>
          <w:lang w:eastAsia="ru-RU"/>
        </w:rPr>
        <w:t>-</w:t>
      </w:r>
      <w:r w:rsidRPr="00E649BF">
        <w:rPr>
          <w:bCs/>
          <w:color w:val="FF0000"/>
          <w:kern w:val="2"/>
          <w:lang w:eastAsia="ru-RU"/>
        </w:rPr>
        <w:t xml:space="preserve"> </w:t>
      </w:r>
      <w:r>
        <w:rPr>
          <w:kern w:val="0"/>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E649BF">
        <w:rPr>
          <w:kern w:val="0"/>
          <w:lang w:eastAsia="ru-RU"/>
        </w:rPr>
        <w:t xml:space="preserve">соответствии со </w:t>
      </w:r>
      <w:hyperlink r:id="rId10" w:history="1">
        <w:r w:rsidRPr="00E649BF">
          <w:rPr>
            <w:kern w:val="0"/>
            <w:lang w:eastAsia="ru-RU"/>
          </w:rPr>
          <w:t>статьей 39.36</w:t>
        </w:r>
      </w:hyperlink>
      <w:r w:rsidRPr="00E649BF">
        <w:rPr>
          <w:kern w:val="0"/>
          <w:lang w:eastAsia="ru-RU"/>
        </w:rPr>
        <w:t xml:space="preserve"> </w:t>
      </w:r>
      <w:r>
        <w:rPr>
          <w:bCs/>
          <w:kern w:val="2"/>
          <w:lang w:eastAsia="ru-RU"/>
        </w:rPr>
        <w:t xml:space="preserve">Земельного </w:t>
      </w:r>
      <w:r w:rsidRPr="00E649BF">
        <w:rPr>
          <w:bCs/>
          <w:kern w:val="2"/>
          <w:lang w:eastAsia="ru-RU"/>
        </w:rPr>
        <w:t>Кодекса</w:t>
      </w:r>
      <w:r>
        <w:rPr>
          <w:bCs/>
          <w:kern w:val="2"/>
          <w:lang w:eastAsia="ru-RU"/>
        </w:rPr>
        <w:t xml:space="preserve"> Российской Федерации</w:t>
      </w:r>
      <w:r>
        <w:rPr>
          <w:kern w:val="0"/>
          <w:lang w:eastAsia="ru-RU"/>
        </w:rPr>
        <w:t>, либо</w:t>
      </w:r>
      <w:proofErr w:type="gramEnd"/>
      <w:r>
        <w:rPr>
          <w:kern w:val="0"/>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49BF" w:rsidRPr="00E649BF" w:rsidRDefault="00E649BF" w:rsidP="00E649BF">
      <w:pPr>
        <w:autoSpaceDE w:val="0"/>
        <w:autoSpaceDN w:val="0"/>
        <w:adjustRightInd w:val="0"/>
        <w:spacing w:after="0" w:line="240" w:lineRule="auto"/>
        <w:ind w:firstLine="567"/>
        <w:jc w:val="both"/>
        <w:rPr>
          <w:bCs/>
          <w:kern w:val="2"/>
          <w:lang w:eastAsia="ru-RU"/>
        </w:rPr>
      </w:pPr>
      <w:r w:rsidRPr="00E649BF">
        <w:rPr>
          <w:bCs/>
          <w:kern w:val="2"/>
          <w:lang w:eastAsia="ru-RU"/>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649BF" w:rsidRPr="00E649BF" w:rsidRDefault="00E649BF" w:rsidP="00E649BF">
      <w:pPr>
        <w:autoSpaceDE w:val="0"/>
        <w:autoSpaceDN w:val="0"/>
        <w:adjustRightInd w:val="0"/>
        <w:spacing w:after="0" w:line="240" w:lineRule="auto"/>
        <w:ind w:firstLine="567"/>
        <w:jc w:val="both"/>
        <w:rPr>
          <w:bCs/>
          <w:kern w:val="2"/>
          <w:lang w:eastAsia="ru-RU"/>
        </w:rPr>
      </w:pPr>
      <w:proofErr w:type="gramStart"/>
      <w:r w:rsidRPr="00E649BF">
        <w:rPr>
          <w:bCs/>
          <w:kern w:val="2"/>
          <w:lang w:eastAsia="ru-RU"/>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w:t>
      </w:r>
      <w:r w:rsidR="00387AC1">
        <w:rPr>
          <w:bCs/>
          <w:kern w:val="2"/>
          <w:lang w:eastAsia="ru-RU"/>
        </w:rPr>
        <w:t>, за исключением случая предоставления земельного участка для целей резервирования</w:t>
      </w:r>
      <w:r w:rsidRPr="00E649BF">
        <w:rPr>
          <w:bCs/>
          <w:kern w:val="2"/>
          <w:lang w:eastAsia="ru-RU"/>
        </w:rPr>
        <w:t>;</w:t>
      </w:r>
      <w:proofErr w:type="gramEnd"/>
    </w:p>
    <w:p w:rsidR="00F25E1D" w:rsidRPr="00F25E1D" w:rsidRDefault="00E649BF" w:rsidP="00F25E1D">
      <w:pPr>
        <w:autoSpaceDE w:val="0"/>
        <w:autoSpaceDN w:val="0"/>
        <w:adjustRightInd w:val="0"/>
        <w:spacing w:after="0" w:line="240" w:lineRule="auto"/>
        <w:ind w:firstLine="567"/>
        <w:jc w:val="both"/>
        <w:rPr>
          <w:bCs/>
          <w:kern w:val="2"/>
          <w:lang w:eastAsia="ru-RU"/>
        </w:rPr>
      </w:pPr>
      <w:proofErr w:type="gramStart"/>
      <w:r w:rsidRPr="00F25E1D">
        <w:rPr>
          <w:bCs/>
          <w:kern w:val="2"/>
          <w:lang w:eastAsia="ru-RU"/>
        </w:rPr>
        <w:t xml:space="preserve">- </w:t>
      </w:r>
      <w:r w:rsidR="00F25E1D" w:rsidRPr="00F25E1D">
        <w:rPr>
          <w:bCs/>
          <w:kern w:val="2"/>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25E1D" w:rsidRPr="00387AC1" w:rsidRDefault="00E649BF" w:rsidP="00387AC1">
      <w:pPr>
        <w:autoSpaceDE w:val="0"/>
        <w:autoSpaceDN w:val="0"/>
        <w:adjustRightInd w:val="0"/>
        <w:spacing w:after="0" w:line="240" w:lineRule="auto"/>
        <w:ind w:firstLine="567"/>
        <w:jc w:val="both"/>
        <w:rPr>
          <w:bCs/>
          <w:kern w:val="2"/>
          <w:lang w:eastAsia="ru-RU"/>
        </w:rPr>
      </w:pPr>
      <w:proofErr w:type="gramStart"/>
      <w:r w:rsidRPr="00F25E1D">
        <w:rPr>
          <w:bCs/>
          <w:kern w:val="2"/>
          <w:lang w:eastAsia="ru-RU"/>
        </w:rPr>
        <w:t xml:space="preserve">- </w:t>
      </w:r>
      <w:r w:rsidR="00387AC1" w:rsidRPr="00387AC1">
        <w:rPr>
          <w:bCs/>
          <w:kern w:val="2"/>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00387AC1" w:rsidRPr="00387AC1">
        <w:rPr>
          <w:bCs/>
          <w:kern w:val="2"/>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15523" w:rsidRDefault="00F25E1D" w:rsidP="00715523">
      <w:pPr>
        <w:autoSpaceDE w:val="0"/>
        <w:autoSpaceDN w:val="0"/>
        <w:adjustRightInd w:val="0"/>
        <w:spacing w:after="0" w:line="240" w:lineRule="auto"/>
        <w:ind w:firstLine="567"/>
        <w:jc w:val="both"/>
        <w:rPr>
          <w:kern w:val="0"/>
          <w:lang w:eastAsia="ru-RU"/>
        </w:rPr>
      </w:pPr>
      <w:proofErr w:type="gramStart"/>
      <w:r w:rsidRPr="00715523">
        <w:rPr>
          <w:bCs/>
          <w:kern w:val="2"/>
          <w:lang w:eastAsia="ru-RU"/>
        </w:rPr>
        <w:t>-</w:t>
      </w:r>
      <w:r w:rsidR="00E649BF" w:rsidRPr="00715523">
        <w:rPr>
          <w:bCs/>
          <w:kern w:val="2"/>
          <w:lang w:eastAsia="ru-RU"/>
        </w:rPr>
        <w:t xml:space="preserve"> </w:t>
      </w:r>
      <w:r w:rsidR="00715523">
        <w:rPr>
          <w:kern w:val="0"/>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w:t>
      </w:r>
      <w:r w:rsidR="00715523">
        <w:rPr>
          <w:kern w:val="0"/>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00715523">
        <w:rPr>
          <w:kern w:val="0"/>
          <w:lang w:eastAsia="ru-RU"/>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xml:space="preserve">- указанный в заявлении о предоставлении земельного участка земельный участок является предметом аукциона, </w:t>
      </w:r>
      <w:proofErr w:type="gramStart"/>
      <w:r w:rsidRPr="00715523">
        <w:rPr>
          <w:bCs/>
          <w:kern w:val="2"/>
          <w:lang w:eastAsia="ru-RU"/>
        </w:rPr>
        <w:t>извещение</w:t>
      </w:r>
      <w:proofErr w:type="gramEnd"/>
      <w:r w:rsidRPr="00715523">
        <w:rPr>
          <w:bCs/>
          <w:kern w:val="2"/>
          <w:lang w:eastAsia="ru-RU"/>
        </w:rPr>
        <w:t xml:space="preserve"> о проведении которого размещено в соответствии с пунктом 19 статьи 39.11 Земельного Кодекса Российской Федерации;</w:t>
      </w:r>
    </w:p>
    <w:p w:rsidR="00E649BF" w:rsidRPr="00715523" w:rsidRDefault="00E649BF" w:rsidP="00E649BF">
      <w:pPr>
        <w:autoSpaceDE w:val="0"/>
        <w:autoSpaceDN w:val="0"/>
        <w:adjustRightInd w:val="0"/>
        <w:spacing w:after="0" w:line="240" w:lineRule="auto"/>
        <w:ind w:firstLine="567"/>
        <w:jc w:val="both"/>
        <w:rPr>
          <w:bCs/>
          <w:kern w:val="2"/>
          <w:lang w:eastAsia="ru-RU"/>
        </w:rPr>
      </w:pPr>
      <w:proofErr w:type="gramStart"/>
      <w:r w:rsidRPr="00715523">
        <w:rPr>
          <w:bCs/>
          <w:kern w:val="2"/>
          <w:lang w:eastAsia="ru-RU"/>
        </w:rPr>
        <w:t xml:space="preserve">- в отношении земельного участка, указанного в заявлении о его предоставлении, поступило предусмотренное </w:t>
      </w:r>
      <w:hyperlink r:id="rId11" w:history="1">
        <w:r w:rsidRPr="00715523">
          <w:rPr>
            <w:bCs/>
            <w:kern w:val="2"/>
            <w:lang w:eastAsia="ru-RU"/>
          </w:rPr>
          <w:t>подпунктом 6 пункта 4 статьи 39.11</w:t>
        </w:r>
      </w:hyperlink>
      <w:r w:rsidRPr="00715523">
        <w:rPr>
          <w:bCs/>
          <w:kern w:val="2"/>
          <w:lang w:eastAsia="ru-RU"/>
        </w:rPr>
        <w:t xml:space="preserve"> </w:t>
      </w:r>
      <w:r w:rsidR="00DC103A" w:rsidRPr="00715523">
        <w:rPr>
          <w:bCs/>
          <w:kern w:val="2"/>
          <w:lang w:eastAsia="ru-RU"/>
        </w:rPr>
        <w:t>Земельного Кодекса Российской Федерации</w:t>
      </w:r>
      <w:r w:rsidRPr="00715523">
        <w:rPr>
          <w:bCs/>
          <w:kern w:val="2"/>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history="1">
        <w:r w:rsidRPr="00715523">
          <w:rPr>
            <w:bCs/>
            <w:kern w:val="2"/>
            <w:lang w:eastAsia="ru-RU"/>
          </w:rPr>
          <w:t>подпунктом 4 пункта 4 статьи 39.11</w:t>
        </w:r>
      </w:hyperlink>
      <w:r w:rsidRPr="00715523">
        <w:rPr>
          <w:bCs/>
          <w:kern w:val="2"/>
          <w:lang w:eastAsia="ru-RU"/>
        </w:rPr>
        <w:t xml:space="preserve"> Земельного Кодекса Российской Федерации и уполномоченным органом</w:t>
      </w:r>
      <w:proofErr w:type="gramEnd"/>
      <w:r w:rsidRPr="00715523">
        <w:rPr>
          <w:bCs/>
          <w:kern w:val="2"/>
          <w:lang w:eastAsia="ru-RU"/>
        </w:rPr>
        <w:t xml:space="preserve"> не принято решение об отказе в проведении этого аукциона по основаниям, предусмотренным </w:t>
      </w:r>
      <w:hyperlink r:id="rId13" w:history="1">
        <w:r w:rsidRPr="00715523">
          <w:rPr>
            <w:bCs/>
            <w:kern w:val="2"/>
            <w:lang w:eastAsia="ru-RU"/>
          </w:rPr>
          <w:t xml:space="preserve">пунктом </w:t>
        </w:r>
        <w:r w:rsidR="00DC103A">
          <w:rPr>
            <w:bCs/>
            <w:kern w:val="2"/>
            <w:lang w:eastAsia="ru-RU"/>
          </w:rPr>
          <w:t xml:space="preserve">          </w:t>
        </w:r>
        <w:r w:rsidRPr="00715523">
          <w:rPr>
            <w:bCs/>
            <w:kern w:val="2"/>
            <w:lang w:eastAsia="ru-RU"/>
          </w:rPr>
          <w:t>8 статьи 39.11</w:t>
        </w:r>
      </w:hyperlink>
      <w:r w:rsidRPr="00715523">
        <w:rPr>
          <w:bCs/>
          <w:kern w:val="2"/>
          <w:lang w:eastAsia="ru-RU"/>
        </w:rPr>
        <w:t xml:space="preserve"> Земельного Кодекса Российской Федерации;</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в отношении земельного участка, указанного в заявлен</w:t>
      </w:r>
      <w:proofErr w:type="gramStart"/>
      <w:r w:rsidRPr="00715523">
        <w:rPr>
          <w:bCs/>
          <w:kern w:val="2"/>
          <w:lang w:eastAsia="ru-RU"/>
        </w:rPr>
        <w:t>ии о е</w:t>
      </w:r>
      <w:proofErr w:type="gramEnd"/>
      <w:r w:rsidRPr="00715523">
        <w:rPr>
          <w:bCs/>
          <w:kern w:val="2"/>
          <w:lang w:eastAsia="ru-RU"/>
        </w:rPr>
        <w:t xml:space="preserve">го предоставлении, опубликовано и размещено в соответствии с </w:t>
      </w:r>
      <w:hyperlink r:id="rId14" w:history="1">
        <w:r w:rsidRPr="00715523">
          <w:rPr>
            <w:bCs/>
            <w:kern w:val="2"/>
            <w:lang w:eastAsia="ru-RU"/>
          </w:rPr>
          <w:t>подпунктом      1 пункта 1 статьи 39.18</w:t>
        </w:r>
      </w:hyperlink>
      <w:r w:rsidRPr="00715523">
        <w:rPr>
          <w:bCs/>
          <w:kern w:val="2"/>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w:t>
      </w:r>
      <w:r w:rsidR="001957C2">
        <w:rPr>
          <w:bCs/>
          <w:kern w:val="2"/>
          <w:lang w:eastAsia="ru-RU"/>
        </w:rPr>
        <w:t xml:space="preserve">собного хозяйства, садоводства </w:t>
      </w:r>
      <w:r w:rsidRPr="00715523">
        <w:rPr>
          <w:bCs/>
          <w:kern w:val="2"/>
          <w:lang w:eastAsia="ru-RU"/>
        </w:rPr>
        <w:t>или осуществления крестьянским (фермерским) хозяйством его деятельности;</w:t>
      </w:r>
    </w:p>
    <w:p w:rsidR="00715523" w:rsidRPr="00715523" w:rsidRDefault="00E649BF" w:rsidP="00715523">
      <w:pPr>
        <w:autoSpaceDE w:val="0"/>
        <w:autoSpaceDN w:val="0"/>
        <w:adjustRightInd w:val="0"/>
        <w:spacing w:after="0" w:line="240" w:lineRule="auto"/>
        <w:ind w:firstLine="567"/>
        <w:jc w:val="both"/>
      </w:pPr>
      <w:r w:rsidRPr="00715523">
        <w:t xml:space="preserve">- </w:t>
      </w:r>
      <w:r w:rsidR="00715523" w:rsidRPr="00715523">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49BF" w:rsidRDefault="00E649BF" w:rsidP="00E649BF">
      <w:pPr>
        <w:autoSpaceDE w:val="0"/>
        <w:autoSpaceDN w:val="0"/>
        <w:adjustRightInd w:val="0"/>
        <w:spacing w:after="0" w:line="240" w:lineRule="auto"/>
        <w:ind w:firstLine="567"/>
        <w:jc w:val="both"/>
        <w:rPr>
          <w:kern w:val="0"/>
          <w:lang w:eastAsia="ru-RU"/>
        </w:rPr>
      </w:pPr>
      <w:r w:rsidRPr="00715523">
        <w:rPr>
          <w:bCs/>
          <w:kern w:val="2"/>
          <w:lang w:eastAsia="ru-RU"/>
        </w:rPr>
        <w:t>-</w:t>
      </w:r>
      <w:r w:rsidRPr="00715523">
        <w:rPr>
          <w:kern w:val="0"/>
          <w:lang w:eastAsia="ru-RU"/>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15523" w:rsidRDefault="00715523" w:rsidP="00715523">
      <w:pPr>
        <w:autoSpaceDE w:val="0"/>
        <w:autoSpaceDN w:val="0"/>
        <w:adjustRightInd w:val="0"/>
        <w:spacing w:after="0" w:line="240" w:lineRule="auto"/>
        <w:ind w:firstLine="567"/>
        <w:jc w:val="both"/>
        <w:rPr>
          <w:kern w:val="0"/>
          <w:lang w:eastAsia="ru-RU"/>
        </w:rPr>
      </w:pPr>
      <w:r>
        <w:rPr>
          <w:kern w:val="0"/>
          <w:lang w:eastAsia="ru-RU"/>
        </w:rPr>
        <w:t xml:space="preserve">- </w:t>
      </w:r>
      <w:r w:rsidRPr="00715523">
        <w:rPr>
          <w:bCs/>
          <w:kern w:val="2"/>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Pr>
          <w:kern w:val="0"/>
          <w:lang w:eastAsia="ru-RU"/>
        </w:rPr>
        <w:t>;</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715523">
        <w:rPr>
          <w:bCs/>
          <w:kern w:val="2"/>
          <w:lang w:eastAsia="ru-RU"/>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предоставление земельного участка на заявленном виде прав не допускается;</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в отношении земельного участка, указанного в заявлен</w:t>
      </w:r>
      <w:proofErr w:type="gramStart"/>
      <w:r w:rsidRPr="00715523">
        <w:rPr>
          <w:bCs/>
          <w:kern w:val="2"/>
          <w:lang w:eastAsia="ru-RU"/>
        </w:rPr>
        <w:t>ии о е</w:t>
      </w:r>
      <w:proofErr w:type="gramEnd"/>
      <w:r w:rsidRPr="00715523">
        <w:rPr>
          <w:bCs/>
          <w:kern w:val="2"/>
          <w:lang w:eastAsia="ru-RU"/>
        </w:rPr>
        <w:t>го предоставлении, не установлен вид разрешенного использования;</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указанный в заявлении о предоставлении земельного участка земельный участок не отнесен к определенной категории земель;</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в отношении земельного участка, указанного в заявлен</w:t>
      </w:r>
      <w:proofErr w:type="gramStart"/>
      <w:r w:rsidRPr="00715523">
        <w:rPr>
          <w:bCs/>
          <w:kern w:val="2"/>
          <w:lang w:eastAsia="ru-RU"/>
        </w:rPr>
        <w:t>ии о е</w:t>
      </w:r>
      <w:proofErr w:type="gramEnd"/>
      <w:r w:rsidRPr="00715523">
        <w:rPr>
          <w:bCs/>
          <w:kern w:val="2"/>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75ECB" w:rsidRPr="00F75ECB" w:rsidRDefault="00E649BF" w:rsidP="00F75ECB">
      <w:pPr>
        <w:autoSpaceDE w:val="0"/>
        <w:autoSpaceDN w:val="0"/>
        <w:adjustRightInd w:val="0"/>
        <w:spacing w:after="0" w:line="240" w:lineRule="auto"/>
        <w:ind w:firstLine="567"/>
        <w:jc w:val="both"/>
        <w:rPr>
          <w:bCs/>
          <w:kern w:val="2"/>
          <w:lang w:eastAsia="ru-RU"/>
        </w:rPr>
      </w:pPr>
      <w:proofErr w:type="gramStart"/>
      <w:r w:rsidRPr="00715523">
        <w:rPr>
          <w:bCs/>
          <w:kern w:val="2"/>
          <w:lang w:eastAsia="ru-RU"/>
        </w:rPr>
        <w:t xml:space="preserve">- </w:t>
      </w:r>
      <w:r w:rsidR="00F75ECB" w:rsidRPr="00F75ECB">
        <w:rPr>
          <w:bCs/>
          <w:kern w:val="2"/>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00F75ECB" w:rsidRPr="00F75ECB">
        <w:rPr>
          <w:bCs/>
          <w:kern w:val="2"/>
          <w:lang w:eastAsia="ru-RU"/>
        </w:rPr>
        <w:t xml:space="preserve"> или реконструкции;</w:t>
      </w:r>
    </w:p>
    <w:p w:rsidR="00E649BF" w:rsidRPr="00715523"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границы земельного участка, указанного в заявлен</w:t>
      </w:r>
      <w:proofErr w:type="gramStart"/>
      <w:r w:rsidRPr="00715523">
        <w:rPr>
          <w:bCs/>
          <w:kern w:val="2"/>
          <w:lang w:eastAsia="ru-RU"/>
        </w:rPr>
        <w:t>ии о е</w:t>
      </w:r>
      <w:proofErr w:type="gramEnd"/>
      <w:r w:rsidRPr="00715523">
        <w:rPr>
          <w:bCs/>
          <w:kern w:val="2"/>
          <w:lang w:eastAsia="ru-RU"/>
        </w:rPr>
        <w:t xml:space="preserve">го предоставлении, подлежат уточнению в соответствии с Федеральным </w:t>
      </w:r>
      <w:hyperlink r:id="rId15" w:history="1">
        <w:r w:rsidRPr="00715523">
          <w:rPr>
            <w:bCs/>
            <w:kern w:val="2"/>
            <w:lang w:eastAsia="ru-RU"/>
          </w:rPr>
          <w:t>законом</w:t>
        </w:r>
      </w:hyperlink>
      <w:r w:rsidRPr="00715523">
        <w:rPr>
          <w:bCs/>
          <w:kern w:val="2"/>
          <w:lang w:eastAsia="ru-RU"/>
        </w:rPr>
        <w:t xml:space="preserve"> «О государственной регистрации недвижимости»;</w:t>
      </w:r>
    </w:p>
    <w:p w:rsidR="00E649BF" w:rsidRDefault="00E649BF" w:rsidP="00E649BF">
      <w:pPr>
        <w:autoSpaceDE w:val="0"/>
        <w:autoSpaceDN w:val="0"/>
        <w:adjustRightInd w:val="0"/>
        <w:spacing w:after="0" w:line="240" w:lineRule="auto"/>
        <w:ind w:firstLine="567"/>
        <w:jc w:val="both"/>
        <w:rPr>
          <w:bCs/>
          <w:kern w:val="2"/>
          <w:lang w:eastAsia="ru-RU"/>
        </w:rPr>
      </w:pPr>
      <w:r w:rsidRPr="00715523">
        <w:rPr>
          <w:bCs/>
          <w:kern w:val="2"/>
          <w:lang w:eastAsia="ru-RU"/>
        </w:rPr>
        <w:t>- площадь земельного участка, указанного в заявлен</w:t>
      </w:r>
      <w:proofErr w:type="gramStart"/>
      <w:r w:rsidRPr="00715523">
        <w:rPr>
          <w:bCs/>
          <w:kern w:val="2"/>
          <w:lang w:eastAsia="ru-RU"/>
        </w:rPr>
        <w:t>ии о е</w:t>
      </w:r>
      <w:proofErr w:type="gramEnd"/>
      <w:r w:rsidRPr="00715523">
        <w:rPr>
          <w:bCs/>
          <w:kern w:val="2"/>
          <w:lang w:eastAsia="ru-RU"/>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715523">
        <w:rPr>
          <w:bCs/>
          <w:kern w:val="2"/>
          <w:lang w:eastAsia="ru-RU"/>
        </w:rPr>
        <w:t xml:space="preserve"> более чем на десять процентов.</w:t>
      </w:r>
    </w:p>
    <w:p w:rsidR="00715523" w:rsidRPr="00715523" w:rsidRDefault="00715523" w:rsidP="00715523">
      <w:pPr>
        <w:autoSpaceDE w:val="0"/>
        <w:autoSpaceDN w:val="0"/>
        <w:adjustRightInd w:val="0"/>
        <w:spacing w:after="0" w:line="240" w:lineRule="auto"/>
        <w:ind w:firstLine="567"/>
        <w:jc w:val="both"/>
        <w:rPr>
          <w:kern w:val="0"/>
          <w:lang w:eastAsia="ru-RU"/>
        </w:rPr>
      </w:pPr>
      <w:proofErr w:type="gramStart"/>
      <w:r w:rsidRPr="00715523">
        <w:rPr>
          <w:bCs/>
          <w:kern w:val="2"/>
          <w:lang w:eastAsia="ru-RU"/>
        </w:rPr>
        <w:t>-</w:t>
      </w:r>
      <w:r w:rsidRPr="00715523">
        <w:rPr>
          <w:kern w:val="0"/>
          <w:lang w:eastAsia="ru-RU"/>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history="1">
        <w:r w:rsidRPr="00715523">
          <w:rPr>
            <w:kern w:val="0"/>
            <w:lang w:eastAsia="ru-RU"/>
          </w:rPr>
          <w:t>частью 4 статьи 18</w:t>
        </w:r>
      </w:hyperlink>
      <w:r w:rsidRPr="00715523">
        <w:rPr>
          <w:kern w:val="0"/>
          <w:lang w:eastAsia="ru-RU"/>
        </w:rPr>
        <w:t xml:space="preserve"> Федерального закона от </w:t>
      </w:r>
      <w:r>
        <w:rPr>
          <w:kern w:val="0"/>
          <w:lang w:eastAsia="ru-RU"/>
        </w:rPr>
        <w:t xml:space="preserve">   24.07.</w:t>
      </w:r>
      <w:r w:rsidRPr="00715523">
        <w:rPr>
          <w:kern w:val="0"/>
          <w:lang w:eastAsia="ru-RU"/>
        </w:rPr>
        <w:t xml:space="preserve">2007 года </w:t>
      </w:r>
      <w:r>
        <w:rPr>
          <w:kern w:val="0"/>
          <w:lang w:eastAsia="ru-RU"/>
        </w:rPr>
        <w:t>№</w:t>
      </w:r>
      <w:r w:rsidRPr="00715523">
        <w:rPr>
          <w:kern w:val="0"/>
          <w:lang w:eastAsia="ru-RU"/>
        </w:rPr>
        <w:t xml:space="preserve"> 209-ФЗ </w:t>
      </w:r>
      <w:r>
        <w:rPr>
          <w:kern w:val="0"/>
          <w:lang w:eastAsia="ru-RU"/>
        </w:rPr>
        <w:t>«</w:t>
      </w:r>
      <w:r w:rsidRPr="00715523">
        <w:rPr>
          <w:kern w:val="0"/>
          <w:lang w:eastAsia="ru-RU"/>
        </w:rPr>
        <w:t>О развитии малого и среднего предпринимательства в Российской Федерации</w:t>
      </w:r>
      <w:r>
        <w:rPr>
          <w:kern w:val="0"/>
          <w:lang w:eastAsia="ru-RU"/>
        </w:rPr>
        <w:t>»</w:t>
      </w:r>
      <w:r w:rsidRPr="00715523">
        <w:rPr>
          <w:kern w:val="0"/>
          <w:lang w:eastAsia="ru-RU"/>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7" w:history="1">
        <w:r w:rsidRPr="00715523">
          <w:rPr>
            <w:kern w:val="0"/>
            <w:lang w:eastAsia="ru-RU"/>
          </w:rPr>
          <w:t>частью 3 статьи</w:t>
        </w:r>
        <w:proofErr w:type="gramEnd"/>
        <w:r w:rsidRPr="00715523">
          <w:rPr>
            <w:kern w:val="0"/>
            <w:lang w:eastAsia="ru-RU"/>
          </w:rPr>
          <w:t xml:space="preserve"> 14</w:t>
        </w:r>
      </w:hyperlink>
      <w:r w:rsidRPr="00715523">
        <w:rPr>
          <w:kern w:val="0"/>
          <w:lang w:eastAsia="ru-RU"/>
        </w:rPr>
        <w:t xml:space="preserve"> указанного Федерального закона.</w:t>
      </w:r>
    </w:p>
    <w:p w:rsidR="00715523" w:rsidRPr="00715523" w:rsidRDefault="00715523" w:rsidP="00715523">
      <w:pPr>
        <w:autoSpaceDE w:val="0"/>
        <w:autoSpaceDN w:val="0"/>
        <w:adjustRightInd w:val="0"/>
        <w:spacing w:after="0" w:line="240" w:lineRule="auto"/>
        <w:ind w:firstLine="567"/>
        <w:jc w:val="both"/>
        <w:rPr>
          <w:kern w:val="0"/>
          <w:lang w:eastAsia="ru-RU"/>
        </w:rPr>
      </w:pPr>
      <w:proofErr w:type="spellStart"/>
      <w:r>
        <w:rPr>
          <w:kern w:val="0"/>
          <w:lang w:eastAsia="ru-RU"/>
        </w:rPr>
        <w:lastRenderedPageBreak/>
        <w:t>Минимущество</w:t>
      </w:r>
      <w:proofErr w:type="spellEnd"/>
      <w:r>
        <w:rPr>
          <w:kern w:val="0"/>
          <w:lang w:eastAsia="ru-RU"/>
        </w:rPr>
        <w:t xml:space="preserve"> принимает решение об отказе в предварительном согласовании предоставления земельного участка при наличии хотя бы одного из следующих </w:t>
      </w:r>
      <w:r w:rsidRPr="00715523">
        <w:rPr>
          <w:kern w:val="0"/>
          <w:lang w:eastAsia="ru-RU"/>
        </w:rPr>
        <w:t>оснований:</w:t>
      </w:r>
    </w:p>
    <w:p w:rsidR="00715523" w:rsidRDefault="00715523" w:rsidP="00715523">
      <w:pPr>
        <w:autoSpaceDE w:val="0"/>
        <w:autoSpaceDN w:val="0"/>
        <w:adjustRightInd w:val="0"/>
        <w:spacing w:after="0" w:line="240" w:lineRule="auto"/>
        <w:ind w:firstLine="567"/>
        <w:jc w:val="both"/>
        <w:rPr>
          <w:kern w:val="0"/>
          <w:lang w:eastAsia="ru-RU"/>
        </w:rPr>
      </w:pPr>
      <w:r w:rsidRPr="00715523">
        <w:rPr>
          <w:kern w:val="0"/>
          <w:lang w:eastAsia="ru-RU"/>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8" w:history="1">
        <w:r w:rsidRPr="00715523">
          <w:rPr>
            <w:kern w:val="0"/>
            <w:lang w:eastAsia="ru-RU"/>
          </w:rPr>
          <w:t>пункте 16 статьи 11.10</w:t>
        </w:r>
      </w:hyperlink>
      <w:r w:rsidRPr="00715523">
        <w:rPr>
          <w:kern w:val="0"/>
          <w:lang w:eastAsia="ru-RU"/>
        </w:rPr>
        <w:t xml:space="preserve"> Земельного кодекса Российской Федерации (далее - ЗК РФ);</w:t>
      </w:r>
    </w:p>
    <w:p w:rsidR="00715523" w:rsidRDefault="00715523" w:rsidP="00715523">
      <w:pPr>
        <w:autoSpaceDE w:val="0"/>
        <w:autoSpaceDN w:val="0"/>
        <w:adjustRightInd w:val="0"/>
        <w:spacing w:after="0" w:line="240" w:lineRule="auto"/>
        <w:ind w:firstLine="567"/>
        <w:jc w:val="both"/>
        <w:rPr>
          <w:kern w:val="0"/>
          <w:lang w:eastAsia="ru-RU"/>
        </w:rPr>
      </w:pPr>
      <w:r w:rsidRPr="00715523">
        <w:rPr>
          <w:kern w:val="0"/>
          <w:lang w:eastAsia="ru-RU"/>
        </w:rPr>
        <w:t xml:space="preserve">2) земельный участок, который предстоит образовать, не может быть предоставлен Заявителю по основаниям, указанным в </w:t>
      </w:r>
      <w:hyperlink r:id="rId19" w:history="1">
        <w:r w:rsidRPr="00715523">
          <w:rPr>
            <w:kern w:val="0"/>
            <w:lang w:eastAsia="ru-RU"/>
          </w:rPr>
          <w:t>подпунктах 1</w:t>
        </w:r>
      </w:hyperlink>
      <w:r w:rsidRPr="00715523">
        <w:rPr>
          <w:kern w:val="0"/>
          <w:lang w:eastAsia="ru-RU"/>
        </w:rPr>
        <w:t xml:space="preserve"> - </w:t>
      </w:r>
      <w:hyperlink r:id="rId20" w:history="1">
        <w:r w:rsidRPr="00715523">
          <w:rPr>
            <w:kern w:val="0"/>
            <w:lang w:eastAsia="ru-RU"/>
          </w:rPr>
          <w:t>13</w:t>
        </w:r>
      </w:hyperlink>
      <w:r w:rsidRPr="00715523">
        <w:rPr>
          <w:kern w:val="0"/>
          <w:lang w:eastAsia="ru-RU"/>
        </w:rPr>
        <w:t xml:space="preserve">, </w:t>
      </w:r>
      <w:r>
        <w:rPr>
          <w:kern w:val="0"/>
          <w:lang w:eastAsia="ru-RU"/>
        </w:rPr>
        <w:t xml:space="preserve">     </w:t>
      </w:r>
      <w:hyperlink r:id="rId21" w:history="1">
        <w:r w:rsidRPr="00715523">
          <w:rPr>
            <w:kern w:val="0"/>
            <w:lang w:eastAsia="ru-RU"/>
          </w:rPr>
          <w:t>15</w:t>
        </w:r>
      </w:hyperlink>
      <w:r w:rsidRPr="00715523">
        <w:rPr>
          <w:kern w:val="0"/>
          <w:lang w:eastAsia="ru-RU"/>
        </w:rPr>
        <w:t xml:space="preserve"> - </w:t>
      </w:r>
      <w:hyperlink r:id="rId22" w:history="1">
        <w:r w:rsidRPr="00715523">
          <w:rPr>
            <w:kern w:val="0"/>
            <w:lang w:eastAsia="ru-RU"/>
          </w:rPr>
          <w:t>19</w:t>
        </w:r>
      </w:hyperlink>
      <w:r w:rsidRPr="00715523">
        <w:rPr>
          <w:kern w:val="0"/>
          <w:lang w:eastAsia="ru-RU"/>
        </w:rPr>
        <w:t xml:space="preserve">, </w:t>
      </w:r>
      <w:hyperlink r:id="rId23" w:history="1">
        <w:r w:rsidRPr="00715523">
          <w:rPr>
            <w:kern w:val="0"/>
            <w:lang w:eastAsia="ru-RU"/>
          </w:rPr>
          <w:t>22</w:t>
        </w:r>
      </w:hyperlink>
      <w:r w:rsidRPr="00715523">
        <w:rPr>
          <w:kern w:val="0"/>
          <w:lang w:eastAsia="ru-RU"/>
        </w:rPr>
        <w:t xml:space="preserve"> и </w:t>
      </w:r>
      <w:hyperlink r:id="rId24" w:history="1">
        <w:r w:rsidRPr="00715523">
          <w:rPr>
            <w:kern w:val="0"/>
            <w:lang w:eastAsia="ru-RU"/>
          </w:rPr>
          <w:t>23 статьи 39.16</w:t>
        </w:r>
      </w:hyperlink>
      <w:r w:rsidRPr="00715523">
        <w:rPr>
          <w:kern w:val="0"/>
          <w:lang w:eastAsia="ru-RU"/>
        </w:rPr>
        <w:t xml:space="preserve"> ЗК РФ;</w:t>
      </w:r>
    </w:p>
    <w:p w:rsidR="00715523" w:rsidRPr="00715523" w:rsidRDefault="00715523" w:rsidP="00715523">
      <w:pPr>
        <w:autoSpaceDE w:val="0"/>
        <w:autoSpaceDN w:val="0"/>
        <w:adjustRightInd w:val="0"/>
        <w:spacing w:after="0" w:line="240" w:lineRule="auto"/>
        <w:ind w:firstLine="567"/>
        <w:jc w:val="both"/>
        <w:rPr>
          <w:kern w:val="0"/>
          <w:lang w:eastAsia="ru-RU"/>
        </w:rPr>
      </w:pPr>
      <w:r w:rsidRPr="00715523">
        <w:rPr>
          <w:kern w:val="0"/>
          <w:lang w:eastAsia="ru-RU"/>
        </w:rPr>
        <w:t xml:space="preserve">3) земельный участок, границы которого подлежат уточнению в соответствии с Федеральным </w:t>
      </w:r>
      <w:hyperlink r:id="rId25" w:history="1">
        <w:r w:rsidRPr="00715523">
          <w:rPr>
            <w:kern w:val="0"/>
            <w:lang w:eastAsia="ru-RU"/>
          </w:rPr>
          <w:t>законом</w:t>
        </w:r>
      </w:hyperlink>
      <w:r w:rsidRPr="00715523">
        <w:rPr>
          <w:kern w:val="0"/>
          <w:lang w:eastAsia="ru-RU"/>
        </w:rPr>
        <w:t xml:space="preserve"> </w:t>
      </w:r>
      <w:r>
        <w:rPr>
          <w:kern w:val="0"/>
          <w:lang w:eastAsia="ru-RU"/>
        </w:rPr>
        <w:t>«</w:t>
      </w:r>
      <w:r w:rsidRPr="00715523">
        <w:rPr>
          <w:kern w:val="0"/>
          <w:lang w:eastAsia="ru-RU"/>
        </w:rPr>
        <w:t>О государственно</w:t>
      </w:r>
      <w:r>
        <w:rPr>
          <w:kern w:val="0"/>
          <w:lang w:eastAsia="ru-RU"/>
        </w:rPr>
        <w:t>й</w:t>
      </w:r>
      <w:r w:rsidRPr="00715523">
        <w:rPr>
          <w:kern w:val="0"/>
          <w:lang w:eastAsia="ru-RU"/>
        </w:rPr>
        <w:t xml:space="preserve"> </w:t>
      </w:r>
      <w:r>
        <w:rPr>
          <w:kern w:val="0"/>
          <w:lang w:eastAsia="ru-RU"/>
        </w:rPr>
        <w:t>регистрации</w:t>
      </w:r>
      <w:r w:rsidRPr="00715523">
        <w:rPr>
          <w:kern w:val="0"/>
          <w:lang w:eastAsia="ru-RU"/>
        </w:rPr>
        <w:t xml:space="preserve"> недвижимости</w:t>
      </w:r>
      <w:r>
        <w:rPr>
          <w:kern w:val="0"/>
          <w:lang w:eastAsia="ru-RU"/>
        </w:rPr>
        <w:t>»</w:t>
      </w:r>
      <w:r w:rsidRPr="00715523">
        <w:rPr>
          <w:kern w:val="0"/>
          <w:lang w:eastAsia="ru-RU"/>
        </w:rPr>
        <w:t xml:space="preserve">, не может быть предоставлен Заявителю по основаниям, указанным в </w:t>
      </w:r>
      <w:hyperlink r:id="rId26" w:history="1">
        <w:r w:rsidRPr="00715523">
          <w:rPr>
            <w:kern w:val="0"/>
            <w:lang w:eastAsia="ru-RU"/>
          </w:rPr>
          <w:t>подпунктах 1</w:t>
        </w:r>
      </w:hyperlink>
      <w:r w:rsidRPr="00715523">
        <w:rPr>
          <w:kern w:val="0"/>
          <w:lang w:eastAsia="ru-RU"/>
        </w:rPr>
        <w:t xml:space="preserve"> - </w:t>
      </w:r>
      <w:hyperlink r:id="rId27" w:history="1">
        <w:r w:rsidRPr="00715523">
          <w:rPr>
            <w:kern w:val="0"/>
            <w:lang w:eastAsia="ru-RU"/>
          </w:rPr>
          <w:t>23 статьи 39.16</w:t>
        </w:r>
      </w:hyperlink>
      <w:r w:rsidRPr="00715523">
        <w:rPr>
          <w:kern w:val="0"/>
          <w:lang w:eastAsia="ru-RU"/>
        </w:rPr>
        <w:t xml:space="preserve"> ЗК РФ</w:t>
      </w:r>
      <w:proofErr w:type="gramStart"/>
      <w:r w:rsidRPr="00715523">
        <w:rPr>
          <w:kern w:val="0"/>
          <w:lang w:eastAsia="ru-RU"/>
        </w:rPr>
        <w:t>.</w:t>
      </w:r>
      <w:r>
        <w:rPr>
          <w:kern w:val="0"/>
          <w:lang w:eastAsia="ru-RU"/>
        </w:rPr>
        <w:t>»;</w:t>
      </w:r>
      <w:proofErr w:type="gramEnd"/>
    </w:p>
    <w:p w:rsidR="00563BDD" w:rsidRDefault="00E649BF" w:rsidP="009E34D0">
      <w:pPr>
        <w:autoSpaceDE w:val="0"/>
        <w:autoSpaceDN w:val="0"/>
        <w:adjustRightInd w:val="0"/>
        <w:spacing w:after="0" w:line="240" w:lineRule="auto"/>
        <w:ind w:firstLine="567"/>
        <w:jc w:val="both"/>
        <w:rPr>
          <w:bCs/>
          <w:kern w:val="2"/>
          <w:lang w:eastAsia="ru-RU"/>
        </w:rPr>
      </w:pPr>
      <w:r>
        <w:rPr>
          <w:bCs/>
          <w:kern w:val="2"/>
          <w:lang w:eastAsia="ru-RU"/>
        </w:rPr>
        <w:t>г</w:t>
      </w:r>
      <w:r w:rsidR="009E34D0">
        <w:rPr>
          <w:bCs/>
          <w:kern w:val="2"/>
          <w:lang w:eastAsia="ru-RU"/>
        </w:rPr>
        <w:t>)</w:t>
      </w:r>
      <w:r w:rsidR="00177482">
        <w:rPr>
          <w:bCs/>
          <w:kern w:val="2"/>
          <w:lang w:eastAsia="ru-RU"/>
        </w:rPr>
        <w:t xml:space="preserve"> </w:t>
      </w:r>
      <w:r w:rsidR="00563BDD">
        <w:rPr>
          <w:bCs/>
          <w:kern w:val="2"/>
          <w:lang w:eastAsia="ru-RU"/>
        </w:rPr>
        <w:t>пункт 2.</w:t>
      </w:r>
      <w:r w:rsidR="00563BDD" w:rsidRPr="00563BDD">
        <w:rPr>
          <w:bCs/>
          <w:kern w:val="2"/>
          <w:lang w:eastAsia="ru-RU"/>
        </w:rPr>
        <w:t>29</w:t>
      </w:r>
      <w:r w:rsidR="00563BDD">
        <w:rPr>
          <w:bCs/>
          <w:kern w:val="2"/>
          <w:lang w:eastAsia="ru-RU"/>
        </w:rPr>
        <w:t xml:space="preserve"> дополнить абзацем 6 следующего содержания: «- передачу заявителю результата предоставления государственной услуги</w:t>
      </w:r>
      <w:proofErr w:type="gramStart"/>
      <w:r w:rsidR="00F936A0">
        <w:rPr>
          <w:bCs/>
          <w:kern w:val="2"/>
          <w:lang w:eastAsia="ru-RU"/>
        </w:rPr>
        <w:t>.</w:t>
      </w:r>
      <w:r w:rsidR="00563BDD">
        <w:rPr>
          <w:bCs/>
          <w:kern w:val="2"/>
          <w:lang w:eastAsia="ru-RU"/>
        </w:rPr>
        <w:t xml:space="preserve">»; </w:t>
      </w:r>
      <w:proofErr w:type="gramEnd"/>
    </w:p>
    <w:p w:rsidR="00563BDD" w:rsidRDefault="00563BDD" w:rsidP="009E34D0">
      <w:pPr>
        <w:autoSpaceDE w:val="0"/>
        <w:autoSpaceDN w:val="0"/>
        <w:adjustRightInd w:val="0"/>
        <w:spacing w:after="0" w:line="240" w:lineRule="auto"/>
        <w:ind w:firstLine="567"/>
        <w:jc w:val="both"/>
        <w:rPr>
          <w:bCs/>
          <w:kern w:val="2"/>
          <w:lang w:eastAsia="ru-RU"/>
        </w:rPr>
      </w:pPr>
      <w:r>
        <w:rPr>
          <w:bCs/>
          <w:kern w:val="2"/>
          <w:lang w:eastAsia="ru-RU"/>
        </w:rPr>
        <w:t>3) в разделе III</w:t>
      </w:r>
      <w:r w:rsidR="009E34D0">
        <w:rPr>
          <w:bCs/>
          <w:kern w:val="2"/>
          <w:lang w:eastAsia="ru-RU"/>
        </w:rPr>
        <w:t xml:space="preserve"> </w:t>
      </w:r>
      <w:r w:rsidR="009E34D0">
        <w:rPr>
          <w:bCs/>
          <w:kern w:val="2"/>
        </w:rPr>
        <w:t>«Состав, последовательность и сроки выполнения</w:t>
      </w:r>
      <w:r w:rsidR="009E34D0">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Cs/>
          <w:kern w:val="2"/>
          <w:lang w:eastAsia="ru-RU"/>
        </w:rPr>
        <w:t>:</w:t>
      </w:r>
    </w:p>
    <w:p w:rsidR="00563BDD" w:rsidRDefault="009E34D0" w:rsidP="009E34D0">
      <w:pPr>
        <w:autoSpaceDE w:val="0"/>
        <w:autoSpaceDN w:val="0"/>
        <w:adjustRightInd w:val="0"/>
        <w:spacing w:after="0" w:line="240" w:lineRule="auto"/>
        <w:ind w:firstLine="567"/>
        <w:jc w:val="both"/>
      </w:pPr>
      <w:r>
        <w:rPr>
          <w:bCs/>
          <w:kern w:val="2"/>
          <w:lang w:eastAsia="ru-RU"/>
        </w:rPr>
        <w:t>а)</w:t>
      </w:r>
      <w:r w:rsidR="00563BDD">
        <w:rPr>
          <w:bCs/>
          <w:kern w:val="2"/>
          <w:lang w:eastAsia="ru-RU"/>
        </w:rPr>
        <w:t xml:space="preserve"> заголовок</w:t>
      </w:r>
      <w:r w:rsidR="00563BDD">
        <w:rPr>
          <w:bCs/>
          <w:kern w:val="2"/>
        </w:rPr>
        <w:t xml:space="preserve"> «Состав, последовательность и сроки выполнения</w:t>
      </w:r>
      <w:r w:rsidR="00563BDD">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 дополнить «, а также особенности выполнения административных процедур (действий) в </w:t>
      </w:r>
      <w:r w:rsidR="00563BDD" w:rsidRPr="00583356">
        <w:t xml:space="preserve">ГБУ РО </w:t>
      </w:r>
      <w:r w:rsidR="00563BDD">
        <w:t>«</w:t>
      </w:r>
      <w:r w:rsidR="00563BDD" w:rsidRPr="00583356">
        <w:t xml:space="preserve">МФЦ </w:t>
      </w:r>
      <w:r w:rsidR="00563BDD">
        <w:t>Рязанской области»;</w:t>
      </w:r>
    </w:p>
    <w:p w:rsidR="009E34D0" w:rsidRDefault="009E34D0" w:rsidP="009E34D0">
      <w:pPr>
        <w:autoSpaceDE w:val="0"/>
        <w:autoSpaceDN w:val="0"/>
        <w:adjustRightInd w:val="0"/>
        <w:spacing w:after="0" w:line="240" w:lineRule="auto"/>
        <w:ind w:firstLine="567"/>
        <w:jc w:val="both"/>
        <w:rPr>
          <w:bCs/>
          <w:kern w:val="2"/>
          <w:lang w:eastAsia="ru-RU"/>
        </w:rPr>
      </w:pPr>
      <w:r>
        <w:rPr>
          <w:bCs/>
          <w:kern w:val="2"/>
          <w:lang w:eastAsia="ru-RU"/>
        </w:rPr>
        <w:t>б) в пункте 3.15.:</w:t>
      </w:r>
    </w:p>
    <w:p w:rsidR="009E34D0" w:rsidRDefault="009E34D0" w:rsidP="009E34D0">
      <w:pPr>
        <w:autoSpaceDE w:val="0"/>
        <w:autoSpaceDN w:val="0"/>
        <w:adjustRightInd w:val="0"/>
        <w:spacing w:after="0" w:line="240" w:lineRule="auto"/>
        <w:ind w:firstLine="567"/>
        <w:jc w:val="both"/>
        <w:rPr>
          <w:bCs/>
          <w:kern w:val="2"/>
          <w:lang w:eastAsia="ru-RU"/>
        </w:rPr>
      </w:pPr>
      <w:r>
        <w:rPr>
          <w:bCs/>
          <w:kern w:val="2"/>
          <w:lang w:eastAsia="ru-RU"/>
        </w:rPr>
        <w:t xml:space="preserve">- абзацы 2 </w:t>
      </w:r>
      <w:r w:rsidR="005D7712">
        <w:rPr>
          <w:bCs/>
          <w:kern w:val="2"/>
          <w:lang w:eastAsia="ru-RU"/>
        </w:rPr>
        <w:t>-</w:t>
      </w:r>
      <w:r>
        <w:rPr>
          <w:bCs/>
          <w:kern w:val="2"/>
          <w:lang w:eastAsia="ru-RU"/>
        </w:rPr>
        <w:t xml:space="preserve"> 4 исключить; </w:t>
      </w:r>
    </w:p>
    <w:p w:rsidR="009E34D0" w:rsidRDefault="009E34D0" w:rsidP="009E34D0">
      <w:pPr>
        <w:autoSpaceDE w:val="0"/>
        <w:autoSpaceDN w:val="0"/>
        <w:adjustRightInd w:val="0"/>
        <w:spacing w:after="0" w:line="240" w:lineRule="auto"/>
        <w:ind w:firstLine="567"/>
        <w:jc w:val="both"/>
        <w:rPr>
          <w:bCs/>
          <w:kern w:val="2"/>
          <w:lang w:eastAsia="ru-RU"/>
        </w:rPr>
      </w:pPr>
      <w:r>
        <w:rPr>
          <w:bCs/>
          <w:kern w:val="2"/>
          <w:lang w:eastAsia="ru-RU"/>
        </w:rPr>
        <w:t>- абзац 5 изложить в следующей редакции: «- выписку из ЕГРН о правах на приобретенный земельный участок и расположенных на нем объектах недвижимого имущества либо уведомление об отсутствии в ЕРГН запрашиваемых сведений</w:t>
      </w:r>
      <w:proofErr w:type="gramStart"/>
      <w:r>
        <w:rPr>
          <w:bCs/>
          <w:kern w:val="2"/>
          <w:lang w:eastAsia="ru-RU"/>
        </w:rPr>
        <w:t>;»</w:t>
      </w:r>
      <w:proofErr w:type="gramEnd"/>
      <w:r>
        <w:rPr>
          <w:bCs/>
          <w:kern w:val="2"/>
          <w:lang w:eastAsia="ru-RU"/>
        </w:rPr>
        <w:t>;</w:t>
      </w:r>
    </w:p>
    <w:p w:rsidR="009E34D0" w:rsidRDefault="009E34D0" w:rsidP="009E34D0">
      <w:pPr>
        <w:pStyle w:val="ConsPlusNormal"/>
        <w:ind w:firstLine="567"/>
        <w:jc w:val="both"/>
        <w:outlineLvl w:val="1"/>
        <w:rPr>
          <w:bCs/>
          <w:kern w:val="2"/>
        </w:rPr>
      </w:pPr>
      <w:r>
        <w:rPr>
          <w:bCs/>
          <w:kern w:val="2"/>
        </w:rPr>
        <w:t>в)</w:t>
      </w:r>
      <w:r w:rsidR="00563BDD">
        <w:rPr>
          <w:bCs/>
          <w:kern w:val="2"/>
        </w:rPr>
        <w:t xml:space="preserve"> дополнить новым пунктом 3.</w:t>
      </w:r>
      <w:r w:rsidR="00563BDD" w:rsidRPr="00563BDD">
        <w:rPr>
          <w:bCs/>
          <w:kern w:val="2"/>
        </w:rPr>
        <w:t>85</w:t>
      </w:r>
      <w:r w:rsidR="00563BDD">
        <w:rPr>
          <w:bCs/>
          <w:kern w:val="2"/>
        </w:rPr>
        <w:t>.1. следующего содержания: «3.</w:t>
      </w:r>
      <w:r w:rsidR="00563BDD" w:rsidRPr="00BD36A6">
        <w:rPr>
          <w:bCs/>
          <w:kern w:val="2"/>
        </w:rPr>
        <w:t>85</w:t>
      </w:r>
      <w:r w:rsidR="00563BDD">
        <w:rPr>
          <w:bCs/>
          <w:kern w:val="2"/>
        </w:rPr>
        <w:t xml:space="preserve">.1. В случае подачи заявления о предоставлении государственной услуги через ГБУ РО «МФЦ Рязанской области» </w:t>
      </w:r>
      <w:r w:rsidR="004E0C7A">
        <w:rPr>
          <w:bCs/>
          <w:kern w:val="2"/>
        </w:rPr>
        <w:t>результат предоставления государственной услуги</w:t>
      </w:r>
      <w:r w:rsidR="00563BDD">
        <w:rPr>
          <w:bCs/>
          <w:kern w:val="2"/>
        </w:rPr>
        <w:t xml:space="preserve"> передается заявителю специалистами ГБУ РО «МФЦ Рязанской области»;</w:t>
      </w:r>
    </w:p>
    <w:p w:rsidR="00563BDD" w:rsidRDefault="009E34D0" w:rsidP="009E34D0">
      <w:pPr>
        <w:autoSpaceDE w:val="0"/>
        <w:autoSpaceDN w:val="0"/>
        <w:adjustRightInd w:val="0"/>
        <w:spacing w:after="0" w:line="240" w:lineRule="auto"/>
        <w:ind w:firstLine="567"/>
        <w:jc w:val="both"/>
      </w:pPr>
      <w:r>
        <w:rPr>
          <w:bCs/>
          <w:kern w:val="2"/>
          <w:lang w:eastAsia="ru-RU"/>
        </w:rPr>
        <w:t xml:space="preserve">б) в пункте 3.40. слова «Федеральным законом «О государственном кадастре недвижимости» заменить словами «Федеральным законом </w:t>
      </w:r>
      <w:r w:rsidR="00715523">
        <w:rPr>
          <w:bCs/>
          <w:kern w:val="2"/>
          <w:lang w:eastAsia="ru-RU"/>
        </w:rPr>
        <w:t xml:space="preserve">            </w:t>
      </w:r>
      <w:r>
        <w:rPr>
          <w:bCs/>
          <w:kern w:val="2"/>
          <w:lang w:eastAsia="ru-RU"/>
        </w:rPr>
        <w:t>«О государственной регистрации недвижимости»;</w:t>
      </w:r>
      <w:r w:rsidR="00563BDD">
        <w:rPr>
          <w:bCs/>
          <w:kern w:val="2"/>
        </w:rPr>
        <w:t xml:space="preserve">   </w:t>
      </w:r>
    </w:p>
    <w:p w:rsidR="00563BDD" w:rsidRDefault="00563BDD" w:rsidP="009E34D0">
      <w:pPr>
        <w:pStyle w:val="ConsPlusNormal"/>
        <w:ind w:firstLine="567"/>
        <w:jc w:val="both"/>
        <w:outlineLvl w:val="1"/>
        <w:rPr>
          <w:szCs w:val="28"/>
        </w:rPr>
      </w:pPr>
      <w:r>
        <w:rPr>
          <w:bCs/>
          <w:kern w:val="2"/>
        </w:rPr>
        <w:t xml:space="preserve">4) </w:t>
      </w:r>
      <w:r>
        <w:rPr>
          <w:szCs w:val="28"/>
        </w:rPr>
        <w:t>раздел V «Досудебный (внесудебный) порядок обжалования решений и действий (бездействия) органа, предоставляющего государственную услугу, и его должностных лиц, государственных гражданских служащих органа, предоставляющего государственную услугу» изложить в следующей редакции:</w:t>
      </w:r>
    </w:p>
    <w:p w:rsidR="009E34D0" w:rsidRPr="00D547CB" w:rsidRDefault="009E34D0" w:rsidP="009E34D0">
      <w:pPr>
        <w:autoSpaceDE w:val="0"/>
        <w:autoSpaceDN w:val="0"/>
        <w:adjustRightInd w:val="0"/>
        <w:spacing w:after="0" w:line="240" w:lineRule="auto"/>
        <w:ind w:firstLine="567"/>
        <w:jc w:val="center"/>
        <w:rPr>
          <w:bCs/>
        </w:rPr>
      </w:pPr>
      <w:r w:rsidRPr="00D547CB">
        <w:lastRenderedPageBreak/>
        <w:t>«</w:t>
      </w:r>
      <w:r w:rsidRPr="00D547CB">
        <w:rPr>
          <w:lang w:val="en-US"/>
        </w:rPr>
        <w:t>V</w:t>
      </w:r>
      <w:r w:rsidRPr="00D547CB">
        <w:t xml:space="preserve">. </w:t>
      </w:r>
      <w:r w:rsidRPr="00D547CB">
        <w:rPr>
          <w:bCs/>
        </w:rPr>
        <w:t xml:space="preserve">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w:t>
      </w:r>
      <w:r>
        <w:rPr>
          <w:bCs/>
        </w:rPr>
        <w:t xml:space="preserve">  </w:t>
      </w:r>
      <w:r w:rsidRPr="00D547CB">
        <w:rPr>
          <w:bCs/>
        </w:rPr>
        <w:t xml:space="preserve">№ 210-ФЗ </w:t>
      </w:r>
      <w:r w:rsidRPr="00D547CB">
        <w:t>«Об организации предоставления государственных и муниципальных услуг»</w:t>
      </w:r>
      <w:r w:rsidRPr="00D547CB">
        <w:rPr>
          <w:bCs/>
        </w:rPr>
        <w:t>, или их работников</w:t>
      </w:r>
    </w:p>
    <w:p w:rsidR="00563BDD" w:rsidRDefault="00563BDD" w:rsidP="00563BDD">
      <w:pPr>
        <w:pStyle w:val="ConsPlusNormal"/>
        <w:jc w:val="center"/>
      </w:pPr>
    </w:p>
    <w:p w:rsidR="009832C5" w:rsidRPr="00D547CB" w:rsidRDefault="009832C5" w:rsidP="009832C5">
      <w:pPr>
        <w:pStyle w:val="ConsPlusNormal"/>
        <w:jc w:val="center"/>
        <w:outlineLvl w:val="2"/>
        <w:rPr>
          <w:szCs w:val="28"/>
        </w:rPr>
      </w:pPr>
      <w:r w:rsidRPr="00D547CB">
        <w:rPr>
          <w:szCs w:val="28"/>
        </w:rPr>
        <w:t>Предмет досудебного (внесудебного) обжалования</w:t>
      </w:r>
    </w:p>
    <w:p w:rsidR="009832C5" w:rsidRPr="00D547CB" w:rsidRDefault="009832C5" w:rsidP="009832C5">
      <w:pPr>
        <w:pStyle w:val="ConsPlusNormal"/>
        <w:jc w:val="center"/>
      </w:pPr>
    </w:p>
    <w:p w:rsidR="009832C5" w:rsidRPr="00D547CB" w:rsidRDefault="009832C5" w:rsidP="009832C5">
      <w:pPr>
        <w:pStyle w:val="ConsPlusNormal"/>
        <w:ind w:firstLine="567"/>
        <w:jc w:val="both"/>
        <w:rPr>
          <w:szCs w:val="28"/>
        </w:rPr>
      </w:pPr>
      <w:r w:rsidRPr="00D547CB">
        <w:rPr>
          <w:szCs w:val="28"/>
        </w:rPr>
        <w:t>5.1. Заявитель может обратиться с жалобой, в том числе в следующих случаях:</w:t>
      </w:r>
    </w:p>
    <w:p w:rsidR="009832C5" w:rsidRDefault="009832C5" w:rsidP="009832C5">
      <w:pPr>
        <w:autoSpaceDE w:val="0"/>
        <w:autoSpaceDN w:val="0"/>
        <w:adjustRightInd w:val="0"/>
        <w:spacing w:after="0" w:line="240" w:lineRule="auto"/>
        <w:ind w:firstLine="567"/>
        <w:jc w:val="both"/>
      </w:pPr>
      <w:r w:rsidRPr="00D547CB">
        <w:t>1) нарушение срока регистрации запроса заявителя о предоставлении государственной услуги</w:t>
      </w:r>
      <w:r>
        <w:t xml:space="preserve">, запроса, указанного в </w:t>
      </w:r>
      <w:hyperlink r:id="rId28" w:history="1">
        <w:r w:rsidRPr="00C430D3">
          <w:t>статье 15.1</w:t>
        </w:r>
      </w:hyperlink>
      <w:r w:rsidRPr="00C430D3">
        <w:t xml:space="preserve"> </w:t>
      </w:r>
      <w:r>
        <w:t>Федерального закона</w:t>
      </w:r>
      <w:r w:rsidRPr="00430F71">
        <w:t xml:space="preserve"> </w:t>
      </w:r>
      <w:r>
        <w:t>от 27.07.2010 № 210-ФЗ «Об организации предоставления государственных и муниципальных услуг» (далее – Федеральный закон);</w:t>
      </w:r>
    </w:p>
    <w:p w:rsidR="009832C5" w:rsidRPr="00D547CB" w:rsidRDefault="009832C5" w:rsidP="009832C5">
      <w:pPr>
        <w:pStyle w:val="ConsPlusNormal"/>
        <w:ind w:firstLine="567"/>
        <w:jc w:val="both"/>
        <w:rPr>
          <w:szCs w:val="28"/>
        </w:rPr>
      </w:pPr>
      <w:r w:rsidRPr="00D547CB">
        <w:rPr>
          <w:szCs w:val="28"/>
        </w:rPr>
        <w:t xml:space="preserve">2) нарушение </w:t>
      </w:r>
      <w:proofErr w:type="spellStart"/>
      <w:r w:rsidRPr="00D547CB">
        <w:rPr>
          <w:szCs w:val="28"/>
        </w:rPr>
        <w:t>Минимуществом</w:t>
      </w:r>
      <w:proofErr w:type="spellEnd"/>
      <w:r w:rsidRPr="00D547CB">
        <w:rPr>
          <w:szCs w:val="28"/>
        </w:rPr>
        <w:t xml:space="preserve"> срока предоставления государственной услуги;</w:t>
      </w:r>
    </w:p>
    <w:p w:rsidR="000A4415" w:rsidRPr="00133FB8" w:rsidRDefault="009832C5" w:rsidP="009832C5">
      <w:pPr>
        <w:autoSpaceDE w:val="0"/>
        <w:autoSpaceDN w:val="0"/>
        <w:adjustRightInd w:val="0"/>
        <w:spacing w:after="0" w:line="240" w:lineRule="auto"/>
        <w:ind w:firstLine="567"/>
        <w:jc w:val="both"/>
        <w:rPr>
          <w:kern w:val="0"/>
          <w:lang w:eastAsia="ru-RU"/>
        </w:rPr>
      </w:pPr>
      <w:r w:rsidRPr="00D547CB">
        <w:t xml:space="preserve">3) </w:t>
      </w:r>
      <w:r w:rsidR="000A4415">
        <w:t>требование у заявителя документов или информации либо осуществления действий, представление или осуществление которых не предусмотрено</w:t>
      </w:r>
      <w:r w:rsidR="000A4415">
        <w:rPr>
          <w:kern w:val="0"/>
          <w:lang w:eastAsia="ru-RU"/>
        </w:rPr>
        <w:t xml:space="preserve">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rsidR="009832C5" w:rsidRDefault="009832C5" w:rsidP="009832C5">
      <w:pPr>
        <w:autoSpaceDE w:val="0"/>
        <w:autoSpaceDN w:val="0"/>
        <w:adjustRightInd w:val="0"/>
        <w:spacing w:after="0" w:line="240" w:lineRule="auto"/>
        <w:ind w:firstLine="567"/>
        <w:jc w:val="both"/>
        <w:rPr>
          <w:kern w:val="0"/>
          <w:lang w:eastAsia="ru-RU"/>
        </w:rPr>
      </w:pPr>
      <w:r w:rsidRPr="00D547CB">
        <w:t xml:space="preserve">4) отказ в приеме документов у заявителя, </w:t>
      </w:r>
      <w:r>
        <w:rPr>
          <w:kern w:val="0"/>
          <w:lang w:eastAsia="ru-RU"/>
        </w:rPr>
        <w:t>предоставление которых предусмотрено нормативными правовыми актами Российской Федерации и Рязанской области для предоставления государственной услуги;</w:t>
      </w:r>
    </w:p>
    <w:p w:rsidR="009832C5" w:rsidRDefault="009832C5" w:rsidP="009832C5">
      <w:pPr>
        <w:autoSpaceDE w:val="0"/>
        <w:autoSpaceDN w:val="0"/>
        <w:adjustRightInd w:val="0"/>
        <w:spacing w:after="0" w:line="240" w:lineRule="auto"/>
        <w:ind w:firstLine="567"/>
        <w:jc w:val="both"/>
        <w:rPr>
          <w:kern w:val="0"/>
          <w:lang w:eastAsia="ru-RU"/>
        </w:rPr>
      </w:pPr>
      <w:proofErr w:type="gramStart"/>
      <w:r w:rsidRPr="00D547CB">
        <w:t xml:space="preserve">5) отказ </w:t>
      </w:r>
      <w:proofErr w:type="spellStart"/>
      <w:r w:rsidRPr="00D547CB">
        <w:t>Минимущества</w:t>
      </w:r>
      <w:proofErr w:type="spellEnd"/>
      <w:r w:rsidRPr="00D547CB">
        <w:t xml:space="preserve"> в предоставлении государственной услуги, </w:t>
      </w:r>
      <w:r>
        <w:rPr>
          <w:kern w:val="0"/>
          <w:lang w:eastAsia="ru-RU"/>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roofErr w:type="gramEnd"/>
      <w:r>
        <w:rPr>
          <w:kern w:val="0"/>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w:t>
      </w:r>
      <w:r w:rsidR="000A4415">
        <w:rPr>
          <w:kern w:val="0"/>
          <w:lang w:eastAsia="ru-RU"/>
        </w:rPr>
        <w:t>о предоставлению соответствующих государственных</w:t>
      </w:r>
      <w:r>
        <w:rPr>
          <w:kern w:val="0"/>
          <w:lang w:eastAsia="ru-RU"/>
        </w:rPr>
        <w:t xml:space="preserve"> услуг в полном объеме в порядке, определенном </w:t>
      </w:r>
      <w:hyperlink r:id="rId29" w:history="1">
        <w:r w:rsidRPr="00430F71">
          <w:rPr>
            <w:color w:val="000000" w:themeColor="text1"/>
            <w:kern w:val="0"/>
            <w:lang w:eastAsia="ru-RU"/>
          </w:rPr>
          <w:t>частью 1.3 статьи 16</w:t>
        </w:r>
      </w:hyperlink>
      <w:r>
        <w:rPr>
          <w:kern w:val="0"/>
          <w:lang w:eastAsia="ru-RU"/>
        </w:rPr>
        <w:t xml:space="preserve"> Федерального закона;</w:t>
      </w:r>
    </w:p>
    <w:p w:rsidR="009832C5" w:rsidRPr="00D547CB" w:rsidRDefault="009832C5" w:rsidP="009832C5">
      <w:pPr>
        <w:pStyle w:val="ConsPlusNormal"/>
        <w:ind w:firstLine="567"/>
        <w:jc w:val="both"/>
        <w:rPr>
          <w:szCs w:val="28"/>
        </w:rPr>
      </w:pPr>
      <w:r w:rsidRPr="00D547CB">
        <w:rPr>
          <w:szCs w:val="28"/>
        </w:rPr>
        <w:t>6) затребование с заявителя при предоставлении государственной услуги платы, не предусмотренной нормативно-правовыми актами Российской Федерации и Рязанской области;</w:t>
      </w:r>
    </w:p>
    <w:p w:rsidR="009832C5" w:rsidRPr="00D547CB" w:rsidRDefault="009832C5" w:rsidP="009832C5">
      <w:pPr>
        <w:pStyle w:val="ConsPlusNormal"/>
        <w:ind w:firstLine="567"/>
        <w:jc w:val="both"/>
        <w:rPr>
          <w:szCs w:val="28"/>
        </w:rPr>
      </w:pPr>
      <w:r w:rsidRPr="00D547CB">
        <w:rPr>
          <w:szCs w:val="28"/>
        </w:rPr>
        <w:t xml:space="preserve">7) отказ </w:t>
      </w:r>
      <w:proofErr w:type="spellStart"/>
      <w:r w:rsidRPr="00D547CB">
        <w:rPr>
          <w:szCs w:val="28"/>
        </w:rPr>
        <w:t>Минимущества</w:t>
      </w:r>
      <w:proofErr w:type="spellEnd"/>
      <w:r w:rsidRPr="00D547CB">
        <w:rPr>
          <w:szCs w:val="28"/>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w:t>
      </w:r>
      <w:r>
        <w:rPr>
          <w:szCs w:val="28"/>
        </w:rPr>
        <w:t>го срока таких исправлений;</w:t>
      </w:r>
    </w:p>
    <w:p w:rsidR="009832C5" w:rsidRPr="00D547CB" w:rsidRDefault="009832C5" w:rsidP="009832C5">
      <w:pPr>
        <w:pStyle w:val="ConsPlusNormal"/>
        <w:ind w:firstLine="567"/>
        <w:jc w:val="both"/>
        <w:rPr>
          <w:szCs w:val="28"/>
        </w:rPr>
      </w:pPr>
      <w:r w:rsidRPr="00D547CB">
        <w:rPr>
          <w:szCs w:val="28"/>
        </w:rPr>
        <w:t xml:space="preserve">8) нарушение срока или порядка выдачи документов по результатам </w:t>
      </w:r>
      <w:r w:rsidRPr="00D547CB">
        <w:rPr>
          <w:szCs w:val="28"/>
        </w:rPr>
        <w:lastRenderedPageBreak/>
        <w:t>предоставления государственной услуги;</w:t>
      </w:r>
    </w:p>
    <w:p w:rsidR="009832C5" w:rsidRDefault="009832C5" w:rsidP="009832C5">
      <w:pPr>
        <w:pStyle w:val="ConsPlusNormal"/>
        <w:ind w:firstLine="567"/>
        <w:jc w:val="both"/>
        <w:rPr>
          <w:szCs w:val="28"/>
        </w:rPr>
      </w:pPr>
      <w:proofErr w:type="gramStart"/>
      <w:r w:rsidRPr="00D547CB">
        <w:rPr>
          <w:szCs w:val="28"/>
        </w:rPr>
        <w:t xml:space="preserve">9) приостановление </w:t>
      </w:r>
      <w:proofErr w:type="spellStart"/>
      <w:r w:rsidRPr="00D547CB">
        <w:rPr>
          <w:szCs w:val="28"/>
        </w:rPr>
        <w:t>Минимуществом</w:t>
      </w:r>
      <w:proofErr w:type="spellEnd"/>
      <w:r w:rsidRPr="00D547CB">
        <w:rPr>
          <w:szCs w:val="28"/>
        </w:rPr>
        <w:t xml:space="preserve">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w:t>
      </w:r>
      <w:r>
        <w:rPr>
          <w:szCs w:val="28"/>
        </w:rPr>
        <w:t>овыми актами Рязанской области;</w:t>
      </w:r>
      <w:proofErr w:type="gramEnd"/>
    </w:p>
    <w:p w:rsidR="009832C5" w:rsidRDefault="009832C5" w:rsidP="009832C5">
      <w:pPr>
        <w:pStyle w:val="ConsPlusNormal"/>
        <w:ind w:firstLine="567"/>
        <w:jc w:val="both"/>
      </w:pPr>
      <w:r>
        <w:t>10) требование</w:t>
      </w:r>
      <w:r w:rsidRPr="002817BB">
        <w:t xml:space="preserve"> </w:t>
      </w:r>
      <w:proofErr w:type="spellStart"/>
      <w:r w:rsidRPr="00D547CB">
        <w:t>Минимуществом</w:t>
      </w:r>
      <w:proofErr w:type="spellEnd"/>
      <w:r>
        <w:t xml:space="preserve">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rsidRPr="002817BB">
        <w:t xml:space="preserve">предусмотренных </w:t>
      </w:r>
      <w:hyperlink r:id="rId30" w:history="1">
        <w:r w:rsidRPr="002817BB">
          <w:t>пунктом 4 части 1 статьи 7</w:t>
        </w:r>
      </w:hyperlink>
      <w:r w:rsidRPr="002817BB">
        <w:t xml:space="preserve"> Ф</w:t>
      </w:r>
      <w:r>
        <w:t>едерального закона.</w:t>
      </w:r>
    </w:p>
    <w:p w:rsidR="00563BDD" w:rsidRDefault="00563BDD" w:rsidP="009E34D0">
      <w:pPr>
        <w:autoSpaceDE w:val="0"/>
        <w:autoSpaceDN w:val="0"/>
        <w:adjustRightInd w:val="0"/>
        <w:spacing w:after="0" w:line="240" w:lineRule="auto"/>
        <w:ind w:firstLine="567"/>
        <w:jc w:val="both"/>
      </w:pPr>
      <w:r>
        <w:t xml:space="preserve">5.2. 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государственной власти (орган местного самоуправления) Рязанской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1" w:history="1">
        <w:r w:rsidRPr="00985E4C">
          <w:rPr>
            <w:rStyle w:val="a5"/>
            <w:color w:val="000000" w:themeColor="text1"/>
            <w:u w:val="none"/>
          </w:rPr>
          <w:t>частью 1.1 статьи 16</w:t>
        </w:r>
      </w:hyperlink>
      <w:r>
        <w:t xml:space="preserve"> Федерального закона</w:t>
      </w:r>
      <w:r w:rsidR="009E34D0">
        <w:t>.</w:t>
      </w:r>
    </w:p>
    <w:p w:rsidR="009832C5" w:rsidRPr="00D547CB" w:rsidRDefault="009832C5" w:rsidP="009832C5">
      <w:pPr>
        <w:pStyle w:val="ConsPlusNormal"/>
        <w:ind w:firstLine="567"/>
        <w:jc w:val="both"/>
      </w:pPr>
      <w:proofErr w:type="gramStart"/>
      <w:r w:rsidRPr="00D547CB">
        <w:t xml:space="preserve">Жалоба может быть направлена по почте, через многофункциональный центр, с использованием информационно-телекоммуникационной сети «Интернет», </w:t>
      </w:r>
      <w:r>
        <w:t>единого портала государственных и муниципальных услуг либо регионального портала государственных и муниципальных услуг,</w:t>
      </w:r>
      <w:r w:rsidRPr="00D547CB">
        <w:t xml:space="preserve"> официального сайта органа, предоставляющего государственную услугу, многофункционального центра, организаций, предусмотренных </w:t>
      </w:r>
      <w:hyperlink r:id="rId32" w:history="1">
        <w:r w:rsidRPr="00D547CB">
          <w:t>частью 1.1 статьи 16</w:t>
        </w:r>
      </w:hyperlink>
      <w:r w:rsidRPr="00D547CB">
        <w:t xml:space="preserve"> Федерального закона, а также может быть принята при личном приеме заявителя</w:t>
      </w:r>
      <w:r>
        <w:t>.</w:t>
      </w:r>
      <w:proofErr w:type="gramEnd"/>
    </w:p>
    <w:p w:rsidR="00563BDD" w:rsidRDefault="00563BDD" w:rsidP="009E34D0">
      <w:pPr>
        <w:pStyle w:val="ConsPlusNormal"/>
        <w:ind w:firstLine="567"/>
        <w:jc w:val="both"/>
        <w:rPr>
          <w:szCs w:val="28"/>
        </w:rPr>
      </w:pPr>
      <w:r>
        <w:rPr>
          <w:szCs w:val="28"/>
        </w:rPr>
        <w:t>Жалобы на решения, принятые руководителем органа, предоставляющего государственную услугу, подаются в вышестоящий орган.</w:t>
      </w:r>
    </w:p>
    <w:p w:rsidR="00563BDD" w:rsidRDefault="00563BDD" w:rsidP="009E34D0">
      <w:pPr>
        <w:autoSpaceDE w:val="0"/>
        <w:autoSpaceDN w:val="0"/>
        <w:adjustRightInd w:val="0"/>
        <w:spacing w:after="0" w:line="240" w:lineRule="auto"/>
        <w:ind w:firstLine="567"/>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Рязанской области. </w:t>
      </w:r>
    </w:p>
    <w:p w:rsidR="00563BDD" w:rsidRDefault="00563BDD" w:rsidP="009E34D0">
      <w:pPr>
        <w:autoSpaceDE w:val="0"/>
        <w:autoSpaceDN w:val="0"/>
        <w:adjustRightInd w:val="0"/>
        <w:spacing w:after="0" w:line="240" w:lineRule="auto"/>
        <w:ind w:firstLine="567"/>
        <w:jc w:val="both"/>
      </w:pPr>
      <w:r>
        <w:t xml:space="preserve">Жалобы на решения и действия (бездействие) работников организаций, предусмотренных </w:t>
      </w:r>
      <w:hyperlink r:id="rId33" w:history="1">
        <w:r w:rsidRPr="00985E4C">
          <w:rPr>
            <w:rStyle w:val="a5"/>
            <w:color w:val="000000" w:themeColor="text1"/>
            <w:u w:val="none"/>
          </w:rPr>
          <w:t>частью 1.1 статьи 16</w:t>
        </w:r>
      </w:hyperlink>
      <w:r>
        <w:t xml:space="preserve"> Федерального закона, подаются руководителям этих организаций.</w:t>
      </w:r>
    </w:p>
    <w:p w:rsidR="00563BDD" w:rsidRDefault="00563BDD" w:rsidP="009E34D0">
      <w:pPr>
        <w:pStyle w:val="ConsPlusNormal"/>
        <w:ind w:firstLine="567"/>
        <w:jc w:val="both"/>
        <w:rPr>
          <w:szCs w:val="28"/>
        </w:rPr>
      </w:pPr>
      <w:r>
        <w:rPr>
          <w:szCs w:val="28"/>
        </w:rPr>
        <w:t xml:space="preserve">5.3. Заявитель может получить информацию о порядке обжалования решений и действий (бездействия), принятых (осуществляемых) в ходе предоставления государственной услуги, по телефону, электронной почте, при личном приеме. Информация о месте нахождения, справочные телефоны, адреса электронной почты и официального сайта </w:t>
      </w:r>
      <w:proofErr w:type="spellStart"/>
      <w:r>
        <w:rPr>
          <w:szCs w:val="28"/>
        </w:rPr>
        <w:t>Минимущества</w:t>
      </w:r>
      <w:proofErr w:type="spellEnd"/>
      <w:r>
        <w:rPr>
          <w:szCs w:val="28"/>
        </w:rPr>
        <w:t xml:space="preserve"> указаны в </w:t>
      </w:r>
      <w:hyperlink r:id="rId34" w:anchor="P51" w:history="1">
        <w:r w:rsidRPr="00985E4C">
          <w:rPr>
            <w:rStyle w:val="a5"/>
            <w:color w:val="000000" w:themeColor="text1"/>
            <w:szCs w:val="28"/>
            <w:u w:val="none"/>
          </w:rPr>
          <w:t>разделе I</w:t>
        </w:r>
      </w:hyperlink>
      <w:r>
        <w:rPr>
          <w:szCs w:val="28"/>
        </w:rPr>
        <w:t xml:space="preserve"> настоящего Регламента.</w:t>
      </w:r>
    </w:p>
    <w:p w:rsidR="00563BDD" w:rsidRDefault="00563BDD" w:rsidP="00563BDD">
      <w:pPr>
        <w:pStyle w:val="ConsPlusNormal"/>
        <w:ind w:firstLine="540"/>
        <w:jc w:val="both"/>
        <w:rPr>
          <w:szCs w:val="28"/>
        </w:rPr>
      </w:pPr>
    </w:p>
    <w:p w:rsidR="00563BDD" w:rsidRDefault="00563BDD" w:rsidP="00563BDD">
      <w:pPr>
        <w:pStyle w:val="ConsPlusNormal"/>
        <w:jc w:val="center"/>
        <w:outlineLvl w:val="2"/>
        <w:rPr>
          <w:szCs w:val="28"/>
        </w:rPr>
      </w:pPr>
      <w:r>
        <w:rPr>
          <w:szCs w:val="28"/>
        </w:rPr>
        <w:lastRenderedPageBreak/>
        <w:t>Основания для начала процедуры досудебного</w:t>
      </w:r>
    </w:p>
    <w:p w:rsidR="00563BDD" w:rsidRDefault="00563BDD" w:rsidP="00563BDD">
      <w:pPr>
        <w:pStyle w:val="ConsPlusNormal"/>
        <w:jc w:val="center"/>
        <w:rPr>
          <w:szCs w:val="28"/>
        </w:rPr>
      </w:pPr>
      <w:r>
        <w:rPr>
          <w:szCs w:val="28"/>
        </w:rPr>
        <w:t>(внесудебного) обжалования</w:t>
      </w:r>
    </w:p>
    <w:p w:rsidR="00563BDD" w:rsidRDefault="00563BDD" w:rsidP="00563BDD">
      <w:pPr>
        <w:pStyle w:val="ConsPlusNormal"/>
        <w:jc w:val="both"/>
        <w:rPr>
          <w:szCs w:val="28"/>
        </w:rPr>
      </w:pPr>
    </w:p>
    <w:p w:rsidR="00563BDD" w:rsidRDefault="00563BDD" w:rsidP="009E34D0">
      <w:pPr>
        <w:pStyle w:val="ConsPlusNormal"/>
        <w:ind w:firstLine="567"/>
        <w:jc w:val="both"/>
        <w:rPr>
          <w:szCs w:val="28"/>
        </w:rPr>
      </w:pPr>
      <w:r>
        <w:rPr>
          <w:szCs w:val="28"/>
        </w:rPr>
        <w:t>5.</w:t>
      </w:r>
      <w:r w:rsidR="009832C5">
        <w:rPr>
          <w:szCs w:val="28"/>
        </w:rPr>
        <w:t>4</w:t>
      </w:r>
      <w:r>
        <w:rPr>
          <w:szCs w:val="28"/>
        </w:rPr>
        <w:t xml:space="preserve">. Основанием для начала досудебного (внесудебного) обжалования является жалоба, поступившая в </w:t>
      </w:r>
      <w:proofErr w:type="spellStart"/>
      <w:r>
        <w:rPr>
          <w:szCs w:val="28"/>
        </w:rPr>
        <w:t>Минимущество</w:t>
      </w:r>
      <w:proofErr w:type="spellEnd"/>
      <w:r>
        <w:rPr>
          <w:szCs w:val="28"/>
        </w:rPr>
        <w:t xml:space="preserve">, по основаниям, предусмотренным </w:t>
      </w:r>
      <w:r w:rsidR="000A4415">
        <w:t xml:space="preserve">пунктом 5.1. </w:t>
      </w:r>
      <w:r>
        <w:rPr>
          <w:szCs w:val="28"/>
        </w:rPr>
        <w:t>Регламента.</w:t>
      </w:r>
    </w:p>
    <w:p w:rsidR="00563BDD" w:rsidRDefault="00563BDD" w:rsidP="009E34D0">
      <w:pPr>
        <w:pStyle w:val="ConsPlusNormal"/>
        <w:ind w:firstLine="567"/>
        <w:jc w:val="both"/>
        <w:rPr>
          <w:szCs w:val="28"/>
        </w:rPr>
      </w:pPr>
      <w:r>
        <w:rPr>
          <w:szCs w:val="28"/>
        </w:rPr>
        <w:t>5.</w:t>
      </w:r>
      <w:r w:rsidR="009832C5">
        <w:rPr>
          <w:szCs w:val="28"/>
        </w:rPr>
        <w:t>5</w:t>
      </w:r>
      <w:r>
        <w:rPr>
          <w:szCs w:val="28"/>
        </w:rPr>
        <w:t>. Жалоба должна содержать:</w:t>
      </w:r>
    </w:p>
    <w:p w:rsidR="00563BDD" w:rsidRDefault="00563BDD" w:rsidP="009E34D0">
      <w:pPr>
        <w:autoSpaceDE w:val="0"/>
        <w:autoSpaceDN w:val="0"/>
        <w:adjustRightInd w:val="0"/>
        <w:spacing w:after="0" w:line="240" w:lineRule="auto"/>
        <w:ind w:firstLine="567"/>
        <w:jc w:val="both"/>
      </w:pPr>
      <w:proofErr w:type="gramStart"/>
      <w: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организаций, предусмотренных </w:t>
      </w:r>
      <w:hyperlink r:id="rId35" w:history="1">
        <w:r w:rsidRPr="00985E4C">
          <w:rPr>
            <w:rStyle w:val="a5"/>
            <w:color w:val="000000" w:themeColor="text1"/>
            <w:u w:val="none"/>
          </w:rPr>
          <w:t>частью 1.1 статьи 16</w:t>
        </w:r>
      </w:hyperlink>
      <w:r>
        <w:t xml:space="preserve"> Федерального закона, их руководителей и (или) работников, решения и действия (бездействие) которых обжалуются;</w:t>
      </w:r>
      <w:proofErr w:type="gramEnd"/>
    </w:p>
    <w:p w:rsidR="00563BDD" w:rsidRDefault="00563BDD" w:rsidP="009E34D0">
      <w:pPr>
        <w:pStyle w:val="ConsPlusNormal"/>
        <w:ind w:firstLine="567"/>
        <w:jc w:val="both"/>
        <w:rPr>
          <w:szCs w:val="28"/>
        </w:rPr>
      </w:pPr>
      <w:proofErr w:type="gramStart"/>
      <w:r>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3BDD" w:rsidRDefault="00563BDD" w:rsidP="009E34D0">
      <w:pPr>
        <w:pStyle w:val="ConsPlusNormal"/>
        <w:ind w:firstLine="567"/>
        <w:jc w:val="both"/>
        <w:rPr>
          <w:szCs w:val="28"/>
        </w:rPr>
      </w:pPr>
      <w:r>
        <w:rPr>
          <w:szCs w:val="28"/>
        </w:rPr>
        <w:t xml:space="preserve">3) сведения об обжалуемых решениях и действиях (бездействии) органа, предоставляющего государственную услугу, его должностного лица либо государственного служащего, многофункционального центра, его работника, организаций, предусмотренных </w:t>
      </w:r>
      <w:hyperlink r:id="rId36" w:history="1">
        <w:r w:rsidRPr="00985E4C">
          <w:rPr>
            <w:rStyle w:val="a5"/>
            <w:color w:val="000000" w:themeColor="text1"/>
            <w:szCs w:val="28"/>
            <w:u w:val="none"/>
          </w:rPr>
          <w:t>частью 1.1 статьи 16</w:t>
        </w:r>
      </w:hyperlink>
      <w:r>
        <w:rPr>
          <w:szCs w:val="28"/>
        </w:rPr>
        <w:t xml:space="preserve"> Федерального закона, их работников;</w:t>
      </w:r>
    </w:p>
    <w:p w:rsidR="00563BDD" w:rsidRDefault="00563BDD" w:rsidP="009E34D0">
      <w:pPr>
        <w:pStyle w:val="ConsPlusNormal"/>
        <w:ind w:firstLine="567"/>
        <w:jc w:val="both"/>
        <w:rPr>
          <w:szCs w:val="28"/>
        </w:rPr>
      </w:pPr>
      <w:r>
        <w:rPr>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государственного служащего, многофункционального центра, его работника, организаций, предусмотренных </w:t>
      </w:r>
      <w:hyperlink r:id="rId37" w:history="1">
        <w:r w:rsidRPr="00985E4C">
          <w:rPr>
            <w:rStyle w:val="a5"/>
            <w:color w:val="000000" w:themeColor="text1"/>
            <w:szCs w:val="28"/>
            <w:u w:val="none"/>
          </w:rPr>
          <w:t>частью 1.1 статьи 16</w:t>
        </w:r>
      </w:hyperlink>
      <w:r>
        <w:rPr>
          <w:szCs w:val="28"/>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563BDD" w:rsidRDefault="00563BDD" w:rsidP="00563BDD">
      <w:pPr>
        <w:pStyle w:val="ConsPlusNormal"/>
        <w:jc w:val="both"/>
        <w:rPr>
          <w:szCs w:val="28"/>
        </w:rPr>
      </w:pPr>
    </w:p>
    <w:p w:rsidR="00563BDD" w:rsidRDefault="00563BDD" w:rsidP="00563BDD">
      <w:pPr>
        <w:pStyle w:val="ConsPlusNormal"/>
        <w:jc w:val="center"/>
        <w:outlineLvl w:val="2"/>
        <w:rPr>
          <w:szCs w:val="28"/>
        </w:rPr>
      </w:pPr>
      <w:r>
        <w:rPr>
          <w:szCs w:val="28"/>
        </w:rPr>
        <w:t>Право заявителя на получение информации и документов,</w:t>
      </w:r>
    </w:p>
    <w:p w:rsidR="00563BDD" w:rsidRDefault="00563BDD" w:rsidP="00563BDD">
      <w:pPr>
        <w:pStyle w:val="ConsPlusNormal"/>
        <w:jc w:val="center"/>
        <w:rPr>
          <w:szCs w:val="28"/>
        </w:rPr>
      </w:pPr>
      <w:proofErr w:type="gramStart"/>
      <w:r>
        <w:rPr>
          <w:szCs w:val="28"/>
        </w:rPr>
        <w:t>необходимых</w:t>
      </w:r>
      <w:proofErr w:type="gramEnd"/>
      <w:r>
        <w:rPr>
          <w:szCs w:val="28"/>
        </w:rPr>
        <w:t xml:space="preserve"> для обоснования и рассмотрения жалобы</w:t>
      </w:r>
    </w:p>
    <w:p w:rsidR="00563BDD" w:rsidRDefault="00563BDD" w:rsidP="00563BDD">
      <w:pPr>
        <w:pStyle w:val="ConsPlusNormal"/>
        <w:jc w:val="both"/>
        <w:rPr>
          <w:szCs w:val="28"/>
        </w:rPr>
      </w:pPr>
    </w:p>
    <w:p w:rsidR="00563BDD" w:rsidRDefault="00563BDD" w:rsidP="009E34D0">
      <w:pPr>
        <w:pStyle w:val="ConsPlusNormal"/>
        <w:ind w:firstLine="567"/>
        <w:jc w:val="both"/>
        <w:rPr>
          <w:szCs w:val="28"/>
        </w:rPr>
      </w:pPr>
      <w:r>
        <w:rPr>
          <w:szCs w:val="28"/>
        </w:rPr>
        <w:t>5.</w:t>
      </w:r>
      <w:r w:rsidR="009832C5">
        <w:rPr>
          <w:szCs w:val="28"/>
        </w:rPr>
        <w:t>6</w:t>
      </w:r>
      <w:r>
        <w:rPr>
          <w:szCs w:val="28"/>
        </w:rPr>
        <w:t>. Заявитель имеет право на получение информации и документов, необходимых для обоснования и рассмотрения жалобы.</w:t>
      </w:r>
    </w:p>
    <w:p w:rsidR="00563BDD" w:rsidRDefault="00563BDD" w:rsidP="00563BDD">
      <w:pPr>
        <w:pStyle w:val="ConsPlusNormal"/>
        <w:jc w:val="both"/>
        <w:rPr>
          <w:szCs w:val="28"/>
        </w:rPr>
      </w:pPr>
    </w:p>
    <w:p w:rsidR="00563BDD" w:rsidRDefault="00563BDD" w:rsidP="00563BDD">
      <w:pPr>
        <w:pStyle w:val="ConsPlusNormal"/>
        <w:jc w:val="center"/>
        <w:outlineLvl w:val="2"/>
        <w:rPr>
          <w:szCs w:val="28"/>
        </w:rPr>
      </w:pPr>
      <w:r>
        <w:rPr>
          <w:szCs w:val="28"/>
        </w:rPr>
        <w:t>Органы государственной власти и должностные лица,</w:t>
      </w:r>
    </w:p>
    <w:p w:rsidR="00563BDD" w:rsidRDefault="00563BDD" w:rsidP="00563BDD">
      <w:pPr>
        <w:pStyle w:val="ConsPlusNormal"/>
        <w:jc w:val="center"/>
        <w:rPr>
          <w:szCs w:val="28"/>
        </w:rPr>
      </w:pPr>
      <w:r>
        <w:rPr>
          <w:szCs w:val="28"/>
        </w:rPr>
        <w:t>которым может быть направлена жалоба заявителя в порядке досудебного</w:t>
      </w:r>
    </w:p>
    <w:p w:rsidR="00563BDD" w:rsidRDefault="00563BDD" w:rsidP="00563BDD">
      <w:pPr>
        <w:pStyle w:val="ConsPlusNormal"/>
        <w:jc w:val="center"/>
        <w:rPr>
          <w:szCs w:val="28"/>
        </w:rPr>
      </w:pPr>
      <w:r>
        <w:rPr>
          <w:szCs w:val="28"/>
        </w:rPr>
        <w:t>(внесудебного) обжалования</w:t>
      </w:r>
    </w:p>
    <w:p w:rsidR="00563BDD" w:rsidRDefault="00563BDD" w:rsidP="00563BDD">
      <w:pPr>
        <w:pStyle w:val="ConsPlusNormal"/>
        <w:jc w:val="both"/>
        <w:rPr>
          <w:szCs w:val="28"/>
        </w:rPr>
      </w:pPr>
    </w:p>
    <w:p w:rsidR="00563BDD" w:rsidRDefault="00563BDD" w:rsidP="009E34D0">
      <w:pPr>
        <w:pStyle w:val="ConsPlusNormal"/>
        <w:ind w:firstLine="567"/>
        <w:jc w:val="both"/>
        <w:rPr>
          <w:szCs w:val="28"/>
        </w:rPr>
      </w:pPr>
      <w:r>
        <w:rPr>
          <w:szCs w:val="28"/>
        </w:rPr>
        <w:t>5.</w:t>
      </w:r>
      <w:r w:rsidR="009832C5">
        <w:rPr>
          <w:szCs w:val="28"/>
        </w:rPr>
        <w:t>7</w:t>
      </w:r>
      <w:r>
        <w:rPr>
          <w:szCs w:val="28"/>
        </w:rPr>
        <w:t>. Жалобы на решения и действия (бездействие) органа, предоставляющего государственную услугу, государственного служащего органа, предоставляющего государственную услугу, подаются министру имущественных и земельных отношений Рязанской области.</w:t>
      </w:r>
    </w:p>
    <w:p w:rsidR="00563BDD" w:rsidRDefault="00563BDD" w:rsidP="009E34D0">
      <w:pPr>
        <w:pStyle w:val="ConsPlusNormal"/>
        <w:ind w:firstLine="567"/>
        <w:jc w:val="both"/>
        <w:rPr>
          <w:szCs w:val="28"/>
        </w:rPr>
      </w:pPr>
      <w:r>
        <w:rPr>
          <w:szCs w:val="28"/>
        </w:rPr>
        <w:lastRenderedPageBreak/>
        <w:t>5.</w:t>
      </w:r>
      <w:r w:rsidR="009832C5">
        <w:rPr>
          <w:szCs w:val="28"/>
        </w:rPr>
        <w:t>8</w:t>
      </w:r>
      <w:r>
        <w:rPr>
          <w:szCs w:val="28"/>
        </w:rPr>
        <w:t>. Жалобы на решение руководителя органа, предоставляющего государственную услугу, подаются в вышестоящий орган - Правительство Рязанской области.</w:t>
      </w:r>
    </w:p>
    <w:p w:rsidR="00563BDD" w:rsidRDefault="00563BDD" w:rsidP="009E34D0">
      <w:pPr>
        <w:autoSpaceDE w:val="0"/>
        <w:autoSpaceDN w:val="0"/>
        <w:adjustRightInd w:val="0"/>
        <w:spacing w:after="0" w:line="240" w:lineRule="auto"/>
        <w:ind w:firstLine="567"/>
        <w:jc w:val="both"/>
      </w:pPr>
      <w:r>
        <w:t>5.</w:t>
      </w:r>
      <w:r w:rsidR="009832C5">
        <w:t>9</w:t>
      </w:r>
      <w:r>
        <w:t xml:space="preserve">. Жалобы на решения и действия (бездействие) работника многофункционального центра  подаются директору ГБУ РО «МФЦ Рязанской области». Жалобы на решения и действия (бездействие) многофункционального центра подаются его учредителю - в министерство промышленности и экономического развития Рязанской области. </w:t>
      </w:r>
    </w:p>
    <w:p w:rsidR="00563BDD" w:rsidRDefault="00563BDD" w:rsidP="00563BDD">
      <w:pPr>
        <w:pStyle w:val="ConsPlusNormal"/>
        <w:jc w:val="both"/>
        <w:rPr>
          <w:szCs w:val="28"/>
        </w:rPr>
      </w:pPr>
    </w:p>
    <w:p w:rsidR="00563BDD" w:rsidRDefault="00563BDD" w:rsidP="00563BDD">
      <w:pPr>
        <w:pStyle w:val="ConsPlusNormal"/>
        <w:jc w:val="center"/>
        <w:outlineLvl w:val="2"/>
        <w:rPr>
          <w:szCs w:val="28"/>
        </w:rPr>
      </w:pPr>
      <w:r>
        <w:rPr>
          <w:szCs w:val="28"/>
        </w:rPr>
        <w:t>Сроки рассмотрения жалобы</w:t>
      </w:r>
    </w:p>
    <w:p w:rsidR="00563BDD" w:rsidRDefault="00563BDD" w:rsidP="00563BDD">
      <w:pPr>
        <w:pStyle w:val="ConsPlusNormal"/>
        <w:jc w:val="both"/>
      </w:pPr>
    </w:p>
    <w:p w:rsidR="00563BDD" w:rsidRDefault="00563BDD" w:rsidP="009E34D0">
      <w:pPr>
        <w:pStyle w:val="ConsPlusNormal"/>
        <w:ind w:firstLine="567"/>
        <w:jc w:val="both"/>
        <w:rPr>
          <w:bCs/>
          <w:szCs w:val="28"/>
        </w:rPr>
      </w:pPr>
      <w:r>
        <w:rPr>
          <w:szCs w:val="28"/>
        </w:rPr>
        <w:t>5.1</w:t>
      </w:r>
      <w:r w:rsidR="009832C5">
        <w:rPr>
          <w:szCs w:val="28"/>
        </w:rPr>
        <w:t>0</w:t>
      </w:r>
      <w:r>
        <w:rPr>
          <w:szCs w:val="28"/>
        </w:rPr>
        <w:t xml:space="preserve">. </w:t>
      </w:r>
      <w:proofErr w:type="gramStart"/>
      <w:r>
        <w:rPr>
          <w:bCs/>
          <w:szCs w:val="28"/>
        </w:rPr>
        <w:t xml:space="preserve">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w:t>
      </w:r>
      <w:hyperlink r:id="rId38" w:history="1">
        <w:r w:rsidRPr="00985E4C">
          <w:rPr>
            <w:rStyle w:val="a5"/>
            <w:bCs/>
            <w:color w:val="000000" w:themeColor="text1"/>
            <w:szCs w:val="28"/>
            <w:u w:val="none"/>
          </w:rPr>
          <w:t>частью 1.1 статьи 16</w:t>
        </w:r>
      </w:hyperlink>
      <w:r>
        <w:rPr>
          <w:bCs/>
          <w:szCs w:val="28"/>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39" w:history="1">
        <w:r w:rsidRPr="00985E4C">
          <w:rPr>
            <w:rStyle w:val="a5"/>
            <w:bCs/>
            <w:color w:val="000000" w:themeColor="text1"/>
            <w:szCs w:val="28"/>
            <w:u w:val="none"/>
          </w:rPr>
          <w:t>частью 1.1 статьи 16</w:t>
        </w:r>
      </w:hyperlink>
      <w:r>
        <w:rPr>
          <w:bCs/>
          <w:szCs w:val="28"/>
        </w:rPr>
        <w:t xml:space="preserve"> Федерального закона, в приеме документов</w:t>
      </w:r>
      <w:proofErr w:type="gramEnd"/>
      <w:r>
        <w:rPr>
          <w:bCs/>
          <w:szCs w:val="28"/>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63BDD" w:rsidRDefault="00563BDD" w:rsidP="00563BDD">
      <w:pPr>
        <w:pStyle w:val="ConsPlusNormal"/>
        <w:jc w:val="both"/>
      </w:pPr>
    </w:p>
    <w:p w:rsidR="00563BDD" w:rsidRDefault="00563BDD" w:rsidP="00563BDD">
      <w:pPr>
        <w:pStyle w:val="ConsPlusNormal"/>
        <w:jc w:val="center"/>
        <w:outlineLvl w:val="2"/>
        <w:rPr>
          <w:szCs w:val="28"/>
        </w:rPr>
      </w:pPr>
      <w:r>
        <w:rPr>
          <w:szCs w:val="28"/>
        </w:rPr>
        <w:t>Результат досудебного (внесудебного) обжалования</w:t>
      </w:r>
    </w:p>
    <w:p w:rsidR="00563BDD" w:rsidRDefault="00563BDD" w:rsidP="00563BDD">
      <w:pPr>
        <w:pStyle w:val="ConsPlusNormal"/>
        <w:jc w:val="both"/>
        <w:rPr>
          <w:szCs w:val="28"/>
        </w:rPr>
      </w:pPr>
    </w:p>
    <w:p w:rsidR="00563BDD" w:rsidRDefault="00563BDD" w:rsidP="009E34D0">
      <w:pPr>
        <w:pStyle w:val="ConsPlusNormal"/>
        <w:ind w:firstLine="567"/>
        <w:jc w:val="both"/>
        <w:rPr>
          <w:szCs w:val="28"/>
        </w:rPr>
      </w:pPr>
      <w:bookmarkStart w:id="0" w:name="P454"/>
      <w:bookmarkEnd w:id="0"/>
      <w:r>
        <w:rPr>
          <w:szCs w:val="28"/>
        </w:rPr>
        <w:t>5.1</w:t>
      </w:r>
      <w:r w:rsidR="009832C5">
        <w:rPr>
          <w:szCs w:val="28"/>
        </w:rPr>
        <w:t>1</w:t>
      </w:r>
      <w:r>
        <w:rPr>
          <w:szCs w:val="28"/>
        </w:rPr>
        <w:t>. По результатам рассмотрения жалобы принимается одно из следующих решений:</w:t>
      </w:r>
    </w:p>
    <w:p w:rsidR="00563BDD" w:rsidRDefault="00563BDD" w:rsidP="009E34D0">
      <w:pPr>
        <w:pStyle w:val="ConsPlusNormal"/>
        <w:ind w:firstLine="567"/>
        <w:jc w:val="both"/>
        <w:rPr>
          <w:szCs w:val="28"/>
        </w:rPr>
      </w:pPr>
      <w:proofErr w:type="gramStart"/>
      <w:r>
        <w:rPr>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Рязанской области, а также в иных формах;</w:t>
      </w:r>
      <w:proofErr w:type="gramEnd"/>
    </w:p>
    <w:p w:rsidR="00563BDD" w:rsidRDefault="00563BDD" w:rsidP="009E34D0">
      <w:pPr>
        <w:pStyle w:val="ConsPlusNormal"/>
        <w:ind w:firstLine="567"/>
        <w:jc w:val="both"/>
        <w:rPr>
          <w:szCs w:val="28"/>
        </w:rPr>
      </w:pPr>
      <w:r>
        <w:rPr>
          <w:szCs w:val="28"/>
        </w:rPr>
        <w:t>в удовлетворении жалобы отказывается.</w:t>
      </w:r>
    </w:p>
    <w:p w:rsidR="00563BDD" w:rsidRDefault="00563BDD" w:rsidP="009E34D0">
      <w:pPr>
        <w:pStyle w:val="ConsPlusNormal"/>
        <w:ind w:firstLine="567"/>
        <w:jc w:val="both"/>
        <w:rPr>
          <w:szCs w:val="28"/>
        </w:rPr>
      </w:pPr>
      <w:r>
        <w:rPr>
          <w:szCs w:val="28"/>
        </w:rPr>
        <w:t>5.1</w:t>
      </w:r>
      <w:r w:rsidR="009832C5">
        <w:rPr>
          <w:szCs w:val="28"/>
        </w:rPr>
        <w:t>2</w:t>
      </w:r>
      <w:r>
        <w:rPr>
          <w:szCs w:val="28"/>
        </w:rPr>
        <w:t xml:space="preserve">. Не позднее дня, следующего за днем принятия решения, указанного в </w:t>
      </w:r>
      <w:hyperlink r:id="rId40" w:anchor="P454" w:history="1">
        <w:r w:rsidRPr="00985E4C">
          <w:rPr>
            <w:rStyle w:val="a5"/>
            <w:color w:val="000000" w:themeColor="text1"/>
            <w:szCs w:val="28"/>
            <w:u w:val="none"/>
          </w:rPr>
          <w:t>пункте 5.1</w:t>
        </w:r>
        <w:r w:rsidR="009832C5">
          <w:rPr>
            <w:rStyle w:val="a5"/>
            <w:color w:val="000000" w:themeColor="text1"/>
            <w:szCs w:val="28"/>
            <w:u w:val="none"/>
          </w:rPr>
          <w:t>1</w:t>
        </w:r>
      </w:hyperlink>
      <w:r w:rsidR="009E34D0">
        <w:t>.</w:t>
      </w:r>
      <w:r>
        <w:rPr>
          <w:szCs w:val="28"/>
        </w:rPr>
        <w:t xml:space="preserve"> Регламента,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563BDD" w:rsidRDefault="00563BDD" w:rsidP="009E34D0">
      <w:pPr>
        <w:autoSpaceDE w:val="0"/>
        <w:autoSpaceDN w:val="0"/>
        <w:adjustRightInd w:val="0"/>
        <w:spacing w:after="0" w:line="240" w:lineRule="auto"/>
        <w:ind w:firstLine="567"/>
        <w:jc w:val="both"/>
      </w:pPr>
      <w:r>
        <w:t>5.1</w:t>
      </w:r>
      <w:r w:rsidR="009832C5">
        <w:t>3</w:t>
      </w:r>
      <w:r>
        <w:t>. В случае признания жалобы подлежащей удовлетворению в ответе заявителю, указанном в пункте 5.1</w:t>
      </w:r>
      <w:r w:rsidR="009832C5">
        <w:t>2</w:t>
      </w:r>
      <w:r w:rsidR="009E34D0">
        <w:t>.</w:t>
      </w:r>
      <w:r>
        <w:t xml:space="preserve"> Регламента,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lastRenderedPageBreak/>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563BDD" w:rsidRDefault="00563BDD" w:rsidP="009E34D0">
      <w:pPr>
        <w:autoSpaceDE w:val="0"/>
        <w:autoSpaceDN w:val="0"/>
        <w:adjustRightInd w:val="0"/>
        <w:spacing w:after="0" w:line="240" w:lineRule="auto"/>
        <w:ind w:firstLine="567"/>
        <w:jc w:val="both"/>
      </w:pPr>
      <w:r>
        <w:t>5.1</w:t>
      </w:r>
      <w:r w:rsidR="009832C5">
        <w:t>4</w:t>
      </w:r>
      <w:r>
        <w:t xml:space="preserve">. В случае признания </w:t>
      </w:r>
      <w:proofErr w:type="gramStart"/>
      <w:r>
        <w:t>жалобы</w:t>
      </w:r>
      <w:proofErr w:type="gramEnd"/>
      <w:r>
        <w:t xml:space="preserve"> не подлежащей удовлетворению в ответе заявителю, указанном в пункте 5.1</w:t>
      </w:r>
      <w:r w:rsidR="009832C5">
        <w:t>2</w:t>
      </w:r>
      <w:r w:rsidR="009E34D0">
        <w:t>.</w:t>
      </w:r>
      <w: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563BDD" w:rsidRDefault="00563BDD" w:rsidP="009E34D0">
      <w:pPr>
        <w:pStyle w:val="ConsPlusNormal"/>
        <w:ind w:firstLine="567"/>
        <w:jc w:val="both"/>
        <w:rPr>
          <w:szCs w:val="28"/>
        </w:rPr>
      </w:pPr>
      <w:r>
        <w:rPr>
          <w:szCs w:val="28"/>
        </w:rPr>
        <w:t>5.1</w:t>
      </w:r>
      <w:r w:rsidR="009832C5">
        <w:rPr>
          <w:szCs w:val="28"/>
        </w:rPr>
        <w:t>5</w:t>
      </w:r>
      <w:r>
        <w:rPr>
          <w:szCs w:val="28"/>
        </w:rPr>
        <w:t xml:space="preserve">. В случае установления в ходе или по результатам </w:t>
      </w:r>
      <w:proofErr w:type="gramStart"/>
      <w:r>
        <w:rPr>
          <w:szCs w:val="28"/>
        </w:rPr>
        <w:t>рассмотрения жалобы признаков состава административного правонарушения</w:t>
      </w:r>
      <w:proofErr w:type="gramEnd"/>
      <w:r>
        <w:rPr>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63BDD" w:rsidRDefault="00563BDD" w:rsidP="00563BDD">
      <w:pPr>
        <w:pStyle w:val="ConsPlusNormal"/>
        <w:jc w:val="both"/>
        <w:rPr>
          <w:szCs w:val="28"/>
        </w:rPr>
      </w:pPr>
    </w:p>
    <w:p w:rsidR="00563BDD" w:rsidRDefault="00563BDD" w:rsidP="00563BDD">
      <w:pPr>
        <w:pStyle w:val="ConsPlusNormal"/>
        <w:jc w:val="center"/>
        <w:outlineLvl w:val="2"/>
        <w:rPr>
          <w:szCs w:val="28"/>
        </w:rPr>
      </w:pPr>
      <w:r>
        <w:rPr>
          <w:szCs w:val="28"/>
        </w:rPr>
        <w:t>Порядок обжалования решения по жалобе</w:t>
      </w:r>
    </w:p>
    <w:p w:rsidR="00563BDD" w:rsidRDefault="00563BDD" w:rsidP="00563BDD">
      <w:pPr>
        <w:pStyle w:val="ConsPlusNormal"/>
        <w:jc w:val="both"/>
        <w:rPr>
          <w:szCs w:val="28"/>
        </w:rPr>
      </w:pPr>
    </w:p>
    <w:p w:rsidR="00563BDD" w:rsidRDefault="00563BDD" w:rsidP="009E34D0">
      <w:pPr>
        <w:pStyle w:val="ConsPlusNormal"/>
        <w:ind w:firstLine="567"/>
        <w:jc w:val="both"/>
        <w:rPr>
          <w:szCs w:val="28"/>
        </w:rPr>
      </w:pPr>
      <w:r>
        <w:rPr>
          <w:szCs w:val="28"/>
        </w:rPr>
        <w:t>5.1</w:t>
      </w:r>
      <w:r w:rsidR="009832C5">
        <w:rPr>
          <w:szCs w:val="28"/>
        </w:rPr>
        <w:t>6</w:t>
      </w:r>
      <w:r>
        <w:rPr>
          <w:szCs w:val="28"/>
        </w:rPr>
        <w:t>. Решение, принятое по жалобе, заявитель вправе обжаловать в судебном порядке. При судебном обжаловании сроки обжалования и юрисдикция суда, в который подается соответствующее заявление, устанавливаются в соответствии с действующим процессуальным законодат</w:t>
      </w:r>
      <w:r w:rsidR="00177482">
        <w:rPr>
          <w:szCs w:val="28"/>
        </w:rPr>
        <w:t>ельством Российской Ф</w:t>
      </w:r>
      <w:r w:rsidR="009E34D0">
        <w:rPr>
          <w:szCs w:val="28"/>
        </w:rPr>
        <w:t>едерации</w:t>
      </w:r>
      <w:proofErr w:type="gramStart"/>
      <w:r w:rsidR="009E34D0">
        <w:rPr>
          <w:szCs w:val="28"/>
        </w:rPr>
        <w:t>.».</w:t>
      </w:r>
      <w:proofErr w:type="gramEnd"/>
    </w:p>
    <w:p w:rsidR="009E34D0" w:rsidRDefault="009E34D0" w:rsidP="00563BDD">
      <w:pPr>
        <w:pStyle w:val="ConsPlusNormal"/>
        <w:ind w:firstLine="540"/>
        <w:jc w:val="both"/>
        <w:rPr>
          <w:szCs w:val="28"/>
        </w:rPr>
      </w:pPr>
    </w:p>
    <w:p w:rsidR="00177482" w:rsidRPr="00177482" w:rsidRDefault="000E38D7" w:rsidP="009E34D0">
      <w:pPr>
        <w:pStyle w:val="ConsPlusNormal"/>
        <w:ind w:firstLine="567"/>
        <w:jc w:val="both"/>
      </w:pPr>
      <w:r>
        <w:rPr>
          <w:szCs w:val="28"/>
        </w:rPr>
        <w:t>2.</w:t>
      </w:r>
      <w:r w:rsidR="00177482">
        <w:rPr>
          <w:szCs w:val="28"/>
        </w:rPr>
        <w:t xml:space="preserve"> Приложение </w:t>
      </w:r>
      <w:r w:rsidR="00177482">
        <w:t xml:space="preserve">к </w:t>
      </w:r>
      <w:r>
        <w:t>а</w:t>
      </w:r>
      <w:r w:rsidR="00177482">
        <w:t>дминистративному регламенту</w:t>
      </w:r>
      <w:r w:rsidR="00177482" w:rsidRPr="00177482">
        <w:t xml:space="preserve"> </w:t>
      </w:r>
      <w:r w:rsidR="00177482">
        <w:t>предоставления министерством имущественных</w:t>
      </w:r>
      <w:r w:rsidR="00177482" w:rsidRPr="00177482">
        <w:t xml:space="preserve"> </w:t>
      </w:r>
      <w:r w:rsidR="00177482">
        <w:t>и земельных отношений Рязанской</w:t>
      </w:r>
      <w:r w:rsidR="00177482" w:rsidRPr="00177482">
        <w:t xml:space="preserve"> </w:t>
      </w:r>
      <w:r w:rsidR="00177482">
        <w:t>области государственной услуги</w:t>
      </w:r>
      <w:r w:rsidR="00177482" w:rsidRPr="00177482">
        <w:t xml:space="preserve"> </w:t>
      </w:r>
      <w:r w:rsidR="00177482">
        <w:t>«Предоставление в собственность,</w:t>
      </w:r>
      <w:r w:rsidR="00177482" w:rsidRPr="00177482">
        <w:t xml:space="preserve"> </w:t>
      </w:r>
      <w:r w:rsidR="00177482">
        <w:t>аренду, постоянное (бессрочное) пользование,</w:t>
      </w:r>
      <w:r w:rsidR="00177482" w:rsidRPr="00177482">
        <w:t xml:space="preserve"> </w:t>
      </w:r>
      <w:r w:rsidR="00177482">
        <w:t>безвозмездное пользование земельного участка,</w:t>
      </w:r>
      <w:r w:rsidR="00177482" w:rsidRPr="00177482">
        <w:t xml:space="preserve"> </w:t>
      </w:r>
      <w:r w:rsidR="00177482">
        <w:t>находящегося в государственной</w:t>
      </w:r>
      <w:r w:rsidR="00177482" w:rsidRPr="00177482">
        <w:t xml:space="preserve"> </w:t>
      </w:r>
      <w:r w:rsidR="00177482">
        <w:t>собственности Рязанской области,</w:t>
      </w:r>
      <w:r w:rsidR="00177482" w:rsidRPr="00177482">
        <w:t xml:space="preserve"> </w:t>
      </w:r>
      <w:r w:rsidR="00177482">
        <w:t>гражданам и юридическим лицам,</w:t>
      </w:r>
      <w:r w:rsidR="00177482" w:rsidRPr="00177482">
        <w:t xml:space="preserve"> </w:t>
      </w:r>
      <w:r w:rsidR="00177482">
        <w:t>без проведения торгов»</w:t>
      </w:r>
      <w:r>
        <w:t xml:space="preserve"> изложить в следующей редакции:</w:t>
      </w:r>
    </w:p>
    <w:p w:rsidR="00177482" w:rsidRPr="00177482" w:rsidRDefault="00177482" w:rsidP="00177482">
      <w:pPr>
        <w:pStyle w:val="ConsPlusNormal"/>
        <w:jc w:val="both"/>
        <w:rPr>
          <w:sz w:val="20"/>
        </w:rPr>
      </w:pPr>
    </w:p>
    <w:p w:rsidR="00177482" w:rsidRPr="00177482" w:rsidRDefault="009E34D0" w:rsidP="00177482">
      <w:pPr>
        <w:pStyle w:val="ConsPlusNormal"/>
        <w:jc w:val="center"/>
        <w:rPr>
          <w:sz w:val="20"/>
        </w:rPr>
      </w:pPr>
      <w:bookmarkStart w:id="1" w:name="P823"/>
      <w:bookmarkEnd w:id="1"/>
      <w:r w:rsidRPr="009E34D0">
        <w:rPr>
          <w:szCs w:val="28"/>
        </w:rPr>
        <w:t>«</w:t>
      </w:r>
      <w:r w:rsidR="00177482" w:rsidRPr="00177482">
        <w:rPr>
          <w:sz w:val="20"/>
        </w:rPr>
        <w:t>БЛОК-СХЕМА</w:t>
      </w:r>
    </w:p>
    <w:p w:rsidR="00177482" w:rsidRPr="00177482" w:rsidRDefault="00177482" w:rsidP="00177482">
      <w:pPr>
        <w:pStyle w:val="ConsPlusNormal"/>
        <w:jc w:val="center"/>
        <w:rPr>
          <w:sz w:val="20"/>
        </w:rPr>
      </w:pPr>
      <w:r w:rsidRPr="00177482">
        <w:rPr>
          <w:sz w:val="20"/>
        </w:rPr>
        <w:t>ОБЩЕЙ СТРУКТУРЫ ПО ПРЕДОСТАВЛЕНИЮ ГОСУДАРСТВЕННОЙ УСЛУГИ</w:t>
      </w:r>
    </w:p>
    <w:p w:rsidR="00177482" w:rsidRPr="00177482" w:rsidRDefault="009E34D0" w:rsidP="00177482">
      <w:pPr>
        <w:pStyle w:val="ConsPlusNormal"/>
        <w:jc w:val="center"/>
        <w:rPr>
          <w:sz w:val="20"/>
        </w:rPr>
      </w:pPr>
      <w:r>
        <w:rPr>
          <w:sz w:val="20"/>
        </w:rPr>
        <w:t>«</w:t>
      </w:r>
      <w:r w:rsidR="00177482" w:rsidRPr="00177482">
        <w:rPr>
          <w:sz w:val="20"/>
        </w:rPr>
        <w:t>ПРЕДОСТАВЛЕНИЕ В СОБСТВЕННОСТЬ, АРЕНДУ, ПОСТОЯННОЕ</w:t>
      </w:r>
    </w:p>
    <w:p w:rsidR="00177482" w:rsidRPr="00177482" w:rsidRDefault="00177482" w:rsidP="00177482">
      <w:pPr>
        <w:pStyle w:val="ConsPlusNormal"/>
        <w:jc w:val="center"/>
        <w:rPr>
          <w:sz w:val="20"/>
        </w:rPr>
      </w:pPr>
      <w:r w:rsidRPr="00177482">
        <w:rPr>
          <w:sz w:val="20"/>
        </w:rPr>
        <w:t>(БЕССРОЧНОЕ) ПОЛЬЗОВАНИЕ, БЕЗВОЗМЕЗДНОЕ ПОЛЬЗОВАНИЕ</w:t>
      </w:r>
    </w:p>
    <w:p w:rsidR="00177482" w:rsidRPr="00177482" w:rsidRDefault="00177482" w:rsidP="00177482">
      <w:pPr>
        <w:pStyle w:val="ConsPlusNormal"/>
        <w:jc w:val="center"/>
        <w:rPr>
          <w:sz w:val="20"/>
        </w:rPr>
      </w:pPr>
      <w:r w:rsidRPr="00177482">
        <w:rPr>
          <w:sz w:val="20"/>
        </w:rPr>
        <w:t xml:space="preserve">ЗЕМЕЛЬНОГО УЧАСТКА, НАХОДЯЩЕГОСЯ В </w:t>
      </w:r>
      <w:proofErr w:type="gramStart"/>
      <w:r w:rsidRPr="00177482">
        <w:rPr>
          <w:sz w:val="20"/>
        </w:rPr>
        <w:t>ГОСУДАРСТВЕННОЙ</w:t>
      </w:r>
      <w:proofErr w:type="gramEnd"/>
    </w:p>
    <w:p w:rsidR="00177482" w:rsidRPr="00177482" w:rsidRDefault="00177482" w:rsidP="00177482">
      <w:pPr>
        <w:pStyle w:val="ConsPlusNormal"/>
        <w:jc w:val="center"/>
        <w:rPr>
          <w:sz w:val="20"/>
        </w:rPr>
      </w:pPr>
      <w:r w:rsidRPr="00177482">
        <w:rPr>
          <w:sz w:val="20"/>
        </w:rPr>
        <w:t>СОБСТВЕННОСТИ РЯЗАНСКОЙ ОБЛАСТИ, ГРАЖДАНАМ И ЮРИДИЧЕСКИМ</w:t>
      </w:r>
    </w:p>
    <w:p w:rsidR="00177482" w:rsidRPr="00177482" w:rsidRDefault="00177482" w:rsidP="00177482">
      <w:pPr>
        <w:pStyle w:val="ConsPlusNormal"/>
        <w:jc w:val="center"/>
        <w:rPr>
          <w:sz w:val="20"/>
        </w:rPr>
      </w:pPr>
      <w:r w:rsidRPr="00177482">
        <w:rPr>
          <w:sz w:val="20"/>
        </w:rPr>
        <w:t>ЛИЦАМ, БЕЗ ПРОВЕДЕНИЯ ТОРГОВ</w:t>
      </w:r>
      <w:r w:rsidR="009E34D0">
        <w:rPr>
          <w:sz w:val="20"/>
        </w:rPr>
        <w:t>»</w:t>
      </w:r>
    </w:p>
    <w:p w:rsidR="00FF13CA" w:rsidRPr="00714A38" w:rsidRDefault="00FF13CA" w:rsidP="00FF13CA"/>
    <w:tbl>
      <w:tblPr>
        <w:tblStyle w:val="ac"/>
        <w:tblW w:w="9672" w:type="dxa"/>
        <w:tblLook w:val="04A0"/>
      </w:tblPr>
      <w:tblGrid>
        <w:gridCol w:w="992"/>
        <w:gridCol w:w="463"/>
        <w:gridCol w:w="66"/>
        <w:gridCol w:w="487"/>
        <w:gridCol w:w="570"/>
        <w:gridCol w:w="2325"/>
        <w:gridCol w:w="938"/>
        <w:gridCol w:w="15"/>
        <w:gridCol w:w="15"/>
        <w:gridCol w:w="895"/>
        <w:gridCol w:w="6"/>
        <w:gridCol w:w="468"/>
        <w:gridCol w:w="236"/>
        <w:gridCol w:w="238"/>
        <w:gridCol w:w="1608"/>
        <w:gridCol w:w="252"/>
        <w:gridCol w:w="40"/>
        <w:gridCol w:w="58"/>
      </w:tblGrid>
      <w:tr w:rsidR="00FF13CA" w:rsidTr="009E34D0">
        <w:trPr>
          <w:gridAfter w:val="3"/>
          <w:wAfter w:w="350" w:type="dxa"/>
          <w:trHeight w:val="491"/>
        </w:trPr>
        <w:tc>
          <w:tcPr>
            <w:tcW w:w="9322" w:type="dxa"/>
            <w:gridSpan w:val="15"/>
          </w:tcPr>
          <w:p w:rsidR="00FF13CA" w:rsidRDefault="00FF13CA" w:rsidP="00FF13CA">
            <w:pPr>
              <w:jc w:val="center"/>
            </w:pPr>
            <w:r w:rsidRPr="00177482">
              <w:rPr>
                <w:rFonts w:ascii="Courier New" w:hAnsi="Courier New" w:cs="Courier New"/>
                <w:sz w:val="20"/>
                <w:szCs w:val="20"/>
              </w:rPr>
              <w:t>Предоставление государственной услуги</w:t>
            </w:r>
          </w:p>
        </w:tc>
      </w:tr>
      <w:tr w:rsidR="00FF13CA" w:rsidTr="009E34D0">
        <w:trPr>
          <w:gridAfter w:val="3"/>
          <w:wAfter w:w="350" w:type="dxa"/>
          <w:trHeight w:val="416"/>
        </w:trPr>
        <w:tc>
          <w:tcPr>
            <w:tcW w:w="4903" w:type="dxa"/>
            <w:gridSpan w:val="6"/>
            <w:tcBorders>
              <w:top w:val="nil"/>
              <w:left w:val="nil"/>
              <w:bottom w:val="nil"/>
              <w:right w:val="single" w:sz="4" w:space="0" w:color="auto"/>
            </w:tcBorders>
          </w:tcPr>
          <w:p w:rsidR="00FF13CA" w:rsidRPr="00FF13CA" w:rsidRDefault="00FF13CA" w:rsidP="00BC18AF">
            <w:pPr>
              <w:rPr>
                <w:sz w:val="20"/>
                <w:szCs w:val="20"/>
              </w:rPr>
            </w:pPr>
          </w:p>
        </w:tc>
        <w:tc>
          <w:tcPr>
            <w:tcW w:w="4419" w:type="dxa"/>
            <w:gridSpan w:val="9"/>
            <w:tcBorders>
              <w:top w:val="nil"/>
              <w:left w:val="single" w:sz="4" w:space="0" w:color="auto"/>
              <w:bottom w:val="nil"/>
              <w:right w:val="nil"/>
            </w:tcBorders>
          </w:tcPr>
          <w:p w:rsidR="00FF13CA" w:rsidRDefault="00FF13CA" w:rsidP="00BC18AF"/>
        </w:tc>
      </w:tr>
      <w:tr w:rsidR="00FF13CA" w:rsidTr="009E34D0">
        <w:trPr>
          <w:gridAfter w:val="3"/>
          <w:wAfter w:w="350" w:type="dxa"/>
        </w:trPr>
        <w:tc>
          <w:tcPr>
            <w:tcW w:w="9322" w:type="dxa"/>
            <w:gridSpan w:val="15"/>
            <w:tcBorders>
              <w:bottom w:val="single" w:sz="4" w:space="0" w:color="auto"/>
            </w:tcBorders>
          </w:tcPr>
          <w:p w:rsidR="00FF13CA" w:rsidRPr="00714A38" w:rsidRDefault="00FF13CA" w:rsidP="00BC18AF">
            <w:pPr>
              <w:jc w:val="center"/>
              <w:rPr>
                <w:rFonts w:ascii="Courier New" w:hAnsi="Courier New" w:cs="Courier New"/>
                <w:sz w:val="20"/>
                <w:szCs w:val="20"/>
              </w:rPr>
            </w:pPr>
            <w:r w:rsidRPr="00714A38">
              <w:rPr>
                <w:rFonts w:ascii="Courier New" w:hAnsi="Courier New" w:cs="Courier New"/>
                <w:sz w:val="20"/>
                <w:szCs w:val="20"/>
              </w:rPr>
              <w:t>Прием и регистрация заявления с документами</w:t>
            </w:r>
          </w:p>
        </w:tc>
      </w:tr>
      <w:tr w:rsidR="00FF13CA" w:rsidTr="009E34D0">
        <w:trPr>
          <w:gridAfter w:val="3"/>
          <w:wAfter w:w="350" w:type="dxa"/>
        </w:trPr>
        <w:tc>
          <w:tcPr>
            <w:tcW w:w="4903" w:type="dxa"/>
            <w:gridSpan w:val="6"/>
            <w:tcBorders>
              <w:top w:val="single" w:sz="4" w:space="0" w:color="auto"/>
              <w:left w:val="nil"/>
              <w:bottom w:val="single" w:sz="4" w:space="0" w:color="auto"/>
              <w:right w:val="single" w:sz="4" w:space="0" w:color="auto"/>
            </w:tcBorders>
          </w:tcPr>
          <w:p w:rsidR="00FF13CA" w:rsidRDefault="00FF13CA" w:rsidP="00BC18AF"/>
        </w:tc>
        <w:tc>
          <w:tcPr>
            <w:tcW w:w="4419" w:type="dxa"/>
            <w:gridSpan w:val="9"/>
            <w:tcBorders>
              <w:top w:val="single" w:sz="4" w:space="0" w:color="auto"/>
              <w:left w:val="single" w:sz="4" w:space="0" w:color="auto"/>
              <w:bottom w:val="single" w:sz="4" w:space="0" w:color="auto"/>
              <w:right w:val="nil"/>
            </w:tcBorders>
          </w:tcPr>
          <w:p w:rsidR="00FF13CA" w:rsidRDefault="00FF13CA" w:rsidP="00BC18AF"/>
        </w:tc>
      </w:tr>
      <w:tr w:rsidR="00FF13CA" w:rsidTr="009E34D0">
        <w:trPr>
          <w:gridAfter w:val="3"/>
          <w:wAfter w:w="350" w:type="dxa"/>
        </w:trPr>
        <w:tc>
          <w:tcPr>
            <w:tcW w:w="9322" w:type="dxa"/>
            <w:gridSpan w:val="15"/>
            <w:tcBorders>
              <w:top w:val="single" w:sz="4" w:space="0" w:color="auto"/>
              <w:bottom w:val="single" w:sz="4" w:space="0" w:color="auto"/>
            </w:tcBorders>
          </w:tcPr>
          <w:p w:rsidR="00FF13CA" w:rsidRPr="00FF13CA" w:rsidRDefault="00FF13CA" w:rsidP="00BC18AF">
            <w:pPr>
              <w:pStyle w:val="ConsPlusNonformat"/>
              <w:jc w:val="center"/>
              <w:rPr>
                <w:sz w:val="20"/>
                <w:szCs w:val="20"/>
              </w:rPr>
            </w:pPr>
            <w:r w:rsidRPr="00FF13CA">
              <w:rPr>
                <w:sz w:val="20"/>
                <w:szCs w:val="20"/>
              </w:rPr>
              <w:t>Направление межведомственного запроса и получение документа               (сведений), необходимого для предоставления                                   государственной услуги</w:t>
            </w:r>
          </w:p>
        </w:tc>
      </w:tr>
      <w:tr w:rsidR="00FF13CA" w:rsidTr="009E34D0">
        <w:trPr>
          <w:gridAfter w:val="3"/>
          <w:wAfter w:w="350" w:type="dxa"/>
        </w:trPr>
        <w:tc>
          <w:tcPr>
            <w:tcW w:w="4903" w:type="dxa"/>
            <w:gridSpan w:val="6"/>
            <w:tcBorders>
              <w:top w:val="single" w:sz="4" w:space="0" w:color="auto"/>
              <w:left w:val="nil"/>
              <w:bottom w:val="single" w:sz="4" w:space="0" w:color="auto"/>
              <w:right w:val="single" w:sz="4" w:space="0" w:color="auto"/>
            </w:tcBorders>
          </w:tcPr>
          <w:p w:rsidR="00FF13CA" w:rsidRDefault="00FF13CA" w:rsidP="00BC18AF"/>
        </w:tc>
        <w:tc>
          <w:tcPr>
            <w:tcW w:w="4419" w:type="dxa"/>
            <w:gridSpan w:val="9"/>
            <w:tcBorders>
              <w:top w:val="single" w:sz="4" w:space="0" w:color="auto"/>
              <w:left w:val="single" w:sz="4" w:space="0" w:color="auto"/>
              <w:bottom w:val="single" w:sz="4" w:space="0" w:color="auto"/>
              <w:right w:val="nil"/>
            </w:tcBorders>
          </w:tcPr>
          <w:p w:rsidR="00FF13CA" w:rsidRDefault="00FF13CA" w:rsidP="00BC18AF"/>
        </w:tc>
      </w:tr>
      <w:tr w:rsidR="00FF13CA" w:rsidTr="009E34D0">
        <w:trPr>
          <w:gridAfter w:val="3"/>
          <w:wAfter w:w="350" w:type="dxa"/>
        </w:trPr>
        <w:tc>
          <w:tcPr>
            <w:tcW w:w="9322" w:type="dxa"/>
            <w:gridSpan w:val="15"/>
            <w:tcBorders>
              <w:top w:val="single" w:sz="4" w:space="0" w:color="auto"/>
              <w:bottom w:val="single" w:sz="4" w:space="0" w:color="auto"/>
            </w:tcBorders>
          </w:tcPr>
          <w:p w:rsidR="00FF13CA" w:rsidRPr="00714A38" w:rsidRDefault="00FF13CA" w:rsidP="00BC18AF">
            <w:pPr>
              <w:jc w:val="center"/>
              <w:rPr>
                <w:rFonts w:ascii="Courier New" w:hAnsi="Courier New" w:cs="Courier New"/>
                <w:sz w:val="20"/>
                <w:szCs w:val="20"/>
              </w:rPr>
            </w:pPr>
            <w:r w:rsidRPr="00714A38">
              <w:rPr>
                <w:rFonts w:ascii="Courier New" w:hAnsi="Courier New" w:cs="Courier New"/>
                <w:sz w:val="20"/>
                <w:szCs w:val="20"/>
              </w:rPr>
              <w:t>Проведение правовой экспертизы заявления с документами</w:t>
            </w:r>
          </w:p>
        </w:tc>
      </w:tr>
      <w:tr w:rsidR="00FF13CA" w:rsidTr="009E34D0">
        <w:trPr>
          <w:gridAfter w:val="3"/>
          <w:wAfter w:w="350" w:type="dxa"/>
        </w:trPr>
        <w:tc>
          <w:tcPr>
            <w:tcW w:w="4903" w:type="dxa"/>
            <w:gridSpan w:val="6"/>
            <w:tcBorders>
              <w:top w:val="single" w:sz="4" w:space="0" w:color="auto"/>
              <w:left w:val="nil"/>
              <w:bottom w:val="single" w:sz="4" w:space="0" w:color="auto"/>
              <w:right w:val="single" w:sz="4" w:space="0" w:color="auto"/>
            </w:tcBorders>
          </w:tcPr>
          <w:p w:rsidR="00FF13CA" w:rsidRDefault="00FF13CA" w:rsidP="00BC18AF"/>
        </w:tc>
        <w:tc>
          <w:tcPr>
            <w:tcW w:w="4419" w:type="dxa"/>
            <w:gridSpan w:val="9"/>
            <w:tcBorders>
              <w:top w:val="single" w:sz="4" w:space="0" w:color="auto"/>
              <w:left w:val="single" w:sz="4" w:space="0" w:color="auto"/>
              <w:bottom w:val="single" w:sz="4" w:space="0" w:color="auto"/>
              <w:right w:val="nil"/>
            </w:tcBorders>
          </w:tcPr>
          <w:p w:rsidR="00FF13CA" w:rsidRDefault="00FF13CA" w:rsidP="00BC18AF"/>
        </w:tc>
      </w:tr>
      <w:tr w:rsidR="00FF13CA" w:rsidTr="009E34D0">
        <w:trPr>
          <w:gridAfter w:val="3"/>
          <w:wAfter w:w="350" w:type="dxa"/>
        </w:trPr>
        <w:tc>
          <w:tcPr>
            <w:tcW w:w="9322" w:type="dxa"/>
            <w:gridSpan w:val="15"/>
            <w:tcBorders>
              <w:top w:val="single" w:sz="4" w:space="0" w:color="auto"/>
            </w:tcBorders>
          </w:tcPr>
          <w:p w:rsidR="00FF13CA" w:rsidRDefault="00FF13CA" w:rsidP="00FF13CA">
            <w:pPr>
              <w:jc w:val="center"/>
            </w:pPr>
            <w:r w:rsidRPr="00177482">
              <w:rPr>
                <w:rFonts w:ascii="Courier New" w:hAnsi="Courier New" w:cs="Courier New"/>
                <w:sz w:val="20"/>
                <w:szCs w:val="20"/>
              </w:rPr>
              <w:t>Наличие оснований для отказа в предоставлении  государственной услуги</w:t>
            </w:r>
          </w:p>
        </w:tc>
      </w:tr>
      <w:tr w:rsidR="00FF13CA" w:rsidTr="00BC18AF">
        <w:trPr>
          <w:gridAfter w:val="1"/>
          <w:wAfter w:w="58" w:type="dxa"/>
        </w:trPr>
        <w:tc>
          <w:tcPr>
            <w:tcW w:w="1521" w:type="dxa"/>
            <w:gridSpan w:val="3"/>
            <w:tcBorders>
              <w:top w:val="nil"/>
              <w:left w:val="nil"/>
              <w:bottom w:val="nil"/>
              <w:right w:val="single" w:sz="4" w:space="0" w:color="auto"/>
            </w:tcBorders>
          </w:tcPr>
          <w:p w:rsidR="00FF13CA" w:rsidRDefault="00FF13CA" w:rsidP="00BC18AF"/>
        </w:tc>
        <w:tc>
          <w:tcPr>
            <w:tcW w:w="1057" w:type="dxa"/>
            <w:gridSpan w:val="2"/>
            <w:tcBorders>
              <w:top w:val="nil"/>
              <w:left w:val="single" w:sz="4" w:space="0" w:color="auto"/>
              <w:bottom w:val="nil"/>
              <w:right w:val="nil"/>
            </w:tcBorders>
          </w:tcPr>
          <w:p w:rsidR="00FF13CA" w:rsidRDefault="00FF13CA" w:rsidP="00BC18AF"/>
        </w:tc>
        <w:tc>
          <w:tcPr>
            <w:tcW w:w="2325" w:type="dxa"/>
            <w:tcBorders>
              <w:top w:val="nil"/>
              <w:left w:val="nil"/>
              <w:bottom w:val="nil"/>
              <w:right w:val="nil"/>
            </w:tcBorders>
          </w:tcPr>
          <w:p w:rsidR="00FF13CA" w:rsidRDefault="00FF13CA" w:rsidP="00BC18AF"/>
        </w:tc>
        <w:tc>
          <w:tcPr>
            <w:tcW w:w="2337" w:type="dxa"/>
            <w:gridSpan w:val="6"/>
            <w:tcBorders>
              <w:top w:val="nil"/>
              <w:left w:val="nil"/>
              <w:bottom w:val="nil"/>
              <w:right w:val="nil"/>
            </w:tcBorders>
          </w:tcPr>
          <w:p w:rsidR="00FF13CA" w:rsidRDefault="00FF13CA" w:rsidP="00BC18AF"/>
        </w:tc>
        <w:tc>
          <w:tcPr>
            <w:tcW w:w="236" w:type="dxa"/>
            <w:tcBorders>
              <w:top w:val="nil"/>
              <w:left w:val="nil"/>
              <w:bottom w:val="nil"/>
              <w:right w:val="single" w:sz="4" w:space="0" w:color="auto"/>
            </w:tcBorders>
          </w:tcPr>
          <w:p w:rsidR="00FF13CA" w:rsidRDefault="00FF13CA" w:rsidP="00BC18AF"/>
        </w:tc>
        <w:tc>
          <w:tcPr>
            <w:tcW w:w="2138" w:type="dxa"/>
            <w:gridSpan w:val="4"/>
            <w:tcBorders>
              <w:top w:val="nil"/>
              <w:left w:val="single" w:sz="4" w:space="0" w:color="auto"/>
              <w:bottom w:val="nil"/>
              <w:right w:val="nil"/>
            </w:tcBorders>
          </w:tcPr>
          <w:p w:rsidR="00FF13CA" w:rsidRDefault="00FF13CA" w:rsidP="00BC18AF"/>
        </w:tc>
      </w:tr>
      <w:tr w:rsidR="00FF13CA" w:rsidTr="00BC18AF">
        <w:trPr>
          <w:gridAfter w:val="2"/>
          <w:wAfter w:w="98" w:type="dxa"/>
        </w:trPr>
        <w:tc>
          <w:tcPr>
            <w:tcW w:w="992" w:type="dxa"/>
            <w:tcBorders>
              <w:top w:val="nil"/>
              <w:left w:val="nil"/>
              <w:bottom w:val="nil"/>
              <w:right w:val="single" w:sz="4" w:space="0" w:color="auto"/>
            </w:tcBorders>
          </w:tcPr>
          <w:p w:rsidR="00FF13CA" w:rsidRDefault="00FF13CA" w:rsidP="00BC18AF"/>
        </w:tc>
        <w:tc>
          <w:tcPr>
            <w:tcW w:w="1016" w:type="dxa"/>
            <w:gridSpan w:val="3"/>
            <w:tcBorders>
              <w:top w:val="single" w:sz="4" w:space="0" w:color="auto"/>
              <w:left w:val="single" w:sz="4" w:space="0" w:color="auto"/>
              <w:bottom w:val="single" w:sz="4" w:space="0" w:color="auto"/>
              <w:right w:val="single" w:sz="4" w:space="0" w:color="auto"/>
            </w:tcBorders>
          </w:tcPr>
          <w:p w:rsidR="00FF13CA" w:rsidRPr="00714A38" w:rsidRDefault="00FF13CA" w:rsidP="00BC18AF">
            <w:pPr>
              <w:rPr>
                <w:rFonts w:ascii="Courier New" w:hAnsi="Courier New" w:cs="Courier New"/>
                <w:sz w:val="20"/>
                <w:szCs w:val="20"/>
              </w:rPr>
            </w:pPr>
            <w:r w:rsidRPr="00714A38">
              <w:rPr>
                <w:rFonts w:ascii="Courier New" w:hAnsi="Courier New" w:cs="Courier New"/>
                <w:sz w:val="20"/>
                <w:szCs w:val="20"/>
              </w:rPr>
              <w:t>да</w:t>
            </w:r>
          </w:p>
        </w:tc>
        <w:tc>
          <w:tcPr>
            <w:tcW w:w="2895" w:type="dxa"/>
            <w:gridSpan w:val="2"/>
            <w:tcBorders>
              <w:top w:val="nil"/>
              <w:left w:val="single" w:sz="4" w:space="0" w:color="auto"/>
              <w:bottom w:val="nil"/>
              <w:right w:val="nil"/>
            </w:tcBorders>
          </w:tcPr>
          <w:p w:rsidR="00FF13CA" w:rsidRDefault="00FF13CA" w:rsidP="00BC18AF"/>
        </w:tc>
        <w:tc>
          <w:tcPr>
            <w:tcW w:w="1863" w:type="dxa"/>
            <w:gridSpan w:val="4"/>
            <w:tcBorders>
              <w:top w:val="nil"/>
              <w:left w:val="nil"/>
              <w:bottom w:val="nil"/>
              <w:right w:val="single" w:sz="4" w:space="0" w:color="auto"/>
            </w:tcBorders>
          </w:tcPr>
          <w:p w:rsidR="00FF13CA" w:rsidRDefault="00FF13CA" w:rsidP="00BC18AF"/>
        </w:tc>
        <w:tc>
          <w:tcPr>
            <w:tcW w:w="948" w:type="dxa"/>
            <w:gridSpan w:val="4"/>
            <w:tcBorders>
              <w:top w:val="single" w:sz="4" w:space="0" w:color="auto"/>
              <w:left w:val="single" w:sz="4" w:space="0" w:color="auto"/>
              <w:bottom w:val="nil"/>
              <w:right w:val="single" w:sz="4" w:space="0" w:color="auto"/>
            </w:tcBorders>
          </w:tcPr>
          <w:p w:rsidR="00FF13CA" w:rsidRPr="00714A38" w:rsidRDefault="00FF13CA" w:rsidP="00BC18AF">
            <w:pPr>
              <w:jc w:val="center"/>
              <w:rPr>
                <w:rFonts w:ascii="Courier New" w:hAnsi="Courier New" w:cs="Courier New"/>
                <w:sz w:val="20"/>
                <w:szCs w:val="20"/>
              </w:rPr>
            </w:pPr>
            <w:r w:rsidRPr="00714A38">
              <w:rPr>
                <w:rFonts w:ascii="Courier New" w:hAnsi="Courier New" w:cs="Courier New"/>
                <w:sz w:val="20"/>
                <w:szCs w:val="20"/>
              </w:rPr>
              <w:t>нет</w:t>
            </w:r>
          </w:p>
        </w:tc>
        <w:tc>
          <w:tcPr>
            <w:tcW w:w="1860" w:type="dxa"/>
            <w:gridSpan w:val="2"/>
            <w:tcBorders>
              <w:top w:val="nil"/>
              <w:left w:val="single" w:sz="4" w:space="0" w:color="auto"/>
              <w:bottom w:val="nil"/>
              <w:right w:val="nil"/>
            </w:tcBorders>
          </w:tcPr>
          <w:p w:rsidR="00FF13CA" w:rsidRDefault="00FF13CA" w:rsidP="00BC18AF"/>
        </w:tc>
      </w:tr>
      <w:tr w:rsidR="00FF13CA" w:rsidTr="00BC18AF">
        <w:trPr>
          <w:gridAfter w:val="2"/>
          <w:wAfter w:w="98" w:type="dxa"/>
        </w:trPr>
        <w:tc>
          <w:tcPr>
            <w:tcW w:w="1455" w:type="dxa"/>
            <w:gridSpan w:val="2"/>
            <w:tcBorders>
              <w:top w:val="nil"/>
              <w:left w:val="nil"/>
              <w:bottom w:val="single" w:sz="4" w:space="0" w:color="auto"/>
              <w:right w:val="single" w:sz="4" w:space="0" w:color="auto"/>
            </w:tcBorders>
          </w:tcPr>
          <w:p w:rsidR="00FF13CA" w:rsidRDefault="00FF13CA" w:rsidP="00BC18AF">
            <w:bookmarkStart w:id="2" w:name="_GoBack"/>
            <w:bookmarkEnd w:id="2"/>
          </w:p>
        </w:tc>
        <w:tc>
          <w:tcPr>
            <w:tcW w:w="3448" w:type="dxa"/>
            <w:gridSpan w:val="4"/>
            <w:tcBorders>
              <w:top w:val="nil"/>
              <w:left w:val="single" w:sz="4" w:space="0" w:color="auto"/>
              <w:bottom w:val="single" w:sz="4" w:space="0" w:color="auto"/>
              <w:right w:val="nil"/>
            </w:tcBorders>
          </w:tcPr>
          <w:p w:rsidR="00FF13CA" w:rsidRDefault="00FF13CA" w:rsidP="00BC18AF"/>
        </w:tc>
        <w:tc>
          <w:tcPr>
            <w:tcW w:w="1869" w:type="dxa"/>
            <w:gridSpan w:val="5"/>
            <w:tcBorders>
              <w:top w:val="nil"/>
              <w:left w:val="nil"/>
              <w:bottom w:val="nil"/>
              <w:right w:val="single" w:sz="4" w:space="0" w:color="auto"/>
            </w:tcBorders>
          </w:tcPr>
          <w:p w:rsidR="00FF13CA" w:rsidRDefault="00FF13CA" w:rsidP="00BC18AF"/>
        </w:tc>
        <w:tc>
          <w:tcPr>
            <w:tcW w:w="468" w:type="dxa"/>
            <w:tcBorders>
              <w:top w:val="nil"/>
              <w:left w:val="single" w:sz="4" w:space="0" w:color="auto"/>
              <w:bottom w:val="single" w:sz="4" w:space="0" w:color="auto"/>
              <w:right w:val="nil"/>
            </w:tcBorders>
          </w:tcPr>
          <w:p w:rsidR="00FF13CA" w:rsidRDefault="00FF13CA" w:rsidP="00BC18AF"/>
        </w:tc>
        <w:tc>
          <w:tcPr>
            <w:tcW w:w="474" w:type="dxa"/>
            <w:gridSpan w:val="2"/>
            <w:tcBorders>
              <w:top w:val="nil"/>
              <w:left w:val="nil"/>
              <w:bottom w:val="single" w:sz="4" w:space="0" w:color="auto"/>
              <w:right w:val="single" w:sz="4" w:space="0" w:color="auto"/>
            </w:tcBorders>
          </w:tcPr>
          <w:p w:rsidR="00FF13CA" w:rsidRDefault="00FF13CA" w:rsidP="00BC18AF"/>
        </w:tc>
        <w:tc>
          <w:tcPr>
            <w:tcW w:w="1860" w:type="dxa"/>
            <w:gridSpan w:val="2"/>
            <w:tcBorders>
              <w:top w:val="nil"/>
              <w:left w:val="single" w:sz="4" w:space="0" w:color="auto"/>
              <w:bottom w:val="nil"/>
              <w:right w:val="nil"/>
            </w:tcBorders>
          </w:tcPr>
          <w:p w:rsidR="00FF13CA" w:rsidRDefault="00FF13CA" w:rsidP="00BC18AF"/>
        </w:tc>
      </w:tr>
      <w:tr w:rsidR="00FF13CA" w:rsidTr="00BC18AF">
        <w:tc>
          <w:tcPr>
            <w:tcW w:w="4903" w:type="dxa"/>
            <w:gridSpan w:val="6"/>
            <w:tcBorders>
              <w:top w:val="single" w:sz="4" w:space="0" w:color="auto"/>
              <w:bottom w:val="single" w:sz="4" w:space="0" w:color="auto"/>
            </w:tcBorders>
          </w:tcPr>
          <w:p w:rsidR="00FF13CA" w:rsidRDefault="00FF13CA" w:rsidP="00FF13CA">
            <w:pPr>
              <w:jc w:val="center"/>
            </w:pPr>
            <w:r w:rsidRPr="00177482">
              <w:rPr>
                <w:rFonts w:ascii="Courier New" w:hAnsi="Courier New" w:cs="Courier New"/>
                <w:sz w:val="20"/>
                <w:szCs w:val="20"/>
              </w:rPr>
              <w:t>Направление Заявителю решения об отказе в предоставлении</w:t>
            </w:r>
            <w:r w:rsidRPr="00177482">
              <w:rPr>
                <w:sz w:val="20"/>
                <w:szCs w:val="20"/>
              </w:rPr>
              <w:t xml:space="preserve"> </w:t>
            </w:r>
            <w:r w:rsidRPr="00177482">
              <w:rPr>
                <w:rFonts w:ascii="Courier New" w:hAnsi="Courier New" w:cs="Courier New"/>
                <w:sz w:val="20"/>
                <w:szCs w:val="20"/>
              </w:rPr>
              <w:t>государственной услуги</w:t>
            </w:r>
          </w:p>
        </w:tc>
        <w:tc>
          <w:tcPr>
            <w:tcW w:w="2337" w:type="dxa"/>
            <w:gridSpan w:val="6"/>
            <w:tcBorders>
              <w:top w:val="nil"/>
              <w:bottom w:val="nil"/>
              <w:right w:val="nil"/>
            </w:tcBorders>
          </w:tcPr>
          <w:p w:rsidR="00FF13CA" w:rsidRDefault="00FF13CA" w:rsidP="00BC18AF"/>
        </w:tc>
        <w:tc>
          <w:tcPr>
            <w:tcW w:w="236" w:type="dxa"/>
            <w:tcBorders>
              <w:top w:val="nil"/>
              <w:left w:val="nil"/>
              <w:bottom w:val="nil"/>
              <w:right w:val="single" w:sz="4" w:space="0" w:color="auto"/>
            </w:tcBorders>
          </w:tcPr>
          <w:p w:rsidR="00FF13CA" w:rsidRDefault="00FF13CA" w:rsidP="00BC18AF"/>
        </w:tc>
        <w:tc>
          <w:tcPr>
            <w:tcW w:w="2196" w:type="dxa"/>
            <w:gridSpan w:val="5"/>
            <w:tcBorders>
              <w:top w:val="nil"/>
              <w:left w:val="single" w:sz="4" w:space="0" w:color="auto"/>
              <w:bottom w:val="nil"/>
              <w:right w:val="nil"/>
            </w:tcBorders>
          </w:tcPr>
          <w:p w:rsidR="00FF13CA" w:rsidRDefault="00FF13CA" w:rsidP="00BC18AF"/>
        </w:tc>
      </w:tr>
      <w:tr w:rsidR="009E34D0" w:rsidRPr="009E34D0" w:rsidTr="009E34D0">
        <w:trPr>
          <w:gridAfter w:val="5"/>
          <w:wAfter w:w="2196" w:type="dxa"/>
        </w:trPr>
        <w:tc>
          <w:tcPr>
            <w:tcW w:w="4903" w:type="dxa"/>
            <w:gridSpan w:val="6"/>
            <w:tcBorders>
              <w:top w:val="single" w:sz="4" w:space="0" w:color="auto"/>
              <w:left w:val="nil"/>
              <w:bottom w:val="single" w:sz="4" w:space="0" w:color="auto"/>
              <w:right w:val="nil"/>
            </w:tcBorders>
          </w:tcPr>
          <w:p w:rsidR="009E34D0" w:rsidRDefault="009E34D0" w:rsidP="00BC18AF"/>
        </w:tc>
        <w:tc>
          <w:tcPr>
            <w:tcW w:w="2337" w:type="dxa"/>
            <w:gridSpan w:val="6"/>
            <w:tcBorders>
              <w:top w:val="nil"/>
              <w:left w:val="nil"/>
              <w:bottom w:val="single" w:sz="4" w:space="0" w:color="auto"/>
              <w:right w:val="nil"/>
            </w:tcBorders>
          </w:tcPr>
          <w:p w:rsidR="009E34D0" w:rsidRDefault="009E34D0" w:rsidP="00BC18AF"/>
        </w:tc>
        <w:tc>
          <w:tcPr>
            <w:tcW w:w="236" w:type="dxa"/>
            <w:tcBorders>
              <w:top w:val="nil"/>
              <w:left w:val="nil"/>
              <w:bottom w:val="single" w:sz="4" w:space="0" w:color="auto"/>
              <w:right w:val="single" w:sz="4" w:space="0" w:color="auto"/>
            </w:tcBorders>
          </w:tcPr>
          <w:p w:rsidR="009E34D0" w:rsidRDefault="009E34D0" w:rsidP="00BC18AF"/>
        </w:tc>
      </w:tr>
      <w:tr w:rsidR="00FF13CA" w:rsidTr="009E34D0">
        <w:trPr>
          <w:gridAfter w:val="3"/>
          <w:wAfter w:w="350" w:type="dxa"/>
        </w:trPr>
        <w:tc>
          <w:tcPr>
            <w:tcW w:w="9322" w:type="dxa"/>
            <w:gridSpan w:val="15"/>
            <w:tcBorders>
              <w:top w:val="single" w:sz="4" w:space="0" w:color="auto"/>
              <w:bottom w:val="single" w:sz="4" w:space="0" w:color="auto"/>
            </w:tcBorders>
          </w:tcPr>
          <w:p w:rsidR="00FF13CA" w:rsidRPr="00FF13CA" w:rsidRDefault="00FF13CA" w:rsidP="00BC18AF">
            <w:pPr>
              <w:pStyle w:val="ConsPlusNonformat"/>
              <w:jc w:val="center"/>
              <w:rPr>
                <w:sz w:val="20"/>
                <w:szCs w:val="20"/>
              </w:rPr>
            </w:pPr>
            <w:r w:rsidRPr="00FF13CA">
              <w:rPr>
                <w:sz w:val="20"/>
                <w:szCs w:val="20"/>
              </w:rPr>
              <w:t>Принятие решения о предварительном согласовании</w:t>
            </w:r>
          </w:p>
          <w:p w:rsidR="00FF13CA" w:rsidRPr="00714A38" w:rsidRDefault="00FF13CA" w:rsidP="00BC18AF">
            <w:pPr>
              <w:jc w:val="center"/>
              <w:rPr>
                <w:rFonts w:ascii="Courier New" w:hAnsi="Courier New" w:cs="Courier New"/>
                <w:sz w:val="20"/>
                <w:szCs w:val="20"/>
              </w:rPr>
            </w:pPr>
            <w:r w:rsidRPr="00714A38">
              <w:rPr>
                <w:rFonts w:ascii="Courier New" w:hAnsi="Courier New" w:cs="Courier New"/>
                <w:sz w:val="20"/>
                <w:szCs w:val="20"/>
              </w:rPr>
              <w:t>предоставления земельного участка</w:t>
            </w:r>
          </w:p>
        </w:tc>
      </w:tr>
      <w:tr w:rsidR="00FF13CA" w:rsidTr="009E34D0">
        <w:trPr>
          <w:gridAfter w:val="3"/>
          <w:wAfter w:w="350" w:type="dxa"/>
        </w:trPr>
        <w:tc>
          <w:tcPr>
            <w:tcW w:w="4903" w:type="dxa"/>
            <w:gridSpan w:val="6"/>
            <w:tcBorders>
              <w:top w:val="single" w:sz="4" w:space="0" w:color="auto"/>
              <w:left w:val="nil"/>
              <w:bottom w:val="single" w:sz="4" w:space="0" w:color="auto"/>
              <w:right w:val="nil"/>
            </w:tcBorders>
          </w:tcPr>
          <w:p w:rsidR="00FF13CA" w:rsidRDefault="00FF13CA" w:rsidP="00BC18AF"/>
        </w:tc>
        <w:tc>
          <w:tcPr>
            <w:tcW w:w="938" w:type="dxa"/>
            <w:tcBorders>
              <w:top w:val="single" w:sz="4" w:space="0" w:color="auto"/>
              <w:left w:val="nil"/>
              <w:bottom w:val="single" w:sz="4" w:space="0" w:color="auto"/>
              <w:right w:val="single" w:sz="4" w:space="0" w:color="auto"/>
            </w:tcBorders>
          </w:tcPr>
          <w:p w:rsidR="00FF13CA" w:rsidRDefault="00FF13CA" w:rsidP="00BC18AF"/>
        </w:tc>
        <w:tc>
          <w:tcPr>
            <w:tcW w:w="3481" w:type="dxa"/>
            <w:gridSpan w:val="8"/>
            <w:tcBorders>
              <w:top w:val="single" w:sz="4" w:space="0" w:color="auto"/>
              <w:left w:val="single" w:sz="4" w:space="0" w:color="auto"/>
              <w:bottom w:val="single" w:sz="4" w:space="0" w:color="auto"/>
              <w:right w:val="nil"/>
            </w:tcBorders>
          </w:tcPr>
          <w:p w:rsidR="00FF13CA" w:rsidRDefault="00FF13CA" w:rsidP="00BC18AF"/>
        </w:tc>
      </w:tr>
      <w:tr w:rsidR="00FF13CA" w:rsidTr="009E34D0">
        <w:trPr>
          <w:gridAfter w:val="3"/>
          <w:wAfter w:w="350" w:type="dxa"/>
        </w:trPr>
        <w:tc>
          <w:tcPr>
            <w:tcW w:w="9322" w:type="dxa"/>
            <w:gridSpan w:val="15"/>
            <w:tcBorders>
              <w:top w:val="single" w:sz="4" w:space="0" w:color="auto"/>
              <w:bottom w:val="single" w:sz="4" w:space="0" w:color="auto"/>
            </w:tcBorders>
          </w:tcPr>
          <w:p w:rsidR="00FF13CA" w:rsidRPr="00FF13CA" w:rsidRDefault="00FF13CA" w:rsidP="00BC18AF">
            <w:pPr>
              <w:pStyle w:val="ConsPlusNonformat"/>
              <w:jc w:val="center"/>
              <w:rPr>
                <w:sz w:val="20"/>
                <w:szCs w:val="20"/>
              </w:rPr>
            </w:pPr>
            <w:r w:rsidRPr="00FF13CA">
              <w:rPr>
                <w:sz w:val="20"/>
                <w:szCs w:val="20"/>
              </w:rPr>
              <w:t xml:space="preserve">Подготовка проекта приказа о предоставлении в </w:t>
            </w:r>
            <w:proofErr w:type="gramStart"/>
            <w:r w:rsidRPr="00FF13CA">
              <w:rPr>
                <w:sz w:val="20"/>
                <w:szCs w:val="20"/>
              </w:rPr>
              <w:t>постоянное</w:t>
            </w:r>
            <w:proofErr w:type="gramEnd"/>
          </w:p>
          <w:p w:rsidR="00FF13CA" w:rsidRPr="00714A38" w:rsidRDefault="00FF13CA" w:rsidP="00BC18AF">
            <w:pPr>
              <w:jc w:val="center"/>
              <w:rPr>
                <w:rFonts w:ascii="Courier New" w:hAnsi="Courier New" w:cs="Courier New"/>
                <w:sz w:val="20"/>
                <w:szCs w:val="20"/>
              </w:rPr>
            </w:pPr>
            <w:r w:rsidRPr="00714A38">
              <w:rPr>
                <w:rFonts w:ascii="Courier New" w:hAnsi="Courier New" w:cs="Courier New"/>
                <w:sz w:val="20"/>
                <w:szCs w:val="20"/>
              </w:rPr>
              <w:t>(бессрочное) пользование земельных участков</w:t>
            </w:r>
          </w:p>
        </w:tc>
      </w:tr>
      <w:tr w:rsidR="00FF13CA" w:rsidTr="009E34D0">
        <w:trPr>
          <w:gridAfter w:val="3"/>
          <w:wAfter w:w="350" w:type="dxa"/>
        </w:trPr>
        <w:tc>
          <w:tcPr>
            <w:tcW w:w="4903" w:type="dxa"/>
            <w:gridSpan w:val="6"/>
            <w:tcBorders>
              <w:top w:val="single" w:sz="4" w:space="0" w:color="auto"/>
              <w:left w:val="nil"/>
              <w:bottom w:val="single" w:sz="4" w:space="0" w:color="auto"/>
              <w:right w:val="nil"/>
            </w:tcBorders>
          </w:tcPr>
          <w:p w:rsidR="00FF13CA" w:rsidRDefault="00FF13CA" w:rsidP="00BC18AF"/>
        </w:tc>
        <w:tc>
          <w:tcPr>
            <w:tcW w:w="953" w:type="dxa"/>
            <w:gridSpan w:val="2"/>
            <w:tcBorders>
              <w:top w:val="single" w:sz="4" w:space="0" w:color="auto"/>
              <w:left w:val="nil"/>
              <w:bottom w:val="single" w:sz="4" w:space="0" w:color="auto"/>
              <w:right w:val="single" w:sz="4" w:space="0" w:color="auto"/>
            </w:tcBorders>
          </w:tcPr>
          <w:p w:rsidR="00FF13CA" w:rsidRDefault="00FF13CA" w:rsidP="00BC18AF"/>
        </w:tc>
        <w:tc>
          <w:tcPr>
            <w:tcW w:w="3466" w:type="dxa"/>
            <w:gridSpan w:val="7"/>
            <w:tcBorders>
              <w:top w:val="single" w:sz="4" w:space="0" w:color="auto"/>
              <w:left w:val="single" w:sz="4" w:space="0" w:color="auto"/>
              <w:bottom w:val="single" w:sz="4" w:space="0" w:color="auto"/>
              <w:right w:val="nil"/>
            </w:tcBorders>
          </w:tcPr>
          <w:p w:rsidR="00FF13CA" w:rsidRDefault="00FF13CA" w:rsidP="00BC18AF"/>
        </w:tc>
      </w:tr>
      <w:tr w:rsidR="00FF13CA" w:rsidTr="009E34D0">
        <w:trPr>
          <w:gridAfter w:val="3"/>
          <w:wAfter w:w="350" w:type="dxa"/>
        </w:trPr>
        <w:tc>
          <w:tcPr>
            <w:tcW w:w="9322" w:type="dxa"/>
            <w:gridSpan w:val="15"/>
            <w:tcBorders>
              <w:top w:val="single" w:sz="4" w:space="0" w:color="auto"/>
              <w:bottom w:val="single" w:sz="4" w:space="0" w:color="auto"/>
            </w:tcBorders>
          </w:tcPr>
          <w:p w:rsidR="00FF13CA" w:rsidRPr="00FF13CA" w:rsidRDefault="00FF13CA" w:rsidP="00BC18AF">
            <w:pPr>
              <w:pStyle w:val="ConsPlusNonformat"/>
              <w:jc w:val="center"/>
              <w:rPr>
                <w:sz w:val="20"/>
                <w:szCs w:val="20"/>
              </w:rPr>
            </w:pPr>
            <w:r w:rsidRPr="00FF13CA">
              <w:rPr>
                <w:sz w:val="20"/>
                <w:szCs w:val="20"/>
              </w:rPr>
              <w:t>Подготовка проекта договора безвозмездного пользования</w:t>
            </w:r>
          </w:p>
          <w:p w:rsidR="00FF13CA" w:rsidRDefault="00FF13CA" w:rsidP="00BC18AF">
            <w:pPr>
              <w:jc w:val="center"/>
            </w:pPr>
            <w:r w:rsidRPr="00714A38">
              <w:rPr>
                <w:rFonts w:ascii="Courier New" w:hAnsi="Courier New" w:cs="Courier New"/>
                <w:sz w:val="20"/>
                <w:szCs w:val="20"/>
              </w:rPr>
              <w:t>или аренды или купли-продажи земельного участка</w:t>
            </w:r>
          </w:p>
        </w:tc>
      </w:tr>
      <w:tr w:rsidR="00FF13CA" w:rsidTr="009E34D0">
        <w:trPr>
          <w:gridAfter w:val="3"/>
          <w:wAfter w:w="350" w:type="dxa"/>
        </w:trPr>
        <w:tc>
          <w:tcPr>
            <w:tcW w:w="4903" w:type="dxa"/>
            <w:gridSpan w:val="6"/>
            <w:tcBorders>
              <w:top w:val="single" w:sz="4" w:space="0" w:color="auto"/>
              <w:left w:val="nil"/>
              <w:bottom w:val="single" w:sz="4" w:space="0" w:color="auto"/>
              <w:right w:val="nil"/>
            </w:tcBorders>
          </w:tcPr>
          <w:p w:rsidR="00FF13CA" w:rsidRDefault="00FF13CA" w:rsidP="00BC18AF"/>
        </w:tc>
        <w:tc>
          <w:tcPr>
            <w:tcW w:w="968" w:type="dxa"/>
            <w:gridSpan w:val="3"/>
            <w:tcBorders>
              <w:top w:val="single" w:sz="4" w:space="0" w:color="auto"/>
              <w:left w:val="nil"/>
              <w:bottom w:val="single" w:sz="4" w:space="0" w:color="auto"/>
              <w:right w:val="single" w:sz="4" w:space="0" w:color="auto"/>
            </w:tcBorders>
          </w:tcPr>
          <w:p w:rsidR="00FF13CA" w:rsidRDefault="00FF13CA" w:rsidP="00BC18AF"/>
        </w:tc>
        <w:tc>
          <w:tcPr>
            <w:tcW w:w="3451" w:type="dxa"/>
            <w:gridSpan w:val="6"/>
            <w:tcBorders>
              <w:top w:val="single" w:sz="4" w:space="0" w:color="auto"/>
              <w:left w:val="single" w:sz="4" w:space="0" w:color="auto"/>
              <w:bottom w:val="single" w:sz="4" w:space="0" w:color="auto"/>
              <w:right w:val="nil"/>
            </w:tcBorders>
          </w:tcPr>
          <w:p w:rsidR="00FF13CA" w:rsidRDefault="00FF13CA" w:rsidP="00BC18AF"/>
        </w:tc>
      </w:tr>
      <w:tr w:rsidR="00FF13CA" w:rsidTr="009E34D0">
        <w:trPr>
          <w:gridAfter w:val="3"/>
          <w:wAfter w:w="350" w:type="dxa"/>
        </w:trPr>
        <w:tc>
          <w:tcPr>
            <w:tcW w:w="9322" w:type="dxa"/>
            <w:gridSpan w:val="15"/>
            <w:tcBorders>
              <w:top w:val="single" w:sz="4" w:space="0" w:color="auto"/>
            </w:tcBorders>
          </w:tcPr>
          <w:p w:rsidR="00FF13CA" w:rsidRDefault="00FF13CA" w:rsidP="00FF13CA">
            <w:pPr>
              <w:jc w:val="center"/>
            </w:pPr>
            <w:r w:rsidRPr="00177482">
              <w:rPr>
                <w:rFonts w:ascii="Courier New" w:hAnsi="Courier New" w:cs="Courier New"/>
                <w:sz w:val="20"/>
                <w:szCs w:val="20"/>
              </w:rPr>
              <w:t xml:space="preserve">Завершение предоставления государственной услуги: направление или выдача Заявителю приказа </w:t>
            </w:r>
            <w:proofErr w:type="spellStart"/>
            <w:r w:rsidRPr="00177482">
              <w:rPr>
                <w:rFonts w:ascii="Courier New" w:hAnsi="Courier New" w:cs="Courier New"/>
                <w:sz w:val="20"/>
                <w:szCs w:val="20"/>
              </w:rPr>
              <w:t>Минимущества</w:t>
            </w:r>
            <w:proofErr w:type="spellEnd"/>
            <w:r w:rsidRPr="00177482">
              <w:rPr>
                <w:rFonts w:ascii="Courier New" w:hAnsi="Courier New" w:cs="Courier New"/>
                <w:sz w:val="20"/>
                <w:szCs w:val="20"/>
              </w:rPr>
              <w:t xml:space="preserve"> о предоставлении в постоянное</w:t>
            </w:r>
            <w:r w:rsidRPr="00177482">
              <w:rPr>
                <w:sz w:val="20"/>
                <w:szCs w:val="20"/>
              </w:rPr>
              <w:t xml:space="preserve"> </w:t>
            </w:r>
            <w:r w:rsidRPr="00177482">
              <w:rPr>
                <w:rFonts w:ascii="Courier New" w:hAnsi="Courier New" w:cs="Courier New"/>
                <w:sz w:val="20"/>
                <w:szCs w:val="20"/>
              </w:rPr>
              <w:t>(бессрочное) пользование, земельного участка</w:t>
            </w:r>
            <w:r w:rsidRPr="00177482">
              <w:rPr>
                <w:sz w:val="20"/>
                <w:szCs w:val="20"/>
              </w:rPr>
              <w:t xml:space="preserve"> </w:t>
            </w:r>
            <w:r w:rsidRPr="00177482">
              <w:rPr>
                <w:rFonts w:ascii="Courier New" w:hAnsi="Courier New" w:cs="Courier New"/>
                <w:sz w:val="20"/>
                <w:szCs w:val="20"/>
              </w:rPr>
              <w:t>или проекта договора безвозмездного пользования или аренды</w:t>
            </w:r>
            <w:r w:rsidRPr="00177482">
              <w:rPr>
                <w:sz w:val="20"/>
                <w:szCs w:val="20"/>
              </w:rPr>
              <w:t xml:space="preserve"> </w:t>
            </w:r>
            <w:r w:rsidRPr="00177482">
              <w:rPr>
                <w:rFonts w:ascii="Courier New" w:hAnsi="Courier New" w:cs="Courier New"/>
                <w:sz w:val="20"/>
                <w:szCs w:val="20"/>
              </w:rPr>
              <w:t>или</w:t>
            </w:r>
            <w:r w:rsidRPr="00177482">
              <w:rPr>
                <w:sz w:val="20"/>
                <w:szCs w:val="20"/>
              </w:rPr>
              <w:t xml:space="preserve"> </w:t>
            </w:r>
            <w:r w:rsidRPr="00177482">
              <w:rPr>
                <w:rFonts w:ascii="Courier New" w:hAnsi="Courier New" w:cs="Courier New"/>
                <w:sz w:val="20"/>
                <w:szCs w:val="20"/>
              </w:rPr>
              <w:t>купли-продажи земельного участка</w:t>
            </w:r>
          </w:p>
        </w:tc>
      </w:tr>
    </w:tbl>
    <w:p w:rsidR="00177482" w:rsidRDefault="009E34D0" w:rsidP="009E34D0">
      <w:pPr>
        <w:pStyle w:val="ConsPlusNonformat"/>
        <w:jc w:val="right"/>
      </w:pPr>
      <w:r>
        <w:t>».</w:t>
      </w:r>
    </w:p>
    <w:p w:rsidR="009E34D0" w:rsidRDefault="009E34D0" w:rsidP="009E34D0">
      <w:pPr>
        <w:pStyle w:val="ConsPlusNonformat"/>
        <w:jc w:val="right"/>
      </w:pPr>
    </w:p>
    <w:p w:rsidR="00563BDD" w:rsidRDefault="00563BDD" w:rsidP="009E34D0">
      <w:pPr>
        <w:pStyle w:val="ConsPlusNormal"/>
        <w:ind w:firstLine="567"/>
        <w:jc w:val="both"/>
        <w:outlineLvl w:val="1"/>
        <w:rPr>
          <w:kern w:val="2"/>
        </w:rPr>
      </w:pPr>
    </w:p>
    <w:p w:rsidR="00563BDD" w:rsidRDefault="00563BDD" w:rsidP="00563BDD">
      <w:pPr>
        <w:pStyle w:val="ConsPlusNormal"/>
        <w:ind w:firstLine="540"/>
        <w:jc w:val="both"/>
        <w:rPr>
          <w:kern w:val="2"/>
        </w:rPr>
      </w:pPr>
    </w:p>
    <w:p w:rsidR="008D0985" w:rsidRPr="008D23DD" w:rsidRDefault="00563BDD" w:rsidP="001957C2">
      <w:pPr>
        <w:spacing w:after="0" w:line="240" w:lineRule="auto"/>
        <w:jc w:val="both"/>
        <w:rPr>
          <w:kern w:val="2"/>
        </w:rPr>
      </w:pPr>
      <w:r>
        <w:rPr>
          <w:kern w:val="2"/>
        </w:rPr>
        <w:t>Министр                                                                                             М.А. Майоров</w:t>
      </w:r>
    </w:p>
    <w:p w:rsidR="00583356" w:rsidRDefault="00583356" w:rsidP="008D0985">
      <w:pPr>
        <w:spacing w:after="0" w:line="240" w:lineRule="auto"/>
        <w:rPr>
          <w:kern w:val="2"/>
        </w:rPr>
      </w:pPr>
    </w:p>
    <w:p w:rsidR="00067C02" w:rsidRPr="00062026" w:rsidRDefault="00067C02" w:rsidP="00062026">
      <w:pPr>
        <w:spacing w:after="0" w:line="240" w:lineRule="auto"/>
        <w:jc w:val="both"/>
        <w:rPr>
          <w:kern w:val="2"/>
          <w:sz w:val="26"/>
          <w:szCs w:val="26"/>
        </w:rPr>
      </w:pPr>
    </w:p>
    <w:sectPr w:rsidR="00067C02" w:rsidRPr="00062026" w:rsidSect="00F75ECB">
      <w:headerReference w:type="default" r:id="rId41"/>
      <w:pgSz w:w="11906" w:h="16838"/>
      <w:pgMar w:top="1134" w:right="850" w:bottom="993"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444" w:rsidRDefault="00910444" w:rsidP="00736097">
      <w:pPr>
        <w:spacing w:after="0" w:line="240" w:lineRule="auto"/>
      </w:pPr>
      <w:r>
        <w:separator/>
      </w:r>
    </w:p>
  </w:endnote>
  <w:endnote w:type="continuationSeparator" w:id="0">
    <w:p w:rsidR="00910444" w:rsidRDefault="00910444" w:rsidP="00736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444" w:rsidRDefault="00910444" w:rsidP="00736097">
      <w:pPr>
        <w:spacing w:after="0" w:line="240" w:lineRule="auto"/>
      </w:pPr>
      <w:r>
        <w:separator/>
      </w:r>
    </w:p>
  </w:footnote>
  <w:footnote w:type="continuationSeparator" w:id="0">
    <w:p w:rsidR="00910444" w:rsidRDefault="00910444" w:rsidP="00736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2088"/>
      <w:docPartObj>
        <w:docPartGallery w:val="Page Numbers (Top of Page)"/>
        <w:docPartUnique/>
      </w:docPartObj>
    </w:sdtPr>
    <w:sdtContent>
      <w:p w:rsidR="00BD36A6" w:rsidRDefault="00FE03C3">
        <w:pPr>
          <w:pStyle w:val="a6"/>
          <w:jc w:val="center"/>
        </w:pPr>
        <w:fldSimple w:instr=" PAGE   \* MERGEFORMAT ">
          <w:r w:rsidR="00133FB8">
            <w:rPr>
              <w:noProof/>
            </w:rPr>
            <w:t>13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E137AF"/>
    <w:rsid w:val="0000043B"/>
    <w:rsid w:val="000005BC"/>
    <w:rsid w:val="00000ECA"/>
    <w:rsid w:val="00000FE7"/>
    <w:rsid w:val="000018BA"/>
    <w:rsid w:val="0000267B"/>
    <w:rsid w:val="00002842"/>
    <w:rsid w:val="00002A3C"/>
    <w:rsid w:val="00003771"/>
    <w:rsid w:val="00003827"/>
    <w:rsid w:val="00003CA4"/>
    <w:rsid w:val="00004C6F"/>
    <w:rsid w:val="000055F0"/>
    <w:rsid w:val="00005A25"/>
    <w:rsid w:val="000061CB"/>
    <w:rsid w:val="000062F7"/>
    <w:rsid w:val="00007260"/>
    <w:rsid w:val="00011034"/>
    <w:rsid w:val="0001166A"/>
    <w:rsid w:val="00012343"/>
    <w:rsid w:val="00012506"/>
    <w:rsid w:val="00012C16"/>
    <w:rsid w:val="0001300B"/>
    <w:rsid w:val="000139DD"/>
    <w:rsid w:val="000141CC"/>
    <w:rsid w:val="000142E3"/>
    <w:rsid w:val="0001467F"/>
    <w:rsid w:val="00014AF7"/>
    <w:rsid w:val="00014F23"/>
    <w:rsid w:val="0001554E"/>
    <w:rsid w:val="00016229"/>
    <w:rsid w:val="00016A18"/>
    <w:rsid w:val="00016C5D"/>
    <w:rsid w:val="00017614"/>
    <w:rsid w:val="00020C4F"/>
    <w:rsid w:val="00021063"/>
    <w:rsid w:val="0002137A"/>
    <w:rsid w:val="00022B93"/>
    <w:rsid w:val="000231E8"/>
    <w:rsid w:val="000236E9"/>
    <w:rsid w:val="00023AF9"/>
    <w:rsid w:val="00023F01"/>
    <w:rsid w:val="00024E02"/>
    <w:rsid w:val="00024E2E"/>
    <w:rsid w:val="00026177"/>
    <w:rsid w:val="000277DB"/>
    <w:rsid w:val="00027A30"/>
    <w:rsid w:val="00030C3D"/>
    <w:rsid w:val="00030DE3"/>
    <w:rsid w:val="00030E94"/>
    <w:rsid w:val="000310B5"/>
    <w:rsid w:val="00033256"/>
    <w:rsid w:val="00033827"/>
    <w:rsid w:val="000341DA"/>
    <w:rsid w:val="0003448E"/>
    <w:rsid w:val="00034653"/>
    <w:rsid w:val="00035A19"/>
    <w:rsid w:val="00035E8D"/>
    <w:rsid w:val="000363F4"/>
    <w:rsid w:val="0003711D"/>
    <w:rsid w:val="0003729A"/>
    <w:rsid w:val="0003732C"/>
    <w:rsid w:val="0003745A"/>
    <w:rsid w:val="0004042B"/>
    <w:rsid w:val="00040FAD"/>
    <w:rsid w:val="00041280"/>
    <w:rsid w:val="000412B2"/>
    <w:rsid w:val="00041AB1"/>
    <w:rsid w:val="0004379E"/>
    <w:rsid w:val="00043D34"/>
    <w:rsid w:val="000443C9"/>
    <w:rsid w:val="00046AB2"/>
    <w:rsid w:val="00050138"/>
    <w:rsid w:val="00050E95"/>
    <w:rsid w:val="00051EAE"/>
    <w:rsid w:val="000523AB"/>
    <w:rsid w:val="000531DF"/>
    <w:rsid w:val="0005329A"/>
    <w:rsid w:val="00054C15"/>
    <w:rsid w:val="0005637E"/>
    <w:rsid w:val="000568FE"/>
    <w:rsid w:val="00060A98"/>
    <w:rsid w:val="00061112"/>
    <w:rsid w:val="0006122F"/>
    <w:rsid w:val="00061CF0"/>
    <w:rsid w:val="00062026"/>
    <w:rsid w:val="00062FD2"/>
    <w:rsid w:val="0006423C"/>
    <w:rsid w:val="00064CDF"/>
    <w:rsid w:val="00065828"/>
    <w:rsid w:val="00065E26"/>
    <w:rsid w:val="00065F1E"/>
    <w:rsid w:val="00065FC1"/>
    <w:rsid w:val="000665B0"/>
    <w:rsid w:val="000677EE"/>
    <w:rsid w:val="00067B9B"/>
    <w:rsid w:val="00067C02"/>
    <w:rsid w:val="00070170"/>
    <w:rsid w:val="00070670"/>
    <w:rsid w:val="00071D98"/>
    <w:rsid w:val="00073C3C"/>
    <w:rsid w:val="00073E39"/>
    <w:rsid w:val="00073FB6"/>
    <w:rsid w:val="0007464F"/>
    <w:rsid w:val="00075933"/>
    <w:rsid w:val="000759F0"/>
    <w:rsid w:val="00075BC1"/>
    <w:rsid w:val="000765A2"/>
    <w:rsid w:val="00076953"/>
    <w:rsid w:val="00076CD8"/>
    <w:rsid w:val="00077785"/>
    <w:rsid w:val="00077905"/>
    <w:rsid w:val="00080EE1"/>
    <w:rsid w:val="00080FE6"/>
    <w:rsid w:val="00081E8D"/>
    <w:rsid w:val="00083033"/>
    <w:rsid w:val="0008327F"/>
    <w:rsid w:val="00083947"/>
    <w:rsid w:val="000839C5"/>
    <w:rsid w:val="00083D01"/>
    <w:rsid w:val="000843CD"/>
    <w:rsid w:val="00085B11"/>
    <w:rsid w:val="00085CD4"/>
    <w:rsid w:val="00086503"/>
    <w:rsid w:val="00086FF7"/>
    <w:rsid w:val="0008709F"/>
    <w:rsid w:val="00087680"/>
    <w:rsid w:val="0009013B"/>
    <w:rsid w:val="00090304"/>
    <w:rsid w:val="0009051C"/>
    <w:rsid w:val="00092788"/>
    <w:rsid w:val="000938FA"/>
    <w:rsid w:val="00093F16"/>
    <w:rsid w:val="00094591"/>
    <w:rsid w:val="00094978"/>
    <w:rsid w:val="00094BEF"/>
    <w:rsid w:val="00095594"/>
    <w:rsid w:val="00095E58"/>
    <w:rsid w:val="0009642A"/>
    <w:rsid w:val="00096E2C"/>
    <w:rsid w:val="00096F49"/>
    <w:rsid w:val="00097335"/>
    <w:rsid w:val="00097C06"/>
    <w:rsid w:val="00097D6A"/>
    <w:rsid w:val="000A0068"/>
    <w:rsid w:val="000A253C"/>
    <w:rsid w:val="000A2F99"/>
    <w:rsid w:val="000A34D6"/>
    <w:rsid w:val="000A3AC8"/>
    <w:rsid w:val="000A4415"/>
    <w:rsid w:val="000A4DE5"/>
    <w:rsid w:val="000A4E47"/>
    <w:rsid w:val="000A5A6B"/>
    <w:rsid w:val="000A5E41"/>
    <w:rsid w:val="000A6351"/>
    <w:rsid w:val="000A641B"/>
    <w:rsid w:val="000A64DB"/>
    <w:rsid w:val="000A7192"/>
    <w:rsid w:val="000A7B41"/>
    <w:rsid w:val="000B068B"/>
    <w:rsid w:val="000B0F84"/>
    <w:rsid w:val="000B3BB1"/>
    <w:rsid w:val="000B3F9C"/>
    <w:rsid w:val="000B44A5"/>
    <w:rsid w:val="000B4A64"/>
    <w:rsid w:val="000B5A19"/>
    <w:rsid w:val="000B71D0"/>
    <w:rsid w:val="000B7744"/>
    <w:rsid w:val="000C01DE"/>
    <w:rsid w:val="000C0A5A"/>
    <w:rsid w:val="000C0F76"/>
    <w:rsid w:val="000C107F"/>
    <w:rsid w:val="000C1FE4"/>
    <w:rsid w:val="000C24B4"/>
    <w:rsid w:val="000C3625"/>
    <w:rsid w:val="000C376C"/>
    <w:rsid w:val="000C3A73"/>
    <w:rsid w:val="000C3BFC"/>
    <w:rsid w:val="000C4382"/>
    <w:rsid w:val="000C4AAB"/>
    <w:rsid w:val="000C4D48"/>
    <w:rsid w:val="000C5630"/>
    <w:rsid w:val="000C58C4"/>
    <w:rsid w:val="000C6459"/>
    <w:rsid w:val="000C6D25"/>
    <w:rsid w:val="000C783F"/>
    <w:rsid w:val="000D00A7"/>
    <w:rsid w:val="000D139F"/>
    <w:rsid w:val="000D1DA4"/>
    <w:rsid w:val="000D1DFB"/>
    <w:rsid w:val="000D2797"/>
    <w:rsid w:val="000D298F"/>
    <w:rsid w:val="000D2D15"/>
    <w:rsid w:val="000D38AB"/>
    <w:rsid w:val="000D6108"/>
    <w:rsid w:val="000D6DF1"/>
    <w:rsid w:val="000D741F"/>
    <w:rsid w:val="000D7968"/>
    <w:rsid w:val="000D7E4D"/>
    <w:rsid w:val="000E07FD"/>
    <w:rsid w:val="000E085A"/>
    <w:rsid w:val="000E1A9D"/>
    <w:rsid w:val="000E2C5C"/>
    <w:rsid w:val="000E36C8"/>
    <w:rsid w:val="000E38D7"/>
    <w:rsid w:val="000E4B5C"/>
    <w:rsid w:val="000E4DD3"/>
    <w:rsid w:val="000E500D"/>
    <w:rsid w:val="000E5427"/>
    <w:rsid w:val="000E5707"/>
    <w:rsid w:val="000E5A8E"/>
    <w:rsid w:val="000E632D"/>
    <w:rsid w:val="000E6515"/>
    <w:rsid w:val="000E68E5"/>
    <w:rsid w:val="000E6ED1"/>
    <w:rsid w:val="000E7C92"/>
    <w:rsid w:val="000F0DF3"/>
    <w:rsid w:val="000F1A55"/>
    <w:rsid w:val="000F1E1F"/>
    <w:rsid w:val="000F20AF"/>
    <w:rsid w:val="000F3FFD"/>
    <w:rsid w:val="000F44F1"/>
    <w:rsid w:val="000F4F84"/>
    <w:rsid w:val="000F69BE"/>
    <w:rsid w:val="000F6D7D"/>
    <w:rsid w:val="000F71C9"/>
    <w:rsid w:val="001008A2"/>
    <w:rsid w:val="00100FF9"/>
    <w:rsid w:val="00101341"/>
    <w:rsid w:val="00101DA1"/>
    <w:rsid w:val="00102A8A"/>
    <w:rsid w:val="00104EFD"/>
    <w:rsid w:val="0010524E"/>
    <w:rsid w:val="00105F83"/>
    <w:rsid w:val="00106124"/>
    <w:rsid w:val="0010648A"/>
    <w:rsid w:val="001065E8"/>
    <w:rsid w:val="001074B7"/>
    <w:rsid w:val="00111CD9"/>
    <w:rsid w:val="00112E4B"/>
    <w:rsid w:val="00114CC2"/>
    <w:rsid w:val="00115206"/>
    <w:rsid w:val="0011587B"/>
    <w:rsid w:val="00115B49"/>
    <w:rsid w:val="00117767"/>
    <w:rsid w:val="00117FF2"/>
    <w:rsid w:val="00120151"/>
    <w:rsid w:val="001205D2"/>
    <w:rsid w:val="001208EA"/>
    <w:rsid w:val="00120E8D"/>
    <w:rsid w:val="00122100"/>
    <w:rsid w:val="00122470"/>
    <w:rsid w:val="00123712"/>
    <w:rsid w:val="00123A6A"/>
    <w:rsid w:val="00123DCB"/>
    <w:rsid w:val="00123E28"/>
    <w:rsid w:val="00125858"/>
    <w:rsid w:val="00125AF8"/>
    <w:rsid w:val="001261ED"/>
    <w:rsid w:val="0012620F"/>
    <w:rsid w:val="001263F1"/>
    <w:rsid w:val="00126C32"/>
    <w:rsid w:val="00127152"/>
    <w:rsid w:val="001273EB"/>
    <w:rsid w:val="00127C1A"/>
    <w:rsid w:val="0013032C"/>
    <w:rsid w:val="00130A40"/>
    <w:rsid w:val="00130CF7"/>
    <w:rsid w:val="001315B0"/>
    <w:rsid w:val="00131F78"/>
    <w:rsid w:val="00133FB8"/>
    <w:rsid w:val="00134333"/>
    <w:rsid w:val="001343F2"/>
    <w:rsid w:val="00136118"/>
    <w:rsid w:val="00136FF0"/>
    <w:rsid w:val="00140473"/>
    <w:rsid w:val="001404D8"/>
    <w:rsid w:val="001411B0"/>
    <w:rsid w:val="00141427"/>
    <w:rsid w:val="0014174C"/>
    <w:rsid w:val="00141E2B"/>
    <w:rsid w:val="0014240E"/>
    <w:rsid w:val="00142832"/>
    <w:rsid w:val="001429F5"/>
    <w:rsid w:val="00143245"/>
    <w:rsid w:val="00143D09"/>
    <w:rsid w:val="00143D30"/>
    <w:rsid w:val="0014492B"/>
    <w:rsid w:val="00145B2E"/>
    <w:rsid w:val="0014627D"/>
    <w:rsid w:val="0014663B"/>
    <w:rsid w:val="0014674E"/>
    <w:rsid w:val="001471E4"/>
    <w:rsid w:val="001501F0"/>
    <w:rsid w:val="0015021A"/>
    <w:rsid w:val="00150340"/>
    <w:rsid w:val="00150464"/>
    <w:rsid w:val="0015046A"/>
    <w:rsid w:val="00150755"/>
    <w:rsid w:val="001510B4"/>
    <w:rsid w:val="00151BD2"/>
    <w:rsid w:val="001522A2"/>
    <w:rsid w:val="00152F29"/>
    <w:rsid w:val="00153259"/>
    <w:rsid w:val="001552CA"/>
    <w:rsid w:val="00155DF7"/>
    <w:rsid w:val="001563C6"/>
    <w:rsid w:val="0015748B"/>
    <w:rsid w:val="00160660"/>
    <w:rsid w:val="00160EA1"/>
    <w:rsid w:val="00161AD8"/>
    <w:rsid w:val="0016269B"/>
    <w:rsid w:val="00162C4F"/>
    <w:rsid w:val="00164051"/>
    <w:rsid w:val="001651CB"/>
    <w:rsid w:val="00165870"/>
    <w:rsid w:val="001658E1"/>
    <w:rsid w:val="00166234"/>
    <w:rsid w:val="00166A8A"/>
    <w:rsid w:val="00166B3F"/>
    <w:rsid w:val="00167322"/>
    <w:rsid w:val="0016732F"/>
    <w:rsid w:val="00167730"/>
    <w:rsid w:val="001677A8"/>
    <w:rsid w:val="001677F2"/>
    <w:rsid w:val="00167E81"/>
    <w:rsid w:val="001705C5"/>
    <w:rsid w:val="00172BCA"/>
    <w:rsid w:val="00172DFC"/>
    <w:rsid w:val="00173166"/>
    <w:rsid w:val="00173A32"/>
    <w:rsid w:val="00175231"/>
    <w:rsid w:val="0017577D"/>
    <w:rsid w:val="00176172"/>
    <w:rsid w:val="001769EB"/>
    <w:rsid w:val="0017744B"/>
    <w:rsid w:val="00177482"/>
    <w:rsid w:val="001775D8"/>
    <w:rsid w:val="00177BE9"/>
    <w:rsid w:val="001816CF"/>
    <w:rsid w:val="001819A2"/>
    <w:rsid w:val="00181ADE"/>
    <w:rsid w:val="00181CBF"/>
    <w:rsid w:val="0018240C"/>
    <w:rsid w:val="00183CD6"/>
    <w:rsid w:val="00184B57"/>
    <w:rsid w:val="00184C7C"/>
    <w:rsid w:val="0018503F"/>
    <w:rsid w:val="001857FD"/>
    <w:rsid w:val="001858D1"/>
    <w:rsid w:val="00185A43"/>
    <w:rsid w:val="00185F48"/>
    <w:rsid w:val="001860B2"/>
    <w:rsid w:val="00190979"/>
    <w:rsid w:val="00190CA3"/>
    <w:rsid w:val="00190FAE"/>
    <w:rsid w:val="00191020"/>
    <w:rsid w:val="00191612"/>
    <w:rsid w:val="001922F2"/>
    <w:rsid w:val="001938F1"/>
    <w:rsid w:val="00193C51"/>
    <w:rsid w:val="001951D0"/>
    <w:rsid w:val="001957C2"/>
    <w:rsid w:val="00195A6A"/>
    <w:rsid w:val="00195DE0"/>
    <w:rsid w:val="00196D52"/>
    <w:rsid w:val="00196FDB"/>
    <w:rsid w:val="00197351"/>
    <w:rsid w:val="0019747B"/>
    <w:rsid w:val="00197D74"/>
    <w:rsid w:val="00197F6C"/>
    <w:rsid w:val="001A08FA"/>
    <w:rsid w:val="001A0BCE"/>
    <w:rsid w:val="001A0E14"/>
    <w:rsid w:val="001A1F70"/>
    <w:rsid w:val="001A2CDF"/>
    <w:rsid w:val="001A5058"/>
    <w:rsid w:val="001A5BCF"/>
    <w:rsid w:val="001A5E63"/>
    <w:rsid w:val="001A5FDC"/>
    <w:rsid w:val="001A6484"/>
    <w:rsid w:val="001A66C6"/>
    <w:rsid w:val="001A6D13"/>
    <w:rsid w:val="001A7050"/>
    <w:rsid w:val="001B07F9"/>
    <w:rsid w:val="001B0C7D"/>
    <w:rsid w:val="001B0C82"/>
    <w:rsid w:val="001B0D08"/>
    <w:rsid w:val="001B3544"/>
    <w:rsid w:val="001B3A90"/>
    <w:rsid w:val="001B3BFB"/>
    <w:rsid w:val="001B4D43"/>
    <w:rsid w:val="001B5EBF"/>
    <w:rsid w:val="001B6405"/>
    <w:rsid w:val="001B6B37"/>
    <w:rsid w:val="001B6E60"/>
    <w:rsid w:val="001B746C"/>
    <w:rsid w:val="001B75BE"/>
    <w:rsid w:val="001B7ACA"/>
    <w:rsid w:val="001B7EE3"/>
    <w:rsid w:val="001C2129"/>
    <w:rsid w:val="001C27BD"/>
    <w:rsid w:val="001C2AC4"/>
    <w:rsid w:val="001C3217"/>
    <w:rsid w:val="001C4394"/>
    <w:rsid w:val="001C525C"/>
    <w:rsid w:val="001C598F"/>
    <w:rsid w:val="001C636D"/>
    <w:rsid w:val="001C78A5"/>
    <w:rsid w:val="001C7D3F"/>
    <w:rsid w:val="001D088C"/>
    <w:rsid w:val="001D23FF"/>
    <w:rsid w:val="001D3074"/>
    <w:rsid w:val="001D3396"/>
    <w:rsid w:val="001D3883"/>
    <w:rsid w:val="001D56CB"/>
    <w:rsid w:val="001D5BBD"/>
    <w:rsid w:val="001E11ED"/>
    <w:rsid w:val="001E21EE"/>
    <w:rsid w:val="001E244A"/>
    <w:rsid w:val="001E2F99"/>
    <w:rsid w:val="001E3680"/>
    <w:rsid w:val="001E46C2"/>
    <w:rsid w:val="001E4FD9"/>
    <w:rsid w:val="001E54AB"/>
    <w:rsid w:val="001E6BD1"/>
    <w:rsid w:val="001E6C7A"/>
    <w:rsid w:val="001E730B"/>
    <w:rsid w:val="001E747F"/>
    <w:rsid w:val="001E7910"/>
    <w:rsid w:val="001E798B"/>
    <w:rsid w:val="001E7A43"/>
    <w:rsid w:val="001E7CE2"/>
    <w:rsid w:val="001E7DB6"/>
    <w:rsid w:val="001F041B"/>
    <w:rsid w:val="001F0869"/>
    <w:rsid w:val="001F0CB5"/>
    <w:rsid w:val="001F20B3"/>
    <w:rsid w:val="001F298C"/>
    <w:rsid w:val="001F2C59"/>
    <w:rsid w:val="001F2D54"/>
    <w:rsid w:val="001F33B4"/>
    <w:rsid w:val="001F3FA4"/>
    <w:rsid w:val="001F4336"/>
    <w:rsid w:val="001F4642"/>
    <w:rsid w:val="001F4808"/>
    <w:rsid w:val="001F75D1"/>
    <w:rsid w:val="00200084"/>
    <w:rsid w:val="002010A5"/>
    <w:rsid w:val="00201A97"/>
    <w:rsid w:val="00201B8A"/>
    <w:rsid w:val="0020444C"/>
    <w:rsid w:val="00204B22"/>
    <w:rsid w:val="00204CB4"/>
    <w:rsid w:val="002057E1"/>
    <w:rsid w:val="00205D4A"/>
    <w:rsid w:val="002061E2"/>
    <w:rsid w:val="00206398"/>
    <w:rsid w:val="00206E4D"/>
    <w:rsid w:val="002075C6"/>
    <w:rsid w:val="00207CA4"/>
    <w:rsid w:val="0021018F"/>
    <w:rsid w:val="00210D17"/>
    <w:rsid w:val="0021125F"/>
    <w:rsid w:val="00212636"/>
    <w:rsid w:val="002132A3"/>
    <w:rsid w:val="0021399E"/>
    <w:rsid w:val="00213B7A"/>
    <w:rsid w:val="00214171"/>
    <w:rsid w:val="00215264"/>
    <w:rsid w:val="00216228"/>
    <w:rsid w:val="0021629E"/>
    <w:rsid w:val="00216478"/>
    <w:rsid w:val="002204A0"/>
    <w:rsid w:val="00221152"/>
    <w:rsid w:val="00221E73"/>
    <w:rsid w:val="00222B28"/>
    <w:rsid w:val="00222D70"/>
    <w:rsid w:val="00223861"/>
    <w:rsid w:val="00223EED"/>
    <w:rsid w:val="00224B6C"/>
    <w:rsid w:val="002251E6"/>
    <w:rsid w:val="00226B87"/>
    <w:rsid w:val="00226BDE"/>
    <w:rsid w:val="002270C2"/>
    <w:rsid w:val="002271C4"/>
    <w:rsid w:val="00227A13"/>
    <w:rsid w:val="00227F1B"/>
    <w:rsid w:val="00230205"/>
    <w:rsid w:val="002302EA"/>
    <w:rsid w:val="00230848"/>
    <w:rsid w:val="00231060"/>
    <w:rsid w:val="00231192"/>
    <w:rsid w:val="00231C50"/>
    <w:rsid w:val="00231D7D"/>
    <w:rsid w:val="00231E81"/>
    <w:rsid w:val="0023346D"/>
    <w:rsid w:val="00235D96"/>
    <w:rsid w:val="002361BF"/>
    <w:rsid w:val="0023633E"/>
    <w:rsid w:val="00236B6A"/>
    <w:rsid w:val="00236BD4"/>
    <w:rsid w:val="00236E6F"/>
    <w:rsid w:val="0024037B"/>
    <w:rsid w:val="00240EAA"/>
    <w:rsid w:val="00240EDE"/>
    <w:rsid w:val="00241F71"/>
    <w:rsid w:val="00242F71"/>
    <w:rsid w:val="00243857"/>
    <w:rsid w:val="00244857"/>
    <w:rsid w:val="00245F85"/>
    <w:rsid w:val="00247919"/>
    <w:rsid w:val="002501C0"/>
    <w:rsid w:val="00250AD1"/>
    <w:rsid w:val="00251AB2"/>
    <w:rsid w:val="00252535"/>
    <w:rsid w:val="002527C3"/>
    <w:rsid w:val="0025418C"/>
    <w:rsid w:val="002543B7"/>
    <w:rsid w:val="0025451E"/>
    <w:rsid w:val="002547B2"/>
    <w:rsid w:val="00254FCF"/>
    <w:rsid w:val="00255759"/>
    <w:rsid w:val="002558B3"/>
    <w:rsid w:val="00255FF3"/>
    <w:rsid w:val="00256979"/>
    <w:rsid w:val="00257570"/>
    <w:rsid w:val="00260168"/>
    <w:rsid w:val="0026036C"/>
    <w:rsid w:val="002606D1"/>
    <w:rsid w:val="00261E9D"/>
    <w:rsid w:val="00262159"/>
    <w:rsid w:val="002622A8"/>
    <w:rsid w:val="00262340"/>
    <w:rsid w:val="0026259B"/>
    <w:rsid w:val="002628D1"/>
    <w:rsid w:val="002632C4"/>
    <w:rsid w:val="002635AB"/>
    <w:rsid w:val="002648ED"/>
    <w:rsid w:val="0026749F"/>
    <w:rsid w:val="00270176"/>
    <w:rsid w:val="0027064A"/>
    <w:rsid w:val="002714C3"/>
    <w:rsid w:val="00272C77"/>
    <w:rsid w:val="0027301B"/>
    <w:rsid w:val="0027376A"/>
    <w:rsid w:val="002737CB"/>
    <w:rsid w:val="00273A36"/>
    <w:rsid w:val="002748B0"/>
    <w:rsid w:val="00274E59"/>
    <w:rsid w:val="00274E8B"/>
    <w:rsid w:val="002758AE"/>
    <w:rsid w:val="00276CF0"/>
    <w:rsid w:val="00277219"/>
    <w:rsid w:val="00277A2A"/>
    <w:rsid w:val="00280561"/>
    <w:rsid w:val="0028091F"/>
    <w:rsid w:val="00281D8A"/>
    <w:rsid w:val="00281ECB"/>
    <w:rsid w:val="0028201D"/>
    <w:rsid w:val="0028324A"/>
    <w:rsid w:val="00284488"/>
    <w:rsid w:val="00284F86"/>
    <w:rsid w:val="002855B1"/>
    <w:rsid w:val="00285E5C"/>
    <w:rsid w:val="0028625B"/>
    <w:rsid w:val="002864D4"/>
    <w:rsid w:val="002866DF"/>
    <w:rsid w:val="00286AF6"/>
    <w:rsid w:val="00286B13"/>
    <w:rsid w:val="00286DCD"/>
    <w:rsid w:val="00287683"/>
    <w:rsid w:val="0029056E"/>
    <w:rsid w:val="002906D5"/>
    <w:rsid w:val="00291D69"/>
    <w:rsid w:val="00292931"/>
    <w:rsid w:val="00293952"/>
    <w:rsid w:val="002939CD"/>
    <w:rsid w:val="00293EC0"/>
    <w:rsid w:val="002941CF"/>
    <w:rsid w:val="00294376"/>
    <w:rsid w:val="00294802"/>
    <w:rsid w:val="00294ECD"/>
    <w:rsid w:val="00295519"/>
    <w:rsid w:val="002957B4"/>
    <w:rsid w:val="00295AF8"/>
    <w:rsid w:val="00295D5D"/>
    <w:rsid w:val="00296353"/>
    <w:rsid w:val="002A01EA"/>
    <w:rsid w:val="002A0572"/>
    <w:rsid w:val="002A15E4"/>
    <w:rsid w:val="002A27EE"/>
    <w:rsid w:val="002A29D7"/>
    <w:rsid w:val="002A3DAC"/>
    <w:rsid w:val="002A4100"/>
    <w:rsid w:val="002A5C12"/>
    <w:rsid w:val="002A7595"/>
    <w:rsid w:val="002A7F12"/>
    <w:rsid w:val="002B054C"/>
    <w:rsid w:val="002B0650"/>
    <w:rsid w:val="002B0A4C"/>
    <w:rsid w:val="002B144E"/>
    <w:rsid w:val="002B1779"/>
    <w:rsid w:val="002B1CF3"/>
    <w:rsid w:val="002B2461"/>
    <w:rsid w:val="002B45BC"/>
    <w:rsid w:val="002B473B"/>
    <w:rsid w:val="002B50DE"/>
    <w:rsid w:val="002B54B5"/>
    <w:rsid w:val="002B5DA0"/>
    <w:rsid w:val="002B6834"/>
    <w:rsid w:val="002B68A4"/>
    <w:rsid w:val="002B7794"/>
    <w:rsid w:val="002B779B"/>
    <w:rsid w:val="002B7E14"/>
    <w:rsid w:val="002B7F7C"/>
    <w:rsid w:val="002C0178"/>
    <w:rsid w:val="002C1276"/>
    <w:rsid w:val="002C28DE"/>
    <w:rsid w:val="002C352D"/>
    <w:rsid w:val="002C3A61"/>
    <w:rsid w:val="002C423D"/>
    <w:rsid w:val="002C5E29"/>
    <w:rsid w:val="002D0136"/>
    <w:rsid w:val="002D0329"/>
    <w:rsid w:val="002D0639"/>
    <w:rsid w:val="002D0F02"/>
    <w:rsid w:val="002D2069"/>
    <w:rsid w:val="002D212C"/>
    <w:rsid w:val="002D296A"/>
    <w:rsid w:val="002D32FF"/>
    <w:rsid w:val="002D3326"/>
    <w:rsid w:val="002D4409"/>
    <w:rsid w:val="002D45A9"/>
    <w:rsid w:val="002D4E2B"/>
    <w:rsid w:val="002D55F4"/>
    <w:rsid w:val="002D57BA"/>
    <w:rsid w:val="002D5AA2"/>
    <w:rsid w:val="002D629F"/>
    <w:rsid w:val="002D6831"/>
    <w:rsid w:val="002D75CA"/>
    <w:rsid w:val="002D7EF8"/>
    <w:rsid w:val="002E1B1D"/>
    <w:rsid w:val="002E1D3C"/>
    <w:rsid w:val="002E20BB"/>
    <w:rsid w:val="002E4901"/>
    <w:rsid w:val="002E590B"/>
    <w:rsid w:val="002E591D"/>
    <w:rsid w:val="002E65A9"/>
    <w:rsid w:val="002E751F"/>
    <w:rsid w:val="002F0217"/>
    <w:rsid w:val="002F03A3"/>
    <w:rsid w:val="002F0CE4"/>
    <w:rsid w:val="002F1256"/>
    <w:rsid w:val="002F1701"/>
    <w:rsid w:val="002F2056"/>
    <w:rsid w:val="002F2287"/>
    <w:rsid w:val="002F2714"/>
    <w:rsid w:val="002F2D70"/>
    <w:rsid w:val="002F2FD8"/>
    <w:rsid w:val="002F32AA"/>
    <w:rsid w:val="002F363A"/>
    <w:rsid w:val="002F38C3"/>
    <w:rsid w:val="002F3C94"/>
    <w:rsid w:val="002F40F5"/>
    <w:rsid w:val="002F484A"/>
    <w:rsid w:val="002F587B"/>
    <w:rsid w:val="002F6248"/>
    <w:rsid w:val="002F6D2C"/>
    <w:rsid w:val="002F6E70"/>
    <w:rsid w:val="002F6E7D"/>
    <w:rsid w:val="002F714E"/>
    <w:rsid w:val="002F7808"/>
    <w:rsid w:val="002F7A62"/>
    <w:rsid w:val="0030068D"/>
    <w:rsid w:val="00300756"/>
    <w:rsid w:val="003015D2"/>
    <w:rsid w:val="00301612"/>
    <w:rsid w:val="00301CF1"/>
    <w:rsid w:val="0030250E"/>
    <w:rsid w:val="0030279D"/>
    <w:rsid w:val="0030358A"/>
    <w:rsid w:val="00303723"/>
    <w:rsid w:val="0030405A"/>
    <w:rsid w:val="003047FA"/>
    <w:rsid w:val="0030673B"/>
    <w:rsid w:val="00306B51"/>
    <w:rsid w:val="00306DF3"/>
    <w:rsid w:val="0030773B"/>
    <w:rsid w:val="00307DE2"/>
    <w:rsid w:val="00307F05"/>
    <w:rsid w:val="003109B9"/>
    <w:rsid w:val="00310D87"/>
    <w:rsid w:val="00311EDA"/>
    <w:rsid w:val="003122E0"/>
    <w:rsid w:val="00312366"/>
    <w:rsid w:val="00313AA7"/>
    <w:rsid w:val="0031425B"/>
    <w:rsid w:val="0031457C"/>
    <w:rsid w:val="0031487E"/>
    <w:rsid w:val="0031508E"/>
    <w:rsid w:val="00315356"/>
    <w:rsid w:val="00315CFA"/>
    <w:rsid w:val="003161DB"/>
    <w:rsid w:val="003166F1"/>
    <w:rsid w:val="00316D36"/>
    <w:rsid w:val="00317825"/>
    <w:rsid w:val="00317B7D"/>
    <w:rsid w:val="003202E9"/>
    <w:rsid w:val="003206FC"/>
    <w:rsid w:val="00320C52"/>
    <w:rsid w:val="00321493"/>
    <w:rsid w:val="00321BBB"/>
    <w:rsid w:val="00324150"/>
    <w:rsid w:val="0032442F"/>
    <w:rsid w:val="00324D2F"/>
    <w:rsid w:val="0032538D"/>
    <w:rsid w:val="00325492"/>
    <w:rsid w:val="00325532"/>
    <w:rsid w:val="00327017"/>
    <w:rsid w:val="0032744F"/>
    <w:rsid w:val="003276FC"/>
    <w:rsid w:val="00327CE8"/>
    <w:rsid w:val="00327EB4"/>
    <w:rsid w:val="00330758"/>
    <w:rsid w:val="0033117B"/>
    <w:rsid w:val="003311C2"/>
    <w:rsid w:val="003316EE"/>
    <w:rsid w:val="00331CDB"/>
    <w:rsid w:val="00334844"/>
    <w:rsid w:val="0033496E"/>
    <w:rsid w:val="003352A1"/>
    <w:rsid w:val="00335381"/>
    <w:rsid w:val="00336617"/>
    <w:rsid w:val="003373D7"/>
    <w:rsid w:val="00337822"/>
    <w:rsid w:val="003414B7"/>
    <w:rsid w:val="00341DDF"/>
    <w:rsid w:val="00342133"/>
    <w:rsid w:val="003429E2"/>
    <w:rsid w:val="0034317C"/>
    <w:rsid w:val="00343956"/>
    <w:rsid w:val="00343C67"/>
    <w:rsid w:val="003452C0"/>
    <w:rsid w:val="003474BB"/>
    <w:rsid w:val="00347DF7"/>
    <w:rsid w:val="00347F71"/>
    <w:rsid w:val="00351137"/>
    <w:rsid w:val="00351D5A"/>
    <w:rsid w:val="00352474"/>
    <w:rsid w:val="0035282B"/>
    <w:rsid w:val="003529B0"/>
    <w:rsid w:val="00352A2C"/>
    <w:rsid w:val="00353AC8"/>
    <w:rsid w:val="00353CC3"/>
    <w:rsid w:val="00353D78"/>
    <w:rsid w:val="003541AE"/>
    <w:rsid w:val="00354279"/>
    <w:rsid w:val="00356FBE"/>
    <w:rsid w:val="0035778C"/>
    <w:rsid w:val="00357A72"/>
    <w:rsid w:val="00357BDB"/>
    <w:rsid w:val="00357BFE"/>
    <w:rsid w:val="00360863"/>
    <w:rsid w:val="00360B72"/>
    <w:rsid w:val="00361147"/>
    <w:rsid w:val="00362882"/>
    <w:rsid w:val="00362DC5"/>
    <w:rsid w:val="00363069"/>
    <w:rsid w:val="00363334"/>
    <w:rsid w:val="003633F0"/>
    <w:rsid w:val="00363692"/>
    <w:rsid w:val="00363CA7"/>
    <w:rsid w:val="0036414C"/>
    <w:rsid w:val="003643A7"/>
    <w:rsid w:val="0036499F"/>
    <w:rsid w:val="00364E6E"/>
    <w:rsid w:val="00366CBF"/>
    <w:rsid w:val="00370EDA"/>
    <w:rsid w:val="003710F6"/>
    <w:rsid w:val="003718BC"/>
    <w:rsid w:val="003720BD"/>
    <w:rsid w:val="00372700"/>
    <w:rsid w:val="00372776"/>
    <w:rsid w:val="00372C93"/>
    <w:rsid w:val="00373DCA"/>
    <w:rsid w:val="003741F9"/>
    <w:rsid w:val="00375247"/>
    <w:rsid w:val="0037571B"/>
    <w:rsid w:val="00375B70"/>
    <w:rsid w:val="00376FC4"/>
    <w:rsid w:val="00381512"/>
    <w:rsid w:val="0038185D"/>
    <w:rsid w:val="00382A63"/>
    <w:rsid w:val="003834FD"/>
    <w:rsid w:val="00383DA1"/>
    <w:rsid w:val="00384CBF"/>
    <w:rsid w:val="003854C9"/>
    <w:rsid w:val="003855DE"/>
    <w:rsid w:val="00385AE6"/>
    <w:rsid w:val="00386016"/>
    <w:rsid w:val="003868B8"/>
    <w:rsid w:val="00386E2A"/>
    <w:rsid w:val="00386F95"/>
    <w:rsid w:val="00387628"/>
    <w:rsid w:val="0038792F"/>
    <w:rsid w:val="00387AC1"/>
    <w:rsid w:val="00390435"/>
    <w:rsid w:val="00391C34"/>
    <w:rsid w:val="003941DD"/>
    <w:rsid w:val="003949BF"/>
    <w:rsid w:val="0039596B"/>
    <w:rsid w:val="0039598A"/>
    <w:rsid w:val="00395C9E"/>
    <w:rsid w:val="00395F94"/>
    <w:rsid w:val="0039679E"/>
    <w:rsid w:val="00396960"/>
    <w:rsid w:val="00397230"/>
    <w:rsid w:val="0039726D"/>
    <w:rsid w:val="003A1782"/>
    <w:rsid w:val="003A20E3"/>
    <w:rsid w:val="003A3137"/>
    <w:rsid w:val="003A3CAA"/>
    <w:rsid w:val="003A4E98"/>
    <w:rsid w:val="003A4EAC"/>
    <w:rsid w:val="003A53A4"/>
    <w:rsid w:val="003A5AD8"/>
    <w:rsid w:val="003A684A"/>
    <w:rsid w:val="003A6FDF"/>
    <w:rsid w:val="003A79E7"/>
    <w:rsid w:val="003B03D7"/>
    <w:rsid w:val="003B071C"/>
    <w:rsid w:val="003B0AF9"/>
    <w:rsid w:val="003B0B24"/>
    <w:rsid w:val="003B10E0"/>
    <w:rsid w:val="003B1363"/>
    <w:rsid w:val="003B14E2"/>
    <w:rsid w:val="003B15B1"/>
    <w:rsid w:val="003B1811"/>
    <w:rsid w:val="003B2666"/>
    <w:rsid w:val="003B2AD3"/>
    <w:rsid w:val="003B2B85"/>
    <w:rsid w:val="003B2E08"/>
    <w:rsid w:val="003B349C"/>
    <w:rsid w:val="003B3B9E"/>
    <w:rsid w:val="003B3C09"/>
    <w:rsid w:val="003B43AE"/>
    <w:rsid w:val="003B4630"/>
    <w:rsid w:val="003B4717"/>
    <w:rsid w:val="003B4BD6"/>
    <w:rsid w:val="003B57BD"/>
    <w:rsid w:val="003B718A"/>
    <w:rsid w:val="003B7389"/>
    <w:rsid w:val="003B7C02"/>
    <w:rsid w:val="003C0EAA"/>
    <w:rsid w:val="003C1A4A"/>
    <w:rsid w:val="003C1C38"/>
    <w:rsid w:val="003C274B"/>
    <w:rsid w:val="003C2ABB"/>
    <w:rsid w:val="003C2B46"/>
    <w:rsid w:val="003C410F"/>
    <w:rsid w:val="003C4BBC"/>
    <w:rsid w:val="003C4D0B"/>
    <w:rsid w:val="003C5232"/>
    <w:rsid w:val="003C5C08"/>
    <w:rsid w:val="003C5EE1"/>
    <w:rsid w:val="003C7726"/>
    <w:rsid w:val="003C798A"/>
    <w:rsid w:val="003C7CA1"/>
    <w:rsid w:val="003C7CC7"/>
    <w:rsid w:val="003D0948"/>
    <w:rsid w:val="003D0FDA"/>
    <w:rsid w:val="003D2562"/>
    <w:rsid w:val="003D29FC"/>
    <w:rsid w:val="003D2D40"/>
    <w:rsid w:val="003D2D65"/>
    <w:rsid w:val="003D419F"/>
    <w:rsid w:val="003D4E51"/>
    <w:rsid w:val="003D5278"/>
    <w:rsid w:val="003D578D"/>
    <w:rsid w:val="003D6030"/>
    <w:rsid w:val="003D6764"/>
    <w:rsid w:val="003E0C38"/>
    <w:rsid w:val="003E0F42"/>
    <w:rsid w:val="003E1740"/>
    <w:rsid w:val="003E1C0F"/>
    <w:rsid w:val="003E1F24"/>
    <w:rsid w:val="003E22C2"/>
    <w:rsid w:val="003E2531"/>
    <w:rsid w:val="003E38D6"/>
    <w:rsid w:val="003E40CC"/>
    <w:rsid w:val="003E448E"/>
    <w:rsid w:val="003E460B"/>
    <w:rsid w:val="003E46E1"/>
    <w:rsid w:val="003E4DB6"/>
    <w:rsid w:val="003E63E7"/>
    <w:rsid w:val="003F04DE"/>
    <w:rsid w:val="003F0EBC"/>
    <w:rsid w:val="003F193D"/>
    <w:rsid w:val="003F1E7E"/>
    <w:rsid w:val="003F2077"/>
    <w:rsid w:val="003F22C2"/>
    <w:rsid w:val="003F2B84"/>
    <w:rsid w:val="003F2EA9"/>
    <w:rsid w:val="003F3ADF"/>
    <w:rsid w:val="003F4739"/>
    <w:rsid w:val="003F4DA5"/>
    <w:rsid w:val="003F620C"/>
    <w:rsid w:val="003F6663"/>
    <w:rsid w:val="003F6A13"/>
    <w:rsid w:val="003F7055"/>
    <w:rsid w:val="003F7307"/>
    <w:rsid w:val="003F740B"/>
    <w:rsid w:val="003F7F17"/>
    <w:rsid w:val="00401674"/>
    <w:rsid w:val="004017A6"/>
    <w:rsid w:val="0040193A"/>
    <w:rsid w:val="00401AFA"/>
    <w:rsid w:val="00403F63"/>
    <w:rsid w:val="00404B82"/>
    <w:rsid w:val="00404EFD"/>
    <w:rsid w:val="00405D4C"/>
    <w:rsid w:val="004067D5"/>
    <w:rsid w:val="00406863"/>
    <w:rsid w:val="00407BC7"/>
    <w:rsid w:val="00407C9C"/>
    <w:rsid w:val="00407EA8"/>
    <w:rsid w:val="00410B19"/>
    <w:rsid w:val="004116E0"/>
    <w:rsid w:val="00411E9A"/>
    <w:rsid w:val="00412589"/>
    <w:rsid w:val="00412948"/>
    <w:rsid w:val="00412AA7"/>
    <w:rsid w:val="00412E6D"/>
    <w:rsid w:val="00413657"/>
    <w:rsid w:val="004136B2"/>
    <w:rsid w:val="00414718"/>
    <w:rsid w:val="0041557A"/>
    <w:rsid w:val="004159F3"/>
    <w:rsid w:val="00416215"/>
    <w:rsid w:val="00416285"/>
    <w:rsid w:val="00416569"/>
    <w:rsid w:val="00417556"/>
    <w:rsid w:val="004178C0"/>
    <w:rsid w:val="004178FD"/>
    <w:rsid w:val="004205AD"/>
    <w:rsid w:val="0042153F"/>
    <w:rsid w:val="00421F23"/>
    <w:rsid w:val="00422F16"/>
    <w:rsid w:val="00425A4F"/>
    <w:rsid w:val="0042719E"/>
    <w:rsid w:val="00427DE1"/>
    <w:rsid w:val="004307BA"/>
    <w:rsid w:val="00430C3D"/>
    <w:rsid w:val="004310E3"/>
    <w:rsid w:val="00431D74"/>
    <w:rsid w:val="00431FEF"/>
    <w:rsid w:val="00432040"/>
    <w:rsid w:val="0043248B"/>
    <w:rsid w:val="004331A6"/>
    <w:rsid w:val="00433E0B"/>
    <w:rsid w:val="00434813"/>
    <w:rsid w:val="00435242"/>
    <w:rsid w:val="00435AA9"/>
    <w:rsid w:val="0043619C"/>
    <w:rsid w:val="004363C4"/>
    <w:rsid w:val="00436C37"/>
    <w:rsid w:val="00436D71"/>
    <w:rsid w:val="00436E31"/>
    <w:rsid w:val="00436F01"/>
    <w:rsid w:val="00437114"/>
    <w:rsid w:val="00437471"/>
    <w:rsid w:val="00437B33"/>
    <w:rsid w:val="0044094A"/>
    <w:rsid w:val="00441287"/>
    <w:rsid w:val="00441BDA"/>
    <w:rsid w:val="00442AE5"/>
    <w:rsid w:val="00442BE2"/>
    <w:rsid w:val="00443809"/>
    <w:rsid w:val="00443F68"/>
    <w:rsid w:val="004441C3"/>
    <w:rsid w:val="0044425E"/>
    <w:rsid w:val="004448B5"/>
    <w:rsid w:val="0044704D"/>
    <w:rsid w:val="00447CC8"/>
    <w:rsid w:val="0045064B"/>
    <w:rsid w:val="00450B6A"/>
    <w:rsid w:val="0045172E"/>
    <w:rsid w:val="00451C74"/>
    <w:rsid w:val="004523B8"/>
    <w:rsid w:val="0045296A"/>
    <w:rsid w:val="00453C00"/>
    <w:rsid w:val="00453C0B"/>
    <w:rsid w:val="00453DB1"/>
    <w:rsid w:val="00453E18"/>
    <w:rsid w:val="0045431D"/>
    <w:rsid w:val="004547D9"/>
    <w:rsid w:val="00454C1F"/>
    <w:rsid w:val="00454C9B"/>
    <w:rsid w:val="00456275"/>
    <w:rsid w:val="00456959"/>
    <w:rsid w:val="004572A3"/>
    <w:rsid w:val="00460DD4"/>
    <w:rsid w:val="00461495"/>
    <w:rsid w:val="00462FC6"/>
    <w:rsid w:val="00463478"/>
    <w:rsid w:val="00464014"/>
    <w:rsid w:val="0046448D"/>
    <w:rsid w:val="00464C4C"/>
    <w:rsid w:val="004658E1"/>
    <w:rsid w:val="0046671E"/>
    <w:rsid w:val="004673D0"/>
    <w:rsid w:val="00470E95"/>
    <w:rsid w:val="00471119"/>
    <w:rsid w:val="00471837"/>
    <w:rsid w:val="00472166"/>
    <w:rsid w:val="004727DC"/>
    <w:rsid w:val="00473323"/>
    <w:rsid w:val="00473380"/>
    <w:rsid w:val="00474928"/>
    <w:rsid w:val="00474973"/>
    <w:rsid w:val="004754BA"/>
    <w:rsid w:val="00475715"/>
    <w:rsid w:val="00476179"/>
    <w:rsid w:val="004762C1"/>
    <w:rsid w:val="00476AE2"/>
    <w:rsid w:val="00480318"/>
    <w:rsid w:val="00480E08"/>
    <w:rsid w:val="00480E3F"/>
    <w:rsid w:val="0048117A"/>
    <w:rsid w:val="004816A3"/>
    <w:rsid w:val="00481B65"/>
    <w:rsid w:val="0048274A"/>
    <w:rsid w:val="00482933"/>
    <w:rsid w:val="0048406E"/>
    <w:rsid w:val="004840CB"/>
    <w:rsid w:val="00487693"/>
    <w:rsid w:val="004911EA"/>
    <w:rsid w:val="00491790"/>
    <w:rsid w:val="00491D1D"/>
    <w:rsid w:val="0049208A"/>
    <w:rsid w:val="00493EBF"/>
    <w:rsid w:val="0049416E"/>
    <w:rsid w:val="00495389"/>
    <w:rsid w:val="00495C3A"/>
    <w:rsid w:val="00496055"/>
    <w:rsid w:val="004960FB"/>
    <w:rsid w:val="00496CC5"/>
    <w:rsid w:val="00497481"/>
    <w:rsid w:val="0049770C"/>
    <w:rsid w:val="004978A5"/>
    <w:rsid w:val="00497B42"/>
    <w:rsid w:val="004A1C1B"/>
    <w:rsid w:val="004A33AD"/>
    <w:rsid w:val="004A33ED"/>
    <w:rsid w:val="004A3A24"/>
    <w:rsid w:val="004A3F4F"/>
    <w:rsid w:val="004A40AA"/>
    <w:rsid w:val="004A47EC"/>
    <w:rsid w:val="004A489A"/>
    <w:rsid w:val="004A4F79"/>
    <w:rsid w:val="004A7B07"/>
    <w:rsid w:val="004B0497"/>
    <w:rsid w:val="004B0DC8"/>
    <w:rsid w:val="004B1E00"/>
    <w:rsid w:val="004B2121"/>
    <w:rsid w:val="004B2DA3"/>
    <w:rsid w:val="004B33A3"/>
    <w:rsid w:val="004B3F18"/>
    <w:rsid w:val="004B4608"/>
    <w:rsid w:val="004B4654"/>
    <w:rsid w:val="004B5493"/>
    <w:rsid w:val="004B5AAD"/>
    <w:rsid w:val="004B5E02"/>
    <w:rsid w:val="004B7074"/>
    <w:rsid w:val="004C1B3B"/>
    <w:rsid w:val="004C2CC2"/>
    <w:rsid w:val="004C3076"/>
    <w:rsid w:val="004C33FB"/>
    <w:rsid w:val="004C37ED"/>
    <w:rsid w:val="004C4BAC"/>
    <w:rsid w:val="004C64DF"/>
    <w:rsid w:val="004C7056"/>
    <w:rsid w:val="004C7224"/>
    <w:rsid w:val="004D02BB"/>
    <w:rsid w:val="004D32D2"/>
    <w:rsid w:val="004D3546"/>
    <w:rsid w:val="004D5342"/>
    <w:rsid w:val="004D5551"/>
    <w:rsid w:val="004D55BD"/>
    <w:rsid w:val="004D5AB4"/>
    <w:rsid w:val="004D7115"/>
    <w:rsid w:val="004D7CFF"/>
    <w:rsid w:val="004D7D71"/>
    <w:rsid w:val="004E026F"/>
    <w:rsid w:val="004E03EE"/>
    <w:rsid w:val="004E0C7A"/>
    <w:rsid w:val="004E0D12"/>
    <w:rsid w:val="004E1093"/>
    <w:rsid w:val="004E19E5"/>
    <w:rsid w:val="004E1F72"/>
    <w:rsid w:val="004E24FF"/>
    <w:rsid w:val="004E748B"/>
    <w:rsid w:val="004E7702"/>
    <w:rsid w:val="004F06E8"/>
    <w:rsid w:val="004F07DC"/>
    <w:rsid w:val="004F195A"/>
    <w:rsid w:val="004F2083"/>
    <w:rsid w:val="004F25CF"/>
    <w:rsid w:val="004F27E3"/>
    <w:rsid w:val="004F2CF8"/>
    <w:rsid w:val="004F3BA4"/>
    <w:rsid w:val="004F3E1C"/>
    <w:rsid w:val="004F4915"/>
    <w:rsid w:val="004F4C6A"/>
    <w:rsid w:val="004F545D"/>
    <w:rsid w:val="004F666D"/>
    <w:rsid w:val="004F7976"/>
    <w:rsid w:val="004F7E56"/>
    <w:rsid w:val="00500389"/>
    <w:rsid w:val="005006AE"/>
    <w:rsid w:val="00502151"/>
    <w:rsid w:val="005024B3"/>
    <w:rsid w:val="00502659"/>
    <w:rsid w:val="005033DB"/>
    <w:rsid w:val="00503C54"/>
    <w:rsid w:val="0050446E"/>
    <w:rsid w:val="005044D4"/>
    <w:rsid w:val="0050455D"/>
    <w:rsid w:val="00504971"/>
    <w:rsid w:val="00506210"/>
    <w:rsid w:val="0050693B"/>
    <w:rsid w:val="00507137"/>
    <w:rsid w:val="005072C9"/>
    <w:rsid w:val="00510C06"/>
    <w:rsid w:val="005112A7"/>
    <w:rsid w:val="00511552"/>
    <w:rsid w:val="00512B41"/>
    <w:rsid w:val="00513247"/>
    <w:rsid w:val="0051394A"/>
    <w:rsid w:val="00513BCE"/>
    <w:rsid w:val="00514340"/>
    <w:rsid w:val="005144CD"/>
    <w:rsid w:val="005145C9"/>
    <w:rsid w:val="00514EA7"/>
    <w:rsid w:val="00515C94"/>
    <w:rsid w:val="005163EA"/>
    <w:rsid w:val="00517895"/>
    <w:rsid w:val="00520A7A"/>
    <w:rsid w:val="0052118A"/>
    <w:rsid w:val="00521340"/>
    <w:rsid w:val="005220F7"/>
    <w:rsid w:val="0052315E"/>
    <w:rsid w:val="005234EF"/>
    <w:rsid w:val="005235DF"/>
    <w:rsid w:val="00524DAE"/>
    <w:rsid w:val="00525EAE"/>
    <w:rsid w:val="00526898"/>
    <w:rsid w:val="00526BEB"/>
    <w:rsid w:val="00527AC4"/>
    <w:rsid w:val="00527EFC"/>
    <w:rsid w:val="0053072C"/>
    <w:rsid w:val="005307AB"/>
    <w:rsid w:val="0053369D"/>
    <w:rsid w:val="00534713"/>
    <w:rsid w:val="00535222"/>
    <w:rsid w:val="00535491"/>
    <w:rsid w:val="005368E7"/>
    <w:rsid w:val="00537652"/>
    <w:rsid w:val="00537B58"/>
    <w:rsid w:val="00537E34"/>
    <w:rsid w:val="00537EBB"/>
    <w:rsid w:val="00540274"/>
    <w:rsid w:val="00540F7F"/>
    <w:rsid w:val="005414E3"/>
    <w:rsid w:val="005419DC"/>
    <w:rsid w:val="00541C72"/>
    <w:rsid w:val="00541D5D"/>
    <w:rsid w:val="00542D95"/>
    <w:rsid w:val="0054316D"/>
    <w:rsid w:val="00543EF9"/>
    <w:rsid w:val="00544461"/>
    <w:rsid w:val="0054456B"/>
    <w:rsid w:val="00545EAD"/>
    <w:rsid w:val="0055008E"/>
    <w:rsid w:val="005504B7"/>
    <w:rsid w:val="005512F3"/>
    <w:rsid w:val="00551948"/>
    <w:rsid w:val="0055221E"/>
    <w:rsid w:val="00552391"/>
    <w:rsid w:val="00553CF1"/>
    <w:rsid w:val="0055415F"/>
    <w:rsid w:val="00554A73"/>
    <w:rsid w:val="0055595E"/>
    <w:rsid w:val="00555AE8"/>
    <w:rsid w:val="005573C0"/>
    <w:rsid w:val="0055781F"/>
    <w:rsid w:val="005578BC"/>
    <w:rsid w:val="005579AF"/>
    <w:rsid w:val="005603E9"/>
    <w:rsid w:val="00560EB4"/>
    <w:rsid w:val="00561E55"/>
    <w:rsid w:val="00562065"/>
    <w:rsid w:val="005627EA"/>
    <w:rsid w:val="00563BDD"/>
    <w:rsid w:val="005659CB"/>
    <w:rsid w:val="00565B3B"/>
    <w:rsid w:val="005715E7"/>
    <w:rsid w:val="00571C49"/>
    <w:rsid w:val="00571D94"/>
    <w:rsid w:val="00573BC8"/>
    <w:rsid w:val="00573E6C"/>
    <w:rsid w:val="005746D5"/>
    <w:rsid w:val="00577483"/>
    <w:rsid w:val="00577655"/>
    <w:rsid w:val="00577758"/>
    <w:rsid w:val="00577A92"/>
    <w:rsid w:val="0058008C"/>
    <w:rsid w:val="00581415"/>
    <w:rsid w:val="00581CBF"/>
    <w:rsid w:val="005820E1"/>
    <w:rsid w:val="00582838"/>
    <w:rsid w:val="005828CF"/>
    <w:rsid w:val="005830E9"/>
    <w:rsid w:val="00583356"/>
    <w:rsid w:val="00583A9E"/>
    <w:rsid w:val="00583F9E"/>
    <w:rsid w:val="005843C1"/>
    <w:rsid w:val="00584519"/>
    <w:rsid w:val="00584E20"/>
    <w:rsid w:val="00585284"/>
    <w:rsid w:val="005859B3"/>
    <w:rsid w:val="005901B6"/>
    <w:rsid w:val="0059035B"/>
    <w:rsid w:val="00590624"/>
    <w:rsid w:val="00590BD0"/>
    <w:rsid w:val="00590C19"/>
    <w:rsid w:val="00592BE4"/>
    <w:rsid w:val="00592EF6"/>
    <w:rsid w:val="0059494D"/>
    <w:rsid w:val="0059503E"/>
    <w:rsid w:val="00595300"/>
    <w:rsid w:val="0059565B"/>
    <w:rsid w:val="00595A15"/>
    <w:rsid w:val="005961B3"/>
    <w:rsid w:val="005A007A"/>
    <w:rsid w:val="005A074E"/>
    <w:rsid w:val="005A0E55"/>
    <w:rsid w:val="005A12EC"/>
    <w:rsid w:val="005A2450"/>
    <w:rsid w:val="005A4158"/>
    <w:rsid w:val="005A4B99"/>
    <w:rsid w:val="005A4D3D"/>
    <w:rsid w:val="005A5BDD"/>
    <w:rsid w:val="005A73A4"/>
    <w:rsid w:val="005B12DC"/>
    <w:rsid w:val="005B1E3D"/>
    <w:rsid w:val="005B1ECA"/>
    <w:rsid w:val="005B1F27"/>
    <w:rsid w:val="005B2721"/>
    <w:rsid w:val="005B2951"/>
    <w:rsid w:val="005B3689"/>
    <w:rsid w:val="005B39ED"/>
    <w:rsid w:val="005B4357"/>
    <w:rsid w:val="005B446B"/>
    <w:rsid w:val="005B492F"/>
    <w:rsid w:val="005B49A4"/>
    <w:rsid w:val="005B4DA8"/>
    <w:rsid w:val="005B58E1"/>
    <w:rsid w:val="005B624F"/>
    <w:rsid w:val="005B6385"/>
    <w:rsid w:val="005B6C09"/>
    <w:rsid w:val="005B7635"/>
    <w:rsid w:val="005B7926"/>
    <w:rsid w:val="005C1591"/>
    <w:rsid w:val="005C3020"/>
    <w:rsid w:val="005C3E04"/>
    <w:rsid w:val="005C4030"/>
    <w:rsid w:val="005C43B8"/>
    <w:rsid w:val="005C4D54"/>
    <w:rsid w:val="005C5A3F"/>
    <w:rsid w:val="005C66C0"/>
    <w:rsid w:val="005C70C2"/>
    <w:rsid w:val="005C745E"/>
    <w:rsid w:val="005D131B"/>
    <w:rsid w:val="005D1B73"/>
    <w:rsid w:val="005D2522"/>
    <w:rsid w:val="005D26D1"/>
    <w:rsid w:val="005D2833"/>
    <w:rsid w:val="005D2EDA"/>
    <w:rsid w:val="005D2EDE"/>
    <w:rsid w:val="005D30EC"/>
    <w:rsid w:val="005D318D"/>
    <w:rsid w:val="005D450E"/>
    <w:rsid w:val="005D4ABE"/>
    <w:rsid w:val="005D4E1E"/>
    <w:rsid w:val="005D54A6"/>
    <w:rsid w:val="005D58B7"/>
    <w:rsid w:val="005D6369"/>
    <w:rsid w:val="005D66B0"/>
    <w:rsid w:val="005D6AF3"/>
    <w:rsid w:val="005D6B92"/>
    <w:rsid w:val="005D6D6A"/>
    <w:rsid w:val="005D6F37"/>
    <w:rsid w:val="005D7023"/>
    <w:rsid w:val="005D7675"/>
    <w:rsid w:val="005D7712"/>
    <w:rsid w:val="005E0297"/>
    <w:rsid w:val="005E0730"/>
    <w:rsid w:val="005E0CE8"/>
    <w:rsid w:val="005E0FCF"/>
    <w:rsid w:val="005E1817"/>
    <w:rsid w:val="005E186D"/>
    <w:rsid w:val="005E1ADD"/>
    <w:rsid w:val="005E21BB"/>
    <w:rsid w:val="005E2295"/>
    <w:rsid w:val="005E2309"/>
    <w:rsid w:val="005E2614"/>
    <w:rsid w:val="005E2875"/>
    <w:rsid w:val="005E385F"/>
    <w:rsid w:val="005E3C65"/>
    <w:rsid w:val="005E3F06"/>
    <w:rsid w:val="005E451E"/>
    <w:rsid w:val="005E4C76"/>
    <w:rsid w:val="005E4D0E"/>
    <w:rsid w:val="005E6226"/>
    <w:rsid w:val="005E6262"/>
    <w:rsid w:val="005E70CC"/>
    <w:rsid w:val="005E78B1"/>
    <w:rsid w:val="005F114D"/>
    <w:rsid w:val="005F13D0"/>
    <w:rsid w:val="005F1725"/>
    <w:rsid w:val="005F3138"/>
    <w:rsid w:val="005F4E95"/>
    <w:rsid w:val="005F597A"/>
    <w:rsid w:val="005F5AB7"/>
    <w:rsid w:val="0060027F"/>
    <w:rsid w:val="00600622"/>
    <w:rsid w:val="006017A8"/>
    <w:rsid w:val="006028FA"/>
    <w:rsid w:val="00603795"/>
    <w:rsid w:val="0060465F"/>
    <w:rsid w:val="00606761"/>
    <w:rsid w:val="00606BBE"/>
    <w:rsid w:val="0060706B"/>
    <w:rsid w:val="00611761"/>
    <w:rsid w:val="0061244C"/>
    <w:rsid w:val="0061259A"/>
    <w:rsid w:val="00613067"/>
    <w:rsid w:val="00613B23"/>
    <w:rsid w:val="00614616"/>
    <w:rsid w:val="00614716"/>
    <w:rsid w:val="006149D8"/>
    <w:rsid w:val="0061518E"/>
    <w:rsid w:val="006154B3"/>
    <w:rsid w:val="006155F3"/>
    <w:rsid w:val="006159AC"/>
    <w:rsid w:val="00615E6A"/>
    <w:rsid w:val="006166B2"/>
    <w:rsid w:val="00616803"/>
    <w:rsid w:val="00616808"/>
    <w:rsid w:val="00616948"/>
    <w:rsid w:val="0061761B"/>
    <w:rsid w:val="006178CA"/>
    <w:rsid w:val="00620255"/>
    <w:rsid w:val="00620508"/>
    <w:rsid w:val="00620922"/>
    <w:rsid w:val="00621C9A"/>
    <w:rsid w:val="006227DB"/>
    <w:rsid w:val="00622A90"/>
    <w:rsid w:val="0062444D"/>
    <w:rsid w:val="00624FDF"/>
    <w:rsid w:val="00625777"/>
    <w:rsid w:val="00625D57"/>
    <w:rsid w:val="006269EA"/>
    <w:rsid w:val="00626BBA"/>
    <w:rsid w:val="00626C7F"/>
    <w:rsid w:val="0063073F"/>
    <w:rsid w:val="00630DA5"/>
    <w:rsid w:val="0063126F"/>
    <w:rsid w:val="0063134A"/>
    <w:rsid w:val="00631E3B"/>
    <w:rsid w:val="00631F7D"/>
    <w:rsid w:val="0063209E"/>
    <w:rsid w:val="00632A0A"/>
    <w:rsid w:val="006345E0"/>
    <w:rsid w:val="0063490D"/>
    <w:rsid w:val="00635428"/>
    <w:rsid w:val="0063582B"/>
    <w:rsid w:val="006359A5"/>
    <w:rsid w:val="00635D68"/>
    <w:rsid w:val="0063606A"/>
    <w:rsid w:val="006363E3"/>
    <w:rsid w:val="006367B7"/>
    <w:rsid w:val="00636ADD"/>
    <w:rsid w:val="00636D11"/>
    <w:rsid w:val="00636D5A"/>
    <w:rsid w:val="00637373"/>
    <w:rsid w:val="00637F75"/>
    <w:rsid w:val="00637FA3"/>
    <w:rsid w:val="00640019"/>
    <w:rsid w:val="00640422"/>
    <w:rsid w:val="00640C7E"/>
    <w:rsid w:val="006425DC"/>
    <w:rsid w:val="0064264C"/>
    <w:rsid w:val="006426FC"/>
    <w:rsid w:val="00642F53"/>
    <w:rsid w:val="0064318E"/>
    <w:rsid w:val="00643BF3"/>
    <w:rsid w:val="006448A5"/>
    <w:rsid w:val="00644C7A"/>
    <w:rsid w:val="006463F0"/>
    <w:rsid w:val="0064646F"/>
    <w:rsid w:val="0064684A"/>
    <w:rsid w:val="00646B53"/>
    <w:rsid w:val="0064774D"/>
    <w:rsid w:val="0064779F"/>
    <w:rsid w:val="00647B34"/>
    <w:rsid w:val="006501AA"/>
    <w:rsid w:val="00650CA2"/>
    <w:rsid w:val="0065122F"/>
    <w:rsid w:val="00651CB5"/>
    <w:rsid w:val="00651E02"/>
    <w:rsid w:val="00652C26"/>
    <w:rsid w:val="00652E73"/>
    <w:rsid w:val="006541BA"/>
    <w:rsid w:val="006542C8"/>
    <w:rsid w:val="00654D14"/>
    <w:rsid w:val="00655EFE"/>
    <w:rsid w:val="0065653D"/>
    <w:rsid w:val="006572C9"/>
    <w:rsid w:val="00657840"/>
    <w:rsid w:val="006605EE"/>
    <w:rsid w:val="00660C49"/>
    <w:rsid w:val="0066250C"/>
    <w:rsid w:val="00662C57"/>
    <w:rsid w:val="00663CCD"/>
    <w:rsid w:val="00663E52"/>
    <w:rsid w:val="0066567C"/>
    <w:rsid w:val="006668E3"/>
    <w:rsid w:val="00666AD2"/>
    <w:rsid w:val="0066703B"/>
    <w:rsid w:val="0067071F"/>
    <w:rsid w:val="0067199E"/>
    <w:rsid w:val="0067230A"/>
    <w:rsid w:val="006723DF"/>
    <w:rsid w:val="00672586"/>
    <w:rsid w:val="006737AA"/>
    <w:rsid w:val="00673EC3"/>
    <w:rsid w:val="006752A1"/>
    <w:rsid w:val="00675944"/>
    <w:rsid w:val="00675B74"/>
    <w:rsid w:val="0067608C"/>
    <w:rsid w:val="006779E3"/>
    <w:rsid w:val="006805A4"/>
    <w:rsid w:val="0068246D"/>
    <w:rsid w:val="0068247A"/>
    <w:rsid w:val="00682629"/>
    <w:rsid w:val="006826E5"/>
    <w:rsid w:val="0068287A"/>
    <w:rsid w:val="00683B63"/>
    <w:rsid w:val="00684129"/>
    <w:rsid w:val="006846DC"/>
    <w:rsid w:val="006854C2"/>
    <w:rsid w:val="00687385"/>
    <w:rsid w:val="006878FE"/>
    <w:rsid w:val="00687902"/>
    <w:rsid w:val="0069089B"/>
    <w:rsid w:val="0069157F"/>
    <w:rsid w:val="006917DB"/>
    <w:rsid w:val="00691AAE"/>
    <w:rsid w:val="00692E03"/>
    <w:rsid w:val="006932E4"/>
    <w:rsid w:val="006933FE"/>
    <w:rsid w:val="006940AF"/>
    <w:rsid w:val="0069457F"/>
    <w:rsid w:val="00694EE8"/>
    <w:rsid w:val="00695A09"/>
    <w:rsid w:val="00695DC8"/>
    <w:rsid w:val="006967EC"/>
    <w:rsid w:val="00696C06"/>
    <w:rsid w:val="00696D2F"/>
    <w:rsid w:val="006977D1"/>
    <w:rsid w:val="006A05B0"/>
    <w:rsid w:val="006A0AAC"/>
    <w:rsid w:val="006A218D"/>
    <w:rsid w:val="006A2C33"/>
    <w:rsid w:val="006A3284"/>
    <w:rsid w:val="006A3932"/>
    <w:rsid w:val="006A55D1"/>
    <w:rsid w:val="006A5B95"/>
    <w:rsid w:val="006A75B7"/>
    <w:rsid w:val="006A76F9"/>
    <w:rsid w:val="006A7DD0"/>
    <w:rsid w:val="006B02B4"/>
    <w:rsid w:val="006B02B9"/>
    <w:rsid w:val="006B07B8"/>
    <w:rsid w:val="006B1712"/>
    <w:rsid w:val="006B195D"/>
    <w:rsid w:val="006B247F"/>
    <w:rsid w:val="006B38EE"/>
    <w:rsid w:val="006B3904"/>
    <w:rsid w:val="006B3B62"/>
    <w:rsid w:val="006B3D75"/>
    <w:rsid w:val="006B3EBC"/>
    <w:rsid w:val="006B49AD"/>
    <w:rsid w:val="006B50F1"/>
    <w:rsid w:val="006B5B8B"/>
    <w:rsid w:val="006B679F"/>
    <w:rsid w:val="006B7215"/>
    <w:rsid w:val="006B7383"/>
    <w:rsid w:val="006C034D"/>
    <w:rsid w:val="006C039B"/>
    <w:rsid w:val="006C0C8F"/>
    <w:rsid w:val="006C0CFD"/>
    <w:rsid w:val="006C2B87"/>
    <w:rsid w:val="006C41A9"/>
    <w:rsid w:val="006C5437"/>
    <w:rsid w:val="006C5C6E"/>
    <w:rsid w:val="006C5D2D"/>
    <w:rsid w:val="006C61DA"/>
    <w:rsid w:val="006C7230"/>
    <w:rsid w:val="006C73F4"/>
    <w:rsid w:val="006C7790"/>
    <w:rsid w:val="006D08F9"/>
    <w:rsid w:val="006D0B18"/>
    <w:rsid w:val="006D18AB"/>
    <w:rsid w:val="006D1DAD"/>
    <w:rsid w:val="006D2754"/>
    <w:rsid w:val="006D40E2"/>
    <w:rsid w:val="006D50FC"/>
    <w:rsid w:val="006D5B4F"/>
    <w:rsid w:val="006D5F13"/>
    <w:rsid w:val="006D7920"/>
    <w:rsid w:val="006D7F7C"/>
    <w:rsid w:val="006E0241"/>
    <w:rsid w:val="006E0265"/>
    <w:rsid w:val="006E0AAD"/>
    <w:rsid w:val="006E14B5"/>
    <w:rsid w:val="006E1634"/>
    <w:rsid w:val="006E180C"/>
    <w:rsid w:val="006E1A4E"/>
    <w:rsid w:val="006E2464"/>
    <w:rsid w:val="006E2AAA"/>
    <w:rsid w:val="006E35C7"/>
    <w:rsid w:val="006E46E6"/>
    <w:rsid w:val="006E47A5"/>
    <w:rsid w:val="006E4A90"/>
    <w:rsid w:val="006E6F0B"/>
    <w:rsid w:val="006E72D4"/>
    <w:rsid w:val="006E79E0"/>
    <w:rsid w:val="006E7DE5"/>
    <w:rsid w:val="006F090F"/>
    <w:rsid w:val="006F10BA"/>
    <w:rsid w:val="006F1B21"/>
    <w:rsid w:val="006F1D11"/>
    <w:rsid w:val="006F2371"/>
    <w:rsid w:val="006F375A"/>
    <w:rsid w:val="006F396B"/>
    <w:rsid w:val="006F4110"/>
    <w:rsid w:val="006F4969"/>
    <w:rsid w:val="006F4FFD"/>
    <w:rsid w:val="006F5B6E"/>
    <w:rsid w:val="006F6021"/>
    <w:rsid w:val="006F617B"/>
    <w:rsid w:val="006F61D5"/>
    <w:rsid w:val="006F6281"/>
    <w:rsid w:val="006F7272"/>
    <w:rsid w:val="006F7ACF"/>
    <w:rsid w:val="006F7AE2"/>
    <w:rsid w:val="00700149"/>
    <w:rsid w:val="00700288"/>
    <w:rsid w:val="007008BF"/>
    <w:rsid w:val="00700FE9"/>
    <w:rsid w:val="007027C6"/>
    <w:rsid w:val="0070445E"/>
    <w:rsid w:val="00705A4C"/>
    <w:rsid w:val="007062C8"/>
    <w:rsid w:val="007070B1"/>
    <w:rsid w:val="0071075B"/>
    <w:rsid w:val="00710C85"/>
    <w:rsid w:val="00710C86"/>
    <w:rsid w:val="00710FCF"/>
    <w:rsid w:val="0071227E"/>
    <w:rsid w:val="00714B7A"/>
    <w:rsid w:val="00715523"/>
    <w:rsid w:val="00715535"/>
    <w:rsid w:val="00715E64"/>
    <w:rsid w:val="00716772"/>
    <w:rsid w:val="00717358"/>
    <w:rsid w:val="00717364"/>
    <w:rsid w:val="00717410"/>
    <w:rsid w:val="00720EC2"/>
    <w:rsid w:val="007221F3"/>
    <w:rsid w:val="007223E6"/>
    <w:rsid w:val="0072377F"/>
    <w:rsid w:val="0072379E"/>
    <w:rsid w:val="00724D8B"/>
    <w:rsid w:val="007256F3"/>
    <w:rsid w:val="00725B41"/>
    <w:rsid w:val="00725CFC"/>
    <w:rsid w:val="00725FCC"/>
    <w:rsid w:val="00727B87"/>
    <w:rsid w:val="00727D57"/>
    <w:rsid w:val="00730EA7"/>
    <w:rsid w:val="007340A9"/>
    <w:rsid w:val="00734439"/>
    <w:rsid w:val="00734680"/>
    <w:rsid w:val="00736097"/>
    <w:rsid w:val="00736123"/>
    <w:rsid w:val="00736497"/>
    <w:rsid w:val="0073683D"/>
    <w:rsid w:val="007373EA"/>
    <w:rsid w:val="00737678"/>
    <w:rsid w:val="0073786E"/>
    <w:rsid w:val="00737A20"/>
    <w:rsid w:val="00737DE0"/>
    <w:rsid w:val="0074097C"/>
    <w:rsid w:val="00740B12"/>
    <w:rsid w:val="007417E0"/>
    <w:rsid w:val="00741EC6"/>
    <w:rsid w:val="00741F4D"/>
    <w:rsid w:val="00742579"/>
    <w:rsid w:val="00743469"/>
    <w:rsid w:val="00743A2D"/>
    <w:rsid w:val="007441BF"/>
    <w:rsid w:val="00744F57"/>
    <w:rsid w:val="00745582"/>
    <w:rsid w:val="007468E1"/>
    <w:rsid w:val="00746F9D"/>
    <w:rsid w:val="00747235"/>
    <w:rsid w:val="00747F99"/>
    <w:rsid w:val="00750023"/>
    <w:rsid w:val="007506F2"/>
    <w:rsid w:val="007506F3"/>
    <w:rsid w:val="00750B8E"/>
    <w:rsid w:val="007519C2"/>
    <w:rsid w:val="00751B61"/>
    <w:rsid w:val="00751DB3"/>
    <w:rsid w:val="00751EA2"/>
    <w:rsid w:val="0075385B"/>
    <w:rsid w:val="0075447A"/>
    <w:rsid w:val="007546CA"/>
    <w:rsid w:val="00754BE1"/>
    <w:rsid w:val="00754DDE"/>
    <w:rsid w:val="00755271"/>
    <w:rsid w:val="00755742"/>
    <w:rsid w:val="0075586C"/>
    <w:rsid w:val="00756190"/>
    <w:rsid w:val="00756CF9"/>
    <w:rsid w:val="00757426"/>
    <w:rsid w:val="00757584"/>
    <w:rsid w:val="007576B6"/>
    <w:rsid w:val="00757752"/>
    <w:rsid w:val="00757A95"/>
    <w:rsid w:val="00761496"/>
    <w:rsid w:val="0076207F"/>
    <w:rsid w:val="0076267D"/>
    <w:rsid w:val="00762FD8"/>
    <w:rsid w:val="0076368A"/>
    <w:rsid w:val="00763B5B"/>
    <w:rsid w:val="00764FFE"/>
    <w:rsid w:val="00765985"/>
    <w:rsid w:val="0076675A"/>
    <w:rsid w:val="00771AD8"/>
    <w:rsid w:val="00772618"/>
    <w:rsid w:val="00772719"/>
    <w:rsid w:val="00772DC8"/>
    <w:rsid w:val="007738E5"/>
    <w:rsid w:val="00775B33"/>
    <w:rsid w:val="007770A8"/>
    <w:rsid w:val="0077783A"/>
    <w:rsid w:val="00777E41"/>
    <w:rsid w:val="00780582"/>
    <w:rsid w:val="007808B1"/>
    <w:rsid w:val="00781DD2"/>
    <w:rsid w:val="0078295D"/>
    <w:rsid w:val="00783FF8"/>
    <w:rsid w:val="007852B8"/>
    <w:rsid w:val="00785D48"/>
    <w:rsid w:val="00785E24"/>
    <w:rsid w:val="00786D37"/>
    <w:rsid w:val="007907EB"/>
    <w:rsid w:val="00790B0F"/>
    <w:rsid w:val="00790BBC"/>
    <w:rsid w:val="0079291F"/>
    <w:rsid w:val="00793811"/>
    <w:rsid w:val="00794798"/>
    <w:rsid w:val="00795AE8"/>
    <w:rsid w:val="00795E88"/>
    <w:rsid w:val="0079630A"/>
    <w:rsid w:val="0079659B"/>
    <w:rsid w:val="00797333"/>
    <w:rsid w:val="007A001A"/>
    <w:rsid w:val="007A0544"/>
    <w:rsid w:val="007A1872"/>
    <w:rsid w:val="007A1AC7"/>
    <w:rsid w:val="007A1D68"/>
    <w:rsid w:val="007A2590"/>
    <w:rsid w:val="007A25EE"/>
    <w:rsid w:val="007A2B41"/>
    <w:rsid w:val="007A31F4"/>
    <w:rsid w:val="007A48FF"/>
    <w:rsid w:val="007A55AA"/>
    <w:rsid w:val="007A56BC"/>
    <w:rsid w:val="007A6DA2"/>
    <w:rsid w:val="007A7223"/>
    <w:rsid w:val="007A74E9"/>
    <w:rsid w:val="007B0636"/>
    <w:rsid w:val="007B0BE0"/>
    <w:rsid w:val="007B1242"/>
    <w:rsid w:val="007B13B5"/>
    <w:rsid w:val="007B1EFB"/>
    <w:rsid w:val="007B2386"/>
    <w:rsid w:val="007B26E2"/>
    <w:rsid w:val="007B5B0D"/>
    <w:rsid w:val="007B5C9E"/>
    <w:rsid w:val="007B6CD8"/>
    <w:rsid w:val="007C293C"/>
    <w:rsid w:val="007C2BF8"/>
    <w:rsid w:val="007C37C4"/>
    <w:rsid w:val="007C4253"/>
    <w:rsid w:val="007C4713"/>
    <w:rsid w:val="007C5144"/>
    <w:rsid w:val="007C55D6"/>
    <w:rsid w:val="007C6600"/>
    <w:rsid w:val="007D04E6"/>
    <w:rsid w:val="007D0AE5"/>
    <w:rsid w:val="007D1FEA"/>
    <w:rsid w:val="007D4B41"/>
    <w:rsid w:val="007D4C24"/>
    <w:rsid w:val="007D4E71"/>
    <w:rsid w:val="007D4FD5"/>
    <w:rsid w:val="007D524B"/>
    <w:rsid w:val="007D55DA"/>
    <w:rsid w:val="007D5EE4"/>
    <w:rsid w:val="007D6093"/>
    <w:rsid w:val="007D635A"/>
    <w:rsid w:val="007D6C83"/>
    <w:rsid w:val="007D6D4B"/>
    <w:rsid w:val="007D727F"/>
    <w:rsid w:val="007D7F03"/>
    <w:rsid w:val="007E090D"/>
    <w:rsid w:val="007E1155"/>
    <w:rsid w:val="007E2013"/>
    <w:rsid w:val="007E2024"/>
    <w:rsid w:val="007E2A51"/>
    <w:rsid w:val="007E3003"/>
    <w:rsid w:val="007E3AC8"/>
    <w:rsid w:val="007E4321"/>
    <w:rsid w:val="007E47FC"/>
    <w:rsid w:val="007E5092"/>
    <w:rsid w:val="007E5097"/>
    <w:rsid w:val="007E5A14"/>
    <w:rsid w:val="007E6ACD"/>
    <w:rsid w:val="007E7B14"/>
    <w:rsid w:val="007F033A"/>
    <w:rsid w:val="007F0ACC"/>
    <w:rsid w:val="007F1015"/>
    <w:rsid w:val="007F1262"/>
    <w:rsid w:val="007F1E02"/>
    <w:rsid w:val="007F2881"/>
    <w:rsid w:val="007F2FAE"/>
    <w:rsid w:val="007F42DC"/>
    <w:rsid w:val="007F44AF"/>
    <w:rsid w:val="007F499F"/>
    <w:rsid w:val="007F5592"/>
    <w:rsid w:val="007F5D38"/>
    <w:rsid w:val="007F6D0E"/>
    <w:rsid w:val="007F6E1E"/>
    <w:rsid w:val="008026CE"/>
    <w:rsid w:val="00802892"/>
    <w:rsid w:val="00802FBF"/>
    <w:rsid w:val="00803F7A"/>
    <w:rsid w:val="00803F7D"/>
    <w:rsid w:val="0080404A"/>
    <w:rsid w:val="008047BE"/>
    <w:rsid w:val="00804B42"/>
    <w:rsid w:val="00804CA0"/>
    <w:rsid w:val="008059DA"/>
    <w:rsid w:val="008102C2"/>
    <w:rsid w:val="008103D3"/>
    <w:rsid w:val="00810824"/>
    <w:rsid w:val="008109C9"/>
    <w:rsid w:val="00810C79"/>
    <w:rsid w:val="00810D38"/>
    <w:rsid w:val="0081116E"/>
    <w:rsid w:val="00811C37"/>
    <w:rsid w:val="00811F6E"/>
    <w:rsid w:val="008121CC"/>
    <w:rsid w:val="00812D93"/>
    <w:rsid w:val="00813E49"/>
    <w:rsid w:val="00813E82"/>
    <w:rsid w:val="00814D24"/>
    <w:rsid w:val="008159CD"/>
    <w:rsid w:val="00816400"/>
    <w:rsid w:val="00816CE7"/>
    <w:rsid w:val="008208AB"/>
    <w:rsid w:val="0082141B"/>
    <w:rsid w:val="00821778"/>
    <w:rsid w:val="00822DA6"/>
    <w:rsid w:val="00824C56"/>
    <w:rsid w:val="00824C66"/>
    <w:rsid w:val="0082642A"/>
    <w:rsid w:val="00826CFB"/>
    <w:rsid w:val="008274AA"/>
    <w:rsid w:val="0083009B"/>
    <w:rsid w:val="00831444"/>
    <w:rsid w:val="008319D4"/>
    <w:rsid w:val="0083269C"/>
    <w:rsid w:val="00832B49"/>
    <w:rsid w:val="00832D12"/>
    <w:rsid w:val="00832D54"/>
    <w:rsid w:val="00832F49"/>
    <w:rsid w:val="0083376F"/>
    <w:rsid w:val="00833774"/>
    <w:rsid w:val="0083563D"/>
    <w:rsid w:val="008359FA"/>
    <w:rsid w:val="00836004"/>
    <w:rsid w:val="008361D7"/>
    <w:rsid w:val="00836BFF"/>
    <w:rsid w:val="00837134"/>
    <w:rsid w:val="00840BDC"/>
    <w:rsid w:val="00840C1A"/>
    <w:rsid w:val="00841F68"/>
    <w:rsid w:val="00842142"/>
    <w:rsid w:val="008427D6"/>
    <w:rsid w:val="00843406"/>
    <w:rsid w:val="008441AD"/>
    <w:rsid w:val="008448A8"/>
    <w:rsid w:val="00844AC2"/>
    <w:rsid w:val="00845139"/>
    <w:rsid w:val="00846080"/>
    <w:rsid w:val="008466D5"/>
    <w:rsid w:val="00846818"/>
    <w:rsid w:val="00846AFC"/>
    <w:rsid w:val="00847DFA"/>
    <w:rsid w:val="00850A16"/>
    <w:rsid w:val="00850A32"/>
    <w:rsid w:val="00850C7E"/>
    <w:rsid w:val="00851164"/>
    <w:rsid w:val="00851C5E"/>
    <w:rsid w:val="00851DA9"/>
    <w:rsid w:val="00852694"/>
    <w:rsid w:val="0085273B"/>
    <w:rsid w:val="00852CDA"/>
    <w:rsid w:val="00852D92"/>
    <w:rsid w:val="00852EBD"/>
    <w:rsid w:val="008535AA"/>
    <w:rsid w:val="00853875"/>
    <w:rsid w:val="00853B43"/>
    <w:rsid w:val="00853D14"/>
    <w:rsid w:val="0085464B"/>
    <w:rsid w:val="00854F72"/>
    <w:rsid w:val="008559D2"/>
    <w:rsid w:val="00855A2E"/>
    <w:rsid w:val="00855D08"/>
    <w:rsid w:val="00855DAF"/>
    <w:rsid w:val="00855F9F"/>
    <w:rsid w:val="00855FA8"/>
    <w:rsid w:val="00856461"/>
    <w:rsid w:val="00856A30"/>
    <w:rsid w:val="00860973"/>
    <w:rsid w:val="00861DAE"/>
    <w:rsid w:val="00862AC6"/>
    <w:rsid w:val="008642D3"/>
    <w:rsid w:val="0086489A"/>
    <w:rsid w:val="00864BE6"/>
    <w:rsid w:val="00864D55"/>
    <w:rsid w:val="00865647"/>
    <w:rsid w:val="00865B63"/>
    <w:rsid w:val="00866002"/>
    <w:rsid w:val="008662A7"/>
    <w:rsid w:val="00870349"/>
    <w:rsid w:val="00870D12"/>
    <w:rsid w:val="00871AD8"/>
    <w:rsid w:val="00871CAB"/>
    <w:rsid w:val="008732EE"/>
    <w:rsid w:val="00873333"/>
    <w:rsid w:val="00873390"/>
    <w:rsid w:val="008746A5"/>
    <w:rsid w:val="00874E7D"/>
    <w:rsid w:val="00876278"/>
    <w:rsid w:val="00876467"/>
    <w:rsid w:val="008766DE"/>
    <w:rsid w:val="00876EB3"/>
    <w:rsid w:val="00877114"/>
    <w:rsid w:val="008771D5"/>
    <w:rsid w:val="008801AF"/>
    <w:rsid w:val="008803E6"/>
    <w:rsid w:val="008806C1"/>
    <w:rsid w:val="00880A07"/>
    <w:rsid w:val="00880D27"/>
    <w:rsid w:val="00881000"/>
    <w:rsid w:val="008829DD"/>
    <w:rsid w:val="00882B5E"/>
    <w:rsid w:val="00883775"/>
    <w:rsid w:val="008837EE"/>
    <w:rsid w:val="00883CE2"/>
    <w:rsid w:val="00884080"/>
    <w:rsid w:val="00884262"/>
    <w:rsid w:val="00884503"/>
    <w:rsid w:val="00885593"/>
    <w:rsid w:val="0088615F"/>
    <w:rsid w:val="00886E22"/>
    <w:rsid w:val="008876CA"/>
    <w:rsid w:val="00887B03"/>
    <w:rsid w:val="00891AB8"/>
    <w:rsid w:val="00892BBF"/>
    <w:rsid w:val="00893A86"/>
    <w:rsid w:val="00893A89"/>
    <w:rsid w:val="00893F01"/>
    <w:rsid w:val="00893F5D"/>
    <w:rsid w:val="00894023"/>
    <w:rsid w:val="0089415D"/>
    <w:rsid w:val="00894A37"/>
    <w:rsid w:val="00895330"/>
    <w:rsid w:val="0089537F"/>
    <w:rsid w:val="0089567A"/>
    <w:rsid w:val="00897497"/>
    <w:rsid w:val="008A0951"/>
    <w:rsid w:val="008A35CF"/>
    <w:rsid w:val="008A3A37"/>
    <w:rsid w:val="008A434D"/>
    <w:rsid w:val="008A4459"/>
    <w:rsid w:val="008A4BA9"/>
    <w:rsid w:val="008A4FAC"/>
    <w:rsid w:val="008A5B0A"/>
    <w:rsid w:val="008A6379"/>
    <w:rsid w:val="008A6AD8"/>
    <w:rsid w:val="008A6B13"/>
    <w:rsid w:val="008B15CE"/>
    <w:rsid w:val="008B1760"/>
    <w:rsid w:val="008B2B91"/>
    <w:rsid w:val="008B34B6"/>
    <w:rsid w:val="008B385B"/>
    <w:rsid w:val="008B537C"/>
    <w:rsid w:val="008B5D40"/>
    <w:rsid w:val="008B5E87"/>
    <w:rsid w:val="008B639C"/>
    <w:rsid w:val="008B65E9"/>
    <w:rsid w:val="008B6E55"/>
    <w:rsid w:val="008B7C84"/>
    <w:rsid w:val="008B7E7E"/>
    <w:rsid w:val="008C02A2"/>
    <w:rsid w:val="008C0391"/>
    <w:rsid w:val="008C14CE"/>
    <w:rsid w:val="008C2B76"/>
    <w:rsid w:val="008C2D35"/>
    <w:rsid w:val="008C3898"/>
    <w:rsid w:val="008C3B8C"/>
    <w:rsid w:val="008C5391"/>
    <w:rsid w:val="008C5A0D"/>
    <w:rsid w:val="008C5BE6"/>
    <w:rsid w:val="008C62A7"/>
    <w:rsid w:val="008C63BE"/>
    <w:rsid w:val="008C6B1F"/>
    <w:rsid w:val="008C75A9"/>
    <w:rsid w:val="008C76E9"/>
    <w:rsid w:val="008C7FD9"/>
    <w:rsid w:val="008D0985"/>
    <w:rsid w:val="008D0DF6"/>
    <w:rsid w:val="008D12E3"/>
    <w:rsid w:val="008D1E50"/>
    <w:rsid w:val="008D2080"/>
    <w:rsid w:val="008D23DD"/>
    <w:rsid w:val="008D4A0D"/>
    <w:rsid w:val="008D4E70"/>
    <w:rsid w:val="008D6569"/>
    <w:rsid w:val="008D659E"/>
    <w:rsid w:val="008D6DBC"/>
    <w:rsid w:val="008D7D19"/>
    <w:rsid w:val="008E1E71"/>
    <w:rsid w:val="008E3464"/>
    <w:rsid w:val="008E4289"/>
    <w:rsid w:val="008E453F"/>
    <w:rsid w:val="008E4A55"/>
    <w:rsid w:val="008E77F1"/>
    <w:rsid w:val="008E7BEF"/>
    <w:rsid w:val="008E7C83"/>
    <w:rsid w:val="008E7C8C"/>
    <w:rsid w:val="008F0802"/>
    <w:rsid w:val="008F08B6"/>
    <w:rsid w:val="008F2294"/>
    <w:rsid w:val="008F3B0C"/>
    <w:rsid w:val="008F3F8E"/>
    <w:rsid w:val="008F5248"/>
    <w:rsid w:val="008F59F3"/>
    <w:rsid w:val="008F5B98"/>
    <w:rsid w:val="008F627B"/>
    <w:rsid w:val="008F6E3C"/>
    <w:rsid w:val="008F7057"/>
    <w:rsid w:val="008F7265"/>
    <w:rsid w:val="008F79A3"/>
    <w:rsid w:val="008F7A20"/>
    <w:rsid w:val="008F7ED6"/>
    <w:rsid w:val="00901B98"/>
    <w:rsid w:val="00902239"/>
    <w:rsid w:val="0090233C"/>
    <w:rsid w:val="00902B36"/>
    <w:rsid w:val="009031A4"/>
    <w:rsid w:val="00903559"/>
    <w:rsid w:val="00903829"/>
    <w:rsid w:val="00904014"/>
    <w:rsid w:val="00904C5A"/>
    <w:rsid w:val="0090532E"/>
    <w:rsid w:val="009053AB"/>
    <w:rsid w:val="0090652C"/>
    <w:rsid w:val="00906B37"/>
    <w:rsid w:val="0090751F"/>
    <w:rsid w:val="00910444"/>
    <w:rsid w:val="00910CE4"/>
    <w:rsid w:val="00910E1B"/>
    <w:rsid w:val="00911714"/>
    <w:rsid w:val="009117B7"/>
    <w:rsid w:val="009122F4"/>
    <w:rsid w:val="00912634"/>
    <w:rsid w:val="00913FF5"/>
    <w:rsid w:val="00914C22"/>
    <w:rsid w:val="00915ECA"/>
    <w:rsid w:val="00916150"/>
    <w:rsid w:val="0091673B"/>
    <w:rsid w:val="00916DE3"/>
    <w:rsid w:val="0092019B"/>
    <w:rsid w:val="00920FCB"/>
    <w:rsid w:val="00921156"/>
    <w:rsid w:val="00921EF3"/>
    <w:rsid w:val="00922475"/>
    <w:rsid w:val="0092282F"/>
    <w:rsid w:val="009231D8"/>
    <w:rsid w:val="009242F2"/>
    <w:rsid w:val="009254FB"/>
    <w:rsid w:val="009257BA"/>
    <w:rsid w:val="00925E4A"/>
    <w:rsid w:val="00926265"/>
    <w:rsid w:val="009267E7"/>
    <w:rsid w:val="00927740"/>
    <w:rsid w:val="00927E1B"/>
    <w:rsid w:val="0093008E"/>
    <w:rsid w:val="00930151"/>
    <w:rsid w:val="009301E1"/>
    <w:rsid w:val="009301F3"/>
    <w:rsid w:val="00930D7C"/>
    <w:rsid w:val="0093261A"/>
    <w:rsid w:val="009335B8"/>
    <w:rsid w:val="009338EB"/>
    <w:rsid w:val="00933D8E"/>
    <w:rsid w:val="00934159"/>
    <w:rsid w:val="009345B3"/>
    <w:rsid w:val="00934CC2"/>
    <w:rsid w:val="0093506C"/>
    <w:rsid w:val="00935077"/>
    <w:rsid w:val="00935251"/>
    <w:rsid w:val="0093619C"/>
    <w:rsid w:val="00936324"/>
    <w:rsid w:val="00936949"/>
    <w:rsid w:val="00937DA1"/>
    <w:rsid w:val="00940D82"/>
    <w:rsid w:val="009418E4"/>
    <w:rsid w:val="00941F49"/>
    <w:rsid w:val="0094279B"/>
    <w:rsid w:val="00942B9E"/>
    <w:rsid w:val="009430CA"/>
    <w:rsid w:val="0094357A"/>
    <w:rsid w:val="00943ACB"/>
    <w:rsid w:val="00943E50"/>
    <w:rsid w:val="009442FE"/>
    <w:rsid w:val="0094523B"/>
    <w:rsid w:val="00945461"/>
    <w:rsid w:val="0094557C"/>
    <w:rsid w:val="0094571E"/>
    <w:rsid w:val="0094676A"/>
    <w:rsid w:val="0094691E"/>
    <w:rsid w:val="00946C7A"/>
    <w:rsid w:val="00947129"/>
    <w:rsid w:val="00947356"/>
    <w:rsid w:val="009474C6"/>
    <w:rsid w:val="009478AE"/>
    <w:rsid w:val="009503FC"/>
    <w:rsid w:val="00950584"/>
    <w:rsid w:val="00951805"/>
    <w:rsid w:val="00953524"/>
    <w:rsid w:val="0095373D"/>
    <w:rsid w:val="00954380"/>
    <w:rsid w:val="009553AF"/>
    <w:rsid w:val="00956BDA"/>
    <w:rsid w:val="00956F5C"/>
    <w:rsid w:val="009573D7"/>
    <w:rsid w:val="009609A5"/>
    <w:rsid w:val="00960B67"/>
    <w:rsid w:val="00960D47"/>
    <w:rsid w:val="00961285"/>
    <w:rsid w:val="00962B10"/>
    <w:rsid w:val="00964571"/>
    <w:rsid w:val="00964588"/>
    <w:rsid w:val="0096504A"/>
    <w:rsid w:val="009655FE"/>
    <w:rsid w:val="009664FC"/>
    <w:rsid w:val="00967579"/>
    <w:rsid w:val="009701A5"/>
    <w:rsid w:val="00970952"/>
    <w:rsid w:val="00974501"/>
    <w:rsid w:val="00975429"/>
    <w:rsid w:val="00977086"/>
    <w:rsid w:val="00977186"/>
    <w:rsid w:val="009775C3"/>
    <w:rsid w:val="00977AE1"/>
    <w:rsid w:val="00981CC4"/>
    <w:rsid w:val="0098202F"/>
    <w:rsid w:val="009827B4"/>
    <w:rsid w:val="009832C5"/>
    <w:rsid w:val="00983349"/>
    <w:rsid w:val="0098425F"/>
    <w:rsid w:val="009845FE"/>
    <w:rsid w:val="00984701"/>
    <w:rsid w:val="0098495E"/>
    <w:rsid w:val="00985076"/>
    <w:rsid w:val="009851B9"/>
    <w:rsid w:val="0098590A"/>
    <w:rsid w:val="00985E4C"/>
    <w:rsid w:val="00987006"/>
    <w:rsid w:val="00987D7F"/>
    <w:rsid w:val="00987E38"/>
    <w:rsid w:val="009902AB"/>
    <w:rsid w:val="009904D6"/>
    <w:rsid w:val="00990DFA"/>
    <w:rsid w:val="00990E71"/>
    <w:rsid w:val="00991722"/>
    <w:rsid w:val="00991A5B"/>
    <w:rsid w:val="00991B0E"/>
    <w:rsid w:val="00991D1E"/>
    <w:rsid w:val="009922DE"/>
    <w:rsid w:val="00993044"/>
    <w:rsid w:val="0099339D"/>
    <w:rsid w:val="00993743"/>
    <w:rsid w:val="00994C08"/>
    <w:rsid w:val="0099521D"/>
    <w:rsid w:val="009961B8"/>
    <w:rsid w:val="009962CD"/>
    <w:rsid w:val="009967C8"/>
    <w:rsid w:val="00996C6C"/>
    <w:rsid w:val="00997507"/>
    <w:rsid w:val="009976F9"/>
    <w:rsid w:val="00997D05"/>
    <w:rsid w:val="009A0772"/>
    <w:rsid w:val="009A0AFD"/>
    <w:rsid w:val="009A136A"/>
    <w:rsid w:val="009A3717"/>
    <w:rsid w:val="009A3B55"/>
    <w:rsid w:val="009A44FF"/>
    <w:rsid w:val="009A47AF"/>
    <w:rsid w:val="009A5440"/>
    <w:rsid w:val="009A5BFC"/>
    <w:rsid w:val="009A5D3F"/>
    <w:rsid w:val="009A6DBA"/>
    <w:rsid w:val="009A7ED8"/>
    <w:rsid w:val="009B05FA"/>
    <w:rsid w:val="009B07CB"/>
    <w:rsid w:val="009B19E8"/>
    <w:rsid w:val="009B1F70"/>
    <w:rsid w:val="009B23F3"/>
    <w:rsid w:val="009B39E5"/>
    <w:rsid w:val="009B469B"/>
    <w:rsid w:val="009B4DEC"/>
    <w:rsid w:val="009B5341"/>
    <w:rsid w:val="009B5E74"/>
    <w:rsid w:val="009B6974"/>
    <w:rsid w:val="009C06CD"/>
    <w:rsid w:val="009C14C0"/>
    <w:rsid w:val="009C1F22"/>
    <w:rsid w:val="009C21D7"/>
    <w:rsid w:val="009C222B"/>
    <w:rsid w:val="009C2287"/>
    <w:rsid w:val="009C32E6"/>
    <w:rsid w:val="009C3864"/>
    <w:rsid w:val="009C4E7E"/>
    <w:rsid w:val="009C6566"/>
    <w:rsid w:val="009C6BF0"/>
    <w:rsid w:val="009C7339"/>
    <w:rsid w:val="009C75CB"/>
    <w:rsid w:val="009C7961"/>
    <w:rsid w:val="009D0394"/>
    <w:rsid w:val="009D0714"/>
    <w:rsid w:val="009D08FC"/>
    <w:rsid w:val="009D0E31"/>
    <w:rsid w:val="009D11FA"/>
    <w:rsid w:val="009D1287"/>
    <w:rsid w:val="009D15E0"/>
    <w:rsid w:val="009D1A8F"/>
    <w:rsid w:val="009D1C59"/>
    <w:rsid w:val="009D1EEB"/>
    <w:rsid w:val="009D2BD2"/>
    <w:rsid w:val="009D3C50"/>
    <w:rsid w:val="009D4D11"/>
    <w:rsid w:val="009D4FC2"/>
    <w:rsid w:val="009D5885"/>
    <w:rsid w:val="009D5BA0"/>
    <w:rsid w:val="009D6A00"/>
    <w:rsid w:val="009D7083"/>
    <w:rsid w:val="009E0987"/>
    <w:rsid w:val="009E1929"/>
    <w:rsid w:val="009E1AC0"/>
    <w:rsid w:val="009E1E56"/>
    <w:rsid w:val="009E282D"/>
    <w:rsid w:val="009E34D0"/>
    <w:rsid w:val="009E3616"/>
    <w:rsid w:val="009E37ED"/>
    <w:rsid w:val="009E3B81"/>
    <w:rsid w:val="009E3CA4"/>
    <w:rsid w:val="009E6A42"/>
    <w:rsid w:val="009E6B9C"/>
    <w:rsid w:val="009E7265"/>
    <w:rsid w:val="009E7305"/>
    <w:rsid w:val="009E7464"/>
    <w:rsid w:val="009F1FF9"/>
    <w:rsid w:val="009F2B9D"/>
    <w:rsid w:val="009F3472"/>
    <w:rsid w:val="009F35F4"/>
    <w:rsid w:val="009F3D1A"/>
    <w:rsid w:val="009F4336"/>
    <w:rsid w:val="009F4AB5"/>
    <w:rsid w:val="009F4D65"/>
    <w:rsid w:val="009F5569"/>
    <w:rsid w:val="009F5B14"/>
    <w:rsid w:val="009F5BB8"/>
    <w:rsid w:val="009F5DA7"/>
    <w:rsid w:val="009F5FB0"/>
    <w:rsid w:val="009F6897"/>
    <w:rsid w:val="009F715B"/>
    <w:rsid w:val="009F78AB"/>
    <w:rsid w:val="00A0012A"/>
    <w:rsid w:val="00A0143A"/>
    <w:rsid w:val="00A01E79"/>
    <w:rsid w:val="00A0279B"/>
    <w:rsid w:val="00A02FDF"/>
    <w:rsid w:val="00A0307C"/>
    <w:rsid w:val="00A030C5"/>
    <w:rsid w:val="00A035C2"/>
    <w:rsid w:val="00A04796"/>
    <w:rsid w:val="00A051AD"/>
    <w:rsid w:val="00A05980"/>
    <w:rsid w:val="00A05F92"/>
    <w:rsid w:val="00A06627"/>
    <w:rsid w:val="00A068B9"/>
    <w:rsid w:val="00A06E60"/>
    <w:rsid w:val="00A073ED"/>
    <w:rsid w:val="00A07893"/>
    <w:rsid w:val="00A10FFD"/>
    <w:rsid w:val="00A119E8"/>
    <w:rsid w:val="00A11C45"/>
    <w:rsid w:val="00A11D78"/>
    <w:rsid w:val="00A12FE1"/>
    <w:rsid w:val="00A136B4"/>
    <w:rsid w:val="00A1425A"/>
    <w:rsid w:val="00A14CE6"/>
    <w:rsid w:val="00A1513A"/>
    <w:rsid w:val="00A1721A"/>
    <w:rsid w:val="00A2010E"/>
    <w:rsid w:val="00A20CB3"/>
    <w:rsid w:val="00A21526"/>
    <w:rsid w:val="00A225D6"/>
    <w:rsid w:val="00A2344C"/>
    <w:rsid w:val="00A23679"/>
    <w:rsid w:val="00A2405B"/>
    <w:rsid w:val="00A2479A"/>
    <w:rsid w:val="00A2487C"/>
    <w:rsid w:val="00A24A16"/>
    <w:rsid w:val="00A2534C"/>
    <w:rsid w:val="00A25AF6"/>
    <w:rsid w:val="00A2675B"/>
    <w:rsid w:val="00A26C54"/>
    <w:rsid w:val="00A27CBA"/>
    <w:rsid w:val="00A3024D"/>
    <w:rsid w:val="00A30AC0"/>
    <w:rsid w:val="00A32A5A"/>
    <w:rsid w:val="00A33043"/>
    <w:rsid w:val="00A335CB"/>
    <w:rsid w:val="00A3423F"/>
    <w:rsid w:val="00A3552D"/>
    <w:rsid w:val="00A3583B"/>
    <w:rsid w:val="00A35962"/>
    <w:rsid w:val="00A36027"/>
    <w:rsid w:val="00A37200"/>
    <w:rsid w:val="00A37CE2"/>
    <w:rsid w:val="00A40179"/>
    <w:rsid w:val="00A404E2"/>
    <w:rsid w:val="00A42606"/>
    <w:rsid w:val="00A43EB9"/>
    <w:rsid w:val="00A44198"/>
    <w:rsid w:val="00A4419B"/>
    <w:rsid w:val="00A44624"/>
    <w:rsid w:val="00A44868"/>
    <w:rsid w:val="00A451DC"/>
    <w:rsid w:val="00A4537D"/>
    <w:rsid w:val="00A45464"/>
    <w:rsid w:val="00A45591"/>
    <w:rsid w:val="00A45726"/>
    <w:rsid w:val="00A45ED3"/>
    <w:rsid w:val="00A46245"/>
    <w:rsid w:val="00A46426"/>
    <w:rsid w:val="00A46535"/>
    <w:rsid w:val="00A46EF3"/>
    <w:rsid w:val="00A47452"/>
    <w:rsid w:val="00A47AAA"/>
    <w:rsid w:val="00A47C07"/>
    <w:rsid w:val="00A47D22"/>
    <w:rsid w:val="00A501FC"/>
    <w:rsid w:val="00A511DD"/>
    <w:rsid w:val="00A518B1"/>
    <w:rsid w:val="00A52D4E"/>
    <w:rsid w:val="00A5334F"/>
    <w:rsid w:val="00A535F7"/>
    <w:rsid w:val="00A552E2"/>
    <w:rsid w:val="00A56308"/>
    <w:rsid w:val="00A57523"/>
    <w:rsid w:val="00A605BA"/>
    <w:rsid w:val="00A6088D"/>
    <w:rsid w:val="00A60EC0"/>
    <w:rsid w:val="00A6108F"/>
    <w:rsid w:val="00A617F9"/>
    <w:rsid w:val="00A64CF4"/>
    <w:rsid w:val="00A65402"/>
    <w:rsid w:val="00A65545"/>
    <w:rsid w:val="00A656FF"/>
    <w:rsid w:val="00A65A50"/>
    <w:rsid w:val="00A66D3F"/>
    <w:rsid w:val="00A66FA8"/>
    <w:rsid w:val="00A67250"/>
    <w:rsid w:val="00A67FD6"/>
    <w:rsid w:val="00A702CD"/>
    <w:rsid w:val="00A702EB"/>
    <w:rsid w:val="00A7041F"/>
    <w:rsid w:val="00A7088C"/>
    <w:rsid w:val="00A70A81"/>
    <w:rsid w:val="00A70B2A"/>
    <w:rsid w:val="00A70E25"/>
    <w:rsid w:val="00A71021"/>
    <w:rsid w:val="00A710AA"/>
    <w:rsid w:val="00A710FE"/>
    <w:rsid w:val="00A74BC4"/>
    <w:rsid w:val="00A75660"/>
    <w:rsid w:val="00A76099"/>
    <w:rsid w:val="00A76F70"/>
    <w:rsid w:val="00A77292"/>
    <w:rsid w:val="00A80472"/>
    <w:rsid w:val="00A80D17"/>
    <w:rsid w:val="00A81AFA"/>
    <w:rsid w:val="00A82364"/>
    <w:rsid w:val="00A82567"/>
    <w:rsid w:val="00A8491E"/>
    <w:rsid w:val="00A85B9E"/>
    <w:rsid w:val="00A85F52"/>
    <w:rsid w:val="00A862A2"/>
    <w:rsid w:val="00A86A5C"/>
    <w:rsid w:val="00A90669"/>
    <w:rsid w:val="00A90B38"/>
    <w:rsid w:val="00A91821"/>
    <w:rsid w:val="00A92854"/>
    <w:rsid w:val="00A9292B"/>
    <w:rsid w:val="00A93112"/>
    <w:rsid w:val="00A93230"/>
    <w:rsid w:val="00A93B02"/>
    <w:rsid w:val="00A93C0E"/>
    <w:rsid w:val="00A959FD"/>
    <w:rsid w:val="00A96636"/>
    <w:rsid w:val="00A967CF"/>
    <w:rsid w:val="00A96BC5"/>
    <w:rsid w:val="00A96D8B"/>
    <w:rsid w:val="00A96DE7"/>
    <w:rsid w:val="00A96E47"/>
    <w:rsid w:val="00A97A39"/>
    <w:rsid w:val="00A97DFE"/>
    <w:rsid w:val="00AA37CA"/>
    <w:rsid w:val="00AA42A7"/>
    <w:rsid w:val="00AA4A64"/>
    <w:rsid w:val="00AA5B12"/>
    <w:rsid w:val="00AA5CC8"/>
    <w:rsid w:val="00AA7C1D"/>
    <w:rsid w:val="00AA7C4A"/>
    <w:rsid w:val="00AB10D1"/>
    <w:rsid w:val="00AB1AA3"/>
    <w:rsid w:val="00AB1E27"/>
    <w:rsid w:val="00AB2651"/>
    <w:rsid w:val="00AB265F"/>
    <w:rsid w:val="00AB3678"/>
    <w:rsid w:val="00AB4C4E"/>
    <w:rsid w:val="00AB542D"/>
    <w:rsid w:val="00AB5F2B"/>
    <w:rsid w:val="00AB602C"/>
    <w:rsid w:val="00AB616C"/>
    <w:rsid w:val="00AB6FD3"/>
    <w:rsid w:val="00AB707F"/>
    <w:rsid w:val="00AB7246"/>
    <w:rsid w:val="00AB7561"/>
    <w:rsid w:val="00AB765D"/>
    <w:rsid w:val="00AB7F47"/>
    <w:rsid w:val="00AC076B"/>
    <w:rsid w:val="00AC0C5D"/>
    <w:rsid w:val="00AC125F"/>
    <w:rsid w:val="00AC25C1"/>
    <w:rsid w:val="00AC3778"/>
    <w:rsid w:val="00AC3979"/>
    <w:rsid w:val="00AC3C6A"/>
    <w:rsid w:val="00AC470C"/>
    <w:rsid w:val="00AC47F6"/>
    <w:rsid w:val="00AC5415"/>
    <w:rsid w:val="00AC55CC"/>
    <w:rsid w:val="00AC6195"/>
    <w:rsid w:val="00AC61DD"/>
    <w:rsid w:val="00AC7CCE"/>
    <w:rsid w:val="00AC7D0A"/>
    <w:rsid w:val="00AD0BBD"/>
    <w:rsid w:val="00AD0F4D"/>
    <w:rsid w:val="00AD0FAF"/>
    <w:rsid w:val="00AD1109"/>
    <w:rsid w:val="00AD111C"/>
    <w:rsid w:val="00AD1BD1"/>
    <w:rsid w:val="00AD22AD"/>
    <w:rsid w:val="00AD231D"/>
    <w:rsid w:val="00AD414D"/>
    <w:rsid w:val="00AD4898"/>
    <w:rsid w:val="00AD4C5A"/>
    <w:rsid w:val="00AD5FA5"/>
    <w:rsid w:val="00AD67B0"/>
    <w:rsid w:val="00AD7058"/>
    <w:rsid w:val="00AD7361"/>
    <w:rsid w:val="00AD7F0C"/>
    <w:rsid w:val="00AE09DA"/>
    <w:rsid w:val="00AE1066"/>
    <w:rsid w:val="00AE1E71"/>
    <w:rsid w:val="00AE2736"/>
    <w:rsid w:val="00AE3526"/>
    <w:rsid w:val="00AE3764"/>
    <w:rsid w:val="00AE385B"/>
    <w:rsid w:val="00AE3909"/>
    <w:rsid w:val="00AE498F"/>
    <w:rsid w:val="00AE49CC"/>
    <w:rsid w:val="00AE5288"/>
    <w:rsid w:val="00AE55D1"/>
    <w:rsid w:val="00AE57BA"/>
    <w:rsid w:val="00AE5F27"/>
    <w:rsid w:val="00AE6ED5"/>
    <w:rsid w:val="00AE7A28"/>
    <w:rsid w:val="00AE7C2A"/>
    <w:rsid w:val="00AF005C"/>
    <w:rsid w:val="00AF0279"/>
    <w:rsid w:val="00AF07BB"/>
    <w:rsid w:val="00AF08A4"/>
    <w:rsid w:val="00AF0936"/>
    <w:rsid w:val="00AF1135"/>
    <w:rsid w:val="00AF1A36"/>
    <w:rsid w:val="00AF2D7F"/>
    <w:rsid w:val="00AF2EED"/>
    <w:rsid w:val="00AF391E"/>
    <w:rsid w:val="00AF3C46"/>
    <w:rsid w:val="00AF4860"/>
    <w:rsid w:val="00AF5268"/>
    <w:rsid w:val="00AF5C0B"/>
    <w:rsid w:val="00AF60F9"/>
    <w:rsid w:val="00AF7097"/>
    <w:rsid w:val="00AF70D0"/>
    <w:rsid w:val="00B001B7"/>
    <w:rsid w:val="00B00487"/>
    <w:rsid w:val="00B00875"/>
    <w:rsid w:val="00B00CA6"/>
    <w:rsid w:val="00B028AE"/>
    <w:rsid w:val="00B03839"/>
    <w:rsid w:val="00B04194"/>
    <w:rsid w:val="00B041CA"/>
    <w:rsid w:val="00B041F6"/>
    <w:rsid w:val="00B0468C"/>
    <w:rsid w:val="00B04A0F"/>
    <w:rsid w:val="00B0758A"/>
    <w:rsid w:val="00B077A2"/>
    <w:rsid w:val="00B077F7"/>
    <w:rsid w:val="00B07D51"/>
    <w:rsid w:val="00B1050A"/>
    <w:rsid w:val="00B111FD"/>
    <w:rsid w:val="00B115D9"/>
    <w:rsid w:val="00B12316"/>
    <w:rsid w:val="00B129EF"/>
    <w:rsid w:val="00B13A4F"/>
    <w:rsid w:val="00B13E6E"/>
    <w:rsid w:val="00B170A7"/>
    <w:rsid w:val="00B200B9"/>
    <w:rsid w:val="00B202B6"/>
    <w:rsid w:val="00B20509"/>
    <w:rsid w:val="00B21397"/>
    <w:rsid w:val="00B235CB"/>
    <w:rsid w:val="00B23613"/>
    <w:rsid w:val="00B23BA7"/>
    <w:rsid w:val="00B241E8"/>
    <w:rsid w:val="00B25B2A"/>
    <w:rsid w:val="00B26135"/>
    <w:rsid w:val="00B26516"/>
    <w:rsid w:val="00B26F0C"/>
    <w:rsid w:val="00B27EEF"/>
    <w:rsid w:val="00B30AEE"/>
    <w:rsid w:val="00B3120E"/>
    <w:rsid w:val="00B31A4A"/>
    <w:rsid w:val="00B32107"/>
    <w:rsid w:val="00B323E2"/>
    <w:rsid w:val="00B33CD5"/>
    <w:rsid w:val="00B34936"/>
    <w:rsid w:val="00B34C22"/>
    <w:rsid w:val="00B34EC3"/>
    <w:rsid w:val="00B35649"/>
    <w:rsid w:val="00B361E3"/>
    <w:rsid w:val="00B36989"/>
    <w:rsid w:val="00B36A12"/>
    <w:rsid w:val="00B36AD4"/>
    <w:rsid w:val="00B376D3"/>
    <w:rsid w:val="00B40904"/>
    <w:rsid w:val="00B415D2"/>
    <w:rsid w:val="00B41CC7"/>
    <w:rsid w:val="00B41FA1"/>
    <w:rsid w:val="00B43188"/>
    <w:rsid w:val="00B43B68"/>
    <w:rsid w:val="00B44C49"/>
    <w:rsid w:val="00B45C93"/>
    <w:rsid w:val="00B45FCD"/>
    <w:rsid w:val="00B46B3B"/>
    <w:rsid w:val="00B46D15"/>
    <w:rsid w:val="00B46FED"/>
    <w:rsid w:val="00B47047"/>
    <w:rsid w:val="00B51150"/>
    <w:rsid w:val="00B530DA"/>
    <w:rsid w:val="00B531AF"/>
    <w:rsid w:val="00B53897"/>
    <w:rsid w:val="00B54208"/>
    <w:rsid w:val="00B54E1B"/>
    <w:rsid w:val="00B54FC7"/>
    <w:rsid w:val="00B55183"/>
    <w:rsid w:val="00B55639"/>
    <w:rsid w:val="00B55808"/>
    <w:rsid w:val="00B56426"/>
    <w:rsid w:val="00B571FA"/>
    <w:rsid w:val="00B57E2B"/>
    <w:rsid w:val="00B600F0"/>
    <w:rsid w:val="00B60AD3"/>
    <w:rsid w:val="00B61B35"/>
    <w:rsid w:val="00B6232F"/>
    <w:rsid w:val="00B62A52"/>
    <w:rsid w:val="00B62AAE"/>
    <w:rsid w:val="00B63A95"/>
    <w:rsid w:val="00B6459F"/>
    <w:rsid w:val="00B645D6"/>
    <w:rsid w:val="00B64E63"/>
    <w:rsid w:val="00B652AA"/>
    <w:rsid w:val="00B6619F"/>
    <w:rsid w:val="00B67746"/>
    <w:rsid w:val="00B67E33"/>
    <w:rsid w:val="00B702E3"/>
    <w:rsid w:val="00B7043F"/>
    <w:rsid w:val="00B70459"/>
    <w:rsid w:val="00B70641"/>
    <w:rsid w:val="00B72B0B"/>
    <w:rsid w:val="00B72D30"/>
    <w:rsid w:val="00B72D73"/>
    <w:rsid w:val="00B733A8"/>
    <w:rsid w:val="00B74907"/>
    <w:rsid w:val="00B76134"/>
    <w:rsid w:val="00B76801"/>
    <w:rsid w:val="00B76FBD"/>
    <w:rsid w:val="00B77B32"/>
    <w:rsid w:val="00B80AFE"/>
    <w:rsid w:val="00B8156E"/>
    <w:rsid w:val="00B818F6"/>
    <w:rsid w:val="00B81E89"/>
    <w:rsid w:val="00B826C6"/>
    <w:rsid w:val="00B82BB4"/>
    <w:rsid w:val="00B83B95"/>
    <w:rsid w:val="00B8456D"/>
    <w:rsid w:val="00B84957"/>
    <w:rsid w:val="00B85BD2"/>
    <w:rsid w:val="00B863D7"/>
    <w:rsid w:val="00B86AA5"/>
    <w:rsid w:val="00B86C0A"/>
    <w:rsid w:val="00B87B72"/>
    <w:rsid w:val="00B9232F"/>
    <w:rsid w:val="00B923C5"/>
    <w:rsid w:val="00B9303B"/>
    <w:rsid w:val="00B94104"/>
    <w:rsid w:val="00B9631E"/>
    <w:rsid w:val="00B96438"/>
    <w:rsid w:val="00B97604"/>
    <w:rsid w:val="00B97880"/>
    <w:rsid w:val="00BA0648"/>
    <w:rsid w:val="00BA06B0"/>
    <w:rsid w:val="00BA158B"/>
    <w:rsid w:val="00BA2934"/>
    <w:rsid w:val="00BA395D"/>
    <w:rsid w:val="00BA4BA8"/>
    <w:rsid w:val="00BA4FA3"/>
    <w:rsid w:val="00BA57FD"/>
    <w:rsid w:val="00BA63F7"/>
    <w:rsid w:val="00BA6B19"/>
    <w:rsid w:val="00BA6CA4"/>
    <w:rsid w:val="00BA726E"/>
    <w:rsid w:val="00BA7343"/>
    <w:rsid w:val="00BA7BA0"/>
    <w:rsid w:val="00BA7E5E"/>
    <w:rsid w:val="00BB0238"/>
    <w:rsid w:val="00BB1696"/>
    <w:rsid w:val="00BB18F3"/>
    <w:rsid w:val="00BB1912"/>
    <w:rsid w:val="00BB216B"/>
    <w:rsid w:val="00BB2502"/>
    <w:rsid w:val="00BB2C10"/>
    <w:rsid w:val="00BB38B1"/>
    <w:rsid w:val="00BB38E0"/>
    <w:rsid w:val="00BB4490"/>
    <w:rsid w:val="00BB479A"/>
    <w:rsid w:val="00BB4D9A"/>
    <w:rsid w:val="00BB642A"/>
    <w:rsid w:val="00BB6ADA"/>
    <w:rsid w:val="00BB7251"/>
    <w:rsid w:val="00BB7786"/>
    <w:rsid w:val="00BB792D"/>
    <w:rsid w:val="00BB7A88"/>
    <w:rsid w:val="00BB7A9F"/>
    <w:rsid w:val="00BC01C4"/>
    <w:rsid w:val="00BC0400"/>
    <w:rsid w:val="00BC25C8"/>
    <w:rsid w:val="00BC2649"/>
    <w:rsid w:val="00BC2860"/>
    <w:rsid w:val="00BC2B97"/>
    <w:rsid w:val="00BC3470"/>
    <w:rsid w:val="00BC372C"/>
    <w:rsid w:val="00BC40CC"/>
    <w:rsid w:val="00BC48F3"/>
    <w:rsid w:val="00BC50CB"/>
    <w:rsid w:val="00BC5F7C"/>
    <w:rsid w:val="00BC659B"/>
    <w:rsid w:val="00BD0319"/>
    <w:rsid w:val="00BD03F1"/>
    <w:rsid w:val="00BD0EBF"/>
    <w:rsid w:val="00BD1C49"/>
    <w:rsid w:val="00BD3162"/>
    <w:rsid w:val="00BD36A6"/>
    <w:rsid w:val="00BD425A"/>
    <w:rsid w:val="00BD46A4"/>
    <w:rsid w:val="00BD47AA"/>
    <w:rsid w:val="00BD52E9"/>
    <w:rsid w:val="00BD530D"/>
    <w:rsid w:val="00BD75A6"/>
    <w:rsid w:val="00BD773A"/>
    <w:rsid w:val="00BD7F4D"/>
    <w:rsid w:val="00BE0FC6"/>
    <w:rsid w:val="00BE16A8"/>
    <w:rsid w:val="00BE205A"/>
    <w:rsid w:val="00BE20F9"/>
    <w:rsid w:val="00BE2113"/>
    <w:rsid w:val="00BE28B6"/>
    <w:rsid w:val="00BE3F4E"/>
    <w:rsid w:val="00BE41E8"/>
    <w:rsid w:val="00BE423E"/>
    <w:rsid w:val="00BE4C9A"/>
    <w:rsid w:val="00BE713C"/>
    <w:rsid w:val="00BE796E"/>
    <w:rsid w:val="00BF1EE8"/>
    <w:rsid w:val="00BF2466"/>
    <w:rsid w:val="00BF249E"/>
    <w:rsid w:val="00BF3A85"/>
    <w:rsid w:val="00BF3C66"/>
    <w:rsid w:val="00BF4AE9"/>
    <w:rsid w:val="00BF4FB2"/>
    <w:rsid w:val="00BF6738"/>
    <w:rsid w:val="00BF6947"/>
    <w:rsid w:val="00BF7816"/>
    <w:rsid w:val="00C00670"/>
    <w:rsid w:val="00C00B47"/>
    <w:rsid w:val="00C01034"/>
    <w:rsid w:val="00C01647"/>
    <w:rsid w:val="00C017CA"/>
    <w:rsid w:val="00C01D6D"/>
    <w:rsid w:val="00C02C1F"/>
    <w:rsid w:val="00C04603"/>
    <w:rsid w:val="00C057E7"/>
    <w:rsid w:val="00C06360"/>
    <w:rsid w:val="00C11095"/>
    <w:rsid w:val="00C12481"/>
    <w:rsid w:val="00C12633"/>
    <w:rsid w:val="00C12A0F"/>
    <w:rsid w:val="00C12D84"/>
    <w:rsid w:val="00C12F10"/>
    <w:rsid w:val="00C12FAB"/>
    <w:rsid w:val="00C138B3"/>
    <w:rsid w:val="00C1443C"/>
    <w:rsid w:val="00C155D1"/>
    <w:rsid w:val="00C1661E"/>
    <w:rsid w:val="00C1669F"/>
    <w:rsid w:val="00C16774"/>
    <w:rsid w:val="00C16989"/>
    <w:rsid w:val="00C17067"/>
    <w:rsid w:val="00C1766F"/>
    <w:rsid w:val="00C20C7C"/>
    <w:rsid w:val="00C2128A"/>
    <w:rsid w:val="00C21EC5"/>
    <w:rsid w:val="00C227F0"/>
    <w:rsid w:val="00C22CB2"/>
    <w:rsid w:val="00C22E0F"/>
    <w:rsid w:val="00C23B0B"/>
    <w:rsid w:val="00C23FAA"/>
    <w:rsid w:val="00C243AF"/>
    <w:rsid w:val="00C2488F"/>
    <w:rsid w:val="00C30168"/>
    <w:rsid w:val="00C301A3"/>
    <w:rsid w:val="00C303DF"/>
    <w:rsid w:val="00C31E30"/>
    <w:rsid w:val="00C32193"/>
    <w:rsid w:val="00C32480"/>
    <w:rsid w:val="00C3257C"/>
    <w:rsid w:val="00C32E82"/>
    <w:rsid w:val="00C332C8"/>
    <w:rsid w:val="00C33E6D"/>
    <w:rsid w:val="00C34DB1"/>
    <w:rsid w:val="00C35971"/>
    <w:rsid w:val="00C36AC5"/>
    <w:rsid w:val="00C370E8"/>
    <w:rsid w:val="00C375BE"/>
    <w:rsid w:val="00C37D99"/>
    <w:rsid w:val="00C40270"/>
    <w:rsid w:val="00C40C2A"/>
    <w:rsid w:val="00C44AEA"/>
    <w:rsid w:val="00C44BBC"/>
    <w:rsid w:val="00C45142"/>
    <w:rsid w:val="00C451E7"/>
    <w:rsid w:val="00C453B6"/>
    <w:rsid w:val="00C46FCB"/>
    <w:rsid w:val="00C50440"/>
    <w:rsid w:val="00C506A0"/>
    <w:rsid w:val="00C5085C"/>
    <w:rsid w:val="00C50C77"/>
    <w:rsid w:val="00C515D3"/>
    <w:rsid w:val="00C52590"/>
    <w:rsid w:val="00C525AF"/>
    <w:rsid w:val="00C52C15"/>
    <w:rsid w:val="00C532CB"/>
    <w:rsid w:val="00C53C43"/>
    <w:rsid w:val="00C54590"/>
    <w:rsid w:val="00C56A6A"/>
    <w:rsid w:val="00C56ECF"/>
    <w:rsid w:val="00C57FD5"/>
    <w:rsid w:val="00C60E76"/>
    <w:rsid w:val="00C619E4"/>
    <w:rsid w:val="00C6599A"/>
    <w:rsid w:val="00C65EBB"/>
    <w:rsid w:val="00C6622F"/>
    <w:rsid w:val="00C666FB"/>
    <w:rsid w:val="00C66C2E"/>
    <w:rsid w:val="00C66ED0"/>
    <w:rsid w:val="00C66F05"/>
    <w:rsid w:val="00C70ABC"/>
    <w:rsid w:val="00C71DD5"/>
    <w:rsid w:val="00C72C65"/>
    <w:rsid w:val="00C72CB0"/>
    <w:rsid w:val="00C73427"/>
    <w:rsid w:val="00C738B0"/>
    <w:rsid w:val="00C74E3E"/>
    <w:rsid w:val="00C75377"/>
    <w:rsid w:val="00C753C5"/>
    <w:rsid w:val="00C754C4"/>
    <w:rsid w:val="00C7557E"/>
    <w:rsid w:val="00C75EE2"/>
    <w:rsid w:val="00C76D96"/>
    <w:rsid w:val="00C7742E"/>
    <w:rsid w:val="00C77BA3"/>
    <w:rsid w:val="00C77CC4"/>
    <w:rsid w:val="00C77F56"/>
    <w:rsid w:val="00C80C63"/>
    <w:rsid w:val="00C8112A"/>
    <w:rsid w:val="00C8120D"/>
    <w:rsid w:val="00C81723"/>
    <w:rsid w:val="00C81E7A"/>
    <w:rsid w:val="00C832E5"/>
    <w:rsid w:val="00C840BA"/>
    <w:rsid w:val="00C8539F"/>
    <w:rsid w:val="00C856BE"/>
    <w:rsid w:val="00C85EA9"/>
    <w:rsid w:val="00C87A4F"/>
    <w:rsid w:val="00C90BC3"/>
    <w:rsid w:val="00C91E26"/>
    <w:rsid w:val="00C9207C"/>
    <w:rsid w:val="00C92740"/>
    <w:rsid w:val="00C92750"/>
    <w:rsid w:val="00C928F8"/>
    <w:rsid w:val="00C92B80"/>
    <w:rsid w:val="00C93A0E"/>
    <w:rsid w:val="00C93C56"/>
    <w:rsid w:val="00C94218"/>
    <w:rsid w:val="00C94C78"/>
    <w:rsid w:val="00C94D80"/>
    <w:rsid w:val="00C9522A"/>
    <w:rsid w:val="00C959EA"/>
    <w:rsid w:val="00C960E0"/>
    <w:rsid w:val="00C9639A"/>
    <w:rsid w:val="00C963BB"/>
    <w:rsid w:val="00C9784B"/>
    <w:rsid w:val="00C97E07"/>
    <w:rsid w:val="00CA06DE"/>
    <w:rsid w:val="00CA1035"/>
    <w:rsid w:val="00CA17B7"/>
    <w:rsid w:val="00CA2CC2"/>
    <w:rsid w:val="00CA418A"/>
    <w:rsid w:val="00CA427B"/>
    <w:rsid w:val="00CA455F"/>
    <w:rsid w:val="00CA4DAC"/>
    <w:rsid w:val="00CA557A"/>
    <w:rsid w:val="00CA5BE1"/>
    <w:rsid w:val="00CA68CD"/>
    <w:rsid w:val="00CA6C16"/>
    <w:rsid w:val="00CA6CAF"/>
    <w:rsid w:val="00CA7282"/>
    <w:rsid w:val="00CA7810"/>
    <w:rsid w:val="00CA7C2C"/>
    <w:rsid w:val="00CB00B7"/>
    <w:rsid w:val="00CB11B2"/>
    <w:rsid w:val="00CB1297"/>
    <w:rsid w:val="00CB16E8"/>
    <w:rsid w:val="00CB1CA6"/>
    <w:rsid w:val="00CB2AE6"/>
    <w:rsid w:val="00CB2E1E"/>
    <w:rsid w:val="00CB3130"/>
    <w:rsid w:val="00CB393A"/>
    <w:rsid w:val="00CB3B32"/>
    <w:rsid w:val="00CB45DC"/>
    <w:rsid w:val="00CB4903"/>
    <w:rsid w:val="00CB4FF5"/>
    <w:rsid w:val="00CB6B2D"/>
    <w:rsid w:val="00CB7742"/>
    <w:rsid w:val="00CC00F4"/>
    <w:rsid w:val="00CC07DF"/>
    <w:rsid w:val="00CC0868"/>
    <w:rsid w:val="00CC1172"/>
    <w:rsid w:val="00CC1EE0"/>
    <w:rsid w:val="00CC23D7"/>
    <w:rsid w:val="00CC2F47"/>
    <w:rsid w:val="00CC3FE6"/>
    <w:rsid w:val="00CC4C26"/>
    <w:rsid w:val="00CC5A23"/>
    <w:rsid w:val="00CC6C50"/>
    <w:rsid w:val="00CC742E"/>
    <w:rsid w:val="00CD0BAA"/>
    <w:rsid w:val="00CD0EDC"/>
    <w:rsid w:val="00CD2D9D"/>
    <w:rsid w:val="00CD3327"/>
    <w:rsid w:val="00CD35F5"/>
    <w:rsid w:val="00CD5823"/>
    <w:rsid w:val="00CD5A52"/>
    <w:rsid w:val="00CD5E5A"/>
    <w:rsid w:val="00CD5F39"/>
    <w:rsid w:val="00CD68A9"/>
    <w:rsid w:val="00CD6BD2"/>
    <w:rsid w:val="00CD6F51"/>
    <w:rsid w:val="00CD7834"/>
    <w:rsid w:val="00CD7E86"/>
    <w:rsid w:val="00CE13A2"/>
    <w:rsid w:val="00CE18E4"/>
    <w:rsid w:val="00CE3148"/>
    <w:rsid w:val="00CE3428"/>
    <w:rsid w:val="00CE342C"/>
    <w:rsid w:val="00CE3917"/>
    <w:rsid w:val="00CE3A31"/>
    <w:rsid w:val="00CE3CEE"/>
    <w:rsid w:val="00CE3DC4"/>
    <w:rsid w:val="00CE49A7"/>
    <w:rsid w:val="00CE55F7"/>
    <w:rsid w:val="00CE57B8"/>
    <w:rsid w:val="00CE5BED"/>
    <w:rsid w:val="00CE6ABA"/>
    <w:rsid w:val="00CE6EB1"/>
    <w:rsid w:val="00CE7B56"/>
    <w:rsid w:val="00CF04E5"/>
    <w:rsid w:val="00CF1447"/>
    <w:rsid w:val="00CF16D1"/>
    <w:rsid w:val="00CF1863"/>
    <w:rsid w:val="00CF1EB1"/>
    <w:rsid w:val="00CF25BB"/>
    <w:rsid w:val="00CF2AD5"/>
    <w:rsid w:val="00CF2EB2"/>
    <w:rsid w:val="00CF3BA7"/>
    <w:rsid w:val="00CF42CB"/>
    <w:rsid w:val="00CF42D6"/>
    <w:rsid w:val="00CF5356"/>
    <w:rsid w:val="00CF58D3"/>
    <w:rsid w:val="00CF65C0"/>
    <w:rsid w:val="00D002D0"/>
    <w:rsid w:val="00D010BA"/>
    <w:rsid w:val="00D0255A"/>
    <w:rsid w:val="00D03BC1"/>
    <w:rsid w:val="00D03C36"/>
    <w:rsid w:val="00D052F1"/>
    <w:rsid w:val="00D0578D"/>
    <w:rsid w:val="00D05F78"/>
    <w:rsid w:val="00D06C38"/>
    <w:rsid w:val="00D07A6D"/>
    <w:rsid w:val="00D07D1F"/>
    <w:rsid w:val="00D07D35"/>
    <w:rsid w:val="00D11832"/>
    <w:rsid w:val="00D11A6B"/>
    <w:rsid w:val="00D11C3C"/>
    <w:rsid w:val="00D1352A"/>
    <w:rsid w:val="00D13826"/>
    <w:rsid w:val="00D15279"/>
    <w:rsid w:val="00D15512"/>
    <w:rsid w:val="00D1556B"/>
    <w:rsid w:val="00D15E8E"/>
    <w:rsid w:val="00D1606D"/>
    <w:rsid w:val="00D163E4"/>
    <w:rsid w:val="00D16594"/>
    <w:rsid w:val="00D17328"/>
    <w:rsid w:val="00D17B22"/>
    <w:rsid w:val="00D20880"/>
    <w:rsid w:val="00D20F28"/>
    <w:rsid w:val="00D21299"/>
    <w:rsid w:val="00D21520"/>
    <w:rsid w:val="00D21828"/>
    <w:rsid w:val="00D21DFC"/>
    <w:rsid w:val="00D22555"/>
    <w:rsid w:val="00D22E7F"/>
    <w:rsid w:val="00D24AE9"/>
    <w:rsid w:val="00D250D8"/>
    <w:rsid w:val="00D253D3"/>
    <w:rsid w:val="00D25ED7"/>
    <w:rsid w:val="00D279F0"/>
    <w:rsid w:val="00D27ABA"/>
    <w:rsid w:val="00D27B8A"/>
    <w:rsid w:val="00D27BE1"/>
    <w:rsid w:val="00D30116"/>
    <w:rsid w:val="00D30C99"/>
    <w:rsid w:val="00D31331"/>
    <w:rsid w:val="00D315AE"/>
    <w:rsid w:val="00D3177B"/>
    <w:rsid w:val="00D333C9"/>
    <w:rsid w:val="00D3397F"/>
    <w:rsid w:val="00D33D79"/>
    <w:rsid w:val="00D34002"/>
    <w:rsid w:val="00D34B79"/>
    <w:rsid w:val="00D3535E"/>
    <w:rsid w:val="00D357B5"/>
    <w:rsid w:val="00D36301"/>
    <w:rsid w:val="00D376E8"/>
    <w:rsid w:val="00D37AAC"/>
    <w:rsid w:val="00D4131B"/>
    <w:rsid w:val="00D417A4"/>
    <w:rsid w:val="00D428C9"/>
    <w:rsid w:val="00D4344C"/>
    <w:rsid w:val="00D4418A"/>
    <w:rsid w:val="00D44335"/>
    <w:rsid w:val="00D4436D"/>
    <w:rsid w:val="00D44543"/>
    <w:rsid w:val="00D45F35"/>
    <w:rsid w:val="00D45FC1"/>
    <w:rsid w:val="00D4695F"/>
    <w:rsid w:val="00D47009"/>
    <w:rsid w:val="00D472D9"/>
    <w:rsid w:val="00D475E2"/>
    <w:rsid w:val="00D50002"/>
    <w:rsid w:val="00D506C5"/>
    <w:rsid w:val="00D510F3"/>
    <w:rsid w:val="00D51912"/>
    <w:rsid w:val="00D51A6A"/>
    <w:rsid w:val="00D5251F"/>
    <w:rsid w:val="00D52C9D"/>
    <w:rsid w:val="00D5349E"/>
    <w:rsid w:val="00D539D6"/>
    <w:rsid w:val="00D54A52"/>
    <w:rsid w:val="00D54F52"/>
    <w:rsid w:val="00D5535A"/>
    <w:rsid w:val="00D55713"/>
    <w:rsid w:val="00D55A80"/>
    <w:rsid w:val="00D567F5"/>
    <w:rsid w:val="00D573FD"/>
    <w:rsid w:val="00D61F92"/>
    <w:rsid w:val="00D62C72"/>
    <w:rsid w:val="00D637E5"/>
    <w:rsid w:val="00D655B1"/>
    <w:rsid w:val="00D65926"/>
    <w:rsid w:val="00D6615B"/>
    <w:rsid w:val="00D67BE3"/>
    <w:rsid w:val="00D70429"/>
    <w:rsid w:val="00D706C3"/>
    <w:rsid w:val="00D706CF"/>
    <w:rsid w:val="00D70B79"/>
    <w:rsid w:val="00D70CD6"/>
    <w:rsid w:val="00D70D64"/>
    <w:rsid w:val="00D71226"/>
    <w:rsid w:val="00D71C0B"/>
    <w:rsid w:val="00D72880"/>
    <w:rsid w:val="00D72A6A"/>
    <w:rsid w:val="00D73594"/>
    <w:rsid w:val="00D74A74"/>
    <w:rsid w:val="00D74B53"/>
    <w:rsid w:val="00D74B82"/>
    <w:rsid w:val="00D75462"/>
    <w:rsid w:val="00D762DE"/>
    <w:rsid w:val="00D76D0B"/>
    <w:rsid w:val="00D776C0"/>
    <w:rsid w:val="00D80204"/>
    <w:rsid w:val="00D8083F"/>
    <w:rsid w:val="00D80B70"/>
    <w:rsid w:val="00D80D84"/>
    <w:rsid w:val="00D80EBC"/>
    <w:rsid w:val="00D815AB"/>
    <w:rsid w:val="00D81F3B"/>
    <w:rsid w:val="00D82E36"/>
    <w:rsid w:val="00D845BE"/>
    <w:rsid w:val="00D847E0"/>
    <w:rsid w:val="00D84830"/>
    <w:rsid w:val="00D84A97"/>
    <w:rsid w:val="00D851F7"/>
    <w:rsid w:val="00D85216"/>
    <w:rsid w:val="00D856E5"/>
    <w:rsid w:val="00D870CA"/>
    <w:rsid w:val="00D87706"/>
    <w:rsid w:val="00D87A0B"/>
    <w:rsid w:val="00D90D0D"/>
    <w:rsid w:val="00D96305"/>
    <w:rsid w:val="00D965E1"/>
    <w:rsid w:val="00D978B1"/>
    <w:rsid w:val="00D97AF3"/>
    <w:rsid w:val="00DA0157"/>
    <w:rsid w:val="00DA01FA"/>
    <w:rsid w:val="00DA156F"/>
    <w:rsid w:val="00DA1801"/>
    <w:rsid w:val="00DA3C3A"/>
    <w:rsid w:val="00DA44A3"/>
    <w:rsid w:val="00DA5366"/>
    <w:rsid w:val="00DA5734"/>
    <w:rsid w:val="00DA6634"/>
    <w:rsid w:val="00DA66FF"/>
    <w:rsid w:val="00DA6C50"/>
    <w:rsid w:val="00DA7E2A"/>
    <w:rsid w:val="00DB0306"/>
    <w:rsid w:val="00DB0439"/>
    <w:rsid w:val="00DB0C08"/>
    <w:rsid w:val="00DB104A"/>
    <w:rsid w:val="00DB1BBB"/>
    <w:rsid w:val="00DB21E3"/>
    <w:rsid w:val="00DB25D1"/>
    <w:rsid w:val="00DB2D28"/>
    <w:rsid w:val="00DB4188"/>
    <w:rsid w:val="00DB41B0"/>
    <w:rsid w:val="00DB4297"/>
    <w:rsid w:val="00DB5A5A"/>
    <w:rsid w:val="00DB5FA4"/>
    <w:rsid w:val="00DB60D2"/>
    <w:rsid w:val="00DB6172"/>
    <w:rsid w:val="00DB6736"/>
    <w:rsid w:val="00DB73A7"/>
    <w:rsid w:val="00DB77AD"/>
    <w:rsid w:val="00DB7CFE"/>
    <w:rsid w:val="00DC0476"/>
    <w:rsid w:val="00DC1033"/>
    <w:rsid w:val="00DC103A"/>
    <w:rsid w:val="00DC12B4"/>
    <w:rsid w:val="00DC15C4"/>
    <w:rsid w:val="00DC1724"/>
    <w:rsid w:val="00DC1D46"/>
    <w:rsid w:val="00DC2651"/>
    <w:rsid w:val="00DC34E8"/>
    <w:rsid w:val="00DC36D0"/>
    <w:rsid w:val="00DC3953"/>
    <w:rsid w:val="00DC4A77"/>
    <w:rsid w:val="00DC4F3C"/>
    <w:rsid w:val="00DC5588"/>
    <w:rsid w:val="00DC56A4"/>
    <w:rsid w:val="00DC5870"/>
    <w:rsid w:val="00DC5C6E"/>
    <w:rsid w:val="00DC7143"/>
    <w:rsid w:val="00DC7BF6"/>
    <w:rsid w:val="00DD0B8F"/>
    <w:rsid w:val="00DD0D87"/>
    <w:rsid w:val="00DD0F01"/>
    <w:rsid w:val="00DD22F1"/>
    <w:rsid w:val="00DD3B0B"/>
    <w:rsid w:val="00DD493C"/>
    <w:rsid w:val="00DD4E45"/>
    <w:rsid w:val="00DD549F"/>
    <w:rsid w:val="00DD6088"/>
    <w:rsid w:val="00DD7377"/>
    <w:rsid w:val="00DD75E5"/>
    <w:rsid w:val="00DD7E34"/>
    <w:rsid w:val="00DE02F1"/>
    <w:rsid w:val="00DE07C9"/>
    <w:rsid w:val="00DE0F01"/>
    <w:rsid w:val="00DE1604"/>
    <w:rsid w:val="00DE25CC"/>
    <w:rsid w:val="00DE398A"/>
    <w:rsid w:val="00DE3EDB"/>
    <w:rsid w:val="00DE5B64"/>
    <w:rsid w:val="00DE5C4A"/>
    <w:rsid w:val="00DE60F5"/>
    <w:rsid w:val="00DE6D77"/>
    <w:rsid w:val="00DE7C50"/>
    <w:rsid w:val="00DF03A4"/>
    <w:rsid w:val="00DF1320"/>
    <w:rsid w:val="00DF174F"/>
    <w:rsid w:val="00DF18D3"/>
    <w:rsid w:val="00DF2631"/>
    <w:rsid w:val="00DF3053"/>
    <w:rsid w:val="00DF33B7"/>
    <w:rsid w:val="00DF3742"/>
    <w:rsid w:val="00DF43B4"/>
    <w:rsid w:val="00DF6BF9"/>
    <w:rsid w:val="00DF6E47"/>
    <w:rsid w:val="00DF70A7"/>
    <w:rsid w:val="00E00051"/>
    <w:rsid w:val="00E001FB"/>
    <w:rsid w:val="00E00DA3"/>
    <w:rsid w:val="00E00E29"/>
    <w:rsid w:val="00E013C6"/>
    <w:rsid w:val="00E0293C"/>
    <w:rsid w:val="00E0416E"/>
    <w:rsid w:val="00E04EFD"/>
    <w:rsid w:val="00E05498"/>
    <w:rsid w:val="00E057C5"/>
    <w:rsid w:val="00E05890"/>
    <w:rsid w:val="00E058AA"/>
    <w:rsid w:val="00E06D31"/>
    <w:rsid w:val="00E11AAD"/>
    <w:rsid w:val="00E137AF"/>
    <w:rsid w:val="00E13E48"/>
    <w:rsid w:val="00E14178"/>
    <w:rsid w:val="00E1461C"/>
    <w:rsid w:val="00E168F3"/>
    <w:rsid w:val="00E17772"/>
    <w:rsid w:val="00E20B62"/>
    <w:rsid w:val="00E21151"/>
    <w:rsid w:val="00E2129F"/>
    <w:rsid w:val="00E214D0"/>
    <w:rsid w:val="00E21D1F"/>
    <w:rsid w:val="00E229B9"/>
    <w:rsid w:val="00E25067"/>
    <w:rsid w:val="00E2568B"/>
    <w:rsid w:val="00E25C93"/>
    <w:rsid w:val="00E2675B"/>
    <w:rsid w:val="00E26C06"/>
    <w:rsid w:val="00E27892"/>
    <w:rsid w:val="00E27D3B"/>
    <w:rsid w:val="00E310A8"/>
    <w:rsid w:val="00E3127B"/>
    <w:rsid w:val="00E312A5"/>
    <w:rsid w:val="00E314AD"/>
    <w:rsid w:val="00E31FD6"/>
    <w:rsid w:val="00E32744"/>
    <w:rsid w:val="00E32F77"/>
    <w:rsid w:val="00E33DC4"/>
    <w:rsid w:val="00E3529D"/>
    <w:rsid w:val="00E35596"/>
    <w:rsid w:val="00E359CB"/>
    <w:rsid w:val="00E362F6"/>
    <w:rsid w:val="00E368AA"/>
    <w:rsid w:val="00E37DA9"/>
    <w:rsid w:val="00E37DB4"/>
    <w:rsid w:val="00E4002A"/>
    <w:rsid w:val="00E4062F"/>
    <w:rsid w:val="00E410F4"/>
    <w:rsid w:val="00E419A3"/>
    <w:rsid w:val="00E41ACA"/>
    <w:rsid w:val="00E42258"/>
    <w:rsid w:val="00E42522"/>
    <w:rsid w:val="00E42785"/>
    <w:rsid w:val="00E428D0"/>
    <w:rsid w:val="00E43ED4"/>
    <w:rsid w:val="00E44C4B"/>
    <w:rsid w:val="00E45704"/>
    <w:rsid w:val="00E4616B"/>
    <w:rsid w:val="00E46243"/>
    <w:rsid w:val="00E470F0"/>
    <w:rsid w:val="00E47876"/>
    <w:rsid w:val="00E47FDF"/>
    <w:rsid w:val="00E50702"/>
    <w:rsid w:val="00E50800"/>
    <w:rsid w:val="00E50968"/>
    <w:rsid w:val="00E50D2A"/>
    <w:rsid w:val="00E5147E"/>
    <w:rsid w:val="00E521C8"/>
    <w:rsid w:val="00E52796"/>
    <w:rsid w:val="00E52BAE"/>
    <w:rsid w:val="00E53A3A"/>
    <w:rsid w:val="00E540F9"/>
    <w:rsid w:val="00E547C0"/>
    <w:rsid w:val="00E55158"/>
    <w:rsid w:val="00E55E88"/>
    <w:rsid w:val="00E5646D"/>
    <w:rsid w:val="00E577B0"/>
    <w:rsid w:val="00E57A26"/>
    <w:rsid w:val="00E57D2A"/>
    <w:rsid w:val="00E60D1E"/>
    <w:rsid w:val="00E610C0"/>
    <w:rsid w:val="00E61687"/>
    <w:rsid w:val="00E62093"/>
    <w:rsid w:val="00E6228F"/>
    <w:rsid w:val="00E62F8F"/>
    <w:rsid w:val="00E6419B"/>
    <w:rsid w:val="00E64460"/>
    <w:rsid w:val="00E649BF"/>
    <w:rsid w:val="00E64F93"/>
    <w:rsid w:val="00E6586A"/>
    <w:rsid w:val="00E65E1B"/>
    <w:rsid w:val="00E661B0"/>
    <w:rsid w:val="00E66C52"/>
    <w:rsid w:val="00E66ED8"/>
    <w:rsid w:val="00E67FB5"/>
    <w:rsid w:val="00E70845"/>
    <w:rsid w:val="00E714B7"/>
    <w:rsid w:val="00E7187B"/>
    <w:rsid w:val="00E720E4"/>
    <w:rsid w:val="00E72815"/>
    <w:rsid w:val="00E72D21"/>
    <w:rsid w:val="00E749E8"/>
    <w:rsid w:val="00E75603"/>
    <w:rsid w:val="00E75F09"/>
    <w:rsid w:val="00E76550"/>
    <w:rsid w:val="00E76CA2"/>
    <w:rsid w:val="00E77305"/>
    <w:rsid w:val="00E80244"/>
    <w:rsid w:val="00E8111E"/>
    <w:rsid w:val="00E8247D"/>
    <w:rsid w:val="00E845FC"/>
    <w:rsid w:val="00E847D5"/>
    <w:rsid w:val="00E84AD4"/>
    <w:rsid w:val="00E8607C"/>
    <w:rsid w:val="00E8621D"/>
    <w:rsid w:val="00E86CDD"/>
    <w:rsid w:val="00E87795"/>
    <w:rsid w:val="00E91E0F"/>
    <w:rsid w:val="00E92CB7"/>
    <w:rsid w:val="00E93B62"/>
    <w:rsid w:val="00E93FF6"/>
    <w:rsid w:val="00E94304"/>
    <w:rsid w:val="00E94819"/>
    <w:rsid w:val="00E958D9"/>
    <w:rsid w:val="00E95E2B"/>
    <w:rsid w:val="00E9643C"/>
    <w:rsid w:val="00E978CD"/>
    <w:rsid w:val="00EA188D"/>
    <w:rsid w:val="00EA1B67"/>
    <w:rsid w:val="00EA1E69"/>
    <w:rsid w:val="00EA33B2"/>
    <w:rsid w:val="00EA36F0"/>
    <w:rsid w:val="00EA4836"/>
    <w:rsid w:val="00EA48C7"/>
    <w:rsid w:val="00EA56A8"/>
    <w:rsid w:val="00EA5C0F"/>
    <w:rsid w:val="00EA66CE"/>
    <w:rsid w:val="00EA73C1"/>
    <w:rsid w:val="00EA75D3"/>
    <w:rsid w:val="00EA7768"/>
    <w:rsid w:val="00EB05C2"/>
    <w:rsid w:val="00EB0B29"/>
    <w:rsid w:val="00EB0C4E"/>
    <w:rsid w:val="00EB0FCA"/>
    <w:rsid w:val="00EB12E6"/>
    <w:rsid w:val="00EB2544"/>
    <w:rsid w:val="00EB297D"/>
    <w:rsid w:val="00EB2BBF"/>
    <w:rsid w:val="00EB3C6D"/>
    <w:rsid w:val="00EB4624"/>
    <w:rsid w:val="00EB478B"/>
    <w:rsid w:val="00EB69DE"/>
    <w:rsid w:val="00EB6AC6"/>
    <w:rsid w:val="00EC0C0C"/>
    <w:rsid w:val="00EC1617"/>
    <w:rsid w:val="00EC1D35"/>
    <w:rsid w:val="00EC3108"/>
    <w:rsid w:val="00EC37FE"/>
    <w:rsid w:val="00EC4589"/>
    <w:rsid w:val="00EC47A4"/>
    <w:rsid w:val="00EC53E3"/>
    <w:rsid w:val="00EC53FC"/>
    <w:rsid w:val="00EC5DA4"/>
    <w:rsid w:val="00EC5E97"/>
    <w:rsid w:val="00EC6377"/>
    <w:rsid w:val="00EC659F"/>
    <w:rsid w:val="00EC6755"/>
    <w:rsid w:val="00EC6B96"/>
    <w:rsid w:val="00EC7927"/>
    <w:rsid w:val="00EC7AA7"/>
    <w:rsid w:val="00ED115E"/>
    <w:rsid w:val="00ED1367"/>
    <w:rsid w:val="00ED1D0A"/>
    <w:rsid w:val="00ED2FE5"/>
    <w:rsid w:val="00ED311E"/>
    <w:rsid w:val="00ED34D7"/>
    <w:rsid w:val="00ED403B"/>
    <w:rsid w:val="00ED4668"/>
    <w:rsid w:val="00ED7172"/>
    <w:rsid w:val="00ED75D7"/>
    <w:rsid w:val="00EE0390"/>
    <w:rsid w:val="00EE0CD8"/>
    <w:rsid w:val="00EE164A"/>
    <w:rsid w:val="00EE1835"/>
    <w:rsid w:val="00EE183F"/>
    <w:rsid w:val="00EE2313"/>
    <w:rsid w:val="00EE3B4A"/>
    <w:rsid w:val="00EE4D63"/>
    <w:rsid w:val="00EE4FD1"/>
    <w:rsid w:val="00EE507C"/>
    <w:rsid w:val="00EE5429"/>
    <w:rsid w:val="00EE58D7"/>
    <w:rsid w:val="00EE5DA3"/>
    <w:rsid w:val="00EE60D4"/>
    <w:rsid w:val="00EE7E75"/>
    <w:rsid w:val="00EE7E7E"/>
    <w:rsid w:val="00EF10EF"/>
    <w:rsid w:val="00EF156B"/>
    <w:rsid w:val="00EF21EC"/>
    <w:rsid w:val="00EF2F47"/>
    <w:rsid w:val="00EF38A5"/>
    <w:rsid w:val="00EF495A"/>
    <w:rsid w:val="00EF5B81"/>
    <w:rsid w:val="00EF5D0B"/>
    <w:rsid w:val="00EF6C33"/>
    <w:rsid w:val="00EF77B5"/>
    <w:rsid w:val="00F01292"/>
    <w:rsid w:val="00F01B4E"/>
    <w:rsid w:val="00F0226B"/>
    <w:rsid w:val="00F02630"/>
    <w:rsid w:val="00F02782"/>
    <w:rsid w:val="00F028E2"/>
    <w:rsid w:val="00F02B90"/>
    <w:rsid w:val="00F02E05"/>
    <w:rsid w:val="00F036EF"/>
    <w:rsid w:val="00F03CD5"/>
    <w:rsid w:val="00F03FE0"/>
    <w:rsid w:val="00F04024"/>
    <w:rsid w:val="00F04B44"/>
    <w:rsid w:val="00F04F7E"/>
    <w:rsid w:val="00F0549D"/>
    <w:rsid w:val="00F05998"/>
    <w:rsid w:val="00F05F32"/>
    <w:rsid w:val="00F076BF"/>
    <w:rsid w:val="00F111EE"/>
    <w:rsid w:val="00F11E4B"/>
    <w:rsid w:val="00F12408"/>
    <w:rsid w:val="00F129D1"/>
    <w:rsid w:val="00F12DCC"/>
    <w:rsid w:val="00F146EF"/>
    <w:rsid w:val="00F148AA"/>
    <w:rsid w:val="00F14C1F"/>
    <w:rsid w:val="00F15FBD"/>
    <w:rsid w:val="00F164B8"/>
    <w:rsid w:val="00F17121"/>
    <w:rsid w:val="00F17897"/>
    <w:rsid w:val="00F20794"/>
    <w:rsid w:val="00F207B0"/>
    <w:rsid w:val="00F21DB4"/>
    <w:rsid w:val="00F22554"/>
    <w:rsid w:val="00F22E9A"/>
    <w:rsid w:val="00F2308E"/>
    <w:rsid w:val="00F23109"/>
    <w:rsid w:val="00F23F37"/>
    <w:rsid w:val="00F24DE4"/>
    <w:rsid w:val="00F25884"/>
    <w:rsid w:val="00F25E1D"/>
    <w:rsid w:val="00F26463"/>
    <w:rsid w:val="00F27523"/>
    <w:rsid w:val="00F2753B"/>
    <w:rsid w:val="00F27905"/>
    <w:rsid w:val="00F27AFF"/>
    <w:rsid w:val="00F30A3C"/>
    <w:rsid w:val="00F30B15"/>
    <w:rsid w:val="00F311FB"/>
    <w:rsid w:val="00F312C2"/>
    <w:rsid w:val="00F31C22"/>
    <w:rsid w:val="00F32E63"/>
    <w:rsid w:val="00F334BE"/>
    <w:rsid w:val="00F3483E"/>
    <w:rsid w:val="00F3573A"/>
    <w:rsid w:val="00F35A9C"/>
    <w:rsid w:val="00F37035"/>
    <w:rsid w:val="00F37430"/>
    <w:rsid w:val="00F37674"/>
    <w:rsid w:val="00F379FF"/>
    <w:rsid w:val="00F40BD6"/>
    <w:rsid w:val="00F4133F"/>
    <w:rsid w:val="00F41C8D"/>
    <w:rsid w:val="00F43FEA"/>
    <w:rsid w:val="00F4546D"/>
    <w:rsid w:val="00F45DD3"/>
    <w:rsid w:val="00F4656D"/>
    <w:rsid w:val="00F470CF"/>
    <w:rsid w:val="00F51856"/>
    <w:rsid w:val="00F5235C"/>
    <w:rsid w:val="00F52959"/>
    <w:rsid w:val="00F53FE6"/>
    <w:rsid w:val="00F54411"/>
    <w:rsid w:val="00F54D11"/>
    <w:rsid w:val="00F551BC"/>
    <w:rsid w:val="00F5527B"/>
    <w:rsid w:val="00F55CB5"/>
    <w:rsid w:val="00F55F3B"/>
    <w:rsid w:val="00F563EE"/>
    <w:rsid w:val="00F56C49"/>
    <w:rsid w:val="00F56D1F"/>
    <w:rsid w:val="00F56E8A"/>
    <w:rsid w:val="00F577C4"/>
    <w:rsid w:val="00F61CAD"/>
    <w:rsid w:val="00F6234F"/>
    <w:rsid w:val="00F6239F"/>
    <w:rsid w:val="00F62F12"/>
    <w:rsid w:val="00F639F4"/>
    <w:rsid w:val="00F660CA"/>
    <w:rsid w:val="00F70778"/>
    <w:rsid w:val="00F7113A"/>
    <w:rsid w:val="00F71A1C"/>
    <w:rsid w:val="00F725B5"/>
    <w:rsid w:val="00F742B9"/>
    <w:rsid w:val="00F747C4"/>
    <w:rsid w:val="00F75ECB"/>
    <w:rsid w:val="00F7617E"/>
    <w:rsid w:val="00F7698F"/>
    <w:rsid w:val="00F76D04"/>
    <w:rsid w:val="00F8161F"/>
    <w:rsid w:val="00F81844"/>
    <w:rsid w:val="00F820BE"/>
    <w:rsid w:val="00F82583"/>
    <w:rsid w:val="00F854E7"/>
    <w:rsid w:val="00F8641F"/>
    <w:rsid w:val="00F86C41"/>
    <w:rsid w:val="00F86CAF"/>
    <w:rsid w:val="00F86FFB"/>
    <w:rsid w:val="00F8752B"/>
    <w:rsid w:val="00F91A87"/>
    <w:rsid w:val="00F91F06"/>
    <w:rsid w:val="00F9268E"/>
    <w:rsid w:val="00F926A1"/>
    <w:rsid w:val="00F93051"/>
    <w:rsid w:val="00F9351A"/>
    <w:rsid w:val="00F936A0"/>
    <w:rsid w:val="00F9411F"/>
    <w:rsid w:val="00F95CEA"/>
    <w:rsid w:val="00F95D9F"/>
    <w:rsid w:val="00F96CBC"/>
    <w:rsid w:val="00F96EE6"/>
    <w:rsid w:val="00F97B7E"/>
    <w:rsid w:val="00FA04D8"/>
    <w:rsid w:val="00FA160B"/>
    <w:rsid w:val="00FA2AD0"/>
    <w:rsid w:val="00FA2F54"/>
    <w:rsid w:val="00FA37CC"/>
    <w:rsid w:val="00FA38FB"/>
    <w:rsid w:val="00FA527F"/>
    <w:rsid w:val="00FA5423"/>
    <w:rsid w:val="00FA552C"/>
    <w:rsid w:val="00FA65A1"/>
    <w:rsid w:val="00FA6AF3"/>
    <w:rsid w:val="00FA6C5B"/>
    <w:rsid w:val="00FA7B5B"/>
    <w:rsid w:val="00FB0C3B"/>
    <w:rsid w:val="00FB0E01"/>
    <w:rsid w:val="00FB0EC1"/>
    <w:rsid w:val="00FB2909"/>
    <w:rsid w:val="00FB2962"/>
    <w:rsid w:val="00FB2A0B"/>
    <w:rsid w:val="00FB2D07"/>
    <w:rsid w:val="00FB3088"/>
    <w:rsid w:val="00FB3220"/>
    <w:rsid w:val="00FB3414"/>
    <w:rsid w:val="00FB4739"/>
    <w:rsid w:val="00FB5734"/>
    <w:rsid w:val="00FB5E1F"/>
    <w:rsid w:val="00FB6241"/>
    <w:rsid w:val="00FB7BA3"/>
    <w:rsid w:val="00FB7D40"/>
    <w:rsid w:val="00FC05B9"/>
    <w:rsid w:val="00FC0D1F"/>
    <w:rsid w:val="00FC188B"/>
    <w:rsid w:val="00FC2606"/>
    <w:rsid w:val="00FC3372"/>
    <w:rsid w:val="00FC3656"/>
    <w:rsid w:val="00FC45F7"/>
    <w:rsid w:val="00FC5CCF"/>
    <w:rsid w:val="00FC61C2"/>
    <w:rsid w:val="00FC6800"/>
    <w:rsid w:val="00FC6D56"/>
    <w:rsid w:val="00FC7BA3"/>
    <w:rsid w:val="00FC7CED"/>
    <w:rsid w:val="00FD160E"/>
    <w:rsid w:val="00FD1C54"/>
    <w:rsid w:val="00FD2999"/>
    <w:rsid w:val="00FD2A1D"/>
    <w:rsid w:val="00FD2B50"/>
    <w:rsid w:val="00FD2C7A"/>
    <w:rsid w:val="00FD3148"/>
    <w:rsid w:val="00FD4F9C"/>
    <w:rsid w:val="00FD4FC5"/>
    <w:rsid w:val="00FD51D6"/>
    <w:rsid w:val="00FD548A"/>
    <w:rsid w:val="00FD5F43"/>
    <w:rsid w:val="00FD730A"/>
    <w:rsid w:val="00FD7A96"/>
    <w:rsid w:val="00FD7D23"/>
    <w:rsid w:val="00FE03C3"/>
    <w:rsid w:val="00FE0406"/>
    <w:rsid w:val="00FE0C4A"/>
    <w:rsid w:val="00FE12D7"/>
    <w:rsid w:val="00FE181E"/>
    <w:rsid w:val="00FE1CE4"/>
    <w:rsid w:val="00FE219A"/>
    <w:rsid w:val="00FE26C4"/>
    <w:rsid w:val="00FE2AD2"/>
    <w:rsid w:val="00FE3341"/>
    <w:rsid w:val="00FE3BB2"/>
    <w:rsid w:val="00FE4AAD"/>
    <w:rsid w:val="00FE4D10"/>
    <w:rsid w:val="00FE50B2"/>
    <w:rsid w:val="00FE5769"/>
    <w:rsid w:val="00FE58CB"/>
    <w:rsid w:val="00FE7949"/>
    <w:rsid w:val="00FE79E6"/>
    <w:rsid w:val="00FF027F"/>
    <w:rsid w:val="00FF02C5"/>
    <w:rsid w:val="00FF13CA"/>
    <w:rsid w:val="00FF15F7"/>
    <w:rsid w:val="00FF1C62"/>
    <w:rsid w:val="00FF1CE0"/>
    <w:rsid w:val="00FF2837"/>
    <w:rsid w:val="00FF2A52"/>
    <w:rsid w:val="00FF38D7"/>
    <w:rsid w:val="00FF3BB4"/>
    <w:rsid w:val="00FF3D2E"/>
    <w:rsid w:val="00FF4050"/>
    <w:rsid w:val="00FF4537"/>
    <w:rsid w:val="00FF4C28"/>
    <w:rsid w:val="00FF4E0E"/>
    <w:rsid w:val="00FF4EE1"/>
    <w:rsid w:val="00FF6185"/>
    <w:rsid w:val="00FF6A05"/>
    <w:rsid w:val="00FF7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C02"/>
    <w:pPr>
      <w:spacing w:after="200" w:line="276" w:lineRule="auto"/>
    </w:pPr>
    <w:rPr>
      <w:kern w:val="28"/>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AF"/>
    <w:pPr>
      <w:widowControl w:val="0"/>
      <w:autoSpaceDE w:val="0"/>
      <w:autoSpaceDN w:val="0"/>
    </w:pPr>
    <w:rPr>
      <w:rFonts w:eastAsia="Times New Roman"/>
      <w:sz w:val="28"/>
    </w:rPr>
  </w:style>
  <w:style w:type="paragraph" w:customStyle="1" w:styleId="ConsPlusNonformat">
    <w:name w:val="ConsPlusNonformat"/>
    <w:rsid w:val="00E137AF"/>
    <w:pPr>
      <w:widowControl w:val="0"/>
      <w:autoSpaceDE w:val="0"/>
      <w:autoSpaceDN w:val="0"/>
    </w:pPr>
    <w:rPr>
      <w:rFonts w:ascii="Courier New" w:eastAsia="Times New Roman" w:hAnsi="Courier New" w:cs="Courier New"/>
    </w:rPr>
  </w:style>
  <w:style w:type="paragraph" w:customStyle="1" w:styleId="ConsPlusTitle">
    <w:name w:val="ConsPlusTitle"/>
    <w:rsid w:val="00E137AF"/>
    <w:pPr>
      <w:widowControl w:val="0"/>
      <w:autoSpaceDE w:val="0"/>
      <w:autoSpaceDN w:val="0"/>
    </w:pPr>
    <w:rPr>
      <w:rFonts w:eastAsia="Times New Roman"/>
      <w:b/>
      <w:sz w:val="28"/>
    </w:rPr>
  </w:style>
  <w:style w:type="paragraph" w:customStyle="1" w:styleId="ConsPlusTitlePage">
    <w:name w:val="ConsPlusTitlePage"/>
    <w:rsid w:val="00E137AF"/>
    <w:pPr>
      <w:widowControl w:val="0"/>
      <w:autoSpaceDE w:val="0"/>
      <w:autoSpaceDN w:val="0"/>
    </w:pPr>
    <w:rPr>
      <w:rFonts w:ascii="Tahoma" w:eastAsia="Times New Roman" w:hAnsi="Tahoma" w:cs="Tahoma"/>
    </w:rPr>
  </w:style>
  <w:style w:type="paragraph" w:styleId="a3">
    <w:name w:val="Body Text Indent"/>
    <w:basedOn w:val="a"/>
    <w:link w:val="a4"/>
    <w:rsid w:val="008D0985"/>
    <w:pPr>
      <w:widowControl w:val="0"/>
      <w:spacing w:after="0" w:line="240" w:lineRule="auto"/>
      <w:ind w:firstLine="851"/>
      <w:jc w:val="both"/>
    </w:pPr>
    <w:rPr>
      <w:rFonts w:eastAsia="Times New Roman"/>
      <w:kern w:val="0"/>
      <w:szCs w:val="20"/>
      <w:lang w:eastAsia="ru-RU"/>
    </w:rPr>
  </w:style>
  <w:style w:type="character" w:customStyle="1" w:styleId="a4">
    <w:name w:val="Основной текст с отступом Знак"/>
    <w:basedOn w:val="a0"/>
    <w:link w:val="a3"/>
    <w:rsid w:val="008D0985"/>
    <w:rPr>
      <w:rFonts w:eastAsia="Times New Roman"/>
      <w:sz w:val="28"/>
    </w:rPr>
  </w:style>
  <w:style w:type="character" w:styleId="a5">
    <w:name w:val="Hyperlink"/>
    <w:basedOn w:val="a0"/>
    <w:uiPriority w:val="99"/>
    <w:unhideWhenUsed/>
    <w:rsid w:val="008D0985"/>
    <w:rPr>
      <w:color w:val="0000FF"/>
      <w:u w:val="single"/>
    </w:rPr>
  </w:style>
  <w:style w:type="paragraph" w:styleId="a6">
    <w:name w:val="header"/>
    <w:basedOn w:val="a"/>
    <w:link w:val="a7"/>
    <w:uiPriority w:val="99"/>
    <w:unhideWhenUsed/>
    <w:rsid w:val="00736097"/>
    <w:pPr>
      <w:tabs>
        <w:tab w:val="center" w:pos="4677"/>
        <w:tab w:val="right" w:pos="9355"/>
      </w:tabs>
    </w:pPr>
  </w:style>
  <w:style w:type="character" w:customStyle="1" w:styleId="a7">
    <w:name w:val="Верхний колонтитул Знак"/>
    <w:basedOn w:val="a0"/>
    <w:link w:val="a6"/>
    <w:uiPriority w:val="99"/>
    <w:rsid w:val="00736097"/>
    <w:rPr>
      <w:kern w:val="28"/>
      <w:sz w:val="28"/>
      <w:szCs w:val="28"/>
      <w:lang w:eastAsia="en-US"/>
    </w:rPr>
  </w:style>
  <w:style w:type="paragraph" w:styleId="a8">
    <w:name w:val="footer"/>
    <w:basedOn w:val="a"/>
    <w:link w:val="a9"/>
    <w:uiPriority w:val="99"/>
    <w:semiHidden/>
    <w:unhideWhenUsed/>
    <w:rsid w:val="00736097"/>
    <w:pPr>
      <w:tabs>
        <w:tab w:val="center" w:pos="4677"/>
        <w:tab w:val="right" w:pos="9355"/>
      </w:tabs>
    </w:pPr>
  </w:style>
  <w:style w:type="character" w:customStyle="1" w:styleId="a9">
    <w:name w:val="Нижний колонтитул Знак"/>
    <w:basedOn w:val="a0"/>
    <w:link w:val="a8"/>
    <w:uiPriority w:val="99"/>
    <w:semiHidden/>
    <w:rsid w:val="00736097"/>
    <w:rPr>
      <w:kern w:val="28"/>
      <w:sz w:val="28"/>
      <w:szCs w:val="28"/>
      <w:lang w:eastAsia="en-US"/>
    </w:rPr>
  </w:style>
  <w:style w:type="paragraph" w:styleId="aa">
    <w:name w:val="Balloon Text"/>
    <w:basedOn w:val="a"/>
    <w:link w:val="ab"/>
    <w:uiPriority w:val="99"/>
    <w:semiHidden/>
    <w:unhideWhenUsed/>
    <w:rsid w:val="001774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77482"/>
    <w:rPr>
      <w:rFonts w:ascii="Tahoma" w:hAnsi="Tahoma" w:cs="Tahoma"/>
      <w:kern w:val="28"/>
      <w:sz w:val="16"/>
      <w:szCs w:val="16"/>
      <w:lang w:eastAsia="en-US"/>
    </w:rPr>
  </w:style>
  <w:style w:type="table" w:styleId="ac">
    <w:name w:val="Table Grid"/>
    <w:basedOn w:val="a1"/>
    <w:uiPriority w:val="59"/>
    <w:rsid w:val="00FF13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15523"/>
    <w:pPr>
      <w:ind w:left="720"/>
      <w:contextualSpacing/>
    </w:pPr>
  </w:style>
</w:styles>
</file>

<file path=word/webSettings.xml><?xml version="1.0" encoding="utf-8"?>
<w:webSettings xmlns:r="http://schemas.openxmlformats.org/officeDocument/2006/relationships" xmlns:w="http://schemas.openxmlformats.org/wordprocessingml/2006/main">
  <w:divs>
    <w:div w:id="7287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15B56AA8EA87609E19E668300E3B41EABD2F52E0E991FAFEF8A58200A278D5E0B91098C525DAv0F" TargetMode="External"/><Relationship Id="rId13" Type="http://schemas.openxmlformats.org/officeDocument/2006/relationships/hyperlink" Target="consultantplus://offline/ref=AE11FF3FC172F484B41CE50300654F5CC601C1BE0EF6F8E0AF9E90AE93F7F7BAD3CC0CD9BAvEGEN" TargetMode="External"/><Relationship Id="rId18" Type="http://schemas.openxmlformats.org/officeDocument/2006/relationships/hyperlink" Target="consultantplus://offline/ref=5E94EDFA519A73A2792A3C897510A0AAD233F41A613B8FF4BF5E6F90899FEF55845DC83F4EFFB8G" TargetMode="External"/><Relationship Id="rId26" Type="http://schemas.openxmlformats.org/officeDocument/2006/relationships/hyperlink" Target="consultantplus://offline/ref=5E94EDFA519A73A2792A3C897510A0AAD233F41A613B8FF4BF5E6F90899FEF55845DC83449FFB3G" TargetMode="External"/><Relationship Id="rId39" Type="http://schemas.openxmlformats.org/officeDocument/2006/relationships/hyperlink" Target="consultantplus://offline/ref=CEEA599B9576A963A400CF594A58EF1FA064782B712B356EB5A70548E40CCC9C28688F14A9D52C23Y2ZCL" TargetMode="External"/><Relationship Id="rId3" Type="http://schemas.openxmlformats.org/officeDocument/2006/relationships/settings" Target="settings.xml"/><Relationship Id="rId21" Type="http://schemas.openxmlformats.org/officeDocument/2006/relationships/hyperlink" Target="consultantplus://offline/ref=5E94EDFA519A73A2792A3C897510A0AAD233F41A613B8FF4BF5E6F90899FEF55845DC8344AFFB7G" TargetMode="External"/><Relationship Id="rId34" Type="http://schemas.openxmlformats.org/officeDocument/2006/relationships/hyperlink" Target="file:///C:\Users\U21\Desktop\&#1056;&#1077;&#1075;&#1083;&#1072;&#1084;&#1077;&#1085;&#1090;&#1099;\&#1042;&#1085;&#1077;&#1089;&#1077;&#1085;&#1080;&#1077;%20&#1080;&#1079;&#1084;&#1077;&#1085;&#1077;&#1085;&#1080;&#1081;\&#1087;-1.docx" TargetMode="External"/><Relationship Id="rId42" Type="http://schemas.openxmlformats.org/officeDocument/2006/relationships/fontTable" Target="fontTable.xml"/><Relationship Id="rId7" Type="http://schemas.openxmlformats.org/officeDocument/2006/relationships/hyperlink" Target="consultantplus://offline/ref=3E51923DD01E6DE3BEA0AAD700F7F67AF806D42B248F7C5834EAAD90AE0B09CE6E5EE0280EwAr3F" TargetMode="External"/><Relationship Id="rId12" Type="http://schemas.openxmlformats.org/officeDocument/2006/relationships/hyperlink" Target="consultantplus://offline/ref=AE11FF3FC172F484B41CE50300654F5CC601C1BE0EF6F8E0AF9E90AE93F7F7BAD3CC0CD9B9vEGFN" TargetMode="External"/><Relationship Id="rId17" Type="http://schemas.openxmlformats.org/officeDocument/2006/relationships/hyperlink" Target="consultantplus://offline/ref=68339EA1AF4D16F589A082DAB72CF9396DB3B93203620EF642BF25A5C42DCDCC97E21EA6919AA4CEu975F" TargetMode="External"/><Relationship Id="rId25" Type="http://schemas.openxmlformats.org/officeDocument/2006/relationships/hyperlink" Target="consultantplus://offline/ref=5E94EDFA519A73A2792A3C897510A0AAD233F41C603D8FF4BF5E6F9089F9BFG" TargetMode="External"/><Relationship Id="rId33" Type="http://schemas.openxmlformats.org/officeDocument/2006/relationships/hyperlink" Target="consultantplus://offline/ref=0930F3BDF0A2E58D27F39A93A0C933FDAA0AA8C356069070EFA29C856B268843673EC77D1661DD3Fo5S7K" TargetMode="External"/><Relationship Id="rId38" Type="http://schemas.openxmlformats.org/officeDocument/2006/relationships/hyperlink" Target="consultantplus://offline/ref=CEEA599B9576A963A400CF594A58EF1FA064782B712B356EB5A70548E40CCC9C28688F14A9D52C23Y2ZCL" TargetMode="External"/><Relationship Id="rId2" Type="http://schemas.openxmlformats.org/officeDocument/2006/relationships/styles" Target="styles.xml"/><Relationship Id="rId16" Type="http://schemas.openxmlformats.org/officeDocument/2006/relationships/hyperlink" Target="consultantplus://offline/ref=68339EA1AF4D16F589A082DAB72CF9396DB3B93203620EF642BF25A5C42DCDCC97E21EA6919AA6C9u97BF" TargetMode="External"/><Relationship Id="rId20" Type="http://schemas.openxmlformats.org/officeDocument/2006/relationships/hyperlink" Target="consultantplus://offline/ref=5E94EDFA519A73A2792A3C897510A0AAD233F41A613B8FF4BF5E6F90899FEF55845DC8344AFFB5G" TargetMode="External"/><Relationship Id="rId29" Type="http://schemas.openxmlformats.org/officeDocument/2006/relationships/hyperlink" Target="consultantplus://offline/ref=64E4763FA86DEE81C2DF4599B868B88168F0482FF1478BC5749B1247612F855DAB60EF5E9907A8F2K0c9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E11FF3FC172F484B41CE50300654F5CC601C1BE0EF6F8E0AF9E90AE93F7F7BAD3CC0CD9B9vEGDN" TargetMode="External"/><Relationship Id="rId24" Type="http://schemas.openxmlformats.org/officeDocument/2006/relationships/hyperlink" Target="consultantplus://offline/ref=5E94EDFA519A73A2792A3C897510A0AAD233F41A613B8FF4BF5E6F90899FEF55845DC8344BFFB5G" TargetMode="External"/><Relationship Id="rId32" Type="http://schemas.openxmlformats.org/officeDocument/2006/relationships/hyperlink" Target="consultantplus://offline/ref=53F8BC1BF5CDC6A721282CB508DB2E47BB1732DF2B037388F2310F25715F37A326666828CA70608ERFK4N" TargetMode="External"/><Relationship Id="rId37" Type="http://schemas.openxmlformats.org/officeDocument/2006/relationships/hyperlink" Target="consultantplus://offline/ref=83449B2D6F7EE8BC3C7F485A57EC1F782F5FF8E009F45B5AB024DAB87601FAF5FB4FC277343A9701h1PDN" TargetMode="External"/><Relationship Id="rId40" Type="http://schemas.openxmlformats.org/officeDocument/2006/relationships/hyperlink" Target="file:///C:\Users\U21\Desktop\&#1056;&#1077;&#1075;&#1083;&#1072;&#1084;&#1077;&#1085;&#1090;&#1099;\&#1042;&#1085;&#1077;&#1089;&#1077;&#1085;&#1080;&#1077;%20&#1080;&#1079;&#1084;&#1077;&#1085;&#1077;&#1085;&#1080;&#1081;\&#1087;-1.docx" TargetMode="External"/><Relationship Id="rId5" Type="http://schemas.openxmlformats.org/officeDocument/2006/relationships/footnotes" Target="footnotes.xml"/><Relationship Id="rId15" Type="http://schemas.openxmlformats.org/officeDocument/2006/relationships/hyperlink" Target="consultantplus://offline/ref=E5EC8F757F3C96A4B9FEA26422A0474A618B432BA20929266AF5B670F0RD48M" TargetMode="External"/><Relationship Id="rId23" Type="http://schemas.openxmlformats.org/officeDocument/2006/relationships/hyperlink" Target="consultantplus://offline/ref=5E94EDFA519A73A2792A3C897510A0AAD233F41A613B8FF4BF5E6F90899FEF55845DC8344BFFB2G" TargetMode="External"/><Relationship Id="rId28" Type="http://schemas.openxmlformats.org/officeDocument/2006/relationships/hyperlink" Target="consultantplus://offline/ref=7AF68D23BDB59E721213C416811374429DB39C6467BB96C6F2B754477445ED75C02E49FA64eCPDM" TargetMode="External"/><Relationship Id="rId36" Type="http://schemas.openxmlformats.org/officeDocument/2006/relationships/hyperlink" Target="consultantplus://offline/ref=83449B2D6F7EE8BC3C7F485A57EC1F782F5FF8E009F45B5AB024DAB87601FAF5FB4FC277343A9701h1PDN" TargetMode="External"/><Relationship Id="rId10" Type="http://schemas.openxmlformats.org/officeDocument/2006/relationships/hyperlink" Target="consultantplus://offline/ref=F4F96CEDF199A5FE47AED8704609A4D48B8586A434E65F29692171A982FE2171F78F201A2A89H2w6F" TargetMode="External"/><Relationship Id="rId19" Type="http://schemas.openxmlformats.org/officeDocument/2006/relationships/hyperlink" Target="consultantplus://offline/ref=5E94EDFA519A73A2792A3C897510A0AAD233F41A613B8FF4BF5E6F90899FEF55845DC83449FFB3G" TargetMode="External"/><Relationship Id="rId31" Type="http://schemas.openxmlformats.org/officeDocument/2006/relationships/hyperlink" Target="consultantplus://offline/ref=3EE1A73E589019ECB5118274927973932F1D8A367159541CB8DA3A5263B49519B879FEF8BF27E1FF2ERFK" TargetMode="External"/><Relationship Id="rId4" Type="http://schemas.openxmlformats.org/officeDocument/2006/relationships/webSettings" Target="webSettings.xml"/><Relationship Id="rId9" Type="http://schemas.openxmlformats.org/officeDocument/2006/relationships/hyperlink" Target="consultantplus://offline/ref=C215B56AA8EA87609E19E668300E3B41EABD2F53EDE691FAFEF8A58200A278D5E0B9109BC225DAvDF" TargetMode="External"/><Relationship Id="rId14" Type="http://schemas.openxmlformats.org/officeDocument/2006/relationships/hyperlink" Target="consultantplus://offline/ref=B11621941A1D9FF7307DB5B06976F37D5A2A3E91527B96C986EDF423669F0AE5CC7FDEB525m3H3N" TargetMode="External"/><Relationship Id="rId22" Type="http://schemas.openxmlformats.org/officeDocument/2006/relationships/hyperlink" Target="consultantplus://offline/ref=5E94EDFA519A73A2792A3C897510A0AAD233F41A613B8FF4BF5E6F90899FEF55845DC8344BFFB1G" TargetMode="External"/><Relationship Id="rId27" Type="http://schemas.openxmlformats.org/officeDocument/2006/relationships/hyperlink" Target="consultantplus://offline/ref=5E94EDFA519A73A2792A3C897510A0AAD233F41A613B8FF4BF5E6F90899FEF55845DC8344BFFB5G" TargetMode="External"/><Relationship Id="rId30" Type="http://schemas.openxmlformats.org/officeDocument/2006/relationships/hyperlink" Target="consultantplus://offline/ref=376025E79DD9DB11E46DE02B2ABDCE1AF5EA5897A1E769C9B3CC37889A97C33082FD3BDFA5yErCM" TargetMode="External"/><Relationship Id="rId35" Type="http://schemas.openxmlformats.org/officeDocument/2006/relationships/hyperlink" Target="consultantplus://offline/ref=83449B2D6F7EE8BC3C7F485A57EC1F782F5FF8E009F45B5AB024DAB87601FAF5FB4FC277343A9701h1PDN"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D2F1B8A-AE4A-4164-8361-3C018963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5162</Words>
  <Characters>29429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34522</CharactersWithSpaces>
  <SharedDoc>false</SharedDoc>
  <HLinks>
    <vt:vector size="12" baseType="variant">
      <vt:variant>
        <vt:i4>1835088</vt:i4>
      </vt:variant>
      <vt:variant>
        <vt:i4>3</vt:i4>
      </vt:variant>
      <vt:variant>
        <vt:i4>0</vt:i4>
      </vt:variant>
      <vt:variant>
        <vt:i4>5</vt:i4>
      </vt:variant>
      <vt:variant>
        <vt:lpwstr>consultantplus://offline/ref=9F8E649C942EC4A1FE68DD92739755147AA5B8520E4C4A7206424F430AD5EE0C8Ad3jEM</vt:lpwstr>
      </vt:variant>
      <vt:variant>
        <vt:lpwstr/>
      </vt:variant>
      <vt:variant>
        <vt:i4>7733306</vt:i4>
      </vt:variant>
      <vt:variant>
        <vt:i4>0</vt:i4>
      </vt:variant>
      <vt:variant>
        <vt:i4>0</vt:i4>
      </vt:variant>
      <vt:variant>
        <vt:i4>5</vt:i4>
      </vt:variant>
      <vt:variant>
        <vt:lpwstr>consultantplus://offline/ref=9F8E649C942EC4A1FE68DD92739755147AA5B8520E4D497C04454F430AD5EE0C8A3E26C4EC8F479BAF90EDEDdCj5M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U183</dc:creator>
  <cp:lastModifiedBy>U21</cp:lastModifiedBy>
  <cp:revision>3</cp:revision>
  <cp:lastPrinted>2018-11-29T12:00:00Z</cp:lastPrinted>
  <dcterms:created xsi:type="dcterms:W3CDTF">2018-12-03T13:17:00Z</dcterms:created>
  <dcterms:modified xsi:type="dcterms:W3CDTF">2018-12-03T13:28:00Z</dcterms:modified>
</cp:coreProperties>
</file>