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A114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3E85" w:rsidTr="00193E85">
        <w:tc>
          <w:tcPr>
            <w:tcW w:w="5428" w:type="dxa"/>
          </w:tcPr>
          <w:p w:rsidR="00190FF9" w:rsidRPr="00193E85" w:rsidRDefault="001B25A8" w:rsidP="00193E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390694" w:rsidRDefault="00190FF9" w:rsidP="00390694">
            <w:pPr>
              <w:rPr>
                <w:rFonts w:ascii="Times New Roman" w:hAnsi="Times New Roman"/>
                <w:sz w:val="28"/>
                <w:szCs w:val="28"/>
              </w:rPr>
            </w:pPr>
            <w:r w:rsidRPr="00193E8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C30849">
              <w:rPr>
                <w:rFonts w:ascii="Times New Roman" w:hAnsi="Times New Roman"/>
                <w:sz w:val="28"/>
                <w:szCs w:val="28"/>
              </w:rPr>
              <w:t>№</w:t>
            </w:r>
            <w:r w:rsidR="003B5372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390694" w:rsidRDefault="00C30849" w:rsidP="00390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90FF9" w:rsidRPr="00193E85" w:rsidRDefault="00C30849" w:rsidP="003906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390694" w:rsidRPr="00193E85" w:rsidTr="00193E85">
        <w:tc>
          <w:tcPr>
            <w:tcW w:w="5428" w:type="dxa"/>
          </w:tcPr>
          <w:p w:rsidR="00390694" w:rsidRPr="00193E85" w:rsidRDefault="00390694" w:rsidP="00193E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0694" w:rsidRPr="00193E85" w:rsidRDefault="00711DCC" w:rsidP="00711D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12.02.2019 № 34</w:t>
            </w:r>
            <w:bookmarkStart w:id="0" w:name="_GoBack"/>
            <w:bookmarkEnd w:id="0"/>
          </w:p>
        </w:tc>
      </w:tr>
      <w:tr w:rsidR="00390694" w:rsidRPr="00193E85" w:rsidTr="00193E85">
        <w:tc>
          <w:tcPr>
            <w:tcW w:w="5428" w:type="dxa"/>
          </w:tcPr>
          <w:p w:rsidR="00390694" w:rsidRPr="00193E85" w:rsidRDefault="00390694" w:rsidP="00193E8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90694" w:rsidRPr="00193E85" w:rsidRDefault="00390694" w:rsidP="003906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5372" w:rsidRDefault="003B537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B5372" w:rsidRDefault="003B5372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A5720" w:rsidRDefault="004856C4" w:rsidP="00AA1146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67959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959">
        <w:rPr>
          <w:rFonts w:ascii="Times New Roman" w:hAnsi="Times New Roman"/>
          <w:sz w:val="28"/>
          <w:szCs w:val="28"/>
        </w:rPr>
        <w:t>Е</w:t>
      </w:r>
      <w:r w:rsidR="003B5372" w:rsidRPr="00C67959">
        <w:rPr>
          <w:rFonts w:ascii="Times New Roman" w:hAnsi="Times New Roman"/>
          <w:sz w:val="28"/>
          <w:szCs w:val="28"/>
        </w:rPr>
        <w:t xml:space="preserve"> </w:t>
      </w:r>
      <w:r w:rsidR="003B5372" w:rsidRPr="00C67959">
        <w:rPr>
          <w:rFonts w:ascii="Times New Roman" w:hAnsi="Times New Roman"/>
          <w:sz w:val="28"/>
          <w:szCs w:val="28"/>
        </w:rPr>
        <w:br/>
      </w:r>
      <w:r w:rsidR="009F7131" w:rsidRPr="00017D46">
        <w:rPr>
          <w:rFonts w:ascii="Times New Roman" w:hAnsi="Times New Roman"/>
          <w:sz w:val="28"/>
          <w:szCs w:val="28"/>
        </w:rPr>
        <w:t>о порядке и размерах возмещения расходов</w:t>
      </w:r>
      <w:r w:rsidR="009F7131">
        <w:rPr>
          <w:rFonts w:ascii="Times New Roman" w:hAnsi="Times New Roman"/>
          <w:sz w:val="28"/>
          <w:szCs w:val="28"/>
        </w:rPr>
        <w:t xml:space="preserve"> при переез</w:t>
      </w:r>
      <w:r w:rsidR="007A5704">
        <w:rPr>
          <w:rFonts w:ascii="Times New Roman" w:hAnsi="Times New Roman"/>
          <w:sz w:val="28"/>
          <w:szCs w:val="28"/>
        </w:rPr>
        <w:t>де на работу в другую местность</w:t>
      </w:r>
      <w:r w:rsidR="009F7131">
        <w:rPr>
          <w:rFonts w:ascii="Times New Roman" w:hAnsi="Times New Roman"/>
          <w:sz w:val="28"/>
          <w:szCs w:val="28"/>
        </w:rPr>
        <w:t xml:space="preserve"> </w:t>
      </w:r>
      <w:r w:rsidR="009F7131" w:rsidRPr="00017D46">
        <w:rPr>
          <w:rFonts w:ascii="Times New Roman" w:hAnsi="Times New Roman"/>
          <w:sz w:val="28"/>
          <w:szCs w:val="28"/>
        </w:rPr>
        <w:t>работникам, заключившим трудовой договор о работе в государственных органах Рязанской области, работникам Территориального фонда обязательного медицинского страхования Рязанской области или государственных учреждений Рязанской области</w:t>
      </w:r>
      <w:r w:rsidR="009F7131">
        <w:rPr>
          <w:rFonts w:ascii="Times New Roman" w:hAnsi="Times New Roman"/>
          <w:sz w:val="28"/>
          <w:szCs w:val="28"/>
        </w:rPr>
        <w:t xml:space="preserve"> </w:t>
      </w:r>
    </w:p>
    <w:p w:rsidR="00C30849" w:rsidRDefault="00C30849" w:rsidP="00AA114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383826" w:rsidRPr="00B801F0" w:rsidRDefault="00DC05D8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83826" w:rsidRPr="00B801F0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7A640D" w:rsidRPr="00B801F0">
        <w:rPr>
          <w:rFonts w:ascii="Times New Roman" w:hAnsi="Times New Roman"/>
          <w:sz w:val="28"/>
          <w:szCs w:val="28"/>
        </w:rPr>
        <w:t xml:space="preserve">определяет </w:t>
      </w:r>
      <w:r w:rsidR="00383826" w:rsidRPr="00B801F0">
        <w:rPr>
          <w:rFonts w:ascii="Times New Roman" w:hAnsi="Times New Roman"/>
          <w:sz w:val="28"/>
          <w:szCs w:val="28"/>
        </w:rPr>
        <w:t>порядок и размеры возмещения расходов</w:t>
      </w:r>
      <w:r w:rsidR="009F7131" w:rsidRPr="00B801F0">
        <w:rPr>
          <w:rFonts w:ascii="Times New Roman" w:hAnsi="Times New Roman"/>
          <w:sz w:val="28"/>
          <w:szCs w:val="28"/>
        </w:rPr>
        <w:t xml:space="preserve"> при переезде</w:t>
      </w:r>
      <w:r w:rsidR="007F3CAC">
        <w:rPr>
          <w:rFonts w:ascii="Times New Roman" w:hAnsi="Times New Roman"/>
          <w:sz w:val="28"/>
          <w:szCs w:val="28"/>
        </w:rPr>
        <w:t xml:space="preserve"> на работу в другую местность</w:t>
      </w:r>
      <w:r w:rsidR="00FA5720" w:rsidRPr="00B801F0">
        <w:rPr>
          <w:rFonts w:ascii="Times New Roman" w:hAnsi="Times New Roman"/>
          <w:sz w:val="28"/>
          <w:szCs w:val="28"/>
        </w:rPr>
        <w:t xml:space="preserve"> работникам, заключившим трудовой договор о работе в государственных органах Рязанской области, работникам Территориального фонда обязательного медицинского страхования Рязанской области или государственных учреждений Рязанской области </w:t>
      </w:r>
      <w:r w:rsidR="004856C4">
        <w:rPr>
          <w:rFonts w:ascii="Times New Roman" w:hAnsi="Times New Roman"/>
          <w:sz w:val="28"/>
          <w:szCs w:val="28"/>
        </w:rPr>
        <w:t xml:space="preserve">(далее </w:t>
      </w:r>
      <w:r w:rsidR="004856C4" w:rsidRPr="00FB7D13">
        <w:rPr>
          <w:rFonts w:ascii="Times New Roman" w:hAnsi="Times New Roman"/>
          <w:color w:val="000000"/>
          <w:sz w:val="28"/>
          <w:szCs w:val="28"/>
        </w:rPr>
        <w:t>–</w:t>
      </w:r>
      <w:r w:rsidR="00257202" w:rsidRPr="00B801F0">
        <w:rPr>
          <w:rFonts w:ascii="Times New Roman" w:hAnsi="Times New Roman"/>
          <w:sz w:val="28"/>
          <w:szCs w:val="28"/>
        </w:rPr>
        <w:t xml:space="preserve"> работники)</w:t>
      </w:r>
      <w:r w:rsidR="00383826" w:rsidRPr="00B801F0">
        <w:rPr>
          <w:rFonts w:ascii="Times New Roman" w:hAnsi="Times New Roman"/>
          <w:sz w:val="28"/>
          <w:szCs w:val="28"/>
        </w:rPr>
        <w:t>.</w:t>
      </w:r>
      <w:r w:rsidR="00D42281" w:rsidRPr="00B801F0">
        <w:rPr>
          <w:rFonts w:ascii="Times New Roman" w:hAnsi="Times New Roman"/>
          <w:sz w:val="28"/>
          <w:szCs w:val="28"/>
        </w:rPr>
        <w:t xml:space="preserve"> </w:t>
      </w:r>
    </w:p>
    <w:p w:rsidR="00C35C42" w:rsidRPr="00B801F0" w:rsidRDefault="00383826" w:rsidP="00AA1146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2</w:t>
      </w:r>
      <w:r w:rsidR="00DC05D8">
        <w:rPr>
          <w:rFonts w:ascii="Times New Roman" w:hAnsi="Times New Roman"/>
          <w:sz w:val="28"/>
          <w:szCs w:val="28"/>
        </w:rPr>
        <w:t xml:space="preserve">. </w:t>
      </w:r>
      <w:r w:rsidR="00C35C42" w:rsidRPr="00B801F0">
        <w:rPr>
          <w:rFonts w:ascii="Times New Roman" w:hAnsi="Times New Roman"/>
          <w:sz w:val="28"/>
          <w:szCs w:val="28"/>
        </w:rPr>
        <w:t>Возмещение расходов работникам</w:t>
      </w:r>
      <w:r w:rsidR="00257202" w:rsidRPr="00B801F0">
        <w:rPr>
          <w:rFonts w:ascii="Times New Roman" w:hAnsi="Times New Roman"/>
          <w:sz w:val="28"/>
          <w:szCs w:val="28"/>
        </w:rPr>
        <w:t xml:space="preserve"> </w:t>
      </w:r>
      <w:r w:rsidR="00C35C42" w:rsidRPr="00B801F0">
        <w:rPr>
          <w:rFonts w:ascii="Times New Roman" w:hAnsi="Times New Roman"/>
          <w:sz w:val="28"/>
          <w:szCs w:val="28"/>
        </w:rPr>
        <w:t xml:space="preserve">осуществляется при переезде на работу в другую местность </w:t>
      </w:r>
      <w:r w:rsidR="00C35C42" w:rsidRPr="006E78EE">
        <w:rPr>
          <w:rFonts w:ascii="Times New Roman" w:hAnsi="Times New Roman"/>
          <w:sz w:val="28"/>
          <w:szCs w:val="28"/>
        </w:rPr>
        <w:t>(</w:t>
      </w:r>
      <w:r w:rsidR="006E78EE" w:rsidRPr="00D65B1F">
        <w:rPr>
          <w:rFonts w:ascii="Times New Roman" w:hAnsi="Times New Roman"/>
          <w:sz w:val="28"/>
          <w:szCs w:val="28"/>
        </w:rPr>
        <w:t>местность за пределами административно-территориальных границ соответствующего населенного пункта</w:t>
      </w:r>
      <w:r w:rsidR="006E78EE">
        <w:rPr>
          <w:rFonts w:ascii="Times New Roman" w:hAnsi="Times New Roman"/>
          <w:sz w:val="28"/>
          <w:szCs w:val="28"/>
        </w:rPr>
        <w:t xml:space="preserve">) </w:t>
      </w:r>
      <w:r w:rsidR="00C35C42" w:rsidRPr="00B801F0">
        <w:rPr>
          <w:rFonts w:ascii="Times New Roman" w:hAnsi="Times New Roman"/>
          <w:sz w:val="28"/>
          <w:szCs w:val="28"/>
        </w:rPr>
        <w:t>по предварительной договоренности с работодателем в следующих размерах:</w:t>
      </w:r>
    </w:p>
    <w:p w:rsidR="003B5372" w:rsidRPr="00B801F0" w:rsidRDefault="009253E9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</w:t>
      </w:r>
      <w:r w:rsidR="003B5372" w:rsidRPr="00B801F0">
        <w:rPr>
          <w:rFonts w:ascii="Times New Roman" w:hAnsi="Times New Roman"/>
          <w:sz w:val="28"/>
          <w:szCs w:val="28"/>
        </w:rPr>
        <w:t>асходы по переезду работника и членов его семьи (включая оплату услуг по оформлению проездных документов, расходы за пользование в поездах</w:t>
      </w:r>
      <w:r w:rsidR="004856C4">
        <w:rPr>
          <w:rFonts w:ascii="Times New Roman" w:hAnsi="Times New Roman"/>
          <w:sz w:val="28"/>
          <w:szCs w:val="28"/>
        </w:rPr>
        <w:t xml:space="preserve"> постельными принадлежностями) </w:t>
      </w:r>
      <w:r w:rsidR="004856C4" w:rsidRPr="00B801F0">
        <w:rPr>
          <w:rFonts w:ascii="Times New Roman" w:hAnsi="Times New Roman"/>
          <w:sz w:val="28"/>
          <w:szCs w:val="28"/>
        </w:rPr>
        <w:t xml:space="preserve">– </w:t>
      </w:r>
      <w:r w:rsidR="003B5372" w:rsidRPr="00B801F0">
        <w:rPr>
          <w:rFonts w:ascii="Times New Roman" w:hAnsi="Times New Roman"/>
          <w:sz w:val="28"/>
          <w:szCs w:val="28"/>
        </w:rPr>
        <w:t>в размере фактических расходов, подтвержденных проездными документами, но не выше стоимости проезда:</w:t>
      </w:r>
    </w:p>
    <w:p w:rsidR="00AF6CC4" w:rsidRPr="00B801F0" w:rsidRDefault="00AF6CC4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 xml:space="preserve">воздушным транспортом – по тарифу экономического класса. При использовании воздушного транспорта для переезда на работу в другую местность работника и членов его семьи проездные документы оформляются (приобретаются) только на рейсы российских авиакомпаний или </w:t>
      </w:r>
      <w:r w:rsidR="004856C4">
        <w:rPr>
          <w:rFonts w:ascii="Times New Roman" w:hAnsi="Times New Roman"/>
          <w:sz w:val="28"/>
          <w:szCs w:val="28"/>
        </w:rPr>
        <w:t>авиакомпаний других государств –</w:t>
      </w:r>
      <w:r w:rsidRPr="00B801F0">
        <w:rPr>
          <w:rFonts w:ascii="Times New Roman" w:hAnsi="Times New Roman"/>
          <w:sz w:val="28"/>
          <w:szCs w:val="28"/>
        </w:rPr>
        <w:t xml:space="preserve"> членов Евразийского экономического союза, за исключением случаев, если эти авиакомпании не осуществляют пассажирские перевозки в указанную местность либо если оформление (приобретение) проездных документов на рейсы этих авиакомпаний невозможно ввиду их отсутствия на дату вылета в указанную местность;</w:t>
      </w:r>
    </w:p>
    <w:p w:rsidR="00AF6CC4" w:rsidRPr="00B801F0" w:rsidRDefault="00AF6CC4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морским и</w:t>
      </w:r>
      <w:r w:rsidR="004856C4">
        <w:rPr>
          <w:rFonts w:ascii="Times New Roman" w:hAnsi="Times New Roman"/>
          <w:sz w:val="28"/>
          <w:szCs w:val="28"/>
        </w:rPr>
        <w:t xml:space="preserve"> внутренним водным транспортом –</w:t>
      </w:r>
      <w:r w:rsidRPr="00B801F0">
        <w:rPr>
          <w:rFonts w:ascii="Times New Roman" w:hAnsi="Times New Roman"/>
          <w:sz w:val="28"/>
          <w:szCs w:val="28"/>
        </w:rPr>
        <w:t xml:space="preserve">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AF6CC4" w:rsidRPr="00B801F0" w:rsidRDefault="004856C4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железнодорожным транспортом –</w:t>
      </w:r>
      <w:r w:rsidR="00AF6CC4" w:rsidRPr="00B801F0">
        <w:rPr>
          <w:rFonts w:ascii="Times New Roman" w:hAnsi="Times New Roman"/>
          <w:sz w:val="28"/>
          <w:szCs w:val="28"/>
        </w:rPr>
        <w:t xml:space="preserve"> </w:t>
      </w:r>
      <w:r w:rsidR="00AA1146">
        <w:rPr>
          <w:rFonts w:ascii="Times New Roman" w:hAnsi="Times New Roman"/>
          <w:sz w:val="28"/>
          <w:szCs w:val="28"/>
        </w:rPr>
        <w:t xml:space="preserve">не выше стоимости проезда </w:t>
      </w:r>
      <w:r w:rsidR="00AF6CC4" w:rsidRPr="00B801F0">
        <w:rPr>
          <w:rFonts w:ascii="Times New Roman" w:hAnsi="Times New Roman"/>
          <w:sz w:val="28"/>
          <w:szCs w:val="28"/>
        </w:rPr>
        <w:t>в вагоне повышенной комфортности, отнесенном к вагону экономического класса, с четырехместными купе категории «К» или в вагоне категории «С» с местами для сидения;</w:t>
      </w:r>
    </w:p>
    <w:p w:rsidR="00AF6CC4" w:rsidRPr="00B801F0" w:rsidRDefault="00AF6CC4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автомобильным транспортом – по тарифу, устанавливаемому перевозчиком для проезда в автотранспортном средстве общего пользования (кроме такси).</w:t>
      </w:r>
    </w:p>
    <w:p w:rsidR="009B7069" w:rsidRDefault="009B7069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lastRenderedPageBreak/>
        <w:t>При отсутствии проездных документов (билетов) или документов, выданных транспортными организациями и подтверждающих информацию, содержащуюся в проездных документах (билетах), рас</w:t>
      </w:r>
      <w:r w:rsidR="00AA1146">
        <w:rPr>
          <w:rFonts w:ascii="Times New Roman" w:hAnsi="Times New Roman"/>
          <w:sz w:val="28"/>
          <w:szCs w:val="28"/>
        </w:rPr>
        <w:t>ходы по проезду не возмещаются.</w:t>
      </w:r>
    </w:p>
    <w:p w:rsidR="00AA1146" w:rsidRPr="006F7183" w:rsidRDefault="00AA1146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183">
        <w:rPr>
          <w:rFonts w:ascii="Times New Roman" w:hAnsi="Times New Roman"/>
          <w:sz w:val="28"/>
          <w:szCs w:val="28"/>
        </w:rPr>
        <w:t>В целях настоящего Положения под членами семьи работника понимаются муж, жена, несовершеннолетние дети (в том числе усыновленные), фактически проживающие с ним;</w:t>
      </w:r>
    </w:p>
    <w:p w:rsidR="003B5372" w:rsidRPr="00B801F0" w:rsidRDefault="009253E9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</w:t>
      </w:r>
      <w:r w:rsidR="003B5372" w:rsidRPr="00B801F0">
        <w:rPr>
          <w:rFonts w:ascii="Times New Roman" w:hAnsi="Times New Roman"/>
          <w:sz w:val="28"/>
          <w:szCs w:val="28"/>
        </w:rPr>
        <w:t>асходы по провозу имущества железнодорожным, водным и автомобильным транспортом (общего пользования) в количестве</w:t>
      </w:r>
      <w:r w:rsidR="004A5AED" w:rsidRPr="00B801F0">
        <w:rPr>
          <w:rFonts w:ascii="Times New Roman" w:hAnsi="Times New Roman"/>
          <w:sz w:val="28"/>
          <w:szCs w:val="28"/>
        </w:rPr>
        <w:t xml:space="preserve"> </w:t>
      </w:r>
      <w:r w:rsidR="00AA1146">
        <w:rPr>
          <w:rFonts w:ascii="Times New Roman" w:hAnsi="Times New Roman"/>
          <w:sz w:val="28"/>
          <w:szCs w:val="28"/>
        </w:rPr>
        <w:br/>
      </w:r>
      <w:r w:rsidR="003B5372" w:rsidRPr="00B801F0">
        <w:rPr>
          <w:rFonts w:ascii="Times New Roman" w:hAnsi="Times New Roman"/>
          <w:sz w:val="28"/>
          <w:szCs w:val="28"/>
        </w:rPr>
        <w:t>до 500 килограммов на работника и до 150 килограммов на каждого</w:t>
      </w:r>
      <w:r w:rsidR="001A48CD">
        <w:rPr>
          <w:rFonts w:ascii="Times New Roman" w:hAnsi="Times New Roman"/>
          <w:sz w:val="28"/>
          <w:szCs w:val="28"/>
        </w:rPr>
        <w:t xml:space="preserve"> переезжающего члена его семьи –</w:t>
      </w:r>
      <w:r w:rsidR="003B5372" w:rsidRPr="00B801F0">
        <w:rPr>
          <w:rFonts w:ascii="Times New Roman" w:hAnsi="Times New Roman"/>
          <w:sz w:val="28"/>
          <w:szCs w:val="28"/>
        </w:rPr>
        <w:t xml:space="preserve"> в размере фактических расходов, но не выше тарифов, предусмотренных для перевозки грузов (</w:t>
      </w:r>
      <w:proofErr w:type="spellStart"/>
      <w:r w:rsidR="003B5372" w:rsidRPr="00B801F0">
        <w:rPr>
          <w:rFonts w:ascii="Times New Roman" w:hAnsi="Times New Roman"/>
          <w:sz w:val="28"/>
          <w:szCs w:val="28"/>
        </w:rPr>
        <w:t>грузобагажа</w:t>
      </w:r>
      <w:proofErr w:type="spellEnd"/>
      <w:r w:rsidR="003B5372" w:rsidRPr="00B801F0">
        <w:rPr>
          <w:rFonts w:ascii="Times New Roman" w:hAnsi="Times New Roman"/>
          <w:sz w:val="28"/>
          <w:szCs w:val="28"/>
        </w:rPr>
        <w:t>) железнодорожным транспортом.</w:t>
      </w:r>
    </w:p>
    <w:p w:rsidR="003B5372" w:rsidRPr="00B801F0" w:rsidRDefault="003B5372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При отсутствии указанных видов транспорта возмещаются расходы по провозу имущества воздушным транспортом от ближайшей к месту работы железнодорожной станции или от ближайшего морского либо речного порта, открыто</w:t>
      </w:r>
      <w:r w:rsidR="007C6686">
        <w:rPr>
          <w:rFonts w:ascii="Times New Roman" w:hAnsi="Times New Roman"/>
          <w:sz w:val="28"/>
          <w:szCs w:val="28"/>
        </w:rPr>
        <w:t>го для навигации в данное время;</w:t>
      </w:r>
    </w:p>
    <w:p w:rsidR="003B5372" w:rsidRPr="00B801F0" w:rsidRDefault="009253E9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</w:t>
      </w:r>
      <w:r w:rsidR="003B5372" w:rsidRPr="00B801F0">
        <w:rPr>
          <w:rFonts w:ascii="Times New Roman" w:hAnsi="Times New Roman"/>
          <w:sz w:val="28"/>
          <w:szCs w:val="28"/>
        </w:rPr>
        <w:t xml:space="preserve">асходы по обустройству на новом </w:t>
      </w:r>
      <w:r w:rsidR="001A48CD">
        <w:rPr>
          <w:rFonts w:ascii="Times New Roman" w:hAnsi="Times New Roman"/>
          <w:sz w:val="28"/>
          <w:szCs w:val="28"/>
        </w:rPr>
        <w:t>месте жительства: на работника –</w:t>
      </w:r>
      <w:r w:rsidR="003B5372" w:rsidRPr="00B801F0">
        <w:rPr>
          <w:rFonts w:ascii="Times New Roman" w:hAnsi="Times New Roman"/>
          <w:sz w:val="28"/>
          <w:szCs w:val="28"/>
        </w:rPr>
        <w:t xml:space="preserve"> в размере месячного должностного оклада (месячной тарифной ставки) по новому месту его работы и на каждого</w:t>
      </w:r>
      <w:r w:rsidR="001A48CD">
        <w:rPr>
          <w:rFonts w:ascii="Times New Roman" w:hAnsi="Times New Roman"/>
          <w:sz w:val="28"/>
          <w:szCs w:val="28"/>
        </w:rPr>
        <w:t xml:space="preserve"> переезжающего члена его семьи –</w:t>
      </w:r>
      <w:r w:rsidR="003B5372" w:rsidRPr="00B801F0">
        <w:rPr>
          <w:rFonts w:ascii="Times New Roman" w:hAnsi="Times New Roman"/>
          <w:sz w:val="28"/>
          <w:szCs w:val="28"/>
        </w:rPr>
        <w:t xml:space="preserve"> в размере одной четвертой должностного оклада (одной четвертой месячной тарифной ставки) п</w:t>
      </w:r>
      <w:r>
        <w:rPr>
          <w:rFonts w:ascii="Times New Roman" w:hAnsi="Times New Roman"/>
          <w:sz w:val="28"/>
          <w:szCs w:val="28"/>
        </w:rPr>
        <w:t>о новому месту работы работника;</w:t>
      </w:r>
    </w:p>
    <w:p w:rsidR="003B5372" w:rsidRPr="00B801F0" w:rsidRDefault="009253E9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</w:t>
      </w:r>
      <w:r w:rsidR="003B5372" w:rsidRPr="00B801F0">
        <w:rPr>
          <w:rFonts w:ascii="Times New Roman" w:hAnsi="Times New Roman"/>
          <w:sz w:val="28"/>
          <w:szCs w:val="28"/>
        </w:rPr>
        <w:t>ыплата работ</w:t>
      </w:r>
      <w:r w:rsidR="001A48CD">
        <w:rPr>
          <w:rFonts w:ascii="Times New Roman" w:hAnsi="Times New Roman"/>
          <w:sz w:val="28"/>
          <w:szCs w:val="28"/>
        </w:rPr>
        <w:t>нику суточных</w:t>
      </w:r>
      <w:r w:rsidR="001A48CD" w:rsidRPr="001A48CD">
        <w:rPr>
          <w:rFonts w:ascii="Times New Roman" w:hAnsi="Times New Roman"/>
          <w:sz w:val="28"/>
          <w:szCs w:val="28"/>
        </w:rPr>
        <w:t xml:space="preserve"> </w:t>
      </w:r>
      <w:r w:rsidR="001A48CD" w:rsidRPr="00B801F0">
        <w:rPr>
          <w:rFonts w:ascii="Times New Roman" w:hAnsi="Times New Roman"/>
          <w:sz w:val="28"/>
          <w:szCs w:val="28"/>
        </w:rPr>
        <w:t xml:space="preserve">– </w:t>
      </w:r>
      <w:r w:rsidR="003B5372" w:rsidRPr="00B801F0">
        <w:rPr>
          <w:rFonts w:ascii="Times New Roman" w:hAnsi="Times New Roman"/>
          <w:sz w:val="28"/>
          <w:szCs w:val="28"/>
        </w:rPr>
        <w:t>в размере 100 рублей за каждый день нахождения в пути следования к новому месту работы.</w:t>
      </w:r>
    </w:p>
    <w:p w:rsidR="007C6686" w:rsidRPr="00B801F0" w:rsidRDefault="007C6686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 xml:space="preserve">Расходы, предусмотренные </w:t>
      </w:r>
      <w:r w:rsidR="001A48CD">
        <w:rPr>
          <w:rFonts w:ascii="Times New Roman" w:hAnsi="Times New Roman"/>
          <w:sz w:val="28"/>
          <w:szCs w:val="28"/>
        </w:rPr>
        <w:t xml:space="preserve">подпунктами 1, </w:t>
      </w:r>
      <w:r w:rsidRPr="00DC05D8">
        <w:rPr>
          <w:rFonts w:ascii="Times New Roman" w:hAnsi="Times New Roman"/>
          <w:sz w:val="28"/>
          <w:szCs w:val="28"/>
        </w:rPr>
        <w:t>2 настоящего пункта</w:t>
      </w:r>
      <w:r w:rsidRPr="00B801F0">
        <w:rPr>
          <w:rFonts w:ascii="Times New Roman" w:hAnsi="Times New Roman"/>
          <w:sz w:val="28"/>
          <w:szCs w:val="28"/>
        </w:rPr>
        <w:t xml:space="preserve">, </w:t>
      </w:r>
      <w:r w:rsidR="001A48CD">
        <w:rPr>
          <w:rFonts w:ascii="Times New Roman" w:hAnsi="Times New Roman"/>
          <w:sz w:val="28"/>
          <w:szCs w:val="28"/>
        </w:rPr>
        <w:t>не подлежат возмещению в случае</w:t>
      </w:r>
      <w:r w:rsidR="00390694">
        <w:rPr>
          <w:rFonts w:ascii="Times New Roman" w:hAnsi="Times New Roman"/>
          <w:sz w:val="28"/>
          <w:szCs w:val="28"/>
        </w:rPr>
        <w:t>,</w:t>
      </w:r>
      <w:r w:rsidRPr="00B801F0">
        <w:rPr>
          <w:rFonts w:ascii="Times New Roman" w:hAnsi="Times New Roman"/>
          <w:sz w:val="28"/>
          <w:szCs w:val="28"/>
        </w:rPr>
        <w:t xml:space="preserve"> если работодатель предоставляет работнику соотве</w:t>
      </w:r>
      <w:r>
        <w:rPr>
          <w:rFonts w:ascii="Times New Roman" w:hAnsi="Times New Roman"/>
          <w:sz w:val="28"/>
          <w:szCs w:val="28"/>
        </w:rPr>
        <w:t>тствующие</w:t>
      </w:r>
      <w:r w:rsidR="001A48CD">
        <w:rPr>
          <w:rFonts w:ascii="Times New Roman" w:hAnsi="Times New Roman"/>
          <w:sz w:val="28"/>
          <w:szCs w:val="28"/>
        </w:rPr>
        <w:t xml:space="preserve"> средства передвижения.</w:t>
      </w:r>
    </w:p>
    <w:p w:rsidR="00820F68" w:rsidRPr="00B801F0" w:rsidRDefault="00820F68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 xml:space="preserve">3. Возмещение расходов, предусмотренных </w:t>
      </w:r>
      <w:r w:rsidR="008F6BE6" w:rsidRPr="00B801F0">
        <w:rPr>
          <w:rFonts w:ascii="Times New Roman" w:hAnsi="Times New Roman"/>
          <w:sz w:val="28"/>
          <w:szCs w:val="28"/>
        </w:rPr>
        <w:t>пунктом</w:t>
      </w:r>
      <w:r w:rsidRPr="00B801F0">
        <w:rPr>
          <w:rFonts w:ascii="Times New Roman" w:hAnsi="Times New Roman"/>
          <w:sz w:val="28"/>
          <w:szCs w:val="28"/>
        </w:rPr>
        <w:t xml:space="preserve"> 2 настоящего Положения, осуществляется работодателем в течение </w:t>
      </w:r>
      <w:r w:rsidR="008F6BE6" w:rsidRPr="00B801F0">
        <w:rPr>
          <w:rFonts w:ascii="Times New Roman" w:hAnsi="Times New Roman"/>
          <w:sz w:val="28"/>
          <w:szCs w:val="28"/>
        </w:rPr>
        <w:t>одного месяца со дня представления работником документов, подтверждающих произведенные расходы.</w:t>
      </w:r>
      <w:r w:rsidRPr="00B801F0">
        <w:rPr>
          <w:rFonts w:ascii="Times New Roman" w:hAnsi="Times New Roman"/>
          <w:sz w:val="28"/>
          <w:szCs w:val="28"/>
        </w:rPr>
        <w:t xml:space="preserve"> </w:t>
      </w:r>
    </w:p>
    <w:p w:rsidR="00AE0E37" w:rsidRPr="00B801F0" w:rsidRDefault="00706B4E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4</w:t>
      </w:r>
      <w:r w:rsidR="008F6BE6" w:rsidRPr="00B801F0">
        <w:rPr>
          <w:rFonts w:ascii="Times New Roman" w:hAnsi="Times New Roman"/>
          <w:sz w:val="28"/>
          <w:szCs w:val="28"/>
        </w:rPr>
        <w:t>. В случае</w:t>
      </w:r>
      <w:proofErr w:type="gramStart"/>
      <w:r w:rsidR="001A48CD">
        <w:rPr>
          <w:rFonts w:ascii="Times New Roman" w:hAnsi="Times New Roman"/>
          <w:sz w:val="28"/>
          <w:szCs w:val="28"/>
        </w:rPr>
        <w:t>,</w:t>
      </w:r>
      <w:proofErr w:type="gramEnd"/>
      <w:r w:rsidR="008F6BE6" w:rsidRPr="00B801F0">
        <w:rPr>
          <w:rFonts w:ascii="Times New Roman" w:hAnsi="Times New Roman"/>
          <w:sz w:val="28"/>
          <w:szCs w:val="28"/>
        </w:rPr>
        <w:t xml:space="preserve"> если заранее невозможно точно определить размер подлежащих возмещению расходов в связи с переездом работника на работу в другую местность, ему по предварительной договоренности с работодателем</w:t>
      </w:r>
      <w:r w:rsidR="00AE0E37" w:rsidRPr="00B801F0">
        <w:rPr>
          <w:rFonts w:ascii="Times New Roman" w:hAnsi="Times New Roman"/>
          <w:sz w:val="28"/>
          <w:szCs w:val="28"/>
        </w:rPr>
        <w:t>, оформленной приказом государственного органа Рязанской области, государственного учреждения Рязанской области, Территориального фонда обязательного медицинского страхования Рязанской области</w:t>
      </w:r>
      <w:r w:rsidRPr="00B801F0">
        <w:rPr>
          <w:rFonts w:ascii="Times New Roman" w:hAnsi="Times New Roman"/>
          <w:sz w:val="28"/>
          <w:szCs w:val="28"/>
        </w:rPr>
        <w:t>,</w:t>
      </w:r>
      <w:r w:rsidR="00AE0E37" w:rsidRPr="00B801F0">
        <w:rPr>
          <w:rFonts w:ascii="Times New Roman" w:hAnsi="Times New Roman"/>
          <w:sz w:val="28"/>
          <w:szCs w:val="28"/>
        </w:rPr>
        <w:t xml:space="preserve"> выдается аванс.</w:t>
      </w:r>
    </w:p>
    <w:p w:rsidR="008F6BE6" w:rsidRPr="00B801F0" w:rsidRDefault="008F6BE6" w:rsidP="00AA1146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В случае выдачи работнику аванса возмещение расходов производится с учетом выданного аванса.</w:t>
      </w:r>
    </w:p>
    <w:p w:rsidR="00383826" w:rsidRDefault="00706B4E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1F0">
        <w:rPr>
          <w:rFonts w:ascii="Times New Roman" w:hAnsi="Times New Roman"/>
          <w:sz w:val="28"/>
          <w:szCs w:val="28"/>
        </w:rPr>
        <w:t>5</w:t>
      </w:r>
      <w:r w:rsidR="00DC05D8">
        <w:rPr>
          <w:rFonts w:ascii="Times New Roman" w:hAnsi="Times New Roman"/>
          <w:sz w:val="28"/>
          <w:szCs w:val="28"/>
        </w:rPr>
        <w:t xml:space="preserve">. </w:t>
      </w:r>
      <w:r w:rsidR="00383826" w:rsidRPr="00B801F0">
        <w:rPr>
          <w:rFonts w:ascii="Times New Roman" w:hAnsi="Times New Roman"/>
          <w:sz w:val="28"/>
          <w:szCs w:val="28"/>
        </w:rPr>
        <w:t>Расходы по переезду членов семьи работника и по провозу их имущества, а также по обустройству их на новом месте жите</w:t>
      </w:r>
      <w:r w:rsidR="001A48CD">
        <w:rPr>
          <w:rFonts w:ascii="Times New Roman" w:hAnsi="Times New Roman"/>
          <w:sz w:val="28"/>
          <w:szCs w:val="28"/>
        </w:rPr>
        <w:t>льства возмещаются в том случае</w:t>
      </w:r>
      <w:r w:rsidR="00390694">
        <w:rPr>
          <w:rFonts w:ascii="Times New Roman" w:hAnsi="Times New Roman"/>
          <w:sz w:val="28"/>
          <w:szCs w:val="28"/>
        </w:rPr>
        <w:t>,</w:t>
      </w:r>
      <w:r w:rsidR="00383826" w:rsidRPr="00B801F0">
        <w:rPr>
          <w:rFonts w:ascii="Times New Roman" w:hAnsi="Times New Roman"/>
          <w:sz w:val="28"/>
          <w:szCs w:val="28"/>
        </w:rPr>
        <w:t xml:space="preserve"> если они переезжают на новое место жительства работника до истечения одного года со дня фактического предоставления жилого помещения.</w:t>
      </w:r>
    </w:p>
    <w:p w:rsidR="00AA1146" w:rsidRPr="00B801F0" w:rsidRDefault="00AA1146" w:rsidP="00AA1146">
      <w:pPr>
        <w:tabs>
          <w:tab w:val="left" w:pos="1200"/>
        </w:tabs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FBF" w:rsidRPr="001E5E22" w:rsidRDefault="00F80FBF" w:rsidP="00F80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92D">
        <w:rPr>
          <w:rFonts w:ascii="Times New Roman" w:hAnsi="Times New Roman" w:cs="Times New Roman"/>
          <w:sz w:val="28"/>
          <w:szCs w:val="28"/>
        </w:rPr>
        <w:t xml:space="preserve">6. </w:t>
      </w:r>
      <w:r w:rsidRPr="001E5E22">
        <w:rPr>
          <w:rFonts w:ascii="Times New Roman" w:hAnsi="Times New Roman" w:cs="Times New Roman"/>
          <w:sz w:val="28"/>
          <w:szCs w:val="28"/>
        </w:rPr>
        <w:t>Работник обязан вернуть полностью средства, выплаченные ему в связи с переездом на работу в другую местность, в случае:</w:t>
      </w:r>
    </w:p>
    <w:p w:rsidR="00F80FBF" w:rsidRPr="001E5E22" w:rsidRDefault="00F80FBF" w:rsidP="00F80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22">
        <w:rPr>
          <w:rFonts w:ascii="Times New Roman" w:hAnsi="Times New Roman" w:cs="Times New Roman"/>
          <w:sz w:val="28"/>
          <w:szCs w:val="28"/>
        </w:rPr>
        <w:t>если он не приступил к работе в установленный срок без уважительной причины.</w:t>
      </w:r>
      <w:r w:rsidRPr="00F80FBF">
        <w:rPr>
          <w:rFonts w:ascii="Times New Roman" w:hAnsi="Times New Roman" w:cs="Times New Roman"/>
          <w:sz w:val="28"/>
          <w:szCs w:val="28"/>
        </w:rPr>
        <w:t xml:space="preserve"> </w:t>
      </w:r>
      <w:r w:rsidRPr="001E5E22">
        <w:rPr>
          <w:rFonts w:ascii="Times New Roman" w:hAnsi="Times New Roman" w:cs="Times New Roman"/>
          <w:sz w:val="28"/>
          <w:szCs w:val="28"/>
        </w:rPr>
        <w:t xml:space="preserve">В целях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1E5E22">
        <w:rPr>
          <w:rFonts w:ascii="Times New Roman" w:hAnsi="Times New Roman" w:cs="Times New Roman"/>
          <w:sz w:val="28"/>
          <w:szCs w:val="28"/>
        </w:rPr>
        <w:t xml:space="preserve"> под уваж</w:t>
      </w:r>
      <w:r>
        <w:rPr>
          <w:rFonts w:ascii="Times New Roman" w:hAnsi="Times New Roman" w:cs="Times New Roman"/>
          <w:sz w:val="28"/>
          <w:szCs w:val="28"/>
        </w:rPr>
        <w:t xml:space="preserve">ительными причинами понимается </w:t>
      </w:r>
      <w:r w:rsidRPr="001E5E22">
        <w:rPr>
          <w:rFonts w:ascii="Times New Roman" w:hAnsi="Times New Roman" w:cs="Times New Roman"/>
          <w:sz w:val="28"/>
          <w:szCs w:val="28"/>
        </w:rPr>
        <w:t>временная нетрудоспособность работника, смерть близких родственников, призыв на военную службу, наступление обстоятельств непреодолимой силы</w:t>
      </w:r>
      <w:r>
        <w:rPr>
          <w:rFonts w:ascii="Times New Roman" w:hAnsi="Times New Roman" w:cs="Times New Roman"/>
          <w:sz w:val="28"/>
          <w:szCs w:val="28"/>
        </w:rPr>
        <w:t xml:space="preserve"> и иные причины, признанные уважительными работодателем</w:t>
      </w:r>
      <w:r w:rsidRPr="001E5E22">
        <w:rPr>
          <w:rFonts w:ascii="Times New Roman" w:hAnsi="Times New Roman" w:cs="Times New Roman"/>
          <w:sz w:val="28"/>
          <w:szCs w:val="28"/>
        </w:rPr>
        <w:t>;</w:t>
      </w:r>
    </w:p>
    <w:p w:rsidR="00F80FBF" w:rsidRPr="001E5E22" w:rsidRDefault="00F80FBF" w:rsidP="00F80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5E22">
        <w:rPr>
          <w:rFonts w:ascii="Times New Roman" w:hAnsi="Times New Roman" w:cs="Times New Roman"/>
          <w:sz w:val="28"/>
          <w:szCs w:val="28"/>
        </w:rPr>
        <w:t xml:space="preserve">если он до окончания срока работы, определенного трудовым договором, а при </w:t>
      </w:r>
      <w:r w:rsidR="001A48CD">
        <w:rPr>
          <w:rFonts w:ascii="Times New Roman" w:hAnsi="Times New Roman" w:cs="Times New Roman"/>
          <w:sz w:val="28"/>
          <w:szCs w:val="28"/>
        </w:rPr>
        <w:t>отсутствии определенного срока</w:t>
      </w:r>
      <w:r w:rsidR="001A48CD">
        <w:rPr>
          <w:rFonts w:ascii="Times New Roman" w:hAnsi="Times New Roman"/>
          <w:sz w:val="28"/>
          <w:szCs w:val="28"/>
        </w:rPr>
        <w:t xml:space="preserve"> –</w:t>
      </w:r>
      <w:r w:rsidRPr="001E5E22">
        <w:rPr>
          <w:rFonts w:ascii="Times New Roman" w:hAnsi="Times New Roman" w:cs="Times New Roman"/>
          <w:sz w:val="28"/>
          <w:szCs w:val="28"/>
        </w:rPr>
        <w:t xml:space="preserve"> до истечения одного года работы уволился по собственному желанию, за исключением случаев, предусмотренных частью 3 статьи 80 Трудового кодекса Российской Федерации, или был уволен за виновные действия, которые в соответствии с законодательством Российской Федерации явились основанием прекращения трудового договора.</w:t>
      </w:r>
      <w:proofErr w:type="gramEnd"/>
    </w:p>
    <w:p w:rsidR="00F80FBF" w:rsidRPr="001E5E22" w:rsidRDefault="00F80FBF" w:rsidP="00F80F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E22">
        <w:rPr>
          <w:rFonts w:ascii="Times New Roman" w:hAnsi="Times New Roman" w:cs="Times New Roman"/>
          <w:sz w:val="28"/>
          <w:szCs w:val="28"/>
        </w:rPr>
        <w:t>Работник обязан вернуть выплаченные ему средства в течение одного месяца со дня возникновения оснований, указанных в настоящем пункте.</w:t>
      </w:r>
    </w:p>
    <w:p w:rsidR="0001657B" w:rsidRPr="0063192D" w:rsidRDefault="0001657B" w:rsidP="00F00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849" w:rsidRDefault="00C30849" w:rsidP="00C30849">
      <w:pPr>
        <w:jc w:val="center"/>
        <w:rPr>
          <w:rFonts w:ascii="Times New Roman" w:hAnsi="Times New Roman"/>
          <w:sz w:val="28"/>
          <w:szCs w:val="28"/>
        </w:rPr>
      </w:pPr>
    </w:p>
    <w:p w:rsidR="002C3A5C" w:rsidRDefault="002C3A5C" w:rsidP="00C30849">
      <w:pPr>
        <w:jc w:val="center"/>
        <w:rPr>
          <w:rFonts w:ascii="Times New Roman" w:hAnsi="Times New Roman"/>
          <w:sz w:val="28"/>
          <w:szCs w:val="28"/>
        </w:rPr>
      </w:pPr>
    </w:p>
    <w:p w:rsidR="00DC05D8" w:rsidRDefault="00DC05D8" w:rsidP="00C30849">
      <w:pPr>
        <w:jc w:val="center"/>
        <w:rPr>
          <w:rFonts w:ascii="Times New Roman" w:hAnsi="Times New Roman"/>
          <w:sz w:val="28"/>
          <w:szCs w:val="28"/>
        </w:rPr>
      </w:pPr>
    </w:p>
    <w:p w:rsidR="002C3A5C" w:rsidRDefault="002C3A5C" w:rsidP="00C3084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2C3A5C" w:rsidSect="00AA114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64A" w:rsidRDefault="007D664A">
      <w:r>
        <w:separator/>
      </w:r>
    </w:p>
  </w:endnote>
  <w:endnote w:type="continuationSeparator" w:id="0">
    <w:p w:rsidR="007D664A" w:rsidRDefault="007D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7F29C5" w:rsidTr="00193E85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7F29C5" w:rsidRDefault="007F29C5">
          <w:pPr>
            <w:pStyle w:val="a6"/>
          </w:pPr>
          <w:r>
            <w:rPr>
              <w:noProof/>
            </w:rPr>
            <w:drawing>
              <wp:inline distT="0" distB="0" distL="0" distR="0" wp14:anchorId="6050EF35" wp14:editId="1BF5BED7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7F29C5" w:rsidRPr="00193E85" w:rsidRDefault="007F29C5" w:rsidP="00193E8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A6F7E0" wp14:editId="498027F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7F29C5" w:rsidRPr="00193E85" w:rsidRDefault="00AA1146" w:rsidP="00193E8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6047  11.02.2019 12:23:21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7F29C5" w:rsidRPr="00F16F07" w:rsidRDefault="007F29C5" w:rsidP="00193E8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7F29C5" w:rsidRPr="00193E85" w:rsidRDefault="007F29C5" w:rsidP="00193E8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7F29C5" w:rsidRPr="009573D3" w:rsidRDefault="007F29C5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F29C5" w:rsidRPr="00193E85" w:rsidTr="00193E85">
      <w:tc>
        <w:tcPr>
          <w:tcW w:w="2538" w:type="dxa"/>
        </w:tcPr>
        <w:p w:rsidR="007F29C5" w:rsidRPr="00193E85" w:rsidRDefault="007F29C5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F29C5" w:rsidRPr="00193E85" w:rsidRDefault="007F29C5" w:rsidP="00193E8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F29C5" w:rsidRPr="00193E85" w:rsidRDefault="007F29C5" w:rsidP="00193E8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F29C5" w:rsidRPr="00193E85" w:rsidRDefault="007F29C5" w:rsidP="00193E8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F29C5" w:rsidRDefault="007F29C5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64A" w:rsidRDefault="007D664A">
      <w:r>
        <w:separator/>
      </w:r>
    </w:p>
  </w:footnote>
  <w:footnote w:type="continuationSeparator" w:id="0">
    <w:p w:rsidR="007D664A" w:rsidRDefault="007D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C5" w:rsidRDefault="007F29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F29C5" w:rsidRDefault="007F29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9C5" w:rsidRPr="00481B88" w:rsidRDefault="007F29C5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7F29C5" w:rsidRPr="00481B88" w:rsidRDefault="007F29C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1DC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7F29C5" w:rsidRPr="00E37801" w:rsidRDefault="007F29C5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vao8Xve6BD9K76vx5SUCwcYhY=" w:salt="CkpR38/qVeJssgod7YwKJ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49"/>
    <w:rsid w:val="00005049"/>
    <w:rsid w:val="0001360F"/>
    <w:rsid w:val="0001657B"/>
    <w:rsid w:val="000331B3"/>
    <w:rsid w:val="00033413"/>
    <w:rsid w:val="00037C0C"/>
    <w:rsid w:val="000502A3"/>
    <w:rsid w:val="000511C4"/>
    <w:rsid w:val="0005294A"/>
    <w:rsid w:val="00056DEB"/>
    <w:rsid w:val="000600AC"/>
    <w:rsid w:val="00073A7A"/>
    <w:rsid w:val="00076D5E"/>
    <w:rsid w:val="00084DD3"/>
    <w:rsid w:val="00085149"/>
    <w:rsid w:val="000917C0"/>
    <w:rsid w:val="00092FBE"/>
    <w:rsid w:val="000976C7"/>
    <w:rsid w:val="000A6B55"/>
    <w:rsid w:val="000B0736"/>
    <w:rsid w:val="001041FE"/>
    <w:rsid w:val="00122CFD"/>
    <w:rsid w:val="00151370"/>
    <w:rsid w:val="00162E72"/>
    <w:rsid w:val="00175BE5"/>
    <w:rsid w:val="001850F4"/>
    <w:rsid w:val="00190FF9"/>
    <w:rsid w:val="0019114B"/>
    <w:rsid w:val="00193E85"/>
    <w:rsid w:val="001947BE"/>
    <w:rsid w:val="001A48CD"/>
    <w:rsid w:val="001A560F"/>
    <w:rsid w:val="001B0982"/>
    <w:rsid w:val="001B25A8"/>
    <w:rsid w:val="001B32BA"/>
    <w:rsid w:val="001E0317"/>
    <w:rsid w:val="001E20F1"/>
    <w:rsid w:val="001F12E8"/>
    <w:rsid w:val="001F228C"/>
    <w:rsid w:val="001F49AF"/>
    <w:rsid w:val="001F64B8"/>
    <w:rsid w:val="001F7C83"/>
    <w:rsid w:val="00203046"/>
    <w:rsid w:val="00205AB5"/>
    <w:rsid w:val="00224DBA"/>
    <w:rsid w:val="00231F1C"/>
    <w:rsid w:val="00240AD1"/>
    <w:rsid w:val="00242DDB"/>
    <w:rsid w:val="002479A2"/>
    <w:rsid w:val="00257202"/>
    <w:rsid w:val="0026087E"/>
    <w:rsid w:val="00261DE0"/>
    <w:rsid w:val="00265420"/>
    <w:rsid w:val="00274E14"/>
    <w:rsid w:val="00280A6D"/>
    <w:rsid w:val="002953B6"/>
    <w:rsid w:val="002B7974"/>
    <w:rsid w:val="002B7A59"/>
    <w:rsid w:val="002C3A5C"/>
    <w:rsid w:val="002C6B4B"/>
    <w:rsid w:val="002E51A7"/>
    <w:rsid w:val="002E5A5F"/>
    <w:rsid w:val="002F1E81"/>
    <w:rsid w:val="00300057"/>
    <w:rsid w:val="00310A73"/>
    <w:rsid w:val="00310D92"/>
    <w:rsid w:val="003160CB"/>
    <w:rsid w:val="003222A3"/>
    <w:rsid w:val="0035011B"/>
    <w:rsid w:val="00360A40"/>
    <w:rsid w:val="00383826"/>
    <w:rsid w:val="00386408"/>
    <w:rsid w:val="003870C2"/>
    <w:rsid w:val="00390694"/>
    <w:rsid w:val="00392A78"/>
    <w:rsid w:val="003B5372"/>
    <w:rsid w:val="003D3B8A"/>
    <w:rsid w:val="003D54F8"/>
    <w:rsid w:val="003E06AB"/>
    <w:rsid w:val="003F4F5E"/>
    <w:rsid w:val="00400906"/>
    <w:rsid w:val="0042590E"/>
    <w:rsid w:val="00437F65"/>
    <w:rsid w:val="00460FEA"/>
    <w:rsid w:val="004734B7"/>
    <w:rsid w:val="00481B88"/>
    <w:rsid w:val="004856C4"/>
    <w:rsid w:val="00485B4F"/>
    <w:rsid w:val="004862D1"/>
    <w:rsid w:val="00497D8A"/>
    <w:rsid w:val="004A5AED"/>
    <w:rsid w:val="004B2D5A"/>
    <w:rsid w:val="004D293D"/>
    <w:rsid w:val="004F44FE"/>
    <w:rsid w:val="005052F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192D"/>
    <w:rsid w:val="00632A4F"/>
    <w:rsid w:val="00632B56"/>
    <w:rsid w:val="006351E3"/>
    <w:rsid w:val="00644236"/>
    <w:rsid w:val="006471E5"/>
    <w:rsid w:val="006530FA"/>
    <w:rsid w:val="0066701C"/>
    <w:rsid w:val="00671D3B"/>
    <w:rsid w:val="0068109F"/>
    <w:rsid w:val="00684A5B"/>
    <w:rsid w:val="00692E47"/>
    <w:rsid w:val="006A1F71"/>
    <w:rsid w:val="006B5DFA"/>
    <w:rsid w:val="006C2717"/>
    <w:rsid w:val="006E78EE"/>
    <w:rsid w:val="006F328B"/>
    <w:rsid w:val="006F5886"/>
    <w:rsid w:val="00706B4E"/>
    <w:rsid w:val="00707734"/>
    <w:rsid w:val="00707E19"/>
    <w:rsid w:val="00711DCC"/>
    <w:rsid w:val="00712F7C"/>
    <w:rsid w:val="0071589E"/>
    <w:rsid w:val="00717121"/>
    <w:rsid w:val="0072328A"/>
    <w:rsid w:val="00733357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5704"/>
    <w:rsid w:val="007A640D"/>
    <w:rsid w:val="007C6686"/>
    <w:rsid w:val="007D4925"/>
    <w:rsid w:val="007D664A"/>
    <w:rsid w:val="007F0C8A"/>
    <w:rsid w:val="007F11AB"/>
    <w:rsid w:val="007F29C5"/>
    <w:rsid w:val="007F3CAC"/>
    <w:rsid w:val="008143CB"/>
    <w:rsid w:val="00820F68"/>
    <w:rsid w:val="00823264"/>
    <w:rsid w:val="00823CA1"/>
    <w:rsid w:val="00836126"/>
    <w:rsid w:val="008513B9"/>
    <w:rsid w:val="00856F6E"/>
    <w:rsid w:val="008702D3"/>
    <w:rsid w:val="00876034"/>
    <w:rsid w:val="008827E7"/>
    <w:rsid w:val="008A1696"/>
    <w:rsid w:val="008C58FE"/>
    <w:rsid w:val="008E6C41"/>
    <w:rsid w:val="008F0816"/>
    <w:rsid w:val="008F6BB7"/>
    <w:rsid w:val="008F6BE6"/>
    <w:rsid w:val="00900F42"/>
    <w:rsid w:val="009253E9"/>
    <w:rsid w:val="00931D47"/>
    <w:rsid w:val="00932E3C"/>
    <w:rsid w:val="009573D3"/>
    <w:rsid w:val="00962BD9"/>
    <w:rsid w:val="009977FF"/>
    <w:rsid w:val="009A085B"/>
    <w:rsid w:val="009B7069"/>
    <w:rsid w:val="009C1DE6"/>
    <w:rsid w:val="009C1F0E"/>
    <w:rsid w:val="009D3E8C"/>
    <w:rsid w:val="009E3A0E"/>
    <w:rsid w:val="009E49F5"/>
    <w:rsid w:val="009F7131"/>
    <w:rsid w:val="00A1314B"/>
    <w:rsid w:val="00A13160"/>
    <w:rsid w:val="00A137D3"/>
    <w:rsid w:val="00A34629"/>
    <w:rsid w:val="00A44A8F"/>
    <w:rsid w:val="00A51D96"/>
    <w:rsid w:val="00A96F84"/>
    <w:rsid w:val="00AA1146"/>
    <w:rsid w:val="00AC3953"/>
    <w:rsid w:val="00AC7150"/>
    <w:rsid w:val="00AE0E37"/>
    <w:rsid w:val="00AE1DCA"/>
    <w:rsid w:val="00AF58CD"/>
    <w:rsid w:val="00AF5F7C"/>
    <w:rsid w:val="00AF6CC4"/>
    <w:rsid w:val="00B02207"/>
    <w:rsid w:val="00B03403"/>
    <w:rsid w:val="00B10324"/>
    <w:rsid w:val="00B233FD"/>
    <w:rsid w:val="00B376B1"/>
    <w:rsid w:val="00B5304B"/>
    <w:rsid w:val="00B620D9"/>
    <w:rsid w:val="00B633DB"/>
    <w:rsid w:val="00B639ED"/>
    <w:rsid w:val="00B66A8C"/>
    <w:rsid w:val="00B801F0"/>
    <w:rsid w:val="00B8061C"/>
    <w:rsid w:val="00B83BA2"/>
    <w:rsid w:val="00B853AA"/>
    <w:rsid w:val="00B86C01"/>
    <w:rsid w:val="00B875BF"/>
    <w:rsid w:val="00B91F62"/>
    <w:rsid w:val="00BB2C98"/>
    <w:rsid w:val="00BD0B82"/>
    <w:rsid w:val="00BE1283"/>
    <w:rsid w:val="00BF4F5F"/>
    <w:rsid w:val="00C04EEB"/>
    <w:rsid w:val="00C075A4"/>
    <w:rsid w:val="00C10F12"/>
    <w:rsid w:val="00C11826"/>
    <w:rsid w:val="00C20961"/>
    <w:rsid w:val="00C30849"/>
    <w:rsid w:val="00C35C42"/>
    <w:rsid w:val="00C46D42"/>
    <w:rsid w:val="00C50C32"/>
    <w:rsid w:val="00C56307"/>
    <w:rsid w:val="00C60178"/>
    <w:rsid w:val="00C61760"/>
    <w:rsid w:val="00C63CD6"/>
    <w:rsid w:val="00C67959"/>
    <w:rsid w:val="00C87D95"/>
    <w:rsid w:val="00C9077A"/>
    <w:rsid w:val="00C91450"/>
    <w:rsid w:val="00C95CD2"/>
    <w:rsid w:val="00CA051B"/>
    <w:rsid w:val="00CA0CAC"/>
    <w:rsid w:val="00CB3CBE"/>
    <w:rsid w:val="00CF03D8"/>
    <w:rsid w:val="00D015D5"/>
    <w:rsid w:val="00D03D68"/>
    <w:rsid w:val="00D266DD"/>
    <w:rsid w:val="00D275ED"/>
    <w:rsid w:val="00D32B04"/>
    <w:rsid w:val="00D374E7"/>
    <w:rsid w:val="00D42281"/>
    <w:rsid w:val="00D63949"/>
    <w:rsid w:val="00D652E7"/>
    <w:rsid w:val="00D77BCF"/>
    <w:rsid w:val="00D84394"/>
    <w:rsid w:val="00D95E55"/>
    <w:rsid w:val="00DB3664"/>
    <w:rsid w:val="00DC05D8"/>
    <w:rsid w:val="00DC16FB"/>
    <w:rsid w:val="00DC4A65"/>
    <w:rsid w:val="00DC4F66"/>
    <w:rsid w:val="00E10B44"/>
    <w:rsid w:val="00E11F02"/>
    <w:rsid w:val="00E2726B"/>
    <w:rsid w:val="00E37801"/>
    <w:rsid w:val="00E41586"/>
    <w:rsid w:val="00E46EAA"/>
    <w:rsid w:val="00E5038C"/>
    <w:rsid w:val="00E50B69"/>
    <w:rsid w:val="00E5298B"/>
    <w:rsid w:val="00E56EFB"/>
    <w:rsid w:val="00E6458F"/>
    <w:rsid w:val="00E7242D"/>
    <w:rsid w:val="00E804E3"/>
    <w:rsid w:val="00E87E25"/>
    <w:rsid w:val="00EA04F1"/>
    <w:rsid w:val="00EA2FD3"/>
    <w:rsid w:val="00EB7CE9"/>
    <w:rsid w:val="00EC433F"/>
    <w:rsid w:val="00ED1FDE"/>
    <w:rsid w:val="00EE495E"/>
    <w:rsid w:val="00F00CFA"/>
    <w:rsid w:val="00F06EFB"/>
    <w:rsid w:val="00F1529E"/>
    <w:rsid w:val="00F16F07"/>
    <w:rsid w:val="00F45B7C"/>
    <w:rsid w:val="00F45FCE"/>
    <w:rsid w:val="00F71F08"/>
    <w:rsid w:val="00F80FBF"/>
    <w:rsid w:val="00F9165E"/>
    <w:rsid w:val="00F9334F"/>
    <w:rsid w:val="00F97D7F"/>
    <w:rsid w:val="00FA122C"/>
    <w:rsid w:val="00FA3B95"/>
    <w:rsid w:val="00FA5720"/>
    <w:rsid w:val="00FB49A7"/>
    <w:rsid w:val="00FC1278"/>
    <w:rsid w:val="00FE09DC"/>
    <w:rsid w:val="00FE270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F08"/>
    <w:rPr>
      <w:rFonts w:ascii="TimesET" w:hAnsi="TimesET"/>
    </w:rPr>
  </w:style>
  <w:style w:type="paragraph" w:styleId="1">
    <w:name w:val="heading 1"/>
    <w:basedOn w:val="a"/>
    <w:next w:val="a"/>
    <w:qFormat/>
    <w:rsid w:val="00F71F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1F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1F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1F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1F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1F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1F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1F0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unhideWhenUsed/>
    <w:rsid w:val="00C30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30849"/>
    <w:pPr>
      <w:ind w:left="720"/>
      <w:contextualSpacing/>
    </w:pPr>
  </w:style>
  <w:style w:type="paragraph" w:customStyle="1" w:styleId="ConsPlusNormal">
    <w:name w:val="ConsPlusNormal"/>
    <w:rsid w:val="001F49A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F08"/>
    <w:rPr>
      <w:rFonts w:ascii="TimesET" w:hAnsi="TimesET"/>
    </w:rPr>
  </w:style>
  <w:style w:type="paragraph" w:styleId="1">
    <w:name w:val="heading 1"/>
    <w:basedOn w:val="a"/>
    <w:next w:val="a"/>
    <w:qFormat/>
    <w:rsid w:val="00F71F0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71F0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71F0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71F0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71F0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71F0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71F0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71F08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uiPriority w:val="99"/>
    <w:unhideWhenUsed/>
    <w:rsid w:val="00C3084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C30849"/>
    <w:pPr>
      <w:ind w:left="720"/>
      <w:contextualSpacing/>
    </w:pPr>
  </w:style>
  <w:style w:type="paragraph" w:customStyle="1" w:styleId="ConsPlusNormal">
    <w:name w:val="ConsPlusNormal"/>
    <w:rsid w:val="001F49A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korotaevaev</dc:creator>
  <cp:lastModifiedBy>Дягилева М.А.</cp:lastModifiedBy>
  <cp:revision>4</cp:revision>
  <cp:lastPrinted>2019-02-04T09:23:00Z</cp:lastPrinted>
  <dcterms:created xsi:type="dcterms:W3CDTF">2019-02-04T09:24:00Z</dcterms:created>
  <dcterms:modified xsi:type="dcterms:W3CDTF">2019-02-12T13:01:00Z</dcterms:modified>
</cp:coreProperties>
</file>