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E16CC3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531BD2">
        <w:tc>
          <w:tcPr>
            <w:tcW w:w="5428" w:type="dxa"/>
          </w:tcPr>
          <w:p w:rsidR="00190FF9" w:rsidRPr="00531BD2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531BD2" w:rsidRDefault="00190FF9" w:rsidP="00531BD2">
            <w:pPr>
              <w:rPr>
                <w:rFonts w:ascii="Times New Roman" w:hAnsi="Times New Roman"/>
                <w:sz w:val="28"/>
                <w:szCs w:val="28"/>
              </w:rPr>
            </w:pPr>
            <w:r w:rsidRPr="00531BD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642537" w:rsidRPr="00531BD2">
              <w:rPr>
                <w:rFonts w:ascii="Times New Roman" w:hAnsi="Times New Roman"/>
                <w:sz w:val="28"/>
                <w:szCs w:val="28"/>
              </w:rPr>
              <w:t>№ 2</w:t>
            </w:r>
          </w:p>
          <w:p w:rsidR="00B41805" w:rsidRPr="00531BD2" w:rsidRDefault="00B41805" w:rsidP="00531BD2">
            <w:pPr>
              <w:rPr>
                <w:rFonts w:ascii="Times New Roman" w:hAnsi="Times New Roman"/>
                <w:sz w:val="28"/>
                <w:szCs w:val="28"/>
              </w:rPr>
            </w:pPr>
            <w:r w:rsidRPr="00531BD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B1070F" w:rsidRPr="00531BD2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531BD2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</w:p>
        </w:tc>
      </w:tr>
      <w:tr w:rsidR="00531BD2" w:rsidRPr="00531BD2">
        <w:tc>
          <w:tcPr>
            <w:tcW w:w="5428" w:type="dxa"/>
          </w:tcPr>
          <w:p w:rsidR="00531BD2" w:rsidRPr="00531BD2" w:rsidRDefault="00531BD2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31BD2" w:rsidRPr="00531BD2" w:rsidRDefault="00E16CC3" w:rsidP="00531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19.03.2019 № 151-р</w:t>
            </w:r>
            <w:bookmarkStart w:id="0" w:name="_GoBack"/>
            <w:bookmarkEnd w:id="0"/>
          </w:p>
        </w:tc>
      </w:tr>
    </w:tbl>
    <w:p w:rsidR="00190FF9" w:rsidRPr="00531BD2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B41805" w:rsidRPr="00531BD2" w:rsidRDefault="00B4180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642537" w:rsidRPr="00531BD2" w:rsidRDefault="00642537" w:rsidP="00642537">
      <w:pPr>
        <w:shd w:val="clear" w:color="auto" w:fill="FFFFFF"/>
        <w:jc w:val="center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531BD2">
        <w:rPr>
          <w:rFonts w:ascii="Times New Roman" w:hAnsi="Times New Roman"/>
          <w:spacing w:val="1"/>
          <w:sz w:val="28"/>
          <w:szCs w:val="28"/>
        </w:rPr>
        <w:t>П</w:t>
      </w:r>
      <w:r w:rsidR="00804CA3" w:rsidRPr="00531BD2">
        <w:rPr>
          <w:rFonts w:ascii="Times New Roman" w:hAnsi="Times New Roman"/>
          <w:spacing w:val="1"/>
          <w:sz w:val="28"/>
          <w:szCs w:val="28"/>
        </w:rPr>
        <w:t xml:space="preserve"> О Л О Ж Е Н И Е</w:t>
      </w:r>
      <w:r w:rsidRPr="00531BD2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531BD2" w:rsidRDefault="00531BD2" w:rsidP="00642537">
      <w:pPr>
        <w:shd w:val="clear" w:color="auto" w:fill="FFFFFF"/>
        <w:jc w:val="center"/>
        <w:textAlignment w:val="baseline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 к</w:t>
      </w:r>
      <w:r w:rsidR="00642537" w:rsidRPr="00531BD2">
        <w:rPr>
          <w:rFonts w:ascii="Times New Roman" w:hAnsi="Times New Roman"/>
          <w:spacing w:val="1"/>
          <w:sz w:val="28"/>
          <w:szCs w:val="28"/>
        </w:rPr>
        <w:t>омиссии по проведению Всероссийской переписи</w:t>
      </w:r>
    </w:p>
    <w:p w:rsidR="00642537" w:rsidRPr="00531BD2" w:rsidRDefault="00642537" w:rsidP="00642537">
      <w:pPr>
        <w:shd w:val="clear" w:color="auto" w:fill="FFFFFF"/>
        <w:jc w:val="center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531BD2">
        <w:rPr>
          <w:rFonts w:ascii="Times New Roman" w:hAnsi="Times New Roman"/>
          <w:spacing w:val="1"/>
          <w:sz w:val="28"/>
          <w:szCs w:val="28"/>
        </w:rPr>
        <w:t>населения 2020 года</w:t>
      </w:r>
      <w:r w:rsidR="00531BD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31BD2">
        <w:rPr>
          <w:rFonts w:ascii="Times New Roman" w:hAnsi="Times New Roman"/>
          <w:spacing w:val="1"/>
          <w:sz w:val="28"/>
          <w:szCs w:val="28"/>
        </w:rPr>
        <w:t>на территории Рязанской области</w:t>
      </w:r>
    </w:p>
    <w:p w:rsidR="00642537" w:rsidRPr="00531BD2" w:rsidRDefault="00642537" w:rsidP="00642537">
      <w:pPr>
        <w:shd w:val="clear" w:color="auto" w:fill="FFFFFF"/>
        <w:jc w:val="center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:rsidR="00642537" w:rsidRPr="00531BD2" w:rsidRDefault="00642537" w:rsidP="00642537">
      <w:pPr>
        <w:shd w:val="clear" w:color="auto" w:fill="FFFFFF"/>
        <w:jc w:val="center"/>
        <w:textAlignment w:val="baseline"/>
        <w:rPr>
          <w:rFonts w:ascii="Times New Roman" w:hAnsi="Times New Roman"/>
          <w:spacing w:val="1"/>
          <w:sz w:val="28"/>
          <w:szCs w:val="28"/>
        </w:rPr>
      </w:pP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 xml:space="preserve">1. Комиссия </w:t>
      </w:r>
      <w:r w:rsidRPr="00531BD2">
        <w:rPr>
          <w:rFonts w:ascii="Times New Roman" w:hAnsi="Times New Roman"/>
          <w:spacing w:val="1"/>
          <w:sz w:val="28"/>
          <w:szCs w:val="28"/>
        </w:rPr>
        <w:t xml:space="preserve">по проведению Всероссийской переписи населения 2020 года на территории Рязанской области (далее – Комиссия) </w:t>
      </w:r>
      <w:r w:rsidRPr="00531BD2">
        <w:rPr>
          <w:rStyle w:val="fontstyle01"/>
        </w:rPr>
        <w:t xml:space="preserve">является координационным органом, образованным для обеспечения согласованных действий территориальных органов федеральных органов исполнительной власти, </w:t>
      </w:r>
      <w:r w:rsidRPr="00531BD2">
        <w:rPr>
          <w:rFonts w:ascii="Times New Roman" w:hAnsi="Times New Roman"/>
          <w:sz w:val="28"/>
          <w:szCs w:val="28"/>
          <w:shd w:val="clear" w:color="auto" w:fill="FDFDFD"/>
        </w:rPr>
        <w:t>исполнительных органов государственной власти Рязанской области </w:t>
      </w:r>
      <w:r w:rsidRPr="00531BD2">
        <w:rPr>
          <w:rStyle w:val="fontstyle01"/>
        </w:rPr>
        <w:t xml:space="preserve">и органов местного самоуправления муниципальных образований Рязанской области </w:t>
      </w:r>
      <w:r w:rsidRPr="00531BD2">
        <w:rPr>
          <w:rFonts w:ascii="Times New Roman" w:hAnsi="Times New Roman"/>
          <w:sz w:val="28"/>
          <w:szCs w:val="28"/>
          <w:shd w:val="clear" w:color="auto" w:fill="FDFDFD"/>
        </w:rPr>
        <w:t xml:space="preserve">(далее </w:t>
      </w:r>
      <w:r w:rsidRPr="00531BD2">
        <w:rPr>
          <w:rFonts w:ascii="Times New Roman" w:hAnsi="Times New Roman"/>
          <w:spacing w:val="1"/>
          <w:sz w:val="28"/>
          <w:szCs w:val="28"/>
        </w:rPr>
        <w:t>–</w:t>
      </w:r>
      <w:r w:rsidRPr="00531BD2">
        <w:rPr>
          <w:rFonts w:ascii="Times New Roman" w:hAnsi="Times New Roman"/>
          <w:sz w:val="28"/>
          <w:szCs w:val="28"/>
          <w:shd w:val="clear" w:color="auto" w:fill="FDFDFD"/>
        </w:rPr>
        <w:t xml:space="preserve"> органы местного самоуправления)</w:t>
      </w:r>
      <w:r w:rsidRPr="00531BD2">
        <w:rPr>
          <w:rStyle w:val="fontstyle01"/>
        </w:rPr>
        <w:t xml:space="preserve"> по подготовке и проведению Всероссийской переписи населения 2020 года на территории Рязанской области. 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2. Комиссия в своей деятельности руководствуется Конституцией Российской Федерации, Федеральным законом от 25.01.2002 №</w:t>
      </w:r>
      <w:r w:rsidR="004F5521" w:rsidRPr="00531BD2">
        <w:rPr>
          <w:rStyle w:val="fontstyle01"/>
        </w:rPr>
        <w:t> </w:t>
      </w:r>
      <w:r w:rsidRPr="00531BD2">
        <w:rPr>
          <w:rStyle w:val="fontstyle01"/>
        </w:rPr>
        <w:t>8-ФЗ «О Всероссийской переписи населения», федеральными конституционными законами, федеральными законами, указами и распоряжениями Президента Российской</w:t>
      </w:r>
      <w:r w:rsidRPr="00531BD2">
        <w:rPr>
          <w:rFonts w:ascii="Times New Roman" w:hAnsi="Times New Roman"/>
          <w:sz w:val="28"/>
          <w:szCs w:val="28"/>
        </w:rPr>
        <w:t xml:space="preserve"> </w:t>
      </w:r>
      <w:r w:rsidRPr="00531BD2">
        <w:rPr>
          <w:rStyle w:val="fontstyle01"/>
        </w:rPr>
        <w:t>Федерации, постановлениями и распоряжениями Правительства Российской</w:t>
      </w:r>
      <w:r w:rsidRPr="00531BD2">
        <w:rPr>
          <w:rFonts w:ascii="Times New Roman" w:hAnsi="Times New Roman"/>
          <w:sz w:val="28"/>
          <w:szCs w:val="28"/>
        </w:rPr>
        <w:t xml:space="preserve"> </w:t>
      </w:r>
      <w:r w:rsidRPr="00531BD2">
        <w:rPr>
          <w:rStyle w:val="fontstyle01"/>
        </w:rPr>
        <w:t>Федерации, решениями Комиссии Правительства Российской Федерации по проведению Всероссийской переписи населения 2020 года, законами Рязанской области, постановлениями и распоряжениями Губернатора Рязанской области, Правительства Рязанской области, а также настоящим Положением.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Fonts w:ascii="Times New Roman" w:hAnsi="Times New Roman"/>
          <w:spacing w:val="1"/>
          <w:sz w:val="28"/>
          <w:szCs w:val="28"/>
        </w:rPr>
      </w:pPr>
      <w:r w:rsidRPr="00531BD2">
        <w:rPr>
          <w:rFonts w:ascii="Times New Roman" w:hAnsi="Times New Roman"/>
          <w:spacing w:val="1"/>
          <w:sz w:val="28"/>
          <w:szCs w:val="28"/>
        </w:rPr>
        <w:t>3. </w:t>
      </w:r>
      <w:r w:rsidRPr="00531BD2">
        <w:rPr>
          <w:rStyle w:val="fontstyle01"/>
        </w:rPr>
        <w:t>Основными</w:t>
      </w:r>
      <w:r w:rsidRPr="00531BD2">
        <w:rPr>
          <w:rFonts w:ascii="Times New Roman" w:hAnsi="Times New Roman"/>
          <w:spacing w:val="1"/>
          <w:sz w:val="28"/>
          <w:szCs w:val="28"/>
        </w:rPr>
        <w:t xml:space="preserve"> задачами Комиссии являются: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1BD2">
        <w:rPr>
          <w:rFonts w:ascii="Times New Roman" w:hAnsi="Times New Roman"/>
          <w:spacing w:val="1"/>
          <w:sz w:val="28"/>
          <w:szCs w:val="28"/>
        </w:rPr>
        <w:t>а) </w:t>
      </w:r>
      <w:r w:rsidRPr="00531BD2">
        <w:rPr>
          <w:rStyle w:val="fontstyle01"/>
        </w:rPr>
        <w:t xml:space="preserve">обеспечение согласованных действий территориальных органов федеральных органов исполнительной власти, </w:t>
      </w:r>
      <w:r w:rsidRPr="00531BD2">
        <w:rPr>
          <w:rFonts w:ascii="Times New Roman" w:hAnsi="Times New Roman"/>
          <w:sz w:val="28"/>
          <w:szCs w:val="28"/>
          <w:shd w:val="clear" w:color="auto" w:fill="FDFDFD"/>
        </w:rPr>
        <w:t>исполнительных органов государственной власти Рязанской области</w:t>
      </w:r>
      <w:r w:rsidRPr="00531BD2">
        <w:rPr>
          <w:rStyle w:val="fontstyle01"/>
        </w:rPr>
        <w:t xml:space="preserve"> и</w:t>
      </w:r>
      <w:r w:rsidRPr="00531BD2">
        <w:rPr>
          <w:rFonts w:ascii="Times New Roman" w:hAnsi="Times New Roman"/>
          <w:sz w:val="28"/>
          <w:szCs w:val="28"/>
        </w:rPr>
        <w:t xml:space="preserve"> </w:t>
      </w:r>
      <w:r w:rsidRPr="00531BD2">
        <w:rPr>
          <w:rStyle w:val="fontstyle01"/>
        </w:rPr>
        <w:t>органов местного самоуправления по подготовке и проведению Всероссийской переписи</w:t>
      </w:r>
      <w:r w:rsidRPr="00531BD2">
        <w:rPr>
          <w:rFonts w:ascii="Times New Roman" w:hAnsi="Times New Roman"/>
          <w:sz w:val="28"/>
          <w:szCs w:val="28"/>
        </w:rPr>
        <w:t xml:space="preserve"> </w:t>
      </w:r>
      <w:r w:rsidRPr="00531BD2">
        <w:rPr>
          <w:rStyle w:val="fontstyle01"/>
        </w:rPr>
        <w:t>населения 2020 года на территории Рязанской области;</w:t>
      </w:r>
      <w:r w:rsidRPr="00531BD2">
        <w:rPr>
          <w:rFonts w:ascii="Times New Roman" w:hAnsi="Times New Roman"/>
          <w:sz w:val="28"/>
          <w:szCs w:val="28"/>
        </w:rPr>
        <w:t xml:space="preserve"> 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Fonts w:ascii="Times New Roman" w:hAnsi="Times New Roman"/>
          <w:sz w:val="28"/>
          <w:szCs w:val="28"/>
        </w:rPr>
        <w:t>б)</w:t>
      </w:r>
      <w:r w:rsidRPr="00531BD2">
        <w:rPr>
          <w:rStyle w:val="fontstyle01"/>
        </w:rPr>
        <w:t> оперативное решение вопросов, связанных с подготовкой и</w:t>
      </w:r>
      <w:r w:rsidRPr="00531BD2">
        <w:rPr>
          <w:rFonts w:ascii="Times New Roman" w:hAnsi="Times New Roman"/>
          <w:sz w:val="28"/>
          <w:szCs w:val="28"/>
        </w:rPr>
        <w:t xml:space="preserve"> </w:t>
      </w:r>
      <w:r w:rsidRPr="00531BD2">
        <w:rPr>
          <w:rStyle w:val="fontstyle01"/>
        </w:rPr>
        <w:t>проведением Всероссийской переписи населения 2020 года на территории</w:t>
      </w:r>
      <w:r w:rsidRPr="00531BD2">
        <w:rPr>
          <w:rFonts w:ascii="Times New Roman" w:hAnsi="Times New Roman"/>
          <w:sz w:val="28"/>
          <w:szCs w:val="28"/>
        </w:rPr>
        <w:t xml:space="preserve"> </w:t>
      </w:r>
      <w:r w:rsidRPr="00531BD2">
        <w:rPr>
          <w:rStyle w:val="fontstyle01"/>
        </w:rPr>
        <w:t>Рязанской области.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4. Комиссия для осуществления возложенных на нее задач</w:t>
      </w:r>
      <w:r w:rsidR="00376E03" w:rsidRPr="00531BD2">
        <w:rPr>
          <w:rStyle w:val="fontstyle01"/>
        </w:rPr>
        <w:t xml:space="preserve"> в пределах своей компетенции</w:t>
      </w:r>
      <w:r w:rsidRPr="00531BD2">
        <w:rPr>
          <w:rStyle w:val="fontstyle01"/>
        </w:rPr>
        <w:t>: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а) </w:t>
      </w:r>
      <w:r w:rsidR="00376E03" w:rsidRPr="00531BD2">
        <w:rPr>
          <w:rStyle w:val="fontstyle01"/>
        </w:rPr>
        <w:t xml:space="preserve">осуществляет сбор и анализ информации, сведений и материалов, </w:t>
      </w:r>
      <w:r w:rsidR="00376E03" w:rsidRPr="00531BD2">
        <w:rPr>
          <w:rFonts w:ascii="Times New Roman" w:hAnsi="Times New Roman"/>
          <w:color w:val="000000"/>
          <w:sz w:val="28"/>
          <w:szCs w:val="28"/>
        </w:rPr>
        <w:t>необходимых для</w:t>
      </w:r>
      <w:r w:rsidR="00376E03" w:rsidRPr="00531BD2">
        <w:rPr>
          <w:rStyle w:val="fontstyle01"/>
        </w:rPr>
        <w:t xml:space="preserve"> осуществления контроля за ходом </w:t>
      </w:r>
      <w:r w:rsidRPr="00531BD2">
        <w:rPr>
          <w:rStyle w:val="fontstyle01"/>
        </w:rPr>
        <w:t>подготовк</w:t>
      </w:r>
      <w:r w:rsidR="00376E03" w:rsidRPr="00531BD2">
        <w:rPr>
          <w:rStyle w:val="fontstyle01"/>
        </w:rPr>
        <w:t>и</w:t>
      </w:r>
      <w:r w:rsidRPr="00531BD2">
        <w:rPr>
          <w:rStyle w:val="fontstyle01"/>
        </w:rPr>
        <w:t xml:space="preserve"> и проведени</w:t>
      </w:r>
      <w:r w:rsidR="00376E03" w:rsidRPr="00531BD2">
        <w:rPr>
          <w:rStyle w:val="fontstyle01"/>
        </w:rPr>
        <w:t>я</w:t>
      </w:r>
      <w:r w:rsidRPr="00531BD2">
        <w:rPr>
          <w:rStyle w:val="fontstyle01"/>
        </w:rPr>
        <w:t xml:space="preserve"> Всероссийской переписи населения 2020 года на территории Рязанской области;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lastRenderedPageBreak/>
        <w:t>б) рассматривает</w:t>
      </w:r>
      <w:r w:rsidR="00AA7887" w:rsidRPr="00531BD2">
        <w:rPr>
          <w:rStyle w:val="fontstyle01"/>
        </w:rPr>
        <w:t xml:space="preserve"> </w:t>
      </w:r>
      <w:r w:rsidRPr="00531BD2">
        <w:rPr>
          <w:rStyle w:val="fontstyle01"/>
        </w:rPr>
        <w:t>вопрос</w:t>
      </w:r>
      <w:r w:rsidR="00AA7887" w:rsidRPr="00531BD2">
        <w:rPr>
          <w:rStyle w:val="fontstyle01"/>
        </w:rPr>
        <w:t>ы</w:t>
      </w:r>
      <w:r w:rsidRPr="00531BD2">
        <w:rPr>
          <w:rStyle w:val="fontstyle01"/>
        </w:rPr>
        <w:t xml:space="preserve"> о готовности к Всероссийской переписи населения 2020 года на территории Рязанской области;</w:t>
      </w:r>
    </w:p>
    <w:p w:rsidR="00AA7887" w:rsidRPr="00531BD2" w:rsidRDefault="00AA788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в) заслушивает представленный</w:t>
      </w:r>
      <w:r w:rsidRPr="00531BD2">
        <w:rPr>
          <w:rFonts w:ascii="Times New Roman" w:hAnsi="Times New Roman"/>
          <w:sz w:val="28"/>
          <w:szCs w:val="28"/>
        </w:rPr>
        <w:t xml:space="preserve"> </w:t>
      </w:r>
      <w:r w:rsidR="00804CA3" w:rsidRPr="00531BD2">
        <w:rPr>
          <w:rFonts w:ascii="Times New Roman" w:hAnsi="Times New Roman"/>
          <w:color w:val="000000"/>
          <w:sz w:val="28"/>
          <w:szCs w:val="28"/>
        </w:rPr>
        <w:t>Т</w:t>
      </w:r>
      <w:r w:rsidRPr="00531BD2">
        <w:rPr>
          <w:rFonts w:ascii="Times New Roman" w:hAnsi="Times New Roman"/>
          <w:color w:val="000000"/>
          <w:sz w:val="28"/>
          <w:szCs w:val="28"/>
        </w:rPr>
        <w:t>ерриториальным органом Федеральной службы государственной статистики по Рязанской области</w:t>
      </w:r>
      <w:r w:rsidRPr="00531BD2">
        <w:rPr>
          <w:rStyle w:val="fontstyle01"/>
        </w:rPr>
        <w:t xml:space="preserve"> доклад о первых результатах</w:t>
      </w:r>
      <w:r w:rsidRPr="00531BD2">
        <w:rPr>
          <w:rFonts w:ascii="Times New Roman" w:hAnsi="Times New Roman"/>
          <w:color w:val="000000"/>
          <w:sz w:val="28"/>
          <w:szCs w:val="28"/>
        </w:rPr>
        <w:t xml:space="preserve"> Всероссийской переписи населения 2020 года на территории Рязанской области;</w:t>
      </w:r>
    </w:p>
    <w:p w:rsidR="00642537" w:rsidRPr="00531BD2" w:rsidRDefault="00AA788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г</w:t>
      </w:r>
      <w:r w:rsidR="00642537" w:rsidRPr="00531BD2">
        <w:rPr>
          <w:rStyle w:val="fontstyle01"/>
        </w:rPr>
        <w:t>) </w:t>
      </w:r>
      <w:r w:rsidR="005D66E9" w:rsidRPr="00531BD2">
        <w:rPr>
          <w:rStyle w:val="fontstyle01"/>
        </w:rPr>
        <w:t>согласовывает</w:t>
      </w:r>
      <w:r w:rsidRPr="00531BD2">
        <w:rPr>
          <w:rStyle w:val="fontstyle01"/>
        </w:rPr>
        <w:t xml:space="preserve"> </w:t>
      </w:r>
      <w:r w:rsidR="00642537" w:rsidRPr="00531BD2">
        <w:rPr>
          <w:rStyle w:val="fontstyle01"/>
        </w:rPr>
        <w:t>организационны</w:t>
      </w:r>
      <w:r w:rsidR="00BB7A52" w:rsidRPr="00531BD2">
        <w:rPr>
          <w:rStyle w:val="fontstyle01"/>
        </w:rPr>
        <w:t>й</w:t>
      </w:r>
      <w:r w:rsidR="00642537" w:rsidRPr="00531BD2">
        <w:rPr>
          <w:rStyle w:val="fontstyle01"/>
        </w:rPr>
        <w:t xml:space="preserve"> план проведения Всероссийской переписи населения 2020 года на территории Рязанской области</w:t>
      </w:r>
      <w:r w:rsidR="005D66E9" w:rsidRPr="00531BD2">
        <w:rPr>
          <w:rStyle w:val="fontstyle01"/>
        </w:rPr>
        <w:t>,</w:t>
      </w:r>
      <w:r w:rsidR="005D66E9" w:rsidRPr="00531BD2">
        <w:rPr>
          <w:rFonts w:ascii="Times New Roman" w:hAnsi="Times New Roman"/>
          <w:color w:val="000000"/>
          <w:sz w:val="28"/>
          <w:szCs w:val="28"/>
        </w:rPr>
        <w:t xml:space="preserve"> представленный </w:t>
      </w:r>
      <w:r w:rsidR="00CC0BFC">
        <w:rPr>
          <w:rFonts w:ascii="Times New Roman" w:hAnsi="Times New Roman"/>
          <w:color w:val="000000"/>
          <w:sz w:val="28"/>
          <w:szCs w:val="28"/>
        </w:rPr>
        <w:t>Т</w:t>
      </w:r>
      <w:r w:rsidR="005D66E9" w:rsidRPr="00531BD2">
        <w:rPr>
          <w:rFonts w:ascii="Times New Roman" w:hAnsi="Times New Roman"/>
          <w:color w:val="000000"/>
          <w:sz w:val="28"/>
          <w:szCs w:val="28"/>
        </w:rPr>
        <w:t>ерриториальным органом Федеральной службы государственной статистики по Рязанской области</w:t>
      </w:r>
      <w:r w:rsidR="00642537" w:rsidRPr="00531BD2">
        <w:rPr>
          <w:rStyle w:val="fontstyle01"/>
        </w:rPr>
        <w:t>;</w:t>
      </w:r>
    </w:p>
    <w:p w:rsidR="00642537" w:rsidRPr="00531BD2" w:rsidRDefault="00AA788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д</w:t>
      </w:r>
      <w:r w:rsidR="00642537" w:rsidRPr="00531BD2">
        <w:rPr>
          <w:rStyle w:val="fontstyle01"/>
        </w:rPr>
        <w:t>) </w:t>
      </w:r>
      <w:r w:rsidR="00BB7A52" w:rsidRPr="00531BD2">
        <w:rPr>
          <w:rStyle w:val="fontstyle01"/>
        </w:rPr>
        <w:t>принимает решения по</w:t>
      </w:r>
      <w:r w:rsidR="00642537" w:rsidRPr="00531BD2">
        <w:rPr>
          <w:rStyle w:val="fontstyle01"/>
        </w:rPr>
        <w:t xml:space="preserve"> вопрос</w:t>
      </w:r>
      <w:r w:rsidR="00BB7A52" w:rsidRPr="00531BD2">
        <w:rPr>
          <w:rStyle w:val="fontstyle01"/>
        </w:rPr>
        <w:t>ам</w:t>
      </w:r>
      <w:r w:rsidR="00925B93" w:rsidRPr="00531BD2">
        <w:rPr>
          <w:rStyle w:val="fontstyle01"/>
        </w:rPr>
        <w:t>, связанны</w:t>
      </w:r>
      <w:r w:rsidR="00BB7A52" w:rsidRPr="00531BD2">
        <w:rPr>
          <w:rStyle w:val="fontstyle01"/>
        </w:rPr>
        <w:t>м с</w:t>
      </w:r>
      <w:r w:rsidR="00642537" w:rsidRPr="00531BD2">
        <w:rPr>
          <w:rStyle w:val="fontstyle01"/>
        </w:rPr>
        <w:t>: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обеспечени</w:t>
      </w:r>
      <w:r w:rsidR="00925B93" w:rsidRPr="00531BD2">
        <w:rPr>
          <w:rStyle w:val="fontstyle01"/>
        </w:rPr>
        <w:t>ем</w:t>
      </w:r>
      <w:r w:rsidRPr="00531BD2">
        <w:rPr>
          <w:rStyle w:val="fontstyle01"/>
        </w:rPr>
        <w:t xml:space="preserve"> </w:t>
      </w:r>
      <w:r w:rsidR="00BB7A52" w:rsidRPr="00531BD2">
        <w:rPr>
          <w:rStyle w:val="fontstyle01"/>
        </w:rPr>
        <w:t xml:space="preserve">охраняемыми </w:t>
      </w:r>
      <w:r w:rsidRPr="00531BD2">
        <w:rPr>
          <w:rStyle w:val="fontstyle01"/>
        </w:rPr>
        <w:t>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обеспечени</w:t>
      </w:r>
      <w:r w:rsidR="00925B93" w:rsidRPr="00531BD2">
        <w:rPr>
          <w:rStyle w:val="fontstyle01"/>
        </w:rPr>
        <w:t>ем</w:t>
      </w:r>
      <w:r w:rsidRPr="00531BD2">
        <w:rPr>
          <w:rStyle w:val="fontstyle01"/>
        </w:rPr>
        <w:t xml:space="preserve"> охраняемыми помещениями для хранения переписных листов и иных документов Всероссийской переписи населения 2020 года;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предоставлени</w:t>
      </w:r>
      <w:r w:rsidR="00925B93" w:rsidRPr="00531BD2">
        <w:rPr>
          <w:rStyle w:val="fontstyle01"/>
        </w:rPr>
        <w:t>ем</w:t>
      </w:r>
      <w:r w:rsidRPr="00531BD2">
        <w:rPr>
          <w:rStyle w:val="fontstyle01"/>
        </w:rPr>
        <w:t xml:space="preserve"> необходимых транспортных средств, средств связи для проведения Всероссийской переписи населения 2020</w:t>
      </w:r>
      <w:r w:rsidR="00FF1D26" w:rsidRPr="00531BD2">
        <w:rPr>
          <w:rStyle w:val="fontstyle01"/>
        </w:rPr>
        <w:t xml:space="preserve"> </w:t>
      </w:r>
      <w:r w:rsidRPr="00531BD2">
        <w:rPr>
          <w:rStyle w:val="fontstyle01"/>
        </w:rPr>
        <w:t>года;</w:t>
      </w:r>
    </w:p>
    <w:p w:rsidR="00642537" w:rsidRPr="00531BD2" w:rsidRDefault="00AA788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оказани</w:t>
      </w:r>
      <w:r w:rsidR="00925B93" w:rsidRPr="00531BD2">
        <w:rPr>
          <w:rStyle w:val="fontstyle01"/>
        </w:rPr>
        <w:t>ем</w:t>
      </w:r>
      <w:r w:rsidRPr="00531BD2">
        <w:rPr>
          <w:rStyle w:val="fontstyle01"/>
        </w:rPr>
        <w:t xml:space="preserve"> содействия по </w:t>
      </w:r>
      <w:r w:rsidR="00642537" w:rsidRPr="00531BD2">
        <w:rPr>
          <w:rStyle w:val="fontstyle01"/>
        </w:rPr>
        <w:t>уточнени</w:t>
      </w:r>
      <w:r w:rsidRPr="00531BD2">
        <w:rPr>
          <w:rStyle w:val="fontstyle01"/>
        </w:rPr>
        <w:t>ю</w:t>
      </w:r>
      <w:r w:rsidR="00642537" w:rsidRPr="00531BD2">
        <w:rPr>
          <w:rStyle w:val="fontstyle01"/>
        </w:rPr>
        <w:t xml:space="preserve"> картографических материалов (схематические планы городских и сельских поселений, карты административных районов), необходимых для проведения Всероссийской переписи населения 2020 года;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привлечени</w:t>
      </w:r>
      <w:r w:rsidR="00925B93" w:rsidRPr="00531BD2">
        <w:rPr>
          <w:rStyle w:val="fontstyle01"/>
        </w:rPr>
        <w:t>ем</w:t>
      </w:r>
      <w:r w:rsidRPr="00531BD2">
        <w:rPr>
          <w:rStyle w:val="fontstyle01"/>
        </w:rPr>
        <w:t xml:space="preserve"> многофункциональных центров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года, в то</w:t>
      </w:r>
      <w:r w:rsidR="000C3C1A" w:rsidRPr="00531BD2">
        <w:rPr>
          <w:rStyle w:val="fontstyle01"/>
        </w:rPr>
        <w:t xml:space="preserve">м числе предоставление доступа </w:t>
      </w:r>
      <w:r w:rsidRPr="00531BD2">
        <w:rPr>
          <w:rStyle w:val="fontstyle01"/>
        </w:rPr>
        <w:t>на Единый портал государственных услуг для участия в Интернет-переписи населения;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организаци</w:t>
      </w:r>
      <w:r w:rsidR="00925B93" w:rsidRPr="00531BD2">
        <w:rPr>
          <w:rStyle w:val="fontstyle01"/>
        </w:rPr>
        <w:t>ей</w:t>
      </w:r>
      <w:r w:rsidRPr="00531BD2">
        <w:rPr>
          <w:rStyle w:val="fontstyle01"/>
        </w:rPr>
        <w:t xml:space="preserve"> проведения информационно-разъяснительной работы на территории Рязанской области;</w:t>
      </w:r>
    </w:p>
    <w:p w:rsidR="00007027" w:rsidRPr="00531BD2" w:rsidRDefault="00007027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иным</w:t>
      </w:r>
      <w:r w:rsidR="00BB7A52" w:rsidRPr="00531BD2">
        <w:rPr>
          <w:rFonts w:ascii="Times New Roman" w:hAnsi="Times New Roman" w:cs="Times New Roman"/>
          <w:sz w:val="28"/>
          <w:szCs w:val="28"/>
        </w:rPr>
        <w:t>и</w:t>
      </w:r>
      <w:r w:rsidRPr="00531BD2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="00BB7A52" w:rsidRPr="00531BD2">
        <w:rPr>
          <w:rFonts w:ascii="Times New Roman" w:hAnsi="Times New Roman" w:cs="Times New Roman"/>
          <w:sz w:val="28"/>
          <w:szCs w:val="28"/>
        </w:rPr>
        <w:t>и</w:t>
      </w:r>
      <w:r w:rsidRPr="00531BD2">
        <w:rPr>
          <w:rFonts w:ascii="Times New Roman" w:hAnsi="Times New Roman" w:cs="Times New Roman"/>
          <w:sz w:val="28"/>
          <w:szCs w:val="28"/>
        </w:rPr>
        <w:t xml:space="preserve">, </w:t>
      </w:r>
      <w:r w:rsidR="00BB7A52" w:rsidRPr="00531BD2">
        <w:rPr>
          <w:rFonts w:ascii="Times New Roman" w:hAnsi="Times New Roman" w:cs="Times New Roman"/>
          <w:sz w:val="28"/>
          <w:szCs w:val="28"/>
        </w:rPr>
        <w:t xml:space="preserve">возникающими </w:t>
      </w:r>
      <w:r w:rsidR="00320241" w:rsidRPr="00531BD2">
        <w:rPr>
          <w:rFonts w:ascii="Times New Roman" w:hAnsi="Times New Roman" w:cs="Times New Roman"/>
          <w:sz w:val="28"/>
          <w:szCs w:val="28"/>
        </w:rPr>
        <w:t>при осуществлении полномочий по</w:t>
      </w:r>
      <w:r w:rsidRPr="00531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31BD2">
        <w:rPr>
          <w:rFonts w:ascii="Times New Roman" w:hAnsi="Times New Roman" w:cs="Times New Roman"/>
          <w:sz w:val="28"/>
          <w:szCs w:val="28"/>
        </w:rPr>
        <w:t>подготовк</w:t>
      </w:r>
      <w:r w:rsidR="00320241" w:rsidRPr="00531BD2">
        <w:rPr>
          <w:rFonts w:ascii="Times New Roman" w:hAnsi="Times New Roman" w:cs="Times New Roman"/>
          <w:sz w:val="28"/>
          <w:szCs w:val="28"/>
        </w:rPr>
        <w:t>е</w:t>
      </w:r>
      <w:r w:rsidRPr="00531BD2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320241" w:rsidRPr="00531BD2">
        <w:rPr>
          <w:rFonts w:ascii="Times New Roman" w:hAnsi="Times New Roman" w:cs="Times New Roman"/>
          <w:sz w:val="28"/>
          <w:szCs w:val="28"/>
        </w:rPr>
        <w:t>ю</w:t>
      </w:r>
      <w:r w:rsidRPr="00531BD2">
        <w:rPr>
          <w:rFonts w:ascii="Times New Roman" w:hAnsi="Times New Roman" w:cs="Times New Roman"/>
          <w:sz w:val="28"/>
          <w:szCs w:val="28"/>
        </w:rPr>
        <w:t xml:space="preserve"> Всероссийской переписи населения 2020 года на территории Рязанской области</w:t>
      </w:r>
      <w:r w:rsidR="00FF1D26" w:rsidRPr="00531BD2">
        <w:rPr>
          <w:rFonts w:ascii="Times New Roman" w:hAnsi="Times New Roman" w:cs="Times New Roman"/>
          <w:sz w:val="28"/>
          <w:szCs w:val="28"/>
        </w:rPr>
        <w:t>,</w:t>
      </w:r>
      <w:r w:rsidR="00AA7887" w:rsidRPr="00531BD2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</w:t>
      </w:r>
      <w:r w:rsidR="00320241" w:rsidRPr="00531BD2">
        <w:rPr>
          <w:rFonts w:ascii="Times New Roman" w:hAnsi="Times New Roman" w:cs="Times New Roman"/>
          <w:sz w:val="28"/>
          <w:szCs w:val="28"/>
        </w:rPr>
        <w:t>;</w:t>
      </w:r>
    </w:p>
    <w:p w:rsidR="00BB7A52" w:rsidRPr="00531BD2" w:rsidRDefault="00BB7A52" w:rsidP="00642537">
      <w:pPr>
        <w:pStyle w:val="ConsPlusNormal"/>
        <w:spacing w:before="20"/>
        <w:ind w:firstLine="709"/>
        <w:jc w:val="both"/>
        <w:rPr>
          <w:rStyle w:val="fontstyle01"/>
        </w:rPr>
      </w:pPr>
      <w:r w:rsidRPr="00531BD2">
        <w:rPr>
          <w:rFonts w:ascii="Times New Roman" w:hAnsi="Times New Roman" w:cs="Times New Roman"/>
          <w:sz w:val="28"/>
          <w:szCs w:val="28"/>
        </w:rPr>
        <w:t>е) </w:t>
      </w:r>
      <w:r w:rsidRPr="00531BD2">
        <w:rPr>
          <w:rStyle w:val="fontstyle01"/>
        </w:rPr>
        <w:t>рассматривает вопросы, связанные с:</w:t>
      </w:r>
    </w:p>
    <w:p w:rsidR="00BB7A52" w:rsidRPr="00531BD2" w:rsidRDefault="00BB7A52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BD2">
        <w:rPr>
          <w:rStyle w:val="fontstyle01"/>
        </w:rPr>
        <w:t>обеспечением безопасности лиц, осуществляющих сбор сведений о населении;</w:t>
      </w:r>
    </w:p>
    <w:p w:rsidR="00BB7A52" w:rsidRPr="00531BD2" w:rsidRDefault="00BB7A52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проведением переписи отдельных категорий населения;</w:t>
      </w:r>
    </w:p>
    <w:p w:rsidR="00BB7A52" w:rsidRPr="00531BD2" w:rsidRDefault="00320241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иными вопросами, возникающими в связи с подготовкой и проведением Всероссийской переписи населения 2020 года на территории Рязанской области, в пределах своей компетенции;</w:t>
      </w:r>
    </w:p>
    <w:p w:rsidR="00BB7A52" w:rsidRPr="00531BD2" w:rsidRDefault="00BB7A52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ж) </w:t>
      </w:r>
      <w:r w:rsidR="00256961" w:rsidRPr="00531BD2">
        <w:rPr>
          <w:rFonts w:ascii="Times New Roman" w:hAnsi="Times New Roman" w:cs="Times New Roman"/>
          <w:sz w:val="28"/>
          <w:szCs w:val="28"/>
        </w:rPr>
        <w:t xml:space="preserve">утверждает перечень </w:t>
      </w:r>
      <w:r w:rsidRPr="00531BD2">
        <w:rPr>
          <w:rFonts w:ascii="Times New Roman" w:hAnsi="Times New Roman" w:cs="Times New Roman"/>
          <w:sz w:val="28"/>
          <w:szCs w:val="28"/>
        </w:rPr>
        <w:t>физических и юридических лиц,</w:t>
      </w:r>
      <w:r w:rsidR="00256961" w:rsidRPr="00531BD2">
        <w:rPr>
          <w:rFonts w:ascii="Times New Roman" w:hAnsi="Times New Roman" w:cs="Times New Roman"/>
          <w:sz w:val="28"/>
          <w:szCs w:val="28"/>
        </w:rPr>
        <w:t xml:space="preserve"> </w:t>
      </w:r>
      <w:r w:rsidRPr="00531BD2">
        <w:rPr>
          <w:rFonts w:ascii="Times New Roman" w:hAnsi="Times New Roman" w:cs="Times New Roman"/>
          <w:sz w:val="28"/>
          <w:szCs w:val="28"/>
        </w:rPr>
        <w:t>принимавших активное участие в подготовке и проведении Всероссийской переписи населения 2020 года на территории Рязанской области</w:t>
      </w:r>
      <w:r w:rsidR="00256961" w:rsidRPr="00531BD2">
        <w:rPr>
          <w:rFonts w:ascii="Times New Roman" w:hAnsi="Times New Roman" w:cs="Times New Roman"/>
          <w:sz w:val="28"/>
          <w:szCs w:val="28"/>
        </w:rPr>
        <w:t>, рекоменд</w:t>
      </w:r>
      <w:r w:rsidR="00196572" w:rsidRPr="00531BD2">
        <w:rPr>
          <w:rFonts w:ascii="Times New Roman" w:hAnsi="Times New Roman" w:cs="Times New Roman"/>
          <w:sz w:val="28"/>
          <w:szCs w:val="28"/>
        </w:rPr>
        <w:t>уем</w:t>
      </w:r>
      <w:r w:rsidR="00256961" w:rsidRPr="00531BD2">
        <w:rPr>
          <w:rFonts w:ascii="Times New Roman" w:hAnsi="Times New Roman" w:cs="Times New Roman"/>
          <w:sz w:val="28"/>
          <w:szCs w:val="28"/>
        </w:rPr>
        <w:t>ых к поощрению (награждению).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lastRenderedPageBreak/>
        <w:t>5. Комиссия имеет право: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 xml:space="preserve">а) заслушивать на своих заседаниях информацию представителей территориальных органов федеральных органов исполнительной власти, </w:t>
      </w:r>
      <w:r w:rsidRPr="00531BD2">
        <w:rPr>
          <w:rFonts w:ascii="Times New Roman" w:hAnsi="Times New Roman"/>
          <w:sz w:val="28"/>
          <w:szCs w:val="28"/>
          <w:shd w:val="clear" w:color="auto" w:fill="FDFDFD"/>
        </w:rPr>
        <w:t>исполнительных органов государственной власти Рязанской области</w:t>
      </w:r>
      <w:r w:rsidRPr="00531BD2">
        <w:rPr>
          <w:rStyle w:val="fontstyle01"/>
        </w:rPr>
        <w:t xml:space="preserve"> и</w:t>
      </w:r>
      <w:r w:rsidRPr="00531BD2">
        <w:rPr>
          <w:rFonts w:ascii="Times New Roman" w:hAnsi="Times New Roman"/>
          <w:sz w:val="28"/>
          <w:szCs w:val="28"/>
        </w:rPr>
        <w:t xml:space="preserve"> </w:t>
      </w:r>
      <w:r w:rsidRPr="00531BD2">
        <w:rPr>
          <w:rStyle w:val="fontstyle01"/>
        </w:rPr>
        <w:t>органов местного самоуправления, иных организаций о ходе подготовки и проведения Всероссийской переписи населения 2020 года;</w:t>
      </w:r>
    </w:p>
    <w:p w:rsidR="00642537" w:rsidRPr="00531BD2" w:rsidRDefault="00642537" w:rsidP="00642537">
      <w:pPr>
        <w:shd w:val="clear" w:color="auto" w:fill="FFFFFF"/>
        <w:spacing w:before="20"/>
        <w:ind w:firstLine="709"/>
        <w:jc w:val="both"/>
        <w:textAlignment w:val="baseline"/>
        <w:rPr>
          <w:rStyle w:val="fontstyle01"/>
        </w:rPr>
      </w:pPr>
      <w:r w:rsidRPr="00531BD2">
        <w:rPr>
          <w:rStyle w:val="fontstyle01"/>
        </w:rPr>
        <w:t>б) з</w:t>
      </w:r>
      <w:r w:rsidRPr="00531BD2">
        <w:rPr>
          <w:rFonts w:ascii="Times New Roman" w:hAnsi="Times New Roman"/>
          <w:spacing w:val="1"/>
          <w:sz w:val="28"/>
          <w:szCs w:val="28"/>
        </w:rPr>
        <w:t xml:space="preserve">апрашивать в установленном порядке у территориальных органов федеральных органов исполнительной власти, </w:t>
      </w:r>
      <w:r w:rsidRPr="00531BD2">
        <w:rPr>
          <w:rFonts w:ascii="Times New Roman" w:hAnsi="Times New Roman"/>
          <w:sz w:val="28"/>
          <w:szCs w:val="28"/>
          <w:shd w:val="clear" w:color="auto" w:fill="FDFDFD"/>
        </w:rPr>
        <w:t>исполнительных органов государственной власти</w:t>
      </w:r>
      <w:r w:rsidR="00120FFE" w:rsidRPr="00531BD2">
        <w:rPr>
          <w:rFonts w:ascii="Times New Roman" w:hAnsi="Times New Roman"/>
          <w:sz w:val="28"/>
          <w:szCs w:val="28"/>
          <w:shd w:val="clear" w:color="auto" w:fill="FDFDFD"/>
        </w:rPr>
        <w:t xml:space="preserve"> Рязанской области</w:t>
      </w:r>
      <w:r w:rsidRPr="00531BD2"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  <w:r w:rsidRPr="00531BD2">
        <w:rPr>
          <w:rStyle w:val="fontstyle01"/>
        </w:rPr>
        <w:t>и</w:t>
      </w:r>
      <w:r w:rsidRPr="00531BD2">
        <w:rPr>
          <w:rFonts w:ascii="Times New Roman" w:hAnsi="Times New Roman"/>
          <w:sz w:val="28"/>
          <w:szCs w:val="28"/>
        </w:rPr>
        <w:t xml:space="preserve"> </w:t>
      </w:r>
      <w:r w:rsidRPr="00531BD2">
        <w:rPr>
          <w:rStyle w:val="fontstyle01"/>
        </w:rPr>
        <w:t>органов местного самоуправления</w:t>
      </w:r>
      <w:r w:rsidRPr="00531BD2">
        <w:rPr>
          <w:rFonts w:ascii="Times New Roman" w:hAnsi="Times New Roman"/>
          <w:spacing w:val="1"/>
          <w:sz w:val="28"/>
          <w:szCs w:val="28"/>
        </w:rPr>
        <w:t xml:space="preserve"> необходимые материалы по вопросам подготовки и проведения </w:t>
      </w:r>
      <w:r w:rsidRPr="00531BD2">
        <w:rPr>
          <w:rFonts w:ascii="Times New Roman" w:hAnsi="Times New Roman"/>
          <w:sz w:val="28"/>
          <w:szCs w:val="28"/>
        </w:rPr>
        <w:t>Всероссийской переписи населения 2020 года</w:t>
      </w:r>
      <w:r w:rsidRPr="00531BD2">
        <w:rPr>
          <w:rFonts w:ascii="Times New Roman" w:hAnsi="Times New Roman"/>
          <w:spacing w:val="1"/>
          <w:sz w:val="28"/>
          <w:szCs w:val="28"/>
        </w:rPr>
        <w:t>;</w:t>
      </w:r>
    </w:p>
    <w:p w:rsidR="00642537" w:rsidRPr="00531BD2" w:rsidRDefault="00256961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в</w:t>
      </w:r>
      <w:r w:rsidR="00642537" w:rsidRPr="00531BD2">
        <w:rPr>
          <w:rFonts w:ascii="Times New Roman" w:hAnsi="Times New Roman" w:cs="Times New Roman"/>
          <w:sz w:val="28"/>
          <w:szCs w:val="28"/>
        </w:rPr>
        <w:t xml:space="preserve">) направлять в территориальные органы федеральных органов исполнительной власти, </w:t>
      </w:r>
      <w:r w:rsidR="00642537" w:rsidRPr="00531BD2">
        <w:rPr>
          <w:rFonts w:ascii="Times New Roman" w:hAnsi="Times New Roman" w:cs="Times New Roman"/>
          <w:sz w:val="28"/>
          <w:szCs w:val="28"/>
          <w:shd w:val="clear" w:color="auto" w:fill="FDFDFD"/>
        </w:rPr>
        <w:t>исполнительны</w:t>
      </w:r>
      <w:r w:rsidR="00D41485" w:rsidRPr="00531BD2">
        <w:rPr>
          <w:rFonts w:ascii="Times New Roman" w:hAnsi="Times New Roman" w:cs="Times New Roman"/>
          <w:sz w:val="28"/>
          <w:szCs w:val="28"/>
          <w:shd w:val="clear" w:color="auto" w:fill="FDFDFD"/>
        </w:rPr>
        <w:t>е</w:t>
      </w:r>
      <w:r w:rsidR="00642537" w:rsidRPr="00531BD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орган</w:t>
      </w:r>
      <w:r w:rsidR="00D41485" w:rsidRPr="00531BD2">
        <w:rPr>
          <w:rFonts w:ascii="Times New Roman" w:hAnsi="Times New Roman" w:cs="Times New Roman"/>
          <w:sz w:val="28"/>
          <w:szCs w:val="28"/>
          <w:shd w:val="clear" w:color="auto" w:fill="FDFDFD"/>
        </w:rPr>
        <w:t>ы</w:t>
      </w:r>
      <w:r w:rsidR="00642537" w:rsidRPr="00531BD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государственной власти Рязанской области</w:t>
      </w:r>
      <w:r w:rsidR="00642537" w:rsidRPr="00531BD2">
        <w:rPr>
          <w:rStyle w:val="fontstyle01"/>
        </w:rPr>
        <w:t xml:space="preserve"> и</w:t>
      </w:r>
      <w:r w:rsidR="00642537" w:rsidRPr="00531BD2">
        <w:rPr>
          <w:rFonts w:ascii="Times New Roman" w:hAnsi="Times New Roman" w:cs="Times New Roman"/>
          <w:sz w:val="28"/>
          <w:szCs w:val="28"/>
        </w:rPr>
        <w:t xml:space="preserve"> </w:t>
      </w:r>
      <w:r w:rsidR="00642537" w:rsidRPr="00531BD2">
        <w:rPr>
          <w:rStyle w:val="fontstyle01"/>
        </w:rPr>
        <w:t>орган</w:t>
      </w:r>
      <w:r w:rsidR="00D41485" w:rsidRPr="00531BD2">
        <w:rPr>
          <w:rStyle w:val="fontstyle01"/>
        </w:rPr>
        <w:t>ы</w:t>
      </w:r>
      <w:r w:rsidR="00642537" w:rsidRPr="00531BD2">
        <w:rPr>
          <w:rStyle w:val="fontstyle01"/>
        </w:rPr>
        <w:t xml:space="preserve"> местного самоуправления</w:t>
      </w:r>
      <w:r w:rsidR="00642537" w:rsidRPr="00531BD2">
        <w:rPr>
          <w:rFonts w:ascii="Times New Roman" w:hAnsi="Times New Roman" w:cs="Times New Roman"/>
          <w:sz w:val="28"/>
          <w:szCs w:val="28"/>
        </w:rPr>
        <w:t xml:space="preserve"> рекомендации по вопросам подготовки и проведения Всероссийской переписи населения 2020 года;</w:t>
      </w:r>
    </w:p>
    <w:p w:rsidR="00642537" w:rsidRPr="00531BD2" w:rsidRDefault="00256961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г</w:t>
      </w:r>
      <w:r w:rsidR="00642537" w:rsidRPr="00531BD2">
        <w:rPr>
          <w:rFonts w:ascii="Times New Roman" w:hAnsi="Times New Roman" w:cs="Times New Roman"/>
          <w:sz w:val="28"/>
          <w:szCs w:val="28"/>
        </w:rPr>
        <w:t>) </w:t>
      </w:r>
      <w:r w:rsidR="00763A23" w:rsidRPr="00531BD2">
        <w:rPr>
          <w:rFonts w:ascii="Times New Roman" w:hAnsi="Times New Roman" w:cs="Times New Roman"/>
          <w:sz w:val="28"/>
          <w:szCs w:val="28"/>
        </w:rPr>
        <w:t>приглашать на свои заседания</w:t>
      </w:r>
      <w:r w:rsidR="00642537" w:rsidRPr="00531BD2">
        <w:rPr>
          <w:rFonts w:ascii="Times New Roman" w:hAnsi="Times New Roman" w:cs="Times New Roman"/>
          <w:sz w:val="28"/>
          <w:szCs w:val="28"/>
        </w:rPr>
        <w:t xml:space="preserve"> представителей территориальных органов федеральных органов исполнительной власти, </w:t>
      </w:r>
      <w:r w:rsidR="00642537" w:rsidRPr="00531BD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исполнительных органов государственной власти </w:t>
      </w:r>
      <w:r w:rsidR="00120FFE" w:rsidRPr="00531BD2">
        <w:rPr>
          <w:rFonts w:ascii="Times New Roman" w:hAnsi="Times New Roman" w:cs="Times New Roman"/>
          <w:sz w:val="28"/>
          <w:szCs w:val="28"/>
          <w:shd w:val="clear" w:color="auto" w:fill="FDFDFD"/>
        </w:rPr>
        <w:t>Рязанской области</w:t>
      </w:r>
      <w:r w:rsidR="00120FFE" w:rsidRPr="00531BD2">
        <w:rPr>
          <w:rStyle w:val="fontstyle01"/>
        </w:rPr>
        <w:t xml:space="preserve"> </w:t>
      </w:r>
      <w:r w:rsidR="00642537" w:rsidRPr="00531BD2">
        <w:rPr>
          <w:rStyle w:val="fontstyle01"/>
        </w:rPr>
        <w:t>и</w:t>
      </w:r>
      <w:r w:rsidR="00642537" w:rsidRPr="00531BD2">
        <w:rPr>
          <w:rFonts w:ascii="Times New Roman" w:hAnsi="Times New Roman" w:cs="Times New Roman"/>
          <w:sz w:val="28"/>
          <w:szCs w:val="28"/>
        </w:rPr>
        <w:t xml:space="preserve"> </w:t>
      </w:r>
      <w:r w:rsidR="00642537" w:rsidRPr="00531BD2">
        <w:rPr>
          <w:rStyle w:val="fontstyle01"/>
        </w:rPr>
        <w:t>органов местного самоуправления</w:t>
      </w:r>
      <w:r w:rsidR="00642537" w:rsidRPr="00531BD2">
        <w:rPr>
          <w:rFonts w:ascii="Times New Roman" w:hAnsi="Times New Roman" w:cs="Times New Roman"/>
          <w:sz w:val="28"/>
          <w:szCs w:val="28"/>
        </w:rPr>
        <w:t>, представителей научных, общественных объединений и религиозных организаций, а также средств массовой информации</w:t>
      </w:r>
      <w:r w:rsidR="00755C1A" w:rsidRPr="00531BD2">
        <w:rPr>
          <w:rFonts w:ascii="Times New Roman" w:hAnsi="Times New Roman" w:cs="Times New Roman"/>
          <w:sz w:val="28"/>
          <w:szCs w:val="28"/>
        </w:rPr>
        <w:t>,</w:t>
      </w:r>
      <w:r w:rsidR="00755C1A" w:rsidRPr="0053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5C1A" w:rsidRPr="00531BD2">
        <w:rPr>
          <w:rFonts w:ascii="Times New Roman" w:hAnsi="Times New Roman" w:cs="Times New Roman"/>
          <w:sz w:val="28"/>
          <w:szCs w:val="28"/>
        </w:rPr>
        <w:t>иных организаций</w:t>
      </w:r>
      <w:r w:rsidR="00642537" w:rsidRPr="00531BD2">
        <w:rPr>
          <w:rFonts w:ascii="Times New Roman" w:hAnsi="Times New Roman" w:cs="Times New Roman"/>
          <w:sz w:val="28"/>
          <w:szCs w:val="28"/>
        </w:rPr>
        <w:t>;</w:t>
      </w:r>
    </w:p>
    <w:p w:rsidR="00642537" w:rsidRPr="00531BD2" w:rsidRDefault="00256961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д</w:t>
      </w:r>
      <w:r w:rsidR="00642537" w:rsidRPr="00531BD2">
        <w:rPr>
          <w:rFonts w:ascii="Times New Roman" w:hAnsi="Times New Roman" w:cs="Times New Roman"/>
          <w:sz w:val="28"/>
          <w:szCs w:val="28"/>
        </w:rPr>
        <w:t>) создавать рабочие группы для проработки предложений по вопросам, связанным с решением возложенных на Комиссию задач.</w:t>
      </w:r>
    </w:p>
    <w:p w:rsidR="00642537" w:rsidRPr="00531BD2" w:rsidRDefault="00642537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6. Комиссия действует в составе председател</w:t>
      </w:r>
      <w:r w:rsidR="00120FFE" w:rsidRPr="00531BD2">
        <w:rPr>
          <w:rFonts w:ascii="Times New Roman" w:hAnsi="Times New Roman" w:cs="Times New Roman"/>
          <w:sz w:val="28"/>
          <w:szCs w:val="28"/>
        </w:rPr>
        <w:t>я</w:t>
      </w:r>
      <w:r w:rsidRPr="00531BD2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="000377BB" w:rsidRPr="00531BD2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531BD2">
        <w:rPr>
          <w:rFonts w:ascii="Times New Roman" w:hAnsi="Times New Roman" w:cs="Times New Roman"/>
          <w:sz w:val="28"/>
          <w:szCs w:val="28"/>
        </w:rPr>
        <w:t>заместителей председателя Комиссии, секретаря и членов Комиссии.</w:t>
      </w:r>
    </w:p>
    <w:p w:rsidR="00642537" w:rsidRPr="00531BD2" w:rsidRDefault="00642537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территориальных органов федеральных органов исполнительной власти, </w:t>
      </w:r>
      <w:r w:rsidRPr="00531BD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исполнительных органов государственной власти </w:t>
      </w:r>
      <w:r w:rsidR="00120FFE" w:rsidRPr="00531BD2">
        <w:rPr>
          <w:rFonts w:ascii="Times New Roman" w:hAnsi="Times New Roman" w:cs="Times New Roman"/>
          <w:sz w:val="28"/>
          <w:szCs w:val="28"/>
          <w:shd w:val="clear" w:color="auto" w:fill="FDFDFD"/>
        </w:rPr>
        <w:t>Рязанской области</w:t>
      </w:r>
      <w:r w:rsidR="00120FFE" w:rsidRPr="00531BD2">
        <w:rPr>
          <w:rStyle w:val="fontstyle01"/>
        </w:rPr>
        <w:t xml:space="preserve"> </w:t>
      </w:r>
      <w:r w:rsidRPr="00531BD2">
        <w:rPr>
          <w:rStyle w:val="fontstyle01"/>
        </w:rPr>
        <w:t>и</w:t>
      </w:r>
      <w:r w:rsidRPr="00531BD2">
        <w:rPr>
          <w:rFonts w:ascii="Times New Roman" w:hAnsi="Times New Roman" w:cs="Times New Roman"/>
          <w:sz w:val="28"/>
          <w:szCs w:val="28"/>
        </w:rPr>
        <w:t xml:space="preserve"> </w:t>
      </w:r>
      <w:r w:rsidRPr="00531BD2">
        <w:rPr>
          <w:rStyle w:val="fontstyle01"/>
        </w:rPr>
        <w:t xml:space="preserve">органов местного самоуправления, а также </w:t>
      </w:r>
      <w:r w:rsidRPr="00531BD2">
        <w:rPr>
          <w:rFonts w:ascii="Times New Roman" w:hAnsi="Times New Roman" w:cs="Times New Roman"/>
          <w:sz w:val="28"/>
          <w:szCs w:val="28"/>
        </w:rPr>
        <w:t xml:space="preserve">могут включаться представители </w:t>
      </w:r>
      <w:r w:rsidR="00120FFE" w:rsidRPr="00531BD2">
        <w:rPr>
          <w:rFonts w:ascii="Times New Roman" w:hAnsi="Times New Roman" w:cs="Times New Roman"/>
          <w:sz w:val="28"/>
          <w:szCs w:val="28"/>
        </w:rPr>
        <w:t>иных</w:t>
      </w:r>
      <w:r w:rsidRPr="00531BD2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120FFE" w:rsidRPr="00531BD2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Pr="00531BD2">
        <w:rPr>
          <w:rFonts w:ascii="Times New Roman" w:hAnsi="Times New Roman" w:cs="Times New Roman"/>
          <w:sz w:val="28"/>
          <w:szCs w:val="28"/>
        </w:rPr>
        <w:t>, научных и религиозных организаций, общественных объединений, средств массовой информации</w:t>
      </w:r>
      <w:r w:rsidR="00763A23" w:rsidRPr="00531BD2">
        <w:rPr>
          <w:rFonts w:ascii="Times New Roman" w:hAnsi="Times New Roman" w:cs="Times New Roman"/>
          <w:sz w:val="28"/>
          <w:szCs w:val="28"/>
        </w:rPr>
        <w:t>, иных организаций</w:t>
      </w:r>
      <w:r w:rsidRPr="00531B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537" w:rsidRPr="00531BD2" w:rsidRDefault="00642537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Персональный состав Комиссии утверждается Правительством Рязанской области.</w:t>
      </w:r>
    </w:p>
    <w:p w:rsidR="00642537" w:rsidRPr="00531BD2" w:rsidRDefault="00642537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 xml:space="preserve">7. Заседания Комиссии проводятся не реже одного раза в квартал. </w:t>
      </w:r>
    </w:p>
    <w:p w:rsidR="00384052" w:rsidRPr="00531BD2" w:rsidRDefault="00804CA3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Заседания К</w:t>
      </w:r>
      <w:r w:rsidR="00384052" w:rsidRPr="00531BD2">
        <w:rPr>
          <w:rFonts w:ascii="Times New Roman" w:hAnsi="Times New Roman" w:cs="Times New Roman"/>
          <w:sz w:val="28"/>
          <w:szCs w:val="28"/>
        </w:rPr>
        <w:t xml:space="preserve">омиссии ведет председатель Комиссии или по его поручению один из заместителей председателя </w:t>
      </w:r>
      <w:r w:rsidR="00BB7C22" w:rsidRPr="00531BD2">
        <w:rPr>
          <w:rFonts w:ascii="Times New Roman" w:hAnsi="Times New Roman" w:cs="Times New Roman"/>
          <w:sz w:val="28"/>
          <w:szCs w:val="28"/>
        </w:rPr>
        <w:t>К</w:t>
      </w:r>
      <w:r w:rsidR="00384052" w:rsidRPr="00531BD2">
        <w:rPr>
          <w:rFonts w:ascii="Times New Roman" w:hAnsi="Times New Roman" w:cs="Times New Roman"/>
          <w:sz w:val="28"/>
          <w:szCs w:val="28"/>
        </w:rPr>
        <w:t>омиссии.</w:t>
      </w:r>
    </w:p>
    <w:p w:rsidR="00642537" w:rsidRPr="00531BD2" w:rsidRDefault="00642537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Заседания Комиссии считаются правомочными в случае прис</w:t>
      </w:r>
      <w:r w:rsidR="00804CA3" w:rsidRPr="00531BD2">
        <w:rPr>
          <w:rFonts w:ascii="Times New Roman" w:hAnsi="Times New Roman" w:cs="Times New Roman"/>
          <w:sz w:val="28"/>
          <w:szCs w:val="28"/>
        </w:rPr>
        <w:t>утствия на них более половины</w:t>
      </w:r>
      <w:r w:rsidRPr="00531BD2">
        <w:rPr>
          <w:rFonts w:ascii="Times New Roman" w:hAnsi="Times New Roman" w:cs="Times New Roman"/>
          <w:sz w:val="28"/>
          <w:szCs w:val="28"/>
        </w:rPr>
        <w:t xml:space="preserve"> членов</w:t>
      </w:r>
      <w:r w:rsidR="00804CA3" w:rsidRPr="00531BD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531BD2">
        <w:rPr>
          <w:rFonts w:ascii="Times New Roman" w:hAnsi="Times New Roman" w:cs="Times New Roman"/>
          <w:sz w:val="28"/>
          <w:szCs w:val="28"/>
        </w:rPr>
        <w:t>.</w:t>
      </w:r>
    </w:p>
    <w:p w:rsidR="00642537" w:rsidRPr="00531BD2" w:rsidRDefault="00642537" w:rsidP="00642537">
      <w:pPr>
        <w:pStyle w:val="ConsPlusNormal"/>
        <w:spacing w:before="20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31BD2">
        <w:rPr>
          <w:rFonts w:ascii="Times New Roman" w:eastAsia="Times New Roman" w:hAnsi="Times New Roman" w:cs="Times New Roman"/>
          <w:spacing w:val="1"/>
          <w:sz w:val="28"/>
          <w:szCs w:val="28"/>
        </w:rPr>
        <w:t>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Комиссию.</w:t>
      </w:r>
    </w:p>
    <w:p w:rsidR="00642537" w:rsidRPr="00531BD2" w:rsidRDefault="00642537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 xml:space="preserve">8. Решения Комиссии принимаются простым большинством голосов </w:t>
      </w:r>
      <w:r w:rsidRPr="00531BD2">
        <w:rPr>
          <w:rFonts w:ascii="Times New Roman" w:hAnsi="Times New Roman" w:cs="Times New Roman"/>
          <w:sz w:val="28"/>
          <w:szCs w:val="28"/>
        </w:rPr>
        <w:lastRenderedPageBreak/>
        <w:t>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642537" w:rsidRPr="00531BD2" w:rsidRDefault="00642537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Решения Комиссии оформляются протокол</w:t>
      </w:r>
      <w:r w:rsidR="001E1A00" w:rsidRPr="00531BD2">
        <w:rPr>
          <w:rFonts w:ascii="Times New Roman" w:hAnsi="Times New Roman" w:cs="Times New Roman"/>
          <w:sz w:val="28"/>
          <w:szCs w:val="28"/>
        </w:rPr>
        <w:t>ом</w:t>
      </w:r>
      <w:r w:rsidRPr="00531BD2">
        <w:rPr>
          <w:rFonts w:ascii="Times New Roman" w:hAnsi="Times New Roman" w:cs="Times New Roman"/>
          <w:sz w:val="28"/>
          <w:szCs w:val="28"/>
        </w:rPr>
        <w:t>, котор</w:t>
      </w:r>
      <w:r w:rsidR="001E1A00" w:rsidRPr="00531BD2">
        <w:rPr>
          <w:rFonts w:ascii="Times New Roman" w:hAnsi="Times New Roman" w:cs="Times New Roman"/>
          <w:sz w:val="28"/>
          <w:szCs w:val="28"/>
        </w:rPr>
        <w:t>ый</w:t>
      </w:r>
      <w:r w:rsidRPr="00531BD2">
        <w:rPr>
          <w:rFonts w:ascii="Times New Roman" w:hAnsi="Times New Roman" w:cs="Times New Roman"/>
          <w:sz w:val="28"/>
          <w:szCs w:val="28"/>
        </w:rPr>
        <w:t xml:space="preserve"> подписыва</w:t>
      </w:r>
      <w:r w:rsidR="001E1A00" w:rsidRPr="00531BD2">
        <w:rPr>
          <w:rFonts w:ascii="Times New Roman" w:hAnsi="Times New Roman" w:cs="Times New Roman"/>
          <w:sz w:val="28"/>
          <w:szCs w:val="28"/>
        </w:rPr>
        <w:t>е</w:t>
      </w:r>
      <w:r w:rsidRPr="00531BD2">
        <w:rPr>
          <w:rFonts w:ascii="Times New Roman" w:hAnsi="Times New Roman" w:cs="Times New Roman"/>
          <w:sz w:val="28"/>
          <w:szCs w:val="28"/>
        </w:rPr>
        <w:t>тся председателем Комиссии или его заместителем, председательствующим на заседании</w:t>
      </w:r>
      <w:r w:rsidR="00642985" w:rsidRPr="00531BD2">
        <w:rPr>
          <w:rFonts w:ascii="Times New Roman" w:hAnsi="Times New Roman" w:cs="Times New Roman"/>
          <w:sz w:val="28"/>
          <w:szCs w:val="28"/>
        </w:rPr>
        <w:t>, и секретарем Комиссии</w:t>
      </w:r>
      <w:r w:rsidRPr="00531BD2">
        <w:rPr>
          <w:rFonts w:ascii="Times New Roman" w:hAnsi="Times New Roman" w:cs="Times New Roman"/>
          <w:sz w:val="28"/>
          <w:szCs w:val="28"/>
        </w:rPr>
        <w:t>.</w:t>
      </w:r>
    </w:p>
    <w:p w:rsidR="00642985" w:rsidRPr="00531BD2" w:rsidRDefault="00BE2FD4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С</w:t>
      </w:r>
      <w:r w:rsidR="00755C1A" w:rsidRPr="00531BD2">
        <w:rPr>
          <w:rFonts w:ascii="Times New Roman" w:hAnsi="Times New Roman" w:cs="Times New Roman"/>
          <w:sz w:val="28"/>
          <w:szCs w:val="28"/>
        </w:rPr>
        <w:t>екретарь Комиссии обеспечивает направление п</w:t>
      </w:r>
      <w:r w:rsidR="00642985" w:rsidRPr="00531BD2">
        <w:rPr>
          <w:rFonts w:ascii="Times New Roman" w:hAnsi="Times New Roman" w:cs="Times New Roman"/>
          <w:sz w:val="28"/>
          <w:szCs w:val="28"/>
        </w:rPr>
        <w:t>одписанн</w:t>
      </w:r>
      <w:r w:rsidR="00283735" w:rsidRPr="00531BD2">
        <w:rPr>
          <w:rFonts w:ascii="Times New Roman" w:hAnsi="Times New Roman" w:cs="Times New Roman"/>
          <w:sz w:val="28"/>
          <w:szCs w:val="28"/>
        </w:rPr>
        <w:t>ого</w:t>
      </w:r>
      <w:r w:rsidR="00642985" w:rsidRPr="00531BD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83735" w:rsidRPr="00531BD2">
        <w:rPr>
          <w:rFonts w:ascii="Times New Roman" w:hAnsi="Times New Roman" w:cs="Times New Roman"/>
          <w:sz w:val="28"/>
          <w:szCs w:val="28"/>
        </w:rPr>
        <w:t>а</w:t>
      </w:r>
      <w:r w:rsidR="00642985" w:rsidRPr="00531BD2">
        <w:rPr>
          <w:rFonts w:ascii="Times New Roman" w:hAnsi="Times New Roman" w:cs="Times New Roman"/>
          <w:sz w:val="28"/>
          <w:szCs w:val="28"/>
        </w:rPr>
        <w:t xml:space="preserve"> членам Комиссии и другим заинтересованным лицам</w:t>
      </w:r>
      <w:r w:rsidR="00256961" w:rsidRPr="00531BD2">
        <w:rPr>
          <w:rFonts w:ascii="Times New Roman" w:hAnsi="Times New Roman" w:cs="Times New Roman"/>
          <w:sz w:val="28"/>
          <w:szCs w:val="28"/>
        </w:rPr>
        <w:t xml:space="preserve"> (организациям)</w:t>
      </w:r>
      <w:r w:rsidR="00642985" w:rsidRPr="00531BD2">
        <w:rPr>
          <w:rFonts w:ascii="Times New Roman" w:hAnsi="Times New Roman" w:cs="Times New Roman"/>
          <w:sz w:val="28"/>
          <w:szCs w:val="28"/>
        </w:rPr>
        <w:t>.</w:t>
      </w:r>
    </w:p>
    <w:p w:rsidR="00642537" w:rsidRPr="00531BD2" w:rsidRDefault="00642537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По вопросам, требующим решения Правительства Рязанской области, Комиссия вносит в установленном порядке соответствующие предложения.</w:t>
      </w:r>
    </w:p>
    <w:p w:rsidR="00642537" w:rsidRPr="00531BD2" w:rsidRDefault="00384052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9</w:t>
      </w:r>
      <w:r w:rsidR="00642537" w:rsidRPr="00531BD2">
        <w:rPr>
          <w:rFonts w:ascii="Times New Roman" w:hAnsi="Times New Roman" w:cs="Times New Roman"/>
          <w:sz w:val="28"/>
          <w:szCs w:val="28"/>
        </w:rPr>
        <w:t xml:space="preserve">. Организационно-техническое обеспечение деятельности Комиссии осуществляет </w:t>
      </w:r>
      <w:r w:rsidR="00755C1A" w:rsidRPr="00531BD2">
        <w:rPr>
          <w:rFonts w:ascii="Times New Roman" w:hAnsi="Times New Roman" w:cs="Times New Roman"/>
          <w:sz w:val="28"/>
          <w:szCs w:val="28"/>
        </w:rPr>
        <w:t xml:space="preserve">министерство по делам территорий и информационной политике Рязанской области совместно с </w:t>
      </w:r>
      <w:r w:rsidR="00747EB1" w:rsidRPr="00531BD2">
        <w:rPr>
          <w:rFonts w:ascii="Times New Roman" w:hAnsi="Times New Roman" w:cs="Times New Roman"/>
          <w:sz w:val="28"/>
          <w:szCs w:val="28"/>
        </w:rPr>
        <w:t>Т</w:t>
      </w:r>
      <w:r w:rsidR="00642537" w:rsidRPr="00531BD2">
        <w:rPr>
          <w:rFonts w:ascii="Times New Roman" w:hAnsi="Times New Roman" w:cs="Times New Roman"/>
          <w:sz w:val="28"/>
          <w:szCs w:val="28"/>
        </w:rPr>
        <w:t>ерриториальным органом Федеральной службы государственной статистики по Рязанской области.</w:t>
      </w:r>
    </w:p>
    <w:p w:rsidR="00384052" w:rsidRPr="00531BD2" w:rsidRDefault="00384052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4F3" w:rsidRPr="00531BD2" w:rsidRDefault="00AA04F3" w:rsidP="00642537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537" w:rsidRPr="00531BD2" w:rsidRDefault="00642537" w:rsidP="00642537">
      <w:pPr>
        <w:pStyle w:val="ConsPlusNormal"/>
        <w:spacing w:before="20"/>
        <w:jc w:val="center"/>
        <w:rPr>
          <w:rFonts w:ascii="Times New Roman" w:hAnsi="Times New Roman" w:cs="Times New Roman"/>
          <w:sz w:val="28"/>
          <w:szCs w:val="28"/>
        </w:rPr>
      </w:pPr>
      <w:r w:rsidRPr="00531BD2">
        <w:rPr>
          <w:rFonts w:ascii="Times New Roman" w:hAnsi="Times New Roman" w:cs="Times New Roman"/>
          <w:sz w:val="28"/>
          <w:szCs w:val="28"/>
        </w:rPr>
        <w:t>____________</w:t>
      </w:r>
    </w:p>
    <w:sectPr w:rsidR="00642537" w:rsidRPr="00531BD2" w:rsidSect="00E16CC3">
      <w:headerReference w:type="default" r:id="rId12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FD" w:rsidRDefault="00787BFD">
      <w:r>
        <w:separator/>
      </w:r>
    </w:p>
  </w:endnote>
  <w:endnote w:type="continuationSeparator" w:id="0">
    <w:p w:rsidR="00787BFD" w:rsidRDefault="0078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127BAB">
          <w:pPr>
            <w:pStyle w:val="a6"/>
          </w:pPr>
          <w:r>
            <w:rPr>
              <w:noProof/>
            </w:rPr>
            <w:drawing>
              <wp:inline distT="0" distB="0" distL="0" distR="0" wp14:anchorId="2067DA1F" wp14:editId="4B2787D1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127BAB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46922B60" wp14:editId="7096E288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E16CC3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7940  20.03.2019 11:51:02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FD" w:rsidRDefault="00787BFD">
      <w:r>
        <w:separator/>
      </w:r>
    </w:p>
  </w:footnote>
  <w:footnote w:type="continuationSeparator" w:id="0">
    <w:p w:rsidR="00787BFD" w:rsidRDefault="00787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16CC3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2.35pt;height:10.7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kbIi11aLkBUjYjuuenTcAJ7tmN1JkJR2oYm5YHUehwE4MH0vqlCz1LnyxRVG1QmZFUXdfDuiyCnT5Lw8E15CQ==" w:salt="U+cfKM346eVV7oVKkkZUd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AB"/>
    <w:rsid w:val="00007027"/>
    <w:rsid w:val="0001360F"/>
    <w:rsid w:val="000202C6"/>
    <w:rsid w:val="000331B3"/>
    <w:rsid w:val="00033413"/>
    <w:rsid w:val="000377BB"/>
    <w:rsid w:val="00037C0C"/>
    <w:rsid w:val="000502A3"/>
    <w:rsid w:val="00056DEB"/>
    <w:rsid w:val="00073A7A"/>
    <w:rsid w:val="00074A5F"/>
    <w:rsid w:val="00076D5E"/>
    <w:rsid w:val="0008334B"/>
    <w:rsid w:val="00084DD3"/>
    <w:rsid w:val="000917C0"/>
    <w:rsid w:val="000A4257"/>
    <w:rsid w:val="000B0736"/>
    <w:rsid w:val="000C3C1A"/>
    <w:rsid w:val="000C4546"/>
    <w:rsid w:val="00120FFE"/>
    <w:rsid w:val="00122CFD"/>
    <w:rsid w:val="00127BAB"/>
    <w:rsid w:val="00151370"/>
    <w:rsid w:val="00162E72"/>
    <w:rsid w:val="00175BE5"/>
    <w:rsid w:val="001850F4"/>
    <w:rsid w:val="00190FF9"/>
    <w:rsid w:val="001947BE"/>
    <w:rsid w:val="00196572"/>
    <w:rsid w:val="001A1555"/>
    <w:rsid w:val="001A560F"/>
    <w:rsid w:val="001B0982"/>
    <w:rsid w:val="001B32BA"/>
    <w:rsid w:val="001E0317"/>
    <w:rsid w:val="001E1A00"/>
    <w:rsid w:val="001E20F1"/>
    <w:rsid w:val="001F12E8"/>
    <w:rsid w:val="001F1B0E"/>
    <w:rsid w:val="001F228C"/>
    <w:rsid w:val="001F64B8"/>
    <w:rsid w:val="001F7C83"/>
    <w:rsid w:val="00203046"/>
    <w:rsid w:val="00205AB5"/>
    <w:rsid w:val="00223072"/>
    <w:rsid w:val="00224DBA"/>
    <w:rsid w:val="00231F1C"/>
    <w:rsid w:val="00242DDB"/>
    <w:rsid w:val="002479A2"/>
    <w:rsid w:val="00256961"/>
    <w:rsid w:val="0026087E"/>
    <w:rsid w:val="00261DE0"/>
    <w:rsid w:val="00265420"/>
    <w:rsid w:val="00274E14"/>
    <w:rsid w:val="00280A6D"/>
    <w:rsid w:val="00283735"/>
    <w:rsid w:val="002953B6"/>
    <w:rsid w:val="002B7A59"/>
    <w:rsid w:val="002C6B4B"/>
    <w:rsid w:val="002E51A7"/>
    <w:rsid w:val="002E5450"/>
    <w:rsid w:val="002E5A5F"/>
    <w:rsid w:val="002E65B8"/>
    <w:rsid w:val="002F1E81"/>
    <w:rsid w:val="00310D92"/>
    <w:rsid w:val="003160CB"/>
    <w:rsid w:val="00320241"/>
    <w:rsid w:val="003222A3"/>
    <w:rsid w:val="00336BB3"/>
    <w:rsid w:val="003572A3"/>
    <w:rsid w:val="00360A40"/>
    <w:rsid w:val="00376E03"/>
    <w:rsid w:val="00377F62"/>
    <w:rsid w:val="00384052"/>
    <w:rsid w:val="003870C2"/>
    <w:rsid w:val="0039069D"/>
    <w:rsid w:val="00395687"/>
    <w:rsid w:val="003D3B8A"/>
    <w:rsid w:val="003D54F8"/>
    <w:rsid w:val="003F4F5E"/>
    <w:rsid w:val="00400906"/>
    <w:rsid w:val="0042590E"/>
    <w:rsid w:val="00427ACC"/>
    <w:rsid w:val="00437F65"/>
    <w:rsid w:val="00460FEA"/>
    <w:rsid w:val="004734B7"/>
    <w:rsid w:val="004764E8"/>
    <w:rsid w:val="00481B88"/>
    <w:rsid w:val="00485B4F"/>
    <w:rsid w:val="004862D1"/>
    <w:rsid w:val="004B2D5A"/>
    <w:rsid w:val="004D15F6"/>
    <w:rsid w:val="004D293D"/>
    <w:rsid w:val="004E7445"/>
    <w:rsid w:val="004F12BF"/>
    <w:rsid w:val="004F44FE"/>
    <w:rsid w:val="004F5521"/>
    <w:rsid w:val="0050156E"/>
    <w:rsid w:val="00512A47"/>
    <w:rsid w:val="00531BD2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66E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2537"/>
    <w:rsid w:val="00642985"/>
    <w:rsid w:val="00644236"/>
    <w:rsid w:val="006471E5"/>
    <w:rsid w:val="00671D3B"/>
    <w:rsid w:val="00677EBD"/>
    <w:rsid w:val="00680635"/>
    <w:rsid w:val="00684A5B"/>
    <w:rsid w:val="006A1F71"/>
    <w:rsid w:val="006D62DB"/>
    <w:rsid w:val="006F328B"/>
    <w:rsid w:val="006F5886"/>
    <w:rsid w:val="007043EC"/>
    <w:rsid w:val="00707734"/>
    <w:rsid w:val="00707E19"/>
    <w:rsid w:val="00712F7C"/>
    <w:rsid w:val="0072328A"/>
    <w:rsid w:val="007377B5"/>
    <w:rsid w:val="00746CC2"/>
    <w:rsid w:val="00747EB1"/>
    <w:rsid w:val="00755C1A"/>
    <w:rsid w:val="00760323"/>
    <w:rsid w:val="00763A23"/>
    <w:rsid w:val="00765600"/>
    <w:rsid w:val="00787BFD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04CA3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25B93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86036"/>
    <w:rsid w:val="00A96F84"/>
    <w:rsid w:val="00AA04F3"/>
    <w:rsid w:val="00AA7887"/>
    <w:rsid w:val="00AC3953"/>
    <w:rsid w:val="00AC7150"/>
    <w:rsid w:val="00AE1DCA"/>
    <w:rsid w:val="00AE6206"/>
    <w:rsid w:val="00AF5F7C"/>
    <w:rsid w:val="00B02207"/>
    <w:rsid w:val="00B03403"/>
    <w:rsid w:val="00B10324"/>
    <w:rsid w:val="00B1070F"/>
    <w:rsid w:val="00B23E49"/>
    <w:rsid w:val="00B376B1"/>
    <w:rsid w:val="00B41805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7A52"/>
    <w:rsid w:val="00BB7C22"/>
    <w:rsid w:val="00BD0B82"/>
    <w:rsid w:val="00BD7BC5"/>
    <w:rsid w:val="00BE2FD4"/>
    <w:rsid w:val="00BF4F5F"/>
    <w:rsid w:val="00C04EEB"/>
    <w:rsid w:val="00C075A4"/>
    <w:rsid w:val="00C10F12"/>
    <w:rsid w:val="00C11826"/>
    <w:rsid w:val="00C277EF"/>
    <w:rsid w:val="00C46D42"/>
    <w:rsid w:val="00C50C32"/>
    <w:rsid w:val="00C60178"/>
    <w:rsid w:val="00C61760"/>
    <w:rsid w:val="00C63CD6"/>
    <w:rsid w:val="00C67A8F"/>
    <w:rsid w:val="00C87D95"/>
    <w:rsid w:val="00C9077A"/>
    <w:rsid w:val="00C95CD2"/>
    <w:rsid w:val="00CA051B"/>
    <w:rsid w:val="00CB3CBE"/>
    <w:rsid w:val="00CC0BFC"/>
    <w:rsid w:val="00CC4DA8"/>
    <w:rsid w:val="00CE2961"/>
    <w:rsid w:val="00CF03D8"/>
    <w:rsid w:val="00D015D5"/>
    <w:rsid w:val="00D03D68"/>
    <w:rsid w:val="00D266DD"/>
    <w:rsid w:val="00D31824"/>
    <w:rsid w:val="00D32B04"/>
    <w:rsid w:val="00D374E7"/>
    <w:rsid w:val="00D41485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2F12"/>
    <w:rsid w:val="00E00371"/>
    <w:rsid w:val="00E10B44"/>
    <w:rsid w:val="00E11F02"/>
    <w:rsid w:val="00E16CC3"/>
    <w:rsid w:val="00E2726B"/>
    <w:rsid w:val="00E37801"/>
    <w:rsid w:val="00E44CE4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A77F7"/>
    <w:rsid w:val="00EB7CE9"/>
    <w:rsid w:val="00EC433F"/>
    <w:rsid w:val="00ED1FDE"/>
    <w:rsid w:val="00F06EFB"/>
    <w:rsid w:val="00F1529E"/>
    <w:rsid w:val="00F16284"/>
    <w:rsid w:val="00F16F07"/>
    <w:rsid w:val="00F210E3"/>
    <w:rsid w:val="00F45B7C"/>
    <w:rsid w:val="00F45FCE"/>
    <w:rsid w:val="00F6024D"/>
    <w:rsid w:val="00F83EF8"/>
    <w:rsid w:val="00F9334F"/>
    <w:rsid w:val="00F97D7F"/>
    <w:rsid w:val="00FA122C"/>
    <w:rsid w:val="00FA3B95"/>
    <w:rsid w:val="00FC1278"/>
    <w:rsid w:val="00FE7735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418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Strong"/>
    <w:basedOn w:val="a0"/>
    <w:uiPriority w:val="22"/>
    <w:qFormat/>
    <w:rsid w:val="00E00371"/>
    <w:rPr>
      <w:b/>
      <w:bCs/>
    </w:rPr>
  </w:style>
  <w:style w:type="character" w:customStyle="1" w:styleId="fontstyle01">
    <w:name w:val="fontstyle01"/>
    <w:basedOn w:val="a0"/>
    <w:rsid w:val="006425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4180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d">
    <w:name w:val="Strong"/>
    <w:basedOn w:val="a0"/>
    <w:uiPriority w:val="22"/>
    <w:qFormat/>
    <w:rsid w:val="00E00371"/>
    <w:rPr>
      <w:b/>
      <w:bCs/>
    </w:rPr>
  </w:style>
  <w:style w:type="character" w:customStyle="1" w:styleId="fontstyle01">
    <w:name w:val="fontstyle01"/>
    <w:basedOn w:val="a0"/>
    <w:rsid w:val="006425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37A5-BB98-4A9C-9AB2-42CD5846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328</TotalTime>
  <Pages>4</Pages>
  <Words>912</Words>
  <Characters>7088</Characters>
  <Application>Microsoft Office Word</Application>
  <DocSecurity>0</DocSecurity>
  <Lines>157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Баранова Н.А.</dc:creator>
  <cp:lastModifiedBy>Лёксина М.А.</cp:lastModifiedBy>
  <cp:revision>47</cp:revision>
  <cp:lastPrinted>2019-03-18T08:43:00Z</cp:lastPrinted>
  <dcterms:created xsi:type="dcterms:W3CDTF">2019-02-01T08:53:00Z</dcterms:created>
  <dcterms:modified xsi:type="dcterms:W3CDTF">2019-03-20T08:51:00Z</dcterms:modified>
</cp:coreProperties>
</file>