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A740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A7401">
        <w:tc>
          <w:tcPr>
            <w:tcW w:w="5428" w:type="dxa"/>
          </w:tcPr>
          <w:p w:rsidR="00190FF9" w:rsidRPr="006A7401" w:rsidRDefault="00190FF9" w:rsidP="006A740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7401" w:rsidRPr="006A7401" w:rsidRDefault="00190FF9" w:rsidP="006A740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A740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A7401" w:rsidRPr="006A7401" w:rsidRDefault="006A7401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6A7401" w:rsidRDefault="006A7401" w:rsidP="006A740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</w:rPr>
              <w:t>Рязанской области</w:t>
            </w:r>
          </w:p>
        </w:tc>
      </w:tr>
      <w:tr w:rsidR="006A7401" w:rsidRPr="006A7401">
        <w:tc>
          <w:tcPr>
            <w:tcW w:w="5428" w:type="dxa"/>
          </w:tcPr>
          <w:p w:rsidR="006A7401" w:rsidRPr="006A7401" w:rsidRDefault="006A7401" w:rsidP="006A740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7401" w:rsidRPr="006A7401" w:rsidRDefault="00EC1805" w:rsidP="006A740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28.03.2019 № 177-р</w:t>
            </w:r>
            <w:bookmarkStart w:id="0" w:name="_GoBack"/>
            <w:bookmarkEnd w:id="0"/>
          </w:p>
        </w:tc>
      </w:tr>
      <w:tr w:rsidR="006A7401" w:rsidRPr="006A7401">
        <w:tc>
          <w:tcPr>
            <w:tcW w:w="5428" w:type="dxa"/>
          </w:tcPr>
          <w:p w:rsidR="006A7401" w:rsidRPr="006A7401" w:rsidRDefault="006A7401" w:rsidP="006A7401">
            <w:pPr>
              <w:widowControl w:val="0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4200" w:type="dxa"/>
          </w:tcPr>
          <w:p w:rsidR="006A7401" w:rsidRPr="006A7401" w:rsidRDefault="006A7401" w:rsidP="006A7401">
            <w:pPr>
              <w:spacing w:line="228" w:lineRule="auto"/>
              <w:rPr>
                <w:rFonts w:ascii="Times New Roman" w:hAnsi="Times New Roman"/>
              </w:rPr>
            </w:pPr>
          </w:p>
        </w:tc>
      </w:tr>
    </w:tbl>
    <w:p w:rsidR="00A05F3B" w:rsidRPr="006A7401" w:rsidRDefault="00A05F3B" w:rsidP="006A7401">
      <w:pPr>
        <w:spacing w:line="228" w:lineRule="auto"/>
        <w:ind w:left="7088" w:hanging="1701"/>
        <w:rPr>
          <w:rFonts w:ascii="Times New Roman" w:eastAsia="Calibri" w:hAnsi="Times New Roman"/>
          <w:lang w:eastAsia="en-US"/>
        </w:rPr>
      </w:pPr>
    </w:p>
    <w:p w:rsidR="00A05F3B" w:rsidRPr="006A7401" w:rsidRDefault="00A05F3B" w:rsidP="006A7401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A7401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740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7401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7401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740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7401">
        <w:rPr>
          <w:rFonts w:ascii="Times New Roman" w:eastAsia="Calibri" w:hAnsi="Times New Roman"/>
          <w:sz w:val="28"/>
          <w:szCs w:val="28"/>
          <w:lang w:eastAsia="en-US"/>
        </w:rPr>
        <w:t>В</w:t>
      </w:r>
    </w:p>
    <w:p w:rsidR="006A7401" w:rsidRDefault="00A05F3B" w:rsidP="006A7401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A7401">
        <w:rPr>
          <w:rFonts w:ascii="Times New Roman" w:eastAsia="Calibri" w:hAnsi="Times New Roman"/>
          <w:sz w:val="28"/>
          <w:szCs w:val="28"/>
          <w:lang w:eastAsia="en-US"/>
        </w:rPr>
        <w:t xml:space="preserve">рабочей группы </w:t>
      </w:r>
      <w:r w:rsidR="006A7401" w:rsidRPr="006A7401">
        <w:rPr>
          <w:rFonts w:ascii="Times New Roman" w:hAnsi="Times New Roman"/>
          <w:sz w:val="28"/>
          <w:szCs w:val="28"/>
        </w:rPr>
        <w:t>по решению вопросов, связанных с объектом</w:t>
      </w:r>
    </w:p>
    <w:p w:rsidR="006A7401" w:rsidRDefault="006A7401" w:rsidP="006A7401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A7401">
        <w:rPr>
          <w:rFonts w:ascii="Times New Roman" w:hAnsi="Times New Roman"/>
          <w:sz w:val="28"/>
          <w:szCs w:val="28"/>
        </w:rPr>
        <w:t>исторического и культурного наследия федерального (общероссийского)</w:t>
      </w:r>
    </w:p>
    <w:p w:rsidR="00A05F3B" w:rsidRPr="006A7401" w:rsidRDefault="006A7401" w:rsidP="006A7401">
      <w:pPr>
        <w:autoSpaceDE w:val="0"/>
        <w:autoSpaceDN w:val="0"/>
        <w:adjustRightInd w:val="0"/>
        <w:spacing w:line="228" w:lineRule="auto"/>
        <w:jc w:val="center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6A7401">
        <w:rPr>
          <w:rFonts w:ascii="Times New Roman" w:hAnsi="Times New Roman"/>
          <w:sz w:val="28"/>
          <w:szCs w:val="28"/>
        </w:rPr>
        <w:t>значения «Промышленно-усадебный комплекс Фон-Дервиз</w:t>
      </w:r>
      <w:r w:rsidR="00191732">
        <w:rPr>
          <w:rFonts w:ascii="Times New Roman" w:hAnsi="Times New Roman"/>
          <w:sz w:val="28"/>
          <w:szCs w:val="28"/>
        </w:rPr>
        <w:t>а</w:t>
      </w:r>
      <w:r w:rsidRPr="006A7401">
        <w:rPr>
          <w:rFonts w:ascii="Times New Roman" w:hAnsi="Times New Roman"/>
          <w:sz w:val="28"/>
          <w:szCs w:val="28"/>
        </w:rPr>
        <w:t>, 1890-1896 гг.»</w:t>
      </w:r>
    </w:p>
    <w:p w:rsidR="00A05F3B" w:rsidRPr="006A7401" w:rsidRDefault="00A05F3B" w:rsidP="006A7401">
      <w:pPr>
        <w:spacing w:line="228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A74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tbl>
      <w:tblPr>
        <w:tblStyle w:val="a9"/>
        <w:tblW w:w="0" w:type="auto"/>
        <w:tblInd w:w="-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236"/>
        <w:gridCol w:w="6117"/>
      </w:tblGrid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Крохалева</w:t>
            </w:r>
            <w:proofErr w:type="spellEnd"/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Лариса Анатольевна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   Рязанской области, председатель рабочей группы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Попов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Виталий Юрьевич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культуры и туризма</w:t>
            </w:r>
            <w:r w:rsid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области, заместитель председателя рабочей группы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Масловская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Валерия Михайловна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министра культуры и туризма Рязанской области, секретарь рабочей группы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рабочей группы: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Абрамов 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Сергей Александрович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природопользования Рязанской области</w:t>
            </w: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Горячкина</w:t>
            </w:r>
            <w:proofErr w:type="spellEnd"/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промышленности и экономического развития Рязанской области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Майоров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Михаил Александрович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имущественных и земельных  отношений Рязанской области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Меньшов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Вячеслав Юрьевич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инистр строительного комплекса </w:t>
            </w: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Зайцев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Денис Валерьевич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государственной инспекции по охране объектов культурного наследия Рязанской области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ind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Татарников </w:t>
            </w:r>
          </w:p>
          <w:p w:rsidR="00A05F3B" w:rsidRPr="006A7401" w:rsidRDefault="00A05F3B" w:rsidP="006A7401">
            <w:pPr>
              <w:spacing w:line="228" w:lineRule="auto"/>
              <w:ind w:right="-113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Александр </w:t>
            </w:r>
            <w:r w:rsidR="006A740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В</w:t>
            </w:r>
            <w:r w:rsidRPr="006A7401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ладиславович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Старожиловский</w:t>
            </w:r>
            <w:proofErr w:type="spellEnd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район Рязанской области 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Овсянников 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Сергей Геннадьевич</w:t>
            </w:r>
          </w:p>
        </w:tc>
        <w:tc>
          <w:tcPr>
            <w:tcW w:w="236" w:type="dxa"/>
          </w:tcPr>
          <w:p w:rsidR="00A05F3B" w:rsidRPr="006A7401" w:rsidRDefault="00A05F3B" w:rsidP="006A7401">
            <w:pPr>
              <w:spacing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руководитель Межрегионального территориального управления Федерального агентства по управлению государственным имуществом в Тульской, Рязанской и Орловской областях (по согласованию)</w:t>
            </w:r>
          </w:p>
          <w:p w:rsidR="00A05F3B" w:rsidRPr="006A7401" w:rsidRDefault="00A05F3B" w:rsidP="006A7401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A05F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Семененко </w:t>
            </w:r>
          </w:p>
          <w:p w:rsidR="00A05F3B" w:rsidRPr="006A7401" w:rsidRDefault="00A05F3B" w:rsidP="00A05F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36" w:type="dxa"/>
          </w:tcPr>
          <w:p w:rsidR="00A05F3B" w:rsidRPr="006A7401" w:rsidRDefault="00A05F3B" w:rsidP="00A05F3B">
            <w:pPr>
              <w:ind w:left="-7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A05F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директор департамента государственно-частного партнерства Акционерного общества «Корпорация развития Рязанской области» </w:t>
            </w:r>
          </w:p>
          <w:p w:rsidR="00A05F3B" w:rsidRPr="006A7401" w:rsidRDefault="00A05F3B" w:rsidP="00A05F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05F3B" w:rsidRPr="006A7401" w:rsidRDefault="00A05F3B" w:rsidP="00A05F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05F3B" w:rsidRPr="006A7401" w:rsidTr="006A7401">
        <w:tc>
          <w:tcPr>
            <w:tcW w:w="3278" w:type="dxa"/>
          </w:tcPr>
          <w:p w:rsidR="00A05F3B" w:rsidRPr="006A7401" w:rsidRDefault="00A05F3B" w:rsidP="00A05F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Милюков</w:t>
            </w:r>
          </w:p>
          <w:p w:rsidR="00A05F3B" w:rsidRPr="006A7401" w:rsidRDefault="00A05F3B" w:rsidP="00A05F3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Леонид Александрович</w:t>
            </w:r>
          </w:p>
        </w:tc>
        <w:tc>
          <w:tcPr>
            <w:tcW w:w="236" w:type="dxa"/>
          </w:tcPr>
          <w:p w:rsidR="00A05F3B" w:rsidRPr="006A7401" w:rsidRDefault="00A05F3B" w:rsidP="00A05F3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17" w:type="dxa"/>
          </w:tcPr>
          <w:p w:rsidR="00A05F3B" w:rsidRPr="006A7401" w:rsidRDefault="00A05F3B" w:rsidP="00A05F3B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 обеспечения сохранности объектов культурного наследия Федерального государственного бюджетного учреждения</w:t>
            </w:r>
            <w:proofErr w:type="gramEnd"/>
            <w:r w:rsidRPr="006A74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культуры «Агентство по управлению и использованию памятников истории и культуры» (по согласованию)</w:t>
            </w:r>
          </w:p>
        </w:tc>
      </w:tr>
    </w:tbl>
    <w:p w:rsidR="00A05F3B" w:rsidRPr="006A7401" w:rsidRDefault="00A05F3B" w:rsidP="00A05F3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05F3B" w:rsidRPr="006A7401" w:rsidRDefault="00A05F3B" w:rsidP="00A05F3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190FF9" w:rsidRPr="006A7401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6A7401" w:rsidSect="006A740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22" w:rsidRDefault="00500D22">
      <w:r>
        <w:separator/>
      </w:r>
    </w:p>
  </w:endnote>
  <w:endnote w:type="continuationSeparator" w:id="0">
    <w:p w:rsidR="00500D22" w:rsidRDefault="0050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05F3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CB81BC6" wp14:editId="3E0E853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05F3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1AA790" wp14:editId="6F9B2BC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A740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1840  27.03.2019 12:56:32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22" w:rsidRDefault="00500D22">
      <w:r>
        <w:separator/>
      </w:r>
    </w:p>
  </w:footnote>
  <w:footnote w:type="continuationSeparator" w:id="0">
    <w:p w:rsidR="00500D22" w:rsidRDefault="0050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C180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6uSN3Hk8gf5LQuYVM4zf2Ybiax//1cMXWJZ6H2IKCMYOuFVa3ed61mkGLudoLWCMXk71Di2FbEGB5O/j3S01A==" w:salt="xek/l6sb0Va10dPj5wJp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3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1732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73F40"/>
    <w:rsid w:val="00481B88"/>
    <w:rsid w:val="00485B4F"/>
    <w:rsid w:val="004862D1"/>
    <w:rsid w:val="004B2D5A"/>
    <w:rsid w:val="004B6CD5"/>
    <w:rsid w:val="004D293D"/>
    <w:rsid w:val="004F44FE"/>
    <w:rsid w:val="00500D2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7401"/>
    <w:rsid w:val="006F328B"/>
    <w:rsid w:val="006F5886"/>
    <w:rsid w:val="00707734"/>
    <w:rsid w:val="00707E19"/>
    <w:rsid w:val="00712F7C"/>
    <w:rsid w:val="0072328A"/>
    <w:rsid w:val="007377B5"/>
    <w:rsid w:val="00746CC2"/>
    <w:rsid w:val="00754357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3B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805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A05F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A05F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S\Desktop\&#1057;&#1054;&#1051;&#1054;&#1061;&#1048;&#1053;&#1040;\&#1069;&#1083;&#1077;&#1082;&#1090;&#1088;&#1086;&#1085;&#1085;&#1099;&#1077;%20&#1073;&#1083;&#1072;&#1085;&#1082;&#1080;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25</TotalTime>
  <Pages>2</Pages>
  <Words>233</Words>
  <Characters>1731</Characters>
  <Application>Microsoft Office Word</Application>
  <DocSecurity>0</DocSecurity>
  <Lines>216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Елена Анатольевна С</dc:creator>
  <cp:keywords/>
  <dc:description/>
  <cp:lastModifiedBy>Лёксина М.А.</cp:lastModifiedBy>
  <cp:revision>4</cp:revision>
  <cp:lastPrinted>2019-03-27T09:56:00Z</cp:lastPrinted>
  <dcterms:created xsi:type="dcterms:W3CDTF">2019-03-13T14:16:00Z</dcterms:created>
  <dcterms:modified xsi:type="dcterms:W3CDTF">2019-03-28T14:15:00Z</dcterms:modified>
</cp:coreProperties>
</file>