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3ED" w:rsidRPr="00226648" w:rsidRDefault="009823ED" w:rsidP="009823ED">
      <w:pPr>
        <w:ind w:left="5812"/>
        <w:rPr>
          <w:sz w:val="28"/>
          <w:szCs w:val="28"/>
        </w:rPr>
      </w:pPr>
      <w:r>
        <w:rPr>
          <w:sz w:val="28"/>
          <w:szCs w:val="28"/>
        </w:rPr>
        <w:t>При</w:t>
      </w:r>
      <w:r w:rsidRPr="00226648">
        <w:rPr>
          <w:sz w:val="28"/>
          <w:szCs w:val="28"/>
        </w:rPr>
        <w:t>ложение № 1</w:t>
      </w:r>
    </w:p>
    <w:p w:rsidR="009823ED" w:rsidRPr="00226648" w:rsidRDefault="009823ED" w:rsidP="009823ED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к постановлению главного управления архитектуры и градостроительства Рязанской области</w:t>
      </w:r>
    </w:p>
    <w:p w:rsidR="009823ED" w:rsidRPr="00226648" w:rsidRDefault="007A3AFF" w:rsidP="009823ED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03 апреля 2019 г.  №  6-п</w:t>
      </w:r>
      <w:bookmarkStart w:id="0" w:name="_GoBack"/>
      <w:bookmarkEnd w:id="0"/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23ED" w:rsidRPr="00226648" w:rsidRDefault="009823ED" w:rsidP="009823E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ПОЛОЖЕНИЕ</w:t>
      </w:r>
    </w:p>
    <w:p w:rsidR="009823ED" w:rsidRPr="00226648" w:rsidRDefault="009823ED" w:rsidP="009823E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о комиссии по территориальному планированию,</w:t>
      </w:r>
    </w:p>
    <w:p w:rsidR="009823ED" w:rsidRPr="00226648" w:rsidRDefault="009823ED" w:rsidP="009823E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землепользованию и застройке Рязанской области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1.1. Комиссия по территориальному планированию, землепользованию и застройке Рязанской области (далее – Комиссия) является постоянно действующим коллегиальным органом при главном управлении архитектуры и градостроительства Рязанской области.</w:t>
      </w:r>
    </w:p>
    <w:p w:rsidR="009823ED" w:rsidRPr="00226648" w:rsidRDefault="009823ED" w:rsidP="009823ED">
      <w:pPr>
        <w:ind w:firstLine="540"/>
        <w:jc w:val="both"/>
        <w:rPr>
          <w:sz w:val="28"/>
          <w:szCs w:val="28"/>
        </w:rPr>
      </w:pPr>
      <w:r w:rsidRPr="00226648">
        <w:rPr>
          <w:sz w:val="28"/>
          <w:szCs w:val="28"/>
        </w:rPr>
        <w:t>Комиссия в своей деятельности руководствуется Конституцией Российской Федерации, Земельным кодексом Российской Федерации, Градостроительным кодексом Российской Федерации, Гражданским кодексом Российской Федерации, федеральными законами и законами Рязанской области, муниципальными правовыми актами, а также настоящим Положением.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1.2. Состав Комиссии утверждается постановлением главного управления архитектуры и градостроительства Рязанской области.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1.3. Комиссия осуществляет свою деятельность во взаимодействии с органами государственной власти, органами местного самоуправления, предприятиями, организациями, учреждениями, а также заинтересованными юридическими и физическими лицами.</w:t>
      </w:r>
    </w:p>
    <w:p w:rsidR="009823ED" w:rsidRPr="00226648" w:rsidRDefault="009823ED" w:rsidP="009823ED">
      <w:pPr>
        <w:ind w:firstLine="540"/>
        <w:jc w:val="both"/>
        <w:rPr>
          <w:sz w:val="28"/>
          <w:szCs w:val="28"/>
        </w:rPr>
      </w:pPr>
      <w:r w:rsidRPr="00226648">
        <w:rPr>
          <w:sz w:val="28"/>
          <w:szCs w:val="28"/>
        </w:rPr>
        <w:t>1.4. Техническое обеспечение деятельности Комиссии осуществляется государственным казенным учреждением «Центр градостроительного развития Рязанской области».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2. Задачи и функции Комиссии.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2.1. Комиссия по территориальному планированию, землепользованию и застройке Рязанской области: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 xml:space="preserve">2.1.1. Участвует в осуществлении </w:t>
      </w:r>
      <w:proofErr w:type="gramStart"/>
      <w:r w:rsidRPr="0022664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26648">
        <w:rPr>
          <w:rFonts w:ascii="Times New Roman" w:hAnsi="Times New Roman" w:cs="Times New Roman"/>
          <w:sz w:val="28"/>
          <w:szCs w:val="28"/>
        </w:rPr>
        <w:t xml:space="preserve"> соблюдением документов территориального планирования и градостроительного зонирования Рязанской области всеми субъектами градостроительной (строительной) деятельности;</w:t>
      </w:r>
    </w:p>
    <w:p w:rsidR="009823ED" w:rsidRPr="00226648" w:rsidRDefault="009823ED" w:rsidP="009823ED">
      <w:pPr>
        <w:ind w:firstLine="540"/>
        <w:jc w:val="both"/>
        <w:rPr>
          <w:sz w:val="28"/>
          <w:szCs w:val="28"/>
        </w:rPr>
      </w:pPr>
      <w:r w:rsidRPr="00226648">
        <w:rPr>
          <w:sz w:val="28"/>
          <w:szCs w:val="28"/>
        </w:rPr>
        <w:t>2.1.2. Осуществляет рассмотрение заявлений заинтересованных лиц о внесении изменени</w:t>
      </w:r>
      <w:r>
        <w:rPr>
          <w:sz w:val="28"/>
          <w:szCs w:val="28"/>
        </w:rPr>
        <w:t>й</w:t>
      </w:r>
      <w:r w:rsidRPr="00226648">
        <w:rPr>
          <w:sz w:val="28"/>
          <w:szCs w:val="28"/>
        </w:rPr>
        <w:t xml:space="preserve"> в Схемы территориального планирования муниципальных районов, генеральные планы, правила землепользования и застройки муниципальных образований Рязанской области;</w:t>
      </w:r>
    </w:p>
    <w:p w:rsidR="009823ED" w:rsidRPr="00226648" w:rsidRDefault="009823ED" w:rsidP="009823ED">
      <w:pPr>
        <w:ind w:firstLine="540"/>
        <w:jc w:val="both"/>
        <w:rPr>
          <w:sz w:val="28"/>
          <w:szCs w:val="28"/>
        </w:rPr>
      </w:pPr>
      <w:r w:rsidRPr="00226648">
        <w:rPr>
          <w:sz w:val="28"/>
          <w:szCs w:val="28"/>
        </w:rPr>
        <w:t>2.1.3. Организует рассмотрение заявлений на получение разрешения на условно разрешенный вид использования земельного участка или объекта капитального строительства и готовит заключения;</w:t>
      </w:r>
    </w:p>
    <w:p w:rsidR="009823ED" w:rsidRPr="00226648" w:rsidRDefault="009823ED" w:rsidP="009823ED">
      <w:pPr>
        <w:ind w:firstLine="540"/>
        <w:jc w:val="both"/>
        <w:rPr>
          <w:sz w:val="28"/>
          <w:szCs w:val="28"/>
        </w:rPr>
      </w:pPr>
      <w:r w:rsidRPr="00226648">
        <w:rPr>
          <w:sz w:val="28"/>
          <w:szCs w:val="28"/>
        </w:rPr>
        <w:lastRenderedPageBreak/>
        <w:t>2.1.4. Организует рассмотрение заявлений о разрешении на отклонение от предельных параметров разрешенного строительства, реконструкции объектов капитального строительства и осуществляет подготовку рекомендаций о предоставлении такого разрешения или об отказе в предоставлении такого разрешения;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2.1.5. Информирует о проведении общественных обсуждений и публичных слушаний при осуществлении градостроительной деятельности;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2.1.6. Проводит общественные обсуждения и публичные слушания по вопросам градостроительной деятельности в целях соблюдения прав человека на благоприятные условия жизнедеятельности, прав и законных интересов всех субъектов градостроительной деятельности, обеспечивает участие граждан и их объединений в осуществлении градостроительной деятельности, обеспечивает свободу такого участия;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2.1.7. Осуществляет организацию подготовки предложений о внесении изменений и дополнений в документы территориального планирования и градостроительного зонирования муниципальных образований Рязанской области;</w:t>
      </w:r>
    </w:p>
    <w:p w:rsidR="009823ED" w:rsidRPr="00226648" w:rsidRDefault="009823ED" w:rsidP="009823ED">
      <w:pPr>
        <w:pStyle w:val="ConsPlusNormal"/>
        <w:tabs>
          <w:tab w:val="left" w:pos="1276"/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2.1.8. Решает иные задачи, связанные с регулированием вопросов территориального планирования, землепользования и застройки.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2.2. Для выполнения возложенных задач Комиссия имеет право: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2.2.1. Запрашивать документы, материалы, необходимые для организации и проведения общественных обсуждений и публичных слушаний;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2.2.2. Информировать жителей муниципальных образований и населенных пунктов Рязанской области о программах устойчивого развития при осуществлении градостроительной и иной хозяйственной деятельности, выявлять общественное мнение, предложения и рекомендации;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2.2.3. Подготавливать заключение по итогам общественных обсуждений и публичных слушаний по выносимым на обсуждение и слушания вопросам;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2.2.4. Осуществлять иные права, связанные с подготовкой общественных обсуждений и публичных слушаний.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2.3. В порядке исполнения функций Комиссия: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2.3.1. Составляет план мероприятий по проведению общественных обсуждений и публичных слушаний;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2.3.2. Определяет перечень организаций и учреждений, должностных лиц органов государственной власти и органов местного самоуправления, заинтересованных юридических и физических лиц, привлекаемых для проведения плановых мероприятий по организации и проведению общественных обсуждений и публичных слушаний;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2.3.3. Предоставляет возможность участникам общественных обсуждений и публичных слушаний и заинтересованным лицам ознакомиться с материалами, выносимыми на общественн</w:t>
      </w:r>
      <w:r>
        <w:rPr>
          <w:rFonts w:ascii="Times New Roman" w:hAnsi="Times New Roman" w:cs="Times New Roman"/>
          <w:sz w:val="28"/>
          <w:szCs w:val="28"/>
        </w:rPr>
        <w:t xml:space="preserve">ое </w:t>
      </w:r>
      <w:r w:rsidRPr="00226648">
        <w:rPr>
          <w:rFonts w:ascii="Times New Roman" w:hAnsi="Times New Roman" w:cs="Times New Roman"/>
          <w:sz w:val="28"/>
          <w:szCs w:val="28"/>
        </w:rPr>
        <w:t>обсуждение и публичны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226648">
        <w:rPr>
          <w:rFonts w:ascii="Times New Roman" w:hAnsi="Times New Roman" w:cs="Times New Roman"/>
          <w:sz w:val="28"/>
          <w:szCs w:val="28"/>
        </w:rPr>
        <w:t>слушания;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2.3.4. Проводит мероприятия по организации общественных обсуждений и публичных слушаний;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 xml:space="preserve">2.3.5. Ведет протоколы заседаний Комиссии, общественных обсуждений и </w:t>
      </w:r>
      <w:r w:rsidRPr="00226648">
        <w:rPr>
          <w:rFonts w:ascii="Times New Roman" w:hAnsi="Times New Roman" w:cs="Times New Roman"/>
          <w:sz w:val="28"/>
          <w:szCs w:val="28"/>
        </w:rPr>
        <w:lastRenderedPageBreak/>
        <w:t>публичных слушаний;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 xml:space="preserve">2.3.6. </w:t>
      </w:r>
      <w:proofErr w:type="gramStart"/>
      <w:r w:rsidRPr="00226648">
        <w:rPr>
          <w:rFonts w:ascii="Times New Roman" w:hAnsi="Times New Roman" w:cs="Times New Roman"/>
          <w:sz w:val="28"/>
          <w:szCs w:val="28"/>
        </w:rPr>
        <w:t>Обеспечивает сбор, обработку и анализ информации, полученной в процессе общественных обсуждений и публичных слушаний в порядке учета предложений и участия граждан по выносимым на общественное обсуждение и публичные слушания вопросам для целей подготовки заключения о результатах общественных обсуждений или публичных слушаний;</w:t>
      </w:r>
      <w:proofErr w:type="gramEnd"/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2.3.7. Иные, предусмотренные законом функции, связанные с подготовкой и проведением общественных обсуждений и публичных слушаний.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2.4. Комиссия принимает решения по вопросам: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2.4.1. О форме, теме и содержании планируемых общественных обсуждений или публичных слушаний;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2.4.2. Утверждения плана мероприятий, подлежащих проведению в процессе общественных обсуждений и публичных слушаний;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2.4.3. Принятия или отклонения предложений и замечаний, поступивших в Комиссию от заинтересованных лиц;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2.4.4. Внесения изменений в рассматриваемые материалы по результатам общественных обсуждений и публичных слушаний;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 xml:space="preserve">2.4.5. Направления материалов с приложением протокола общественных обсуждений и публичных слушаний и заключения о результатах общественных обсуждений и публичных слушаний 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2664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ное управление </w:t>
      </w:r>
      <w:r w:rsidRPr="00226648">
        <w:rPr>
          <w:rFonts w:ascii="Times New Roman" w:hAnsi="Times New Roman" w:cs="Times New Roman"/>
          <w:sz w:val="28"/>
          <w:szCs w:val="28"/>
        </w:rPr>
        <w:t>архитектур</w:t>
      </w:r>
      <w:r>
        <w:rPr>
          <w:rFonts w:ascii="Times New Roman" w:hAnsi="Times New Roman" w:cs="Times New Roman"/>
          <w:sz w:val="28"/>
          <w:szCs w:val="28"/>
        </w:rPr>
        <w:t>ы и градостроительства</w:t>
      </w:r>
      <w:r w:rsidRPr="00226648">
        <w:rPr>
          <w:rFonts w:ascii="Times New Roman" w:hAnsi="Times New Roman" w:cs="Times New Roman"/>
          <w:sz w:val="28"/>
          <w:szCs w:val="28"/>
        </w:rPr>
        <w:t xml:space="preserve"> Рязанской области;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2.4.6. Опубликования заключения о результатах общественных обсуждений и публичных слушаний;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2.4.7. По иным вопросам, возникающим в процессе подготовки и оформления результатов общественных обсуждений и публичных слушаний по вопросам, относящимся к компетенции Комиссии.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3. Порядок работы Комиссии и принятия решений.</w:t>
      </w:r>
    </w:p>
    <w:p w:rsidR="009823ED" w:rsidRPr="00226648" w:rsidRDefault="009823ED" w:rsidP="009823ED">
      <w:pPr>
        <w:ind w:firstLine="540"/>
        <w:jc w:val="both"/>
        <w:rPr>
          <w:sz w:val="28"/>
          <w:szCs w:val="28"/>
        </w:rPr>
      </w:pPr>
      <w:r w:rsidRPr="00226648">
        <w:rPr>
          <w:sz w:val="28"/>
          <w:szCs w:val="28"/>
        </w:rPr>
        <w:t>3.1. В состав Комиссии входят представители центральных исполнительных органов государственной власти Рязанской области, органов местного самоуправления Рязанской област</w:t>
      </w:r>
      <w:r w:rsidR="003F3AE8">
        <w:rPr>
          <w:sz w:val="28"/>
          <w:szCs w:val="28"/>
        </w:rPr>
        <w:t>и по территориальному признаку,</w:t>
      </w:r>
      <w:r w:rsidRPr="00226648">
        <w:rPr>
          <w:sz w:val="28"/>
          <w:szCs w:val="28"/>
        </w:rPr>
        <w:t xml:space="preserve"> учреждений, деятельность которых связана с вопросами планирования, развития и регулирования градостроительной и хозяйственной деятельности, обустройства территории, землепользования и застройки.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 xml:space="preserve">3.2. Председатель Комиссии, а в его отсутствие заместитель председателя Комиссии руководит деятельностью Комиссии, председательствует на заседаниях, организует работу Комиссии, осуществляет общий </w:t>
      </w:r>
      <w:proofErr w:type="gramStart"/>
      <w:r w:rsidRPr="002266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6648">
        <w:rPr>
          <w:rFonts w:ascii="Times New Roman" w:hAnsi="Times New Roman" w:cs="Times New Roman"/>
          <w:sz w:val="28"/>
          <w:szCs w:val="28"/>
        </w:rPr>
        <w:t xml:space="preserve"> реализацией принятых Комиссией решений.</w:t>
      </w:r>
    </w:p>
    <w:p w:rsidR="009823ED" w:rsidRPr="00226648" w:rsidRDefault="009823ED" w:rsidP="00D876F0">
      <w:pPr>
        <w:ind w:firstLine="540"/>
        <w:jc w:val="both"/>
        <w:rPr>
          <w:sz w:val="28"/>
          <w:szCs w:val="28"/>
        </w:rPr>
      </w:pPr>
      <w:r w:rsidRPr="00226648">
        <w:rPr>
          <w:sz w:val="28"/>
          <w:szCs w:val="28"/>
        </w:rPr>
        <w:t xml:space="preserve">3.3. Периодичность заседаний определяется председателем Комиссии, исходя из соблюдения сроков рассмотрения заявок, установленных действующим законодательством Российской Федерации, и поступивших обращений, но не реже 1 раза в месяц. Повестка заседания Комиссии утверждается председателем и доводится до сведения членов Комиссии в оперативном порядке. Члены Комиссии уведомляются о месте, дате и времени </w:t>
      </w:r>
      <w:r w:rsidRPr="00226648">
        <w:rPr>
          <w:sz w:val="28"/>
          <w:szCs w:val="28"/>
        </w:rPr>
        <w:lastRenderedPageBreak/>
        <w:t>проведения заседания Комиссии телефонограммой не позднее, чем за три дня до назначенной даты.</w:t>
      </w:r>
    </w:p>
    <w:p w:rsidR="009823ED" w:rsidRPr="00226648" w:rsidRDefault="009823ED" w:rsidP="009823ED">
      <w:pPr>
        <w:ind w:firstLine="540"/>
        <w:jc w:val="both"/>
        <w:rPr>
          <w:sz w:val="28"/>
          <w:szCs w:val="28"/>
        </w:rPr>
      </w:pPr>
      <w:r w:rsidRPr="00226648">
        <w:rPr>
          <w:sz w:val="28"/>
          <w:szCs w:val="28"/>
        </w:rPr>
        <w:t>3.4. Секретарь Комиссии:</w:t>
      </w:r>
    </w:p>
    <w:p w:rsidR="009823ED" w:rsidRPr="00226648" w:rsidRDefault="009823ED" w:rsidP="009823ED">
      <w:pPr>
        <w:ind w:firstLine="540"/>
        <w:jc w:val="both"/>
        <w:rPr>
          <w:sz w:val="28"/>
          <w:szCs w:val="28"/>
        </w:rPr>
      </w:pPr>
      <w:r w:rsidRPr="00226648">
        <w:rPr>
          <w:sz w:val="28"/>
          <w:szCs w:val="28"/>
        </w:rPr>
        <w:t>по поручению председателя Комиссии и (или) заместителя председателя Комиссии формирует повестку заседания с учетом предложений, рекомендаций и заключений Комиссии по заявкам и обращениям заинтересованных лиц;</w:t>
      </w:r>
    </w:p>
    <w:p w:rsidR="009823ED" w:rsidRPr="00226648" w:rsidRDefault="009823ED" w:rsidP="009823ED">
      <w:pPr>
        <w:ind w:firstLine="540"/>
        <w:jc w:val="both"/>
        <w:rPr>
          <w:sz w:val="28"/>
          <w:szCs w:val="28"/>
        </w:rPr>
      </w:pPr>
      <w:r w:rsidRPr="00226648">
        <w:rPr>
          <w:sz w:val="28"/>
          <w:szCs w:val="28"/>
        </w:rPr>
        <w:t>оповещает членов Комиссии о созыве очередного заседания;</w:t>
      </w:r>
    </w:p>
    <w:p w:rsidR="009823ED" w:rsidRPr="00226648" w:rsidRDefault="009823ED" w:rsidP="009823ED">
      <w:pPr>
        <w:ind w:firstLine="540"/>
        <w:jc w:val="both"/>
        <w:rPr>
          <w:sz w:val="28"/>
          <w:szCs w:val="28"/>
        </w:rPr>
      </w:pPr>
      <w:r w:rsidRPr="00226648">
        <w:rPr>
          <w:sz w:val="28"/>
          <w:szCs w:val="28"/>
        </w:rPr>
        <w:t>информирует членов Комиссии о повестке заседания не позднее, чем за 3 дня до его проведения;</w:t>
      </w:r>
    </w:p>
    <w:p w:rsidR="009823ED" w:rsidRPr="00226648" w:rsidRDefault="009823ED" w:rsidP="009823ED">
      <w:pPr>
        <w:ind w:firstLine="540"/>
        <w:jc w:val="both"/>
        <w:rPr>
          <w:sz w:val="28"/>
          <w:szCs w:val="28"/>
        </w:rPr>
      </w:pPr>
      <w:r w:rsidRPr="00226648">
        <w:rPr>
          <w:sz w:val="28"/>
          <w:szCs w:val="28"/>
        </w:rPr>
        <w:t>ведет и оформляет протоколы заседаний Комиссии, оформляет рекомендации и заключения Комиссии.</w:t>
      </w:r>
    </w:p>
    <w:p w:rsidR="009823ED" w:rsidRPr="00226648" w:rsidRDefault="009823ED" w:rsidP="009823ED">
      <w:pPr>
        <w:ind w:firstLine="540"/>
        <w:jc w:val="both"/>
        <w:rPr>
          <w:sz w:val="28"/>
          <w:szCs w:val="28"/>
        </w:rPr>
      </w:pPr>
      <w:r w:rsidRPr="00226648">
        <w:rPr>
          <w:sz w:val="28"/>
          <w:szCs w:val="28"/>
        </w:rPr>
        <w:t>В отсутствие секретаря Комиссии его обязанности исполняет лицо, уполномоченное председателем Комиссии либо его заместителем.</w:t>
      </w:r>
    </w:p>
    <w:p w:rsidR="009823ED" w:rsidRPr="00226648" w:rsidRDefault="009823ED" w:rsidP="009823ED">
      <w:pPr>
        <w:ind w:firstLine="540"/>
        <w:jc w:val="both"/>
        <w:rPr>
          <w:sz w:val="28"/>
          <w:szCs w:val="28"/>
        </w:rPr>
      </w:pPr>
      <w:r w:rsidRPr="00226648">
        <w:rPr>
          <w:sz w:val="28"/>
          <w:szCs w:val="28"/>
        </w:rPr>
        <w:t>3.5. Комиссия вправе принимать решения, если на ее заседании присутствует не менее двух третей от общего числа членов Комиссии. При определении правомочности Комиссии учитываются присутствующие на заседании члены Комиссии, а также решения отсутствующих членов Комиссии по вопросам повестки дня, представленные в письменном виде, в том числе направленные посредством электронных каналов связи.</w:t>
      </w:r>
    </w:p>
    <w:p w:rsidR="009823ED" w:rsidRPr="00226648" w:rsidRDefault="009823ED" w:rsidP="009823ED">
      <w:pPr>
        <w:ind w:firstLine="540"/>
        <w:jc w:val="both"/>
        <w:rPr>
          <w:sz w:val="28"/>
          <w:szCs w:val="28"/>
        </w:rPr>
      </w:pPr>
      <w:r w:rsidRPr="00226648">
        <w:rPr>
          <w:sz w:val="28"/>
          <w:szCs w:val="28"/>
        </w:rPr>
        <w:t>Решения Комиссии принимаются простым большинством голосов от числа членов Комиссии, присутствующих на заседании, путем открытого голосования с учетом письменных мнений отсутствующих членов Комиссии. При равенстве голосов голос председательствующего на заседании Комиссии является решающим.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3.6. На заседания Комиссии могут приглашаться представители органов государственной власти, органов местного самоуправления, общественных объединений, иных организаций, предприятий и учреждений, юридические и физические лица и их представители.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3.7. Комиссия принимает решение по рассматриваемому вопросу путем открытого голосования. Решения Комиссии принимаются простым большинством голосов при наличии кворума. Член Комиссии, не согласившийся с принятым решением, имеет право в письменном виде изложить свое особое мнение.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3.8. Решение Комиссии в 7-дневный срок оформляется протоколом, который подписывается председательствующим и секретарем. В необходимых случаях оформляются и заверяются в установленном порядке выписки из протокола заседания Комиссии.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3.9. Решения, принятые Комиссией в пределах ее компетенции, являются обязательными для всех участников общественных обсуждений и публичных слушаний.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 xml:space="preserve">3.10. Результаты общественных обсуждений и публичных слушаний оформляются заключением о результатах общественных обсуждений и публичных слушаний и подлежат опубликованию в средствах массовой информации и на официальном сайте главного управления архитектуры и </w:t>
      </w:r>
      <w:r w:rsidRPr="00226648">
        <w:rPr>
          <w:rFonts w:ascii="Times New Roman" w:hAnsi="Times New Roman" w:cs="Times New Roman"/>
          <w:sz w:val="28"/>
          <w:szCs w:val="28"/>
        </w:rPr>
        <w:lastRenderedPageBreak/>
        <w:t>градостроительства Рязанской области в сети «Интернет».</w:t>
      </w:r>
    </w:p>
    <w:p w:rsidR="009823ED" w:rsidRPr="00226648" w:rsidRDefault="009823ED" w:rsidP="009823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3.11. Протоколы заседаний Комиссии и протоколы программных мероприятий общественных обсуждений и публичных слушаний приобщаются к заключению о результатах общественных обсуждений и публичных слушаний, брошюруются в папки и хранятся в архиве главного управления архитектуры и градостроительства Рязанской области.</w:t>
      </w:r>
    </w:p>
    <w:p w:rsidR="00654A41" w:rsidRDefault="00654A41"/>
    <w:sectPr w:rsidR="00654A41" w:rsidSect="003F3AE8">
      <w:headerReference w:type="default" r:id="rId7"/>
      <w:pgSz w:w="11906" w:h="16838"/>
      <w:pgMar w:top="785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174" w:rsidRDefault="00B65174" w:rsidP="009823ED">
      <w:r>
        <w:separator/>
      </w:r>
    </w:p>
  </w:endnote>
  <w:endnote w:type="continuationSeparator" w:id="0">
    <w:p w:rsidR="00B65174" w:rsidRDefault="00B65174" w:rsidP="0098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174" w:rsidRDefault="00B65174" w:rsidP="009823ED">
      <w:r>
        <w:separator/>
      </w:r>
    </w:p>
  </w:footnote>
  <w:footnote w:type="continuationSeparator" w:id="0">
    <w:p w:rsidR="00B65174" w:rsidRDefault="00B65174" w:rsidP="00982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4710364"/>
      <w:docPartObj>
        <w:docPartGallery w:val="Page Numbers (Top of Page)"/>
        <w:docPartUnique/>
      </w:docPartObj>
    </w:sdtPr>
    <w:sdtEndPr/>
    <w:sdtContent>
      <w:p w:rsidR="009823ED" w:rsidRDefault="009823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AFF">
          <w:rPr>
            <w:noProof/>
          </w:rPr>
          <w:t>5</w:t>
        </w:r>
        <w:r>
          <w:fldChar w:fldCharType="end"/>
        </w:r>
      </w:p>
    </w:sdtContent>
  </w:sdt>
  <w:p w:rsidR="009823ED" w:rsidRDefault="009823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EF"/>
    <w:rsid w:val="002660EF"/>
    <w:rsid w:val="003F3AE8"/>
    <w:rsid w:val="00654A41"/>
    <w:rsid w:val="0077760B"/>
    <w:rsid w:val="007A3AFF"/>
    <w:rsid w:val="009823ED"/>
    <w:rsid w:val="00B65174"/>
    <w:rsid w:val="00D876F0"/>
    <w:rsid w:val="00DF42B0"/>
    <w:rsid w:val="00E1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3E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3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823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3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823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23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76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76F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3E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3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823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3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823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23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76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76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Валентина А. Кондрашова</cp:lastModifiedBy>
  <cp:revision>7</cp:revision>
  <cp:lastPrinted>2019-04-03T12:38:00Z</cp:lastPrinted>
  <dcterms:created xsi:type="dcterms:W3CDTF">2019-04-02T07:02:00Z</dcterms:created>
  <dcterms:modified xsi:type="dcterms:W3CDTF">2019-04-03T13:24:00Z</dcterms:modified>
</cp:coreProperties>
</file>