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99" w:rsidRPr="00AE6015" w:rsidRDefault="004F6299" w:rsidP="004942D0">
      <w:pPr>
        <w:ind w:firstLine="709"/>
        <w:jc w:val="right"/>
        <w:rPr>
          <w:rFonts w:ascii="Times New Roman" w:hAnsi="Times New Roman"/>
          <w:sz w:val="28"/>
          <w:szCs w:val="28"/>
        </w:rPr>
      </w:pPr>
      <w:r w:rsidRPr="00AE6015">
        <w:rPr>
          <w:rFonts w:ascii="Times New Roman" w:hAnsi="Times New Roman"/>
          <w:sz w:val="28"/>
          <w:szCs w:val="28"/>
        </w:rPr>
        <w:t xml:space="preserve">Приложение </w:t>
      </w:r>
      <w:r>
        <w:rPr>
          <w:rFonts w:ascii="Times New Roman" w:hAnsi="Times New Roman"/>
          <w:sz w:val="28"/>
          <w:szCs w:val="28"/>
        </w:rPr>
        <w:t>№ 1</w:t>
      </w:r>
    </w:p>
    <w:p w:rsidR="004F6299" w:rsidRPr="0020370B" w:rsidRDefault="004F6299" w:rsidP="004942D0">
      <w:pPr>
        <w:autoSpaceDE w:val="0"/>
        <w:autoSpaceDN w:val="0"/>
        <w:adjustRightInd w:val="0"/>
        <w:ind w:firstLine="709"/>
        <w:jc w:val="right"/>
        <w:rPr>
          <w:rFonts w:ascii="Times New Roman" w:hAnsi="Times New Roman" w:cs="Times New Roman"/>
          <w:sz w:val="28"/>
          <w:szCs w:val="28"/>
        </w:rPr>
      </w:pPr>
      <w:r w:rsidRPr="0020370B">
        <w:rPr>
          <w:rFonts w:ascii="Times New Roman" w:hAnsi="Times New Roman" w:cs="Times New Roman"/>
          <w:sz w:val="28"/>
          <w:szCs w:val="28"/>
        </w:rPr>
        <w:t xml:space="preserve">к </w:t>
      </w:r>
      <w:r>
        <w:rPr>
          <w:rFonts w:ascii="Times New Roman" w:hAnsi="Times New Roman" w:cs="Times New Roman"/>
          <w:sz w:val="28"/>
          <w:szCs w:val="28"/>
        </w:rPr>
        <w:t>п</w:t>
      </w:r>
      <w:r w:rsidRPr="0020370B">
        <w:rPr>
          <w:rFonts w:ascii="Times New Roman" w:hAnsi="Times New Roman" w:cs="Times New Roman"/>
          <w:sz w:val="28"/>
          <w:szCs w:val="28"/>
        </w:rPr>
        <w:t>остановлению</w:t>
      </w:r>
    </w:p>
    <w:p w:rsidR="004F6299" w:rsidRPr="0020370B" w:rsidRDefault="004F6299" w:rsidP="004942D0">
      <w:pPr>
        <w:autoSpaceDE w:val="0"/>
        <w:autoSpaceDN w:val="0"/>
        <w:adjustRightInd w:val="0"/>
        <w:ind w:firstLine="709"/>
        <w:jc w:val="right"/>
        <w:rPr>
          <w:rFonts w:ascii="Times New Roman" w:hAnsi="Times New Roman" w:cs="Times New Roman"/>
          <w:sz w:val="28"/>
          <w:szCs w:val="28"/>
        </w:rPr>
      </w:pPr>
      <w:r w:rsidRPr="0020370B">
        <w:rPr>
          <w:rFonts w:ascii="Times New Roman" w:hAnsi="Times New Roman" w:cs="Times New Roman"/>
          <w:sz w:val="28"/>
          <w:szCs w:val="28"/>
        </w:rPr>
        <w:t>министерства строительного</w:t>
      </w:r>
    </w:p>
    <w:p w:rsidR="004F6299" w:rsidRDefault="004F6299" w:rsidP="004942D0">
      <w:pPr>
        <w:autoSpaceDE w:val="0"/>
        <w:autoSpaceDN w:val="0"/>
        <w:adjustRightInd w:val="0"/>
        <w:ind w:firstLine="709"/>
        <w:jc w:val="right"/>
        <w:rPr>
          <w:rFonts w:ascii="Times New Roman" w:hAnsi="Times New Roman" w:cs="Times New Roman"/>
          <w:sz w:val="28"/>
          <w:szCs w:val="28"/>
        </w:rPr>
      </w:pPr>
      <w:r w:rsidRPr="0020370B">
        <w:rPr>
          <w:rFonts w:ascii="Times New Roman" w:hAnsi="Times New Roman" w:cs="Times New Roman"/>
          <w:sz w:val="28"/>
          <w:szCs w:val="28"/>
        </w:rPr>
        <w:t>комплекса Рязанской области</w:t>
      </w:r>
    </w:p>
    <w:p w:rsidR="006F73C0" w:rsidRPr="0020370B" w:rsidRDefault="006F73C0" w:rsidP="004942D0">
      <w:pPr>
        <w:autoSpaceDE w:val="0"/>
        <w:autoSpaceDN w:val="0"/>
        <w:adjustRightInd w:val="0"/>
        <w:ind w:firstLine="709"/>
        <w:jc w:val="right"/>
        <w:rPr>
          <w:rFonts w:ascii="Times New Roman" w:hAnsi="Times New Roman" w:cs="Times New Roman"/>
          <w:sz w:val="28"/>
          <w:szCs w:val="28"/>
        </w:rPr>
      </w:pPr>
      <w:r>
        <w:rPr>
          <w:rFonts w:ascii="Times New Roman" w:hAnsi="Times New Roman" w:cs="Times New Roman"/>
          <w:sz w:val="28"/>
          <w:szCs w:val="28"/>
        </w:rPr>
        <w:t xml:space="preserve">от </w:t>
      </w:r>
      <w:r w:rsidR="003A0F9C">
        <w:rPr>
          <w:rFonts w:ascii="Times New Roman" w:hAnsi="Times New Roman" w:cs="Times New Roman"/>
          <w:sz w:val="28"/>
          <w:szCs w:val="28"/>
        </w:rPr>
        <w:t>_________________</w:t>
      </w:r>
      <w:r>
        <w:rPr>
          <w:rFonts w:ascii="Times New Roman" w:hAnsi="Times New Roman" w:cs="Times New Roman"/>
          <w:sz w:val="28"/>
          <w:szCs w:val="28"/>
        </w:rPr>
        <w:t xml:space="preserve"> № </w:t>
      </w:r>
      <w:r w:rsidR="003A0F9C">
        <w:rPr>
          <w:rFonts w:ascii="Times New Roman" w:hAnsi="Times New Roman" w:cs="Times New Roman"/>
          <w:sz w:val="28"/>
          <w:szCs w:val="28"/>
        </w:rPr>
        <w:t>_______</w:t>
      </w:r>
    </w:p>
    <w:p w:rsidR="004F6299" w:rsidRDefault="004F6299" w:rsidP="004942D0">
      <w:pPr>
        <w:ind w:firstLine="709"/>
        <w:jc w:val="both"/>
        <w:rPr>
          <w:rFonts w:ascii="Times New Roman" w:hAnsi="Times New Roman"/>
          <w:sz w:val="28"/>
          <w:szCs w:val="28"/>
        </w:rPr>
      </w:pPr>
    </w:p>
    <w:p w:rsidR="004F6299" w:rsidRPr="00AE6015" w:rsidRDefault="004F6299" w:rsidP="004942D0">
      <w:pPr>
        <w:ind w:firstLine="709"/>
        <w:jc w:val="right"/>
        <w:rPr>
          <w:rFonts w:ascii="Times New Roman" w:hAnsi="Times New Roman"/>
          <w:sz w:val="28"/>
          <w:szCs w:val="28"/>
        </w:rPr>
      </w:pPr>
      <w:r w:rsidRPr="00AE6015">
        <w:rPr>
          <w:rFonts w:ascii="Times New Roman" w:hAnsi="Times New Roman"/>
          <w:sz w:val="28"/>
          <w:szCs w:val="28"/>
        </w:rPr>
        <w:t xml:space="preserve">Приложение </w:t>
      </w:r>
    </w:p>
    <w:p w:rsidR="004F6299" w:rsidRPr="0020370B" w:rsidRDefault="004F6299" w:rsidP="004942D0">
      <w:pPr>
        <w:autoSpaceDE w:val="0"/>
        <w:autoSpaceDN w:val="0"/>
        <w:adjustRightInd w:val="0"/>
        <w:ind w:firstLine="709"/>
        <w:jc w:val="right"/>
        <w:rPr>
          <w:rFonts w:ascii="Times New Roman" w:hAnsi="Times New Roman" w:cs="Times New Roman"/>
          <w:sz w:val="28"/>
          <w:szCs w:val="28"/>
        </w:rPr>
      </w:pPr>
      <w:r w:rsidRPr="0020370B">
        <w:rPr>
          <w:rFonts w:ascii="Times New Roman" w:hAnsi="Times New Roman" w:cs="Times New Roman"/>
          <w:sz w:val="28"/>
          <w:szCs w:val="28"/>
        </w:rPr>
        <w:t xml:space="preserve">к </w:t>
      </w:r>
      <w:r>
        <w:rPr>
          <w:rFonts w:ascii="Times New Roman" w:hAnsi="Times New Roman" w:cs="Times New Roman"/>
          <w:sz w:val="28"/>
          <w:szCs w:val="28"/>
        </w:rPr>
        <w:t>п</w:t>
      </w:r>
      <w:r w:rsidRPr="0020370B">
        <w:rPr>
          <w:rFonts w:ascii="Times New Roman" w:hAnsi="Times New Roman" w:cs="Times New Roman"/>
          <w:sz w:val="28"/>
          <w:szCs w:val="28"/>
        </w:rPr>
        <w:t>остановлению</w:t>
      </w:r>
    </w:p>
    <w:p w:rsidR="004F6299" w:rsidRPr="0020370B" w:rsidRDefault="004F6299" w:rsidP="004942D0">
      <w:pPr>
        <w:autoSpaceDE w:val="0"/>
        <w:autoSpaceDN w:val="0"/>
        <w:adjustRightInd w:val="0"/>
        <w:ind w:firstLine="709"/>
        <w:jc w:val="right"/>
        <w:rPr>
          <w:rFonts w:ascii="Times New Roman" w:hAnsi="Times New Roman" w:cs="Times New Roman"/>
          <w:sz w:val="28"/>
          <w:szCs w:val="28"/>
        </w:rPr>
      </w:pPr>
      <w:r w:rsidRPr="0020370B">
        <w:rPr>
          <w:rFonts w:ascii="Times New Roman" w:hAnsi="Times New Roman" w:cs="Times New Roman"/>
          <w:sz w:val="28"/>
          <w:szCs w:val="28"/>
        </w:rPr>
        <w:t>министерства строительного</w:t>
      </w:r>
    </w:p>
    <w:p w:rsidR="004F6299" w:rsidRDefault="004F6299" w:rsidP="004942D0">
      <w:pPr>
        <w:autoSpaceDE w:val="0"/>
        <w:autoSpaceDN w:val="0"/>
        <w:adjustRightInd w:val="0"/>
        <w:ind w:firstLine="709"/>
        <w:jc w:val="right"/>
        <w:rPr>
          <w:rFonts w:ascii="Times New Roman" w:hAnsi="Times New Roman" w:cs="Times New Roman"/>
          <w:sz w:val="28"/>
          <w:szCs w:val="28"/>
        </w:rPr>
      </w:pPr>
      <w:r w:rsidRPr="0020370B">
        <w:rPr>
          <w:rFonts w:ascii="Times New Roman" w:hAnsi="Times New Roman" w:cs="Times New Roman"/>
          <w:sz w:val="28"/>
          <w:szCs w:val="28"/>
        </w:rPr>
        <w:t>комплекса Рязанской области</w:t>
      </w:r>
    </w:p>
    <w:p w:rsidR="004F6299" w:rsidRPr="0020370B" w:rsidRDefault="000514F3" w:rsidP="004942D0">
      <w:pPr>
        <w:autoSpaceDE w:val="0"/>
        <w:autoSpaceDN w:val="0"/>
        <w:adjustRightInd w:val="0"/>
        <w:ind w:firstLine="709"/>
        <w:jc w:val="right"/>
        <w:rPr>
          <w:rFonts w:ascii="Times New Roman" w:hAnsi="Times New Roman" w:cs="Times New Roman"/>
          <w:sz w:val="28"/>
          <w:szCs w:val="28"/>
        </w:rPr>
      </w:pPr>
      <w:r>
        <w:rPr>
          <w:rFonts w:ascii="Times New Roman" w:hAnsi="Times New Roman" w:cs="Times New Roman"/>
          <w:sz w:val="28"/>
          <w:szCs w:val="28"/>
        </w:rPr>
        <w:t>от 03 июня 2014</w:t>
      </w:r>
      <w:r w:rsidR="004F6299">
        <w:rPr>
          <w:rFonts w:ascii="Times New Roman" w:hAnsi="Times New Roman" w:cs="Times New Roman"/>
          <w:sz w:val="28"/>
          <w:szCs w:val="28"/>
        </w:rPr>
        <w:t xml:space="preserve"> № 7/6</w:t>
      </w:r>
    </w:p>
    <w:p w:rsidR="004F6299" w:rsidRDefault="004F6299" w:rsidP="004942D0">
      <w:pPr>
        <w:autoSpaceDE w:val="0"/>
        <w:autoSpaceDN w:val="0"/>
        <w:adjustRightInd w:val="0"/>
        <w:ind w:firstLine="709"/>
        <w:jc w:val="both"/>
        <w:rPr>
          <w:rFonts w:ascii="Times New Roman" w:hAnsi="Times New Roman" w:cs="Times New Roman"/>
          <w:sz w:val="28"/>
          <w:szCs w:val="28"/>
        </w:rPr>
      </w:pPr>
    </w:p>
    <w:p w:rsidR="00B06291" w:rsidRDefault="00B06291" w:rsidP="004942D0">
      <w:pPr>
        <w:autoSpaceDE w:val="0"/>
        <w:autoSpaceDN w:val="0"/>
        <w:adjustRightInd w:val="0"/>
        <w:ind w:firstLine="709"/>
        <w:jc w:val="both"/>
        <w:rPr>
          <w:rFonts w:ascii="Times New Roman" w:hAnsi="Times New Roman" w:cs="Times New Roman"/>
          <w:b/>
          <w:bCs/>
          <w:sz w:val="28"/>
          <w:szCs w:val="28"/>
        </w:rPr>
      </w:pPr>
    </w:p>
    <w:p w:rsidR="0060509F" w:rsidRDefault="00B06291" w:rsidP="004942D0">
      <w:pPr>
        <w:pStyle w:val="a3"/>
        <w:autoSpaceDE w:val="0"/>
        <w:autoSpaceDN w:val="0"/>
        <w:adjustRightInd w:val="0"/>
        <w:ind w:left="0" w:firstLine="709"/>
        <w:jc w:val="center"/>
        <w:rPr>
          <w:rFonts w:eastAsiaTheme="minorHAnsi"/>
          <w:sz w:val="28"/>
          <w:szCs w:val="28"/>
          <w:lang w:eastAsia="en-US"/>
        </w:rPr>
      </w:pPr>
      <w:r w:rsidRPr="0060509F">
        <w:rPr>
          <w:rFonts w:eastAsiaTheme="minorHAnsi"/>
          <w:sz w:val="28"/>
          <w:szCs w:val="28"/>
          <w:lang w:eastAsia="en-US"/>
        </w:rPr>
        <w:t>ПОРЯДОК</w:t>
      </w:r>
    </w:p>
    <w:p w:rsidR="00B06291" w:rsidRPr="0060509F" w:rsidRDefault="00B06291" w:rsidP="004942D0">
      <w:pPr>
        <w:pStyle w:val="a3"/>
        <w:autoSpaceDE w:val="0"/>
        <w:autoSpaceDN w:val="0"/>
        <w:adjustRightInd w:val="0"/>
        <w:ind w:left="0" w:firstLine="709"/>
        <w:jc w:val="center"/>
        <w:rPr>
          <w:rFonts w:eastAsiaTheme="minorHAnsi"/>
          <w:sz w:val="28"/>
          <w:szCs w:val="28"/>
          <w:lang w:eastAsia="en-US"/>
        </w:rPr>
      </w:pPr>
      <w:r w:rsidRPr="0060509F">
        <w:rPr>
          <w:rFonts w:eastAsiaTheme="minorHAnsi"/>
          <w:sz w:val="28"/>
          <w:szCs w:val="28"/>
          <w:lang w:eastAsia="en-US"/>
        </w:rPr>
        <w:t>проведения отбора муниципальных образований</w:t>
      </w:r>
    </w:p>
    <w:p w:rsidR="0060509F" w:rsidRPr="0060509F" w:rsidRDefault="00B06291" w:rsidP="004942D0">
      <w:pPr>
        <w:pStyle w:val="a3"/>
        <w:autoSpaceDE w:val="0"/>
        <w:autoSpaceDN w:val="0"/>
        <w:adjustRightInd w:val="0"/>
        <w:ind w:left="0" w:firstLine="709"/>
        <w:jc w:val="center"/>
        <w:rPr>
          <w:color w:val="000000"/>
          <w:sz w:val="28"/>
          <w:szCs w:val="28"/>
        </w:rPr>
      </w:pPr>
      <w:r w:rsidRPr="0060509F">
        <w:rPr>
          <w:rFonts w:eastAsiaTheme="minorHAnsi"/>
          <w:sz w:val="28"/>
          <w:szCs w:val="28"/>
          <w:lang w:eastAsia="en-US"/>
        </w:rPr>
        <w:t xml:space="preserve">Рязанской области для предоставления субсидий </w:t>
      </w:r>
      <w:r w:rsidR="004F6299">
        <w:rPr>
          <w:rFonts w:eastAsiaTheme="minorHAnsi"/>
          <w:color w:val="000000" w:themeColor="text1"/>
          <w:sz w:val="28"/>
          <w:szCs w:val="28"/>
          <w:lang w:eastAsia="en-US"/>
        </w:rPr>
        <w:t>в рамках</w:t>
      </w:r>
      <w:r w:rsidR="0060509F" w:rsidRPr="0060509F">
        <w:rPr>
          <w:color w:val="000000"/>
          <w:sz w:val="28"/>
          <w:szCs w:val="28"/>
        </w:rPr>
        <w:t xml:space="preserve"> подпрограммы 1 «Социальное развитие населенных пунктов»</w:t>
      </w:r>
    </w:p>
    <w:p w:rsidR="0060509F" w:rsidRPr="0060509F" w:rsidRDefault="0060509F" w:rsidP="004942D0">
      <w:pPr>
        <w:autoSpaceDE w:val="0"/>
        <w:autoSpaceDN w:val="0"/>
        <w:adjustRightInd w:val="0"/>
        <w:ind w:firstLine="709"/>
        <w:jc w:val="center"/>
        <w:rPr>
          <w:rFonts w:ascii="Times New Roman" w:hAnsi="Times New Roman" w:cs="Times New Roman"/>
          <w:sz w:val="28"/>
          <w:szCs w:val="28"/>
        </w:rPr>
      </w:pPr>
      <w:r w:rsidRPr="0060509F">
        <w:rPr>
          <w:rFonts w:ascii="Times New Roman" w:hAnsi="Times New Roman" w:cs="Times New Roman"/>
          <w:color w:val="000000"/>
          <w:sz w:val="28"/>
          <w:szCs w:val="28"/>
        </w:rPr>
        <w:t>государственной</w:t>
      </w:r>
      <w:r w:rsidRPr="0060509F">
        <w:rPr>
          <w:rFonts w:ascii="Times New Roman" w:hAnsi="Times New Roman" w:cs="Times New Roman"/>
          <w:sz w:val="28"/>
          <w:szCs w:val="28"/>
        </w:rPr>
        <w:t xml:space="preserve"> программы Рязанской области</w:t>
      </w:r>
    </w:p>
    <w:p w:rsidR="0060509F" w:rsidRDefault="0060509F" w:rsidP="004942D0">
      <w:pPr>
        <w:autoSpaceDE w:val="0"/>
        <w:autoSpaceDN w:val="0"/>
        <w:adjustRightInd w:val="0"/>
        <w:ind w:firstLine="709"/>
        <w:jc w:val="center"/>
        <w:rPr>
          <w:rFonts w:ascii="Times New Roman" w:hAnsi="Times New Roman" w:cs="Times New Roman"/>
          <w:sz w:val="28"/>
          <w:szCs w:val="28"/>
        </w:rPr>
      </w:pPr>
      <w:r w:rsidRPr="0060509F">
        <w:rPr>
          <w:rFonts w:ascii="Times New Roman" w:hAnsi="Times New Roman" w:cs="Times New Roman"/>
          <w:sz w:val="28"/>
          <w:szCs w:val="28"/>
        </w:rPr>
        <w:t>«</w:t>
      </w:r>
      <w:r w:rsidRPr="0060509F">
        <w:rPr>
          <w:rFonts w:ascii="Times New Roman" w:hAnsi="Times New Roman" w:cs="Times New Roman"/>
          <w:color w:val="000000"/>
          <w:sz w:val="28"/>
          <w:szCs w:val="28"/>
        </w:rPr>
        <w:t>Социальное и экономическое развитие населенных пунктов</w:t>
      </w:r>
      <w:r w:rsidR="00664DD3">
        <w:rPr>
          <w:rFonts w:ascii="Times New Roman" w:hAnsi="Times New Roman" w:cs="Times New Roman"/>
          <w:sz w:val="28"/>
          <w:szCs w:val="28"/>
        </w:rPr>
        <w:t>»</w:t>
      </w:r>
    </w:p>
    <w:p w:rsidR="00FB38C8" w:rsidRPr="0060509F" w:rsidRDefault="00FB38C8" w:rsidP="004942D0">
      <w:pPr>
        <w:autoSpaceDE w:val="0"/>
        <w:autoSpaceDN w:val="0"/>
        <w:adjustRightInd w:val="0"/>
        <w:ind w:firstLine="709"/>
        <w:jc w:val="center"/>
        <w:rPr>
          <w:rFonts w:ascii="Times New Roman" w:hAnsi="Times New Roman" w:cs="Times New Roman"/>
          <w:sz w:val="28"/>
          <w:szCs w:val="28"/>
        </w:rPr>
      </w:pPr>
      <w:r>
        <w:rPr>
          <w:rFonts w:ascii="Times New Roman" w:hAnsi="Times New Roman" w:cs="Times New Roman"/>
          <w:color w:val="000000"/>
          <w:sz w:val="28"/>
          <w:szCs w:val="28"/>
        </w:rPr>
        <w:t>(</w:t>
      </w:r>
      <w:r w:rsidRPr="005F3A67">
        <w:rPr>
          <w:rFonts w:ascii="Times New Roman" w:hAnsi="Times New Roman" w:cs="Times New Roman"/>
          <w:sz w:val="28"/>
          <w:szCs w:val="28"/>
        </w:rPr>
        <w:t>за искл</w:t>
      </w:r>
      <w:r>
        <w:rPr>
          <w:rFonts w:ascii="Times New Roman" w:hAnsi="Times New Roman" w:cs="Times New Roman"/>
          <w:sz w:val="28"/>
          <w:szCs w:val="28"/>
        </w:rPr>
        <w:t xml:space="preserve">ючением мероприятия, указанного в </w:t>
      </w:r>
      <w:hyperlink r:id="rId8" w:history="1">
        <w:r w:rsidRPr="005F3A67">
          <w:rPr>
            <w:rFonts w:ascii="Times New Roman" w:hAnsi="Times New Roman" w:cs="Times New Roman"/>
            <w:sz w:val="28"/>
            <w:szCs w:val="28"/>
          </w:rPr>
          <w:t>подпункте 3.1.1 пункта 3 раздела 5</w:t>
        </w:r>
      </w:hyperlink>
      <w:r>
        <w:rPr>
          <w:rFonts w:ascii="Times New Roman" w:hAnsi="Times New Roman" w:cs="Times New Roman"/>
          <w:sz w:val="28"/>
          <w:szCs w:val="28"/>
        </w:rPr>
        <w:t xml:space="preserve"> «Система программных мероприятий»)</w:t>
      </w:r>
    </w:p>
    <w:p w:rsidR="0020370B" w:rsidRPr="0060509F" w:rsidRDefault="0020370B" w:rsidP="004942D0">
      <w:pPr>
        <w:pStyle w:val="a3"/>
        <w:autoSpaceDE w:val="0"/>
        <w:autoSpaceDN w:val="0"/>
        <w:adjustRightInd w:val="0"/>
        <w:ind w:left="0" w:firstLine="709"/>
        <w:jc w:val="both"/>
        <w:rPr>
          <w:sz w:val="28"/>
          <w:szCs w:val="28"/>
        </w:rPr>
      </w:pPr>
    </w:p>
    <w:p w:rsidR="0020370B" w:rsidRPr="0020370B" w:rsidRDefault="0020370B" w:rsidP="004942D0">
      <w:pPr>
        <w:autoSpaceDE w:val="0"/>
        <w:autoSpaceDN w:val="0"/>
        <w:adjustRightInd w:val="0"/>
        <w:ind w:firstLine="709"/>
        <w:jc w:val="center"/>
        <w:rPr>
          <w:rFonts w:ascii="Times New Roman" w:hAnsi="Times New Roman" w:cs="Times New Roman"/>
          <w:sz w:val="28"/>
          <w:szCs w:val="28"/>
        </w:rPr>
      </w:pPr>
      <w:r w:rsidRPr="0020370B">
        <w:rPr>
          <w:rFonts w:ascii="Times New Roman" w:hAnsi="Times New Roman" w:cs="Times New Roman"/>
          <w:sz w:val="28"/>
          <w:szCs w:val="28"/>
        </w:rPr>
        <w:t>1. Общие положения</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p>
    <w:p w:rsidR="0020370B" w:rsidRPr="005F3A67" w:rsidRDefault="0020370B" w:rsidP="004942D0">
      <w:pPr>
        <w:autoSpaceDE w:val="0"/>
        <w:autoSpaceDN w:val="0"/>
        <w:adjustRightInd w:val="0"/>
        <w:ind w:firstLine="709"/>
        <w:jc w:val="both"/>
        <w:rPr>
          <w:rFonts w:ascii="Times New Roman" w:hAnsi="Times New Roman" w:cs="Times New Roman"/>
          <w:sz w:val="28"/>
          <w:szCs w:val="28"/>
        </w:rPr>
      </w:pPr>
      <w:r w:rsidRPr="0060509F">
        <w:rPr>
          <w:rFonts w:ascii="Times New Roman" w:hAnsi="Times New Roman" w:cs="Times New Roman"/>
          <w:sz w:val="28"/>
          <w:szCs w:val="28"/>
        </w:rPr>
        <w:t xml:space="preserve">1.1. Настоящий Порядок проведения отбора муниципальных образований Рязанской области для предоставления </w:t>
      </w:r>
      <w:r w:rsidRPr="004F6299">
        <w:rPr>
          <w:rFonts w:ascii="Times New Roman" w:hAnsi="Times New Roman" w:cs="Times New Roman"/>
          <w:sz w:val="28"/>
          <w:szCs w:val="28"/>
        </w:rPr>
        <w:t xml:space="preserve">субсидий </w:t>
      </w:r>
      <w:r w:rsidR="004F6299" w:rsidRPr="004F6299">
        <w:rPr>
          <w:rFonts w:ascii="Times New Roman" w:hAnsi="Times New Roman" w:cs="Times New Roman"/>
          <w:color w:val="000000" w:themeColor="text1"/>
          <w:sz w:val="28"/>
          <w:szCs w:val="28"/>
        </w:rPr>
        <w:t>в рамках</w:t>
      </w:r>
      <w:r w:rsidR="00B06291" w:rsidRPr="004F6299">
        <w:rPr>
          <w:rFonts w:ascii="Times New Roman" w:hAnsi="Times New Roman" w:cs="Times New Roman"/>
          <w:color w:val="000000" w:themeColor="text1"/>
          <w:sz w:val="28"/>
          <w:szCs w:val="28"/>
        </w:rPr>
        <w:t xml:space="preserve"> подпрограммы</w:t>
      </w:r>
      <w:r w:rsidR="00B06291" w:rsidRPr="0060509F">
        <w:rPr>
          <w:rFonts w:ascii="Times New Roman" w:hAnsi="Times New Roman" w:cs="Times New Roman"/>
          <w:color w:val="000000" w:themeColor="text1"/>
          <w:sz w:val="28"/>
          <w:szCs w:val="28"/>
        </w:rPr>
        <w:t xml:space="preserve"> 1 «</w:t>
      </w:r>
      <w:r w:rsidR="0060509F" w:rsidRPr="0060509F">
        <w:rPr>
          <w:rFonts w:ascii="Times New Roman" w:hAnsi="Times New Roman" w:cs="Times New Roman"/>
          <w:color w:val="000000"/>
          <w:sz w:val="28"/>
          <w:szCs w:val="28"/>
        </w:rPr>
        <w:t xml:space="preserve">Социальное развитие населенных пунктов» </w:t>
      </w:r>
      <w:r w:rsidR="005F3A67">
        <w:rPr>
          <w:rFonts w:ascii="Times New Roman" w:hAnsi="Times New Roman" w:cs="Times New Roman"/>
          <w:color w:val="000000"/>
          <w:sz w:val="28"/>
          <w:szCs w:val="28"/>
        </w:rPr>
        <w:t>(</w:t>
      </w:r>
      <w:r w:rsidR="005F3A67" w:rsidRPr="005F3A67">
        <w:rPr>
          <w:rFonts w:ascii="Times New Roman" w:hAnsi="Times New Roman" w:cs="Times New Roman"/>
          <w:sz w:val="28"/>
          <w:szCs w:val="28"/>
        </w:rPr>
        <w:t>за искл</w:t>
      </w:r>
      <w:r w:rsidR="005F3A67">
        <w:rPr>
          <w:rFonts w:ascii="Times New Roman" w:hAnsi="Times New Roman" w:cs="Times New Roman"/>
          <w:sz w:val="28"/>
          <w:szCs w:val="28"/>
        </w:rPr>
        <w:t xml:space="preserve">ючением мероприятия, указанного в </w:t>
      </w:r>
      <w:hyperlink r:id="rId9" w:history="1">
        <w:r w:rsidR="005F3A67" w:rsidRPr="005F3A67">
          <w:rPr>
            <w:rFonts w:ascii="Times New Roman" w:hAnsi="Times New Roman" w:cs="Times New Roman"/>
            <w:sz w:val="28"/>
            <w:szCs w:val="28"/>
          </w:rPr>
          <w:t>подпункте 3.1.1 пункта 3 раздела 5</w:t>
        </w:r>
      </w:hyperlink>
      <w:r w:rsidR="005F3A67">
        <w:rPr>
          <w:rFonts w:ascii="Times New Roman" w:hAnsi="Times New Roman" w:cs="Times New Roman"/>
          <w:sz w:val="28"/>
          <w:szCs w:val="28"/>
        </w:rPr>
        <w:t xml:space="preserve"> «Система программных мероприятий») </w:t>
      </w:r>
      <w:r w:rsidR="0060509F" w:rsidRPr="0060509F">
        <w:rPr>
          <w:rFonts w:ascii="Times New Roman" w:hAnsi="Times New Roman" w:cs="Times New Roman"/>
          <w:color w:val="000000"/>
          <w:sz w:val="28"/>
          <w:szCs w:val="28"/>
        </w:rPr>
        <w:t>государственной</w:t>
      </w:r>
      <w:r w:rsidR="0060509F" w:rsidRPr="0060509F">
        <w:rPr>
          <w:rFonts w:ascii="Times New Roman" w:hAnsi="Times New Roman" w:cs="Times New Roman"/>
          <w:sz w:val="28"/>
          <w:szCs w:val="28"/>
        </w:rPr>
        <w:t xml:space="preserve"> программы Рязанской области «</w:t>
      </w:r>
      <w:r w:rsidR="0060509F" w:rsidRPr="0060509F">
        <w:rPr>
          <w:rFonts w:ascii="Times New Roman" w:hAnsi="Times New Roman" w:cs="Times New Roman"/>
          <w:color w:val="000000"/>
          <w:sz w:val="28"/>
          <w:szCs w:val="28"/>
        </w:rPr>
        <w:t>Социальное и экономическое развитие населенных пунктов</w:t>
      </w:r>
      <w:r w:rsidR="00B06291" w:rsidRPr="0060509F">
        <w:rPr>
          <w:rFonts w:ascii="Times New Roman" w:hAnsi="Times New Roman" w:cs="Times New Roman"/>
          <w:sz w:val="28"/>
          <w:szCs w:val="28"/>
        </w:rPr>
        <w:t xml:space="preserve">» </w:t>
      </w:r>
      <w:r w:rsidRPr="0060509F">
        <w:rPr>
          <w:rFonts w:ascii="Times New Roman" w:hAnsi="Times New Roman" w:cs="Times New Roman"/>
          <w:sz w:val="28"/>
          <w:szCs w:val="28"/>
        </w:rPr>
        <w:t xml:space="preserve">(далее - Порядок) разработан для обеспечения реализации подпрограммы 1 </w:t>
      </w:r>
      <w:r w:rsidR="00B06291" w:rsidRPr="0060509F">
        <w:rPr>
          <w:rFonts w:ascii="Times New Roman" w:hAnsi="Times New Roman" w:cs="Times New Roman"/>
          <w:color w:val="000000" w:themeColor="text1"/>
          <w:sz w:val="28"/>
          <w:szCs w:val="28"/>
        </w:rPr>
        <w:t>«</w:t>
      </w:r>
      <w:r w:rsidR="0060509F" w:rsidRPr="0060509F">
        <w:rPr>
          <w:rFonts w:ascii="Times New Roman" w:hAnsi="Times New Roman" w:cs="Times New Roman"/>
          <w:color w:val="000000"/>
          <w:sz w:val="28"/>
          <w:szCs w:val="28"/>
        </w:rPr>
        <w:t>Социальное развитие населенных пунктов</w:t>
      </w:r>
      <w:r w:rsidR="00B06291" w:rsidRPr="0060509F">
        <w:rPr>
          <w:rFonts w:ascii="Times New Roman" w:hAnsi="Times New Roman" w:cs="Times New Roman"/>
          <w:color w:val="000000" w:themeColor="text1"/>
          <w:sz w:val="28"/>
          <w:szCs w:val="28"/>
        </w:rPr>
        <w:t>» государственной</w:t>
      </w:r>
      <w:r w:rsidR="00B06291" w:rsidRPr="0060509F">
        <w:rPr>
          <w:rFonts w:ascii="Times New Roman" w:hAnsi="Times New Roman" w:cs="Times New Roman"/>
          <w:sz w:val="28"/>
          <w:szCs w:val="28"/>
        </w:rPr>
        <w:t xml:space="preserve"> программы Рязанской области «</w:t>
      </w:r>
      <w:r w:rsidR="0060509F" w:rsidRPr="0060509F">
        <w:rPr>
          <w:rFonts w:ascii="Times New Roman" w:hAnsi="Times New Roman" w:cs="Times New Roman"/>
          <w:color w:val="000000"/>
          <w:sz w:val="28"/>
          <w:szCs w:val="28"/>
        </w:rPr>
        <w:t>Социальное и экономическое развитие населенных пунктов</w:t>
      </w:r>
      <w:r w:rsidR="00B06291" w:rsidRPr="0060509F">
        <w:rPr>
          <w:rFonts w:ascii="Times New Roman" w:hAnsi="Times New Roman" w:cs="Times New Roman"/>
          <w:sz w:val="28"/>
          <w:szCs w:val="28"/>
        </w:rPr>
        <w:t>»</w:t>
      </w:r>
      <w:r w:rsidRPr="0060509F">
        <w:rPr>
          <w:rFonts w:ascii="Times New Roman" w:hAnsi="Times New Roman" w:cs="Times New Roman"/>
          <w:sz w:val="28"/>
          <w:szCs w:val="28"/>
        </w:rPr>
        <w:t xml:space="preserve">, утвержденной </w:t>
      </w:r>
      <w:r w:rsidR="00664DD3">
        <w:rPr>
          <w:rFonts w:ascii="Times New Roman" w:hAnsi="Times New Roman" w:cs="Times New Roman"/>
          <w:sz w:val="28"/>
          <w:szCs w:val="28"/>
        </w:rPr>
        <w:t>п</w:t>
      </w:r>
      <w:r w:rsidRPr="0060509F">
        <w:rPr>
          <w:rFonts w:ascii="Times New Roman" w:hAnsi="Times New Roman" w:cs="Times New Roman"/>
          <w:sz w:val="28"/>
          <w:szCs w:val="28"/>
        </w:rPr>
        <w:t>остановлением Прав</w:t>
      </w:r>
      <w:r w:rsidR="0060509F">
        <w:rPr>
          <w:rFonts w:ascii="Times New Roman" w:hAnsi="Times New Roman" w:cs="Times New Roman"/>
          <w:sz w:val="28"/>
          <w:szCs w:val="28"/>
        </w:rPr>
        <w:t>ительства Рязанской области от 29</w:t>
      </w:r>
      <w:r w:rsidRPr="0060509F">
        <w:rPr>
          <w:rFonts w:ascii="Times New Roman" w:hAnsi="Times New Roman" w:cs="Times New Roman"/>
          <w:sz w:val="28"/>
          <w:szCs w:val="28"/>
        </w:rPr>
        <w:t>.10.201</w:t>
      </w:r>
      <w:r w:rsidR="0060509F">
        <w:rPr>
          <w:rFonts w:ascii="Times New Roman" w:hAnsi="Times New Roman" w:cs="Times New Roman"/>
          <w:sz w:val="28"/>
          <w:szCs w:val="28"/>
        </w:rPr>
        <w:t>4</w:t>
      </w:r>
      <w:r w:rsidR="00664DD3">
        <w:rPr>
          <w:rFonts w:ascii="Times New Roman" w:hAnsi="Times New Roman" w:cs="Times New Roman"/>
          <w:sz w:val="28"/>
          <w:szCs w:val="28"/>
        </w:rPr>
        <w:t xml:space="preserve"> №</w:t>
      </w:r>
      <w:r w:rsidRPr="0060509F">
        <w:rPr>
          <w:rFonts w:ascii="Times New Roman" w:hAnsi="Times New Roman" w:cs="Times New Roman"/>
          <w:sz w:val="28"/>
          <w:szCs w:val="28"/>
        </w:rPr>
        <w:t xml:space="preserve"> 3</w:t>
      </w:r>
      <w:r w:rsidR="0060509F">
        <w:rPr>
          <w:rFonts w:ascii="Times New Roman" w:hAnsi="Times New Roman" w:cs="Times New Roman"/>
          <w:sz w:val="28"/>
          <w:szCs w:val="28"/>
        </w:rPr>
        <w:t>12</w:t>
      </w:r>
      <w:r w:rsidRPr="0060509F">
        <w:rPr>
          <w:rFonts w:ascii="Times New Roman" w:hAnsi="Times New Roman" w:cs="Times New Roman"/>
          <w:sz w:val="28"/>
          <w:szCs w:val="28"/>
        </w:rPr>
        <w:t xml:space="preserve"> (далее - </w:t>
      </w:r>
      <w:r w:rsidRPr="005F3A67">
        <w:rPr>
          <w:rFonts w:ascii="Times New Roman" w:hAnsi="Times New Roman" w:cs="Times New Roman"/>
          <w:sz w:val="28"/>
          <w:szCs w:val="28"/>
        </w:rPr>
        <w:t>Подпрограмма).</w:t>
      </w:r>
    </w:p>
    <w:p w:rsidR="0020370B" w:rsidRPr="0020370B" w:rsidRDefault="0020370B" w:rsidP="004942D0">
      <w:pPr>
        <w:autoSpaceDE w:val="0"/>
        <w:autoSpaceDN w:val="0"/>
        <w:adjustRightInd w:val="0"/>
        <w:ind w:firstLine="709"/>
        <w:jc w:val="both"/>
        <w:rPr>
          <w:rFonts w:ascii="Times New Roman" w:hAnsi="Times New Roman" w:cs="Times New Roman"/>
          <w:color w:val="000000" w:themeColor="text1"/>
          <w:sz w:val="28"/>
          <w:szCs w:val="28"/>
        </w:rPr>
      </w:pPr>
      <w:r w:rsidRPr="0020370B">
        <w:rPr>
          <w:rFonts w:ascii="Times New Roman" w:hAnsi="Times New Roman" w:cs="Times New Roman"/>
          <w:color w:val="000000" w:themeColor="text1"/>
          <w:sz w:val="28"/>
          <w:szCs w:val="28"/>
        </w:rPr>
        <w:t xml:space="preserve">1.2. Отбор муниципальных образований Рязанской области (далее - </w:t>
      </w:r>
      <w:r w:rsidR="0060509F">
        <w:rPr>
          <w:rFonts w:ascii="Times New Roman" w:hAnsi="Times New Roman" w:cs="Times New Roman"/>
          <w:color w:val="000000" w:themeColor="text1"/>
          <w:sz w:val="28"/>
          <w:szCs w:val="28"/>
        </w:rPr>
        <w:t>О</w:t>
      </w:r>
      <w:r w:rsidRPr="0020370B">
        <w:rPr>
          <w:rFonts w:ascii="Times New Roman" w:hAnsi="Times New Roman" w:cs="Times New Roman"/>
          <w:color w:val="000000" w:themeColor="text1"/>
          <w:sz w:val="28"/>
          <w:szCs w:val="28"/>
        </w:rPr>
        <w:t>тбор) осуществляется в целях распределения в рамках Подпрограммы субсидий бюджетам муниципальных образований Рязанской области (далее - субсидии, муниципальные образования, мероприятие).</w:t>
      </w:r>
      <w:r w:rsidR="008A6FC2">
        <w:rPr>
          <w:rFonts w:ascii="Times New Roman" w:hAnsi="Times New Roman" w:cs="Times New Roman"/>
          <w:color w:val="000000" w:themeColor="text1"/>
          <w:sz w:val="28"/>
          <w:szCs w:val="28"/>
        </w:rPr>
        <w:t xml:space="preserve"> Информация о проведении Отбора размещается </w:t>
      </w:r>
      <w:r w:rsidR="002D09C6" w:rsidRPr="0020370B">
        <w:rPr>
          <w:rFonts w:ascii="Times New Roman" w:hAnsi="Times New Roman" w:cs="Times New Roman"/>
          <w:sz w:val="28"/>
          <w:szCs w:val="28"/>
        </w:rPr>
        <w:t>в информационно-телекоммуникационной сети "Интернет" на официальном сайте организатора (</w:t>
      </w:r>
      <w:hyperlink r:id="rId10" w:history="1">
        <w:r w:rsidR="002D09C6" w:rsidRPr="00560F56">
          <w:rPr>
            <w:rStyle w:val="a9"/>
            <w:rFonts w:ascii="Times New Roman" w:hAnsi="Times New Roman" w:cs="Times New Roman"/>
            <w:sz w:val="28"/>
            <w:szCs w:val="28"/>
          </w:rPr>
          <w:t>www.minstroy.ryazangov.ru</w:t>
        </w:r>
      </w:hyperlink>
      <w:r w:rsidR="002D09C6" w:rsidRPr="0020370B">
        <w:rPr>
          <w:rFonts w:ascii="Times New Roman" w:hAnsi="Times New Roman" w:cs="Times New Roman"/>
          <w:sz w:val="28"/>
          <w:szCs w:val="28"/>
        </w:rPr>
        <w:t>)</w:t>
      </w:r>
      <w:r w:rsidR="002D09C6">
        <w:rPr>
          <w:rFonts w:ascii="Times New Roman" w:hAnsi="Times New Roman" w:cs="Times New Roman"/>
          <w:sz w:val="28"/>
          <w:szCs w:val="28"/>
        </w:rPr>
        <w:t xml:space="preserve"> в течение 10 рабочих дней после </w:t>
      </w:r>
      <w:r w:rsidR="0016059F">
        <w:rPr>
          <w:rFonts w:ascii="Times New Roman" w:hAnsi="Times New Roman" w:cs="Times New Roman"/>
          <w:sz w:val="28"/>
          <w:szCs w:val="28"/>
        </w:rPr>
        <w:t xml:space="preserve">внесения изменений в нормативный </w:t>
      </w:r>
      <w:r w:rsidR="002D09C6">
        <w:rPr>
          <w:rFonts w:ascii="Times New Roman" w:hAnsi="Times New Roman" w:cs="Times New Roman"/>
          <w:sz w:val="28"/>
          <w:szCs w:val="28"/>
        </w:rPr>
        <w:t>правовой акт, предусматривающих объем финансирования мероприятий</w:t>
      </w:r>
      <w:r w:rsidR="003A4893">
        <w:rPr>
          <w:rFonts w:ascii="Times New Roman" w:hAnsi="Times New Roman" w:cs="Times New Roman"/>
          <w:sz w:val="28"/>
          <w:szCs w:val="28"/>
        </w:rPr>
        <w:t xml:space="preserve"> подпрограммы</w:t>
      </w:r>
      <w:r w:rsidR="002D09C6" w:rsidRPr="0020370B">
        <w:rPr>
          <w:rFonts w:ascii="Times New Roman" w:hAnsi="Times New Roman" w:cs="Times New Roman"/>
          <w:sz w:val="28"/>
          <w:szCs w:val="28"/>
        </w:rPr>
        <w:t>.</w:t>
      </w:r>
      <w:r w:rsidR="00902BF4">
        <w:rPr>
          <w:rFonts w:ascii="Times New Roman" w:hAnsi="Times New Roman" w:cs="Times New Roman"/>
          <w:sz w:val="28"/>
          <w:szCs w:val="28"/>
        </w:rPr>
        <w:t xml:space="preserve"> В случае отсутствия заявок от муниципальных образований, повторное размещение </w:t>
      </w:r>
      <w:r w:rsidR="004942D0">
        <w:rPr>
          <w:rFonts w:ascii="Times New Roman" w:hAnsi="Times New Roman" w:cs="Times New Roman"/>
          <w:sz w:val="28"/>
          <w:szCs w:val="28"/>
        </w:rPr>
        <w:t xml:space="preserve">извещения </w:t>
      </w:r>
      <w:r w:rsidR="00902BF4">
        <w:rPr>
          <w:rFonts w:ascii="Times New Roman" w:hAnsi="Times New Roman" w:cs="Times New Roman"/>
          <w:color w:val="000000" w:themeColor="text1"/>
          <w:sz w:val="28"/>
          <w:szCs w:val="28"/>
        </w:rPr>
        <w:t xml:space="preserve">о проведении </w:t>
      </w:r>
      <w:r w:rsidR="00902BF4">
        <w:rPr>
          <w:rFonts w:ascii="Times New Roman" w:hAnsi="Times New Roman" w:cs="Times New Roman"/>
          <w:color w:val="000000" w:themeColor="text1"/>
          <w:sz w:val="28"/>
          <w:szCs w:val="28"/>
        </w:rPr>
        <w:lastRenderedPageBreak/>
        <w:t xml:space="preserve">Отбора размещается </w:t>
      </w:r>
      <w:r w:rsidR="00902BF4" w:rsidRPr="0020370B">
        <w:rPr>
          <w:rFonts w:ascii="Times New Roman" w:hAnsi="Times New Roman" w:cs="Times New Roman"/>
          <w:sz w:val="28"/>
          <w:szCs w:val="28"/>
        </w:rPr>
        <w:t>в информационно-телекоммуникационной сети "Интернет" на официальном сайте организатора (</w:t>
      </w:r>
      <w:hyperlink r:id="rId11" w:history="1">
        <w:r w:rsidR="00902BF4" w:rsidRPr="00560F56">
          <w:rPr>
            <w:rStyle w:val="a9"/>
            <w:rFonts w:ascii="Times New Roman" w:hAnsi="Times New Roman" w:cs="Times New Roman"/>
            <w:sz w:val="28"/>
            <w:szCs w:val="28"/>
          </w:rPr>
          <w:t>www.minstroy.ryazangov.ru</w:t>
        </w:r>
      </w:hyperlink>
      <w:r w:rsidR="00902BF4" w:rsidRPr="0020370B">
        <w:rPr>
          <w:rFonts w:ascii="Times New Roman" w:hAnsi="Times New Roman" w:cs="Times New Roman"/>
          <w:sz w:val="28"/>
          <w:szCs w:val="28"/>
        </w:rPr>
        <w:t>)</w:t>
      </w:r>
      <w:r w:rsidR="00902BF4">
        <w:rPr>
          <w:rFonts w:ascii="Times New Roman" w:hAnsi="Times New Roman" w:cs="Times New Roman"/>
          <w:sz w:val="28"/>
          <w:szCs w:val="28"/>
        </w:rPr>
        <w:t xml:space="preserve"> в течение шести месяцев после </w:t>
      </w:r>
      <w:r w:rsidR="00C4173F">
        <w:rPr>
          <w:rFonts w:ascii="Times New Roman" w:hAnsi="Times New Roman" w:cs="Times New Roman"/>
          <w:sz w:val="28"/>
          <w:szCs w:val="28"/>
        </w:rPr>
        <w:t>принятия комиссией</w:t>
      </w:r>
      <w:r w:rsidR="00902BF4">
        <w:rPr>
          <w:rFonts w:ascii="Times New Roman" w:hAnsi="Times New Roman" w:cs="Times New Roman"/>
          <w:sz w:val="28"/>
          <w:szCs w:val="28"/>
        </w:rPr>
        <w:t xml:space="preserve"> </w:t>
      </w:r>
      <w:r w:rsidR="00C4173F">
        <w:rPr>
          <w:rFonts w:ascii="Times New Roman" w:hAnsi="Times New Roman" w:cs="Times New Roman"/>
          <w:sz w:val="28"/>
          <w:szCs w:val="28"/>
        </w:rPr>
        <w:t>решения о признании О</w:t>
      </w:r>
      <w:r w:rsidR="00902BF4">
        <w:rPr>
          <w:rFonts w:ascii="Times New Roman" w:hAnsi="Times New Roman" w:cs="Times New Roman"/>
          <w:sz w:val="28"/>
          <w:szCs w:val="28"/>
        </w:rPr>
        <w:t>тбора несостоявшимся.</w:t>
      </w:r>
    </w:p>
    <w:p w:rsidR="0020370B" w:rsidRPr="0020370B" w:rsidRDefault="0020370B" w:rsidP="004942D0">
      <w:pPr>
        <w:autoSpaceDE w:val="0"/>
        <w:autoSpaceDN w:val="0"/>
        <w:adjustRightInd w:val="0"/>
        <w:ind w:firstLine="709"/>
        <w:jc w:val="both"/>
        <w:rPr>
          <w:rFonts w:ascii="Times New Roman" w:hAnsi="Times New Roman" w:cs="Times New Roman"/>
          <w:color w:val="000000" w:themeColor="text1"/>
          <w:sz w:val="28"/>
          <w:szCs w:val="28"/>
        </w:rPr>
      </w:pPr>
    </w:p>
    <w:p w:rsidR="0020370B" w:rsidRPr="0020370B" w:rsidRDefault="0020370B" w:rsidP="004942D0">
      <w:pPr>
        <w:autoSpaceDE w:val="0"/>
        <w:autoSpaceDN w:val="0"/>
        <w:adjustRightInd w:val="0"/>
        <w:ind w:firstLine="709"/>
        <w:jc w:val="center"/>
        <w:rPr>
          <w:rFonts w:ascii="Times New Roman" w:hAnsi="Times New Roman" w:cs="Times New Roman"/>
          <w:sz w:val="28"/>
          <w:szCs w:val="28"/>
        </w:rPr>
      </w:pPr>
      <w:r w:rsidRPr="0020370B">
        <w:rPr>
          <w:rFonts w:ascii="Times New Roman" w:hAnsi="Times New Roman" w:cs="Times New Roman"/>
          <w:sz w:val="28"/>
          <w:szCs w:val="28"/>
        </w:rPr>
        <w:t xml:space="preserve">2. Организация </w:t>
      </w:r>
      <w:r w:rsidR="0060509F">
        <w:rPr>
          <w:rFonts w:ascii="Times New Roman" w:hAnsi="Times New Roman" w:cs="Times New Roman"/>
          <w:sz w:val="28"/>
          <w:szCs w:val="28"/>
        </w:rPr>
        <w:t>О</w:t>
      </w:r>
      <w:r w:rsidRPr="0020370B">
        <w:rPr>
          <w:rFonts w:ascii="Times New Roman" w:hAnsi="Times New Roman" w:cs="Times New Roman"/>
          <w:sz w:val="28"/>
          <w:szCs w:val="28"/>
        </w:rPr>
        <w:t>тбора</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2.1. Отбор осуществляется комиссией, образованной министерством строительного комплекса Рязанской области (далее - Комиссия).</w:t>
      </w:r>
    </w:p>
    <w:p w:rsid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Состав Комиссии формируется из представителей министерства строительного комплекса Рязанской области, министерства финансов Рязанской области, министерства по делам терр</w:t>
      </w:r>
      <w:r w:rsidR="00664DD3">
        <w:rPr>
          <w:rFonts w:ascii="Times New Roman" w:hAnsi="Times New Roman" w:cs="Times New Roman"/>
          <w:sz w:val="28"/>
          <w:szCs w:val="28"/>
        </w:rPr>
        <w:t>иторий и информационной политик</w:t>
      </w:r>
      <w:r w:rsidR="00936D61">
        <w:rPr>
          <w:rFonts w:ascii="Times New Roman" w:hAnsi="Times New Roman" w:cs="Times New Roman"/>
          <w:sz w:val="28"/>
          <w:szCs w:val="28"/>
        </w:rPr>
        <w:t>е</w:t>
      </w:r>
      <w:r w:rsidRPr="0020370B">
        <w:rPr>
          <w:rFonts w:ascii="Times New Roman" w:hAnsi="Times New Roman" w:cs="Times New Roman"/>
          <w:sz w:val="28"/>
          <w:szCs w:val="28"/>
        </w:rPr>
        <w:t xml:space="preserve"> Рязанской области, министерства </w:t>
      </w:r>
      <w:r w:rsidR="0060509F">
        <w:rPr>
          <w:rFonts w:ascii="Times New Roman" w:hAnsi="Times New Roman" w:cs="Times New Roman"/>
          <w:sz w:val="28"/>
          <w:szCs w:val="28"/>
        </w:rPr>
        <w:t>физической культуры и спорта</w:t>
      </w:r>
      <w:r w:rsidR="0052433A">
        <w:rPr>
          <w:rFonts w:ascii="Times New Roman" w:hAnsi="Times New Roman" w:cs="Times New Roman"/>
          <w:sz w:val="28"/>
          <w:szCs w:val="28"/>
        </w:rPr>
        <w:t xml:space="preserve"> </w:t>
      </w:r>
      <w:r w:rsidRPr="0020370B">
        <w:rPr>
          <w:rFonts w:ascii="Times New Roman" w:hAnsi="Times New Roman" w:cs="Times New Roman"/>
          <w:sz w:val="28"/>
          <w:szCs w:val="28"/>
        </w:rPr>
        <w:t>Рязанской области</w:t>
      </w:r>
      <w:r w:rsidR="004F6299">
        <w:rPr>
          <w:rFonts w:ascii="Times New Roman" w:hAnsi="Times New Roman" w:cs="Times New Roman"/>
          <w:sz w:val="28"/>
          <w:szCs w:val="28"/>
        </w:rPr>
        <w:t>, министерства сельского хозяйства и продовольствия Рязанской области, министерства образования и молодежной политики Рязанской области, министерства здравоохранения Рязанской области, министерства культуры и туризма Рязанской области.</w:t>
      </w:r>
    </w:p>
    <w:p w:rsidR="00F876DE" w:rsidRPr="0020370B" w:rsidRDefault="00F876DE" w:rsidP="004942D0">
      <w:pPr>
        <w:autoSpaceDE w:val="0"/>
        <w:autoSpaceDN w:val="0"/>
        <w:adjustRightInd w:val="0"/>
        <w:ind w:firstLine="709"/>
        <w:jc w:val="both"/>
        <w:rPr>
          <w:rFonts w:ascii="Times New Roman" w:hAnsi="Times New Roman" w:cs="Times New Roman"/>
          <w:sz w:val="28"/>
          <w:szCs w:val="28"/>
        </w:rPr>
      </w:pPr>
      <w:r w:rsidRPr="003F7575">
        <w:rPr>
          <w:rFonts w:ascii="Times New Roman" w:hAnsi="Times New Roman" w:cs="Times New Roman"/>
          <w:sz w:val="28"/>
          <w:szCs w:val="28"/>
        </w:rPr>
        <w:t xml:space="preserve">Состав Комиссии утверждается приказом </w:t>
      </w:r>
      <w:r w:rsidR="00F01186" w:rsidRPr="003F7575">
        <w:rPr>
          <w:rFonts w:ascii="Times New Roman" w:hAnsi="Times New Roman" w:cs="Times New Roman"/>
          <w:sz w:val="28"/>
          <w:szCs w:val="28"/>
        </w:rPr>
        <w:t>министерства строительного комплекса Р</w:t>
      </w:r>
      <w:r w:rsidRPr="003F7575">
        <w:rPr>
          <w:rFonts w:ascii="Times New Roman" w:hAnsi="Times New Roman" w:cs="Times New Roman"/>
          <w:sz w:val="28"/>
          <w:szCs w:val="28"/>
        </w:rPr>
        <w:t>язанской области</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xml:space="preserve">2.2. В рамках </w:t>
      </w:r>
      <w:r w:rsidR="0060509F">
        <w:rPr>
          <w:rFonts w:ascii="Times New Roman" w:hAnsi="Times New Roman" w:cs="Times New Roman"/>
          <w:sz w:val="28"/>
          <w:szCs w:val="28"/>
        </w:rPr>
        <w:t>О</w:t>
      </w:r>
      <w:r w:rsidRPr="0020370B">
        <w:rPr>
          <w:rFonts w:ascii="Times New Roman" w:hAnsi="Times New Roman" w:cs="Times New Roman"/>
          <w:sz w:val="28"/>
          <w:szCs w:val="28"/>
        </w:rPr>
        <w:t>тбора муниципальных образований Комиссия осуществляет следующие функции:</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рассматривает заявки органов местного самоуправления муниципальных образований (далее - участники);</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3F7575">
        <w:rPr>
          <w:rFonts w:ascii="Times New Roman" w:hAnsi="Times New Roman" w:cs="Times New Roman"/>
          <w:sz w:val="28"/>
          <w:szCs w:val="28"/>
        </w:rPr>
        <w:t>- по результатам рассмотрения представленных заявок</w:t>
      </w:r>
      <w:r w:rsidRPr="0020370B">
        <w:rPr>
          <w:rFonts w:ascii="Times New Roman" w:hAnsi="Times New Roman" w:cs="Times New Roman"/>
          <w:sz w:val="28"/>
          <w:szCs w:val="28"/>
        </w:rPr>
        <w:t xml:space="preserve"> принимает решение о допуске (отказе в допуске) к участию в </w:t>
      </w:r>
      <w:r w:rsidR="0060509F">
        <w:rPr>
          <w:rFonts w:ascii="Times New Roman" w:hAnsi="Times New Roman" w:cs="Times New Roman"/>
          <w:sz w:val="28"/>
          <w:szCs w:val="28"/>
        </w:rPr>
        <w:t>О</w:t>
      </w:r>
      <w:r w:rsidRPr="0020370B">
        <w:rPr>
          <w:rFonts w:ascii="Times New Roman" w:hAnsi="Times New Roman" w:cs="Times New Roman"/>
          <w:sz w:val="28"/>
          <w:szCs w:val="28"/>
        </w:rPr>
        <w:t>тборе;</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xml:space="preserve">- при необходимости дает разъяснение в связи с проведением </w:t>
      </w:r>
      <w:r w:rsidR="0060509F">
        <w:rPr>
          <w:rFonts w:ascii="Times New Roman" w:hAnsi="Times New Roman" w:cs="Times New Roman"/>
          <w:sz w:val="28"/>
          <w:szCs w:val="28"/>
        </w:rPr>
        <w:t>О</w:t>
      </w:r>
      <w:r w:rsidRPr="0020370B">
        <w:rPr>
          <w:rFonts w:ascii="Times New Roman" w:hAnsi="Times New Roman" w:cs="Times New Roman"/>
          <w:sz w:val="28"/>
          <w:szCs w:val="28"/>
        </w:rPr>
        <w:t>тбора;</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xml:space="preserve">- принимает решение по результатам </w:t>
      </w:r>
      <w:r w:rsidR="0060509F">
        <w:rPr>
          <w:rFonts w:ascii="Times New Roman" w:hAnsi="Times New Roman" w:cs="Times New Roman"/>
          <w:sz w:val="28"/>
          <w:szCs w:val="28"/>
        </w:rPr>
        <w:t>О</w:t>
      </w:r>
      <w:r w:rsidRPr="0020370B">
        <w:rPr>
          <w:rFonts w:ascii="Times New Roman" w:hAnsi="Times New Roman" w:cs="Times New Roman"/>
          <w:sz w:val="28"/>
          <w:szCs w:val="28"/>
        </w:rPr>
        <w:t>тбора.</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2.3</w:t>
      </w:r>
      <w:r w:rsidR="0060509F">
        <w:rPr>
          <w:rFonts w:ascii="Times New Roman" w:hAnsi="Times New Roman" w:cs="Times New Roman"/>
          <w:sz w:val="28"/>
          <w:szCs w:val="28"/>
        </w:rPr>
        <w:t>. Для организации и проведения О</w:t>
      </w:r>
      <w:r w:rsidRPr="0020370B">
        <w:rPr>
          <w:rFonts w:ascii="Times New Roman" w:hAnsi="Times New Roman" w:cs="Times New Roman"/>
          <w:sz w:val="28"/>
          <w:szCs w:val="28"/>
        </w:rPr>
        <w:t>тбора министерство строительного комплекса Рязанской области (далее - организатор) выполняет следующие функции:</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xml:space="preserve">- размещение извещения о проведении </w:t>
      </w:r>
      <w:r w:rsidR="0060509F">
        <w:rPr>
          <w:rFonts w:ascii="Times New Roman" w:hAnsi="Times New Roman" w:cs="Times New Roman"/>
          <w:sz w:val="28"/>
          <w:szCs w:val="28"/>
        </w:rPr>
        <w:t>О</w:t>
      </w:r>
      <w:r w:rsidRPr="0020370B">
        <w:rPr>
          <w:rFonts w:ascii="Times New Roman" w:hAnsi="Times New Roman" w:cs="Times New Roman"/>
          <w:sz w:val="28"/>
          <w:szCs w:val="28"/>
        </w:rPr>
        <w:t>тбора, про</w:t>
      </w:r>
      <w:r w:rsidR="0060509F">
        <w:rPr>
          <w:rFonts w:ascii="Times New Roman" w:hAnsi="Times New Roman" w:cs="Times New Roman"/>
          <w:sz w:val="28"/>
          <w:szCs w:val="28"/>
        </w:rPr>
        <w:t>токолов комиссии о результатах О</w:t>
      </w:r>
      <w:r w:rsidRPr="0020370B">
        <w:rPr>
          <w:rFonts w:ascii="Times New Roman" w:hAnsi="Times New Roman" w:cs="Times New Roman"/>
          <w:sz w:val="28"/>
          <w:szCs w:val="28"/>
        </w:rPr>
        <w:t>тбора в информационно-телекоммуникационной сети "Интернет" на официальном сайте организатора (</w:t>
      </w:r>
      <w:proofErr w:type="spellStart"/>
      <w:r w:rsidRPr="0020370B">
        <w:rPr>
          <w:rFonts w:ascii="Times New Roman" w:hAnsi="Times New Roman" w:cs="Times New Roman"/>
          <w:sz w:val="28"/>
          <w:szCs w:val="28"/>
        </w:rPr>
        <w:t>www.minstroy.ryazangov.ru</w:t>
      </w:r>
      <w:proofErr w:type="spellEnd"/>
      <w:r w:rsidRPr="0020370B">
        <w:rPr>
          <w:rFonts w:ascii="Times New Roman" w:hAnsi="Times New Roman" w:cs="Times New Roman"/>
          <w:sz w:val="28"/>
          <w:szCs w:val="28"/>
        </w:rPr>
        <w:t>), а также обеспечение приема, учета и хранения поступивших от участников документов;</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xml:space="preserve">- доведение до сведения участников результатов </w:t>
      </w:r>
      <w:r w:rsidR="0060509F">
        <w:rPr>
          <w:rFonts w:ascii="Times New Roman" w:hAnsi="Times New Roman" w:cs="Times New Roman"/>
          <w:sz w:val="28"/>
          <w:szCs w:val="28"/>
        </w:rPr>
        <w:t>О</w:t>
      </w:r>
      <w:r w:rsidRPr="0020370B">
        <w:rPr>
          <w:rFonts w:ascii="Times New Roman" w:hAnsi="Times New Roman" w:cs="Times New Roman"/>
          <w:sz w:val="28"/>
          <w:szCs w:val="28"/>
        </w:rPr>
        <w:t>тбора.</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p>
    <w:p w:rsidR="0020370B" w:rsidRPr="0020370B" w:rsidRDefault="0020370B" w:rsidP="004942D0">
      <w:pPr>
        <w:autoSpaceDE w:val="0"/>
        <w:autoSpaceDN w:val="0"/>
        <w:adjustRightInd w:val="0"/>
        <w:ind w:firstLine="709"/>
        <w:jc w:val="center"/>
        <w:rPr>
          <w:rFonts w:ascii="Times New Roman" w:hAnsi="Times New Roman" w:cs="Times New Roman"/>
          <w:sz w:val="28"/>
          <w:szCs w:val="28"/>
        </w:rPr>
      </w:pPr>
      <w:r w:rsidRPr="0020370B">
        <w:rPr>
          <w:rFonts w:ascii="Times New Roman" w:hAnsi="Times New Roman" w:cs="Times New Roman"/>
          <w:sz w:val="28"/>
          <w:szCs w:val="28"/>
        </w:rPr>
        <w:t xml:space="preserve">3. Извещение о проведении </w:t>
      </w:r>
      <w:r w:rsidR="0060509F">
        <w:rPr>
          <w:rFonts w:ascii="Times New Roman" w:hAnsi="Times New Roman" w:cs="Times New Roman"/>
          <w:sz w:val="28"/>
          <w:szCs w:val="28"/>
        </w:rPr>
        <w:t>О</w:t>
      </w:r>
      <w:r w:rsidRPr="0020370B">
        <w:rPr>
          <w:rFonts w:ascii="Times New Roman" w:hAnsi="Times New Roman" w:cs="Times New Roman"/>
          <w:sz w:val="28"/>
          <w:szCs w:val="28"/>
        </w:rPr>
        <w:t>тбора и предоставление заявок</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p>
    <w:p w:rsidR="004942D0" w:rsidRPr="0020370B" w:rsidRDefault="0020370B" w:rsidP="004942D0">
      <w:pPr>
        <w:autoSpaceDE w:val="0"/>
        <w:autoSpaceDN w:val="0"/>
        <w:adjustRightInd w:val="0"/>
        <w:ind w:firstLine="709"/>
        <w:jc w:val="both"/>
        <w:rPr>
          <w:rFonts w:ascii="Times New Roman" w:hAnsi="Times New Roman" w:cs="Times New Roman"/>
          <w:color w:val="000000" w:themeColor="text1"/>
          <w:sz w:val="28"/>
          <w:szCs w:val="28"/>
        </w:rPr>
      </w:pPr>
      <w:r w:rsidRPr="0020370B">
        <w:rPr>
          <w:rFonts w:ascii="Times New Roman" w:hAnsi="Times New Roman" w:cs="Times New Roman"/>
          <w:sz w:val="28"/>
          <w:szCs w:val="28"/>
        </w:rPr>
        <w:t xml:space="preserve">3.1. Извещение о проведении </w:t>
      </w:r>
      <w:r w:rsidR="0060509F">
        <w:rPr>
          <w:rFonts w:ascii="Times New Roman" w:hAnsi="Times New Roman" w:cs="Times New Roman"/>
          <w:sz w:val="28"/>
          <w:szCs w:val="28"/>
        </w:rPr>
        <w:t>О</w:t>
      </w:r>
      <w:r w:rsidRPr="0020370B">
        <w:rPr>
          <w:rFonts w:ascii="Times New Roman" w:hAnsi="Times New Roman" w:cs="Times New Roman"/>
          <w:sz w:val="28"/>
          <w:szCs w:val="28"/>
        </w:rPr>
        <w:t>тбора заявок муниципальных образований, претендующих на предоставление субсидий (далее - извещение), организатор размещает в информационно-телекоммуникационной сети "Интернет" на официальном сайте (</w:t>
      </w:r>
      <w:hyperlink r:id="rId12" w:history="1">
        <w:r w:rsidR="0094251E" w:rsidRPr="00E61FE6">
          <w:rPr>
            <w:rStyle w:val="a9"/>
            <w:rFonts w:ascii="Times New Roman" w:hAnsi="Times New Roman" w:cs="Times New Roman"/>
            <w:sz w:val="28"/>
            <w:szCs w:val="28"/>
          </w:rPr>
          <w:t>www.minstroy.ryazangov.ru</w:t>
        </w:r>
      </w:hyperlink>
      <w:r w:rsidRPr="0094251E">
        <w:rPr>
          <w:rFonts w:ascii="Times New Roman" w:hAnsi="Times New Roman" w:cs="Times New Roman"/>
          <w:sz w:val="28"/>
          <w:szCs w:val="28"/>
        </w:rPr>
        <w:t>)</w:t>
      </w:r>
      <w:r w:rsidR="0094251E" w:rsidRPr="0094251E">
        <w:rPr>
          <w:rFonts w:ascii="Times New Roman" w:hAnsi="Times New Roman" w:cs="Times New Roman"/>
          <w:sz w:val="28"/>
          <w:szCs w:val="28"/>
        </w:rPr>
        <w:t xml:space="preserve"> </w:t>
      </w:r>
      <w:r w:rsidR="0094251E">
        <w:rPr>
          <w:rFonts w:ascii="Times New Roman" w:hAnsi="Times New Roman" w:cs="Times New Roman"/>
          <w:sz w:val="28"/>
          <w:szCs w:val="28"/>
        </w:rPr>
        <w:t>в течение</w:t>
      </w:r>
      <w:r w:rsidR="0094251E" w:rsidRPr="0094251E">
        <w:rPr>
          <w:rFonts w:ascii="Times New Roman" w:hAnsi="Times New Roman" w:cs="Times New Roman"/>
          <w:sz w:val="28"/>
          <w:szCs w:val="28"/>
        </w:rPr>
        <w:t xml:space="preserve"> 10 рабочих дней после</w:t>
      </w:r>
      <w:r w:rsidR="0094251E">
        <w:rPr>
          <w:rFonts w:ascii="Times New Roman" w:hAnsi="Times New Roman" w:cs="Times New Roman"/>
          <w:sz w:val="28"/>
          <w:szCs w:val="28"/>
        </w:rPr>
        <w:t xml:space="preserve"> принятия нормативно - правового акта предусматривающего об</w:t>
      </w:r>
      <w:r w:rsidR="005C21B1">
        <w:rPr>
          <w:rFonts w:ascii="Times New Roman" w:hAnsi="Times New Roman" w:cs="Times New Roman"/>
          <w:sz w:val="28"/>
          <w:szCs w:val="28"/>
        </w:rPr>
        <w:t>ъемы финансирования мероприятий.</w:t>
      </w:r>
      <w:r w:rsidR="004942D0" w:rsidRPr="004942D0">
        <w:rPr>
          <w:rFonts w:ascii="Times New Roman" w:hAnsi="Times New Roman" w:cs="Times New Roman"/>
          <w:sz w:val="28"/>
          <w:szCs w:val="28"/>
        </w:rPr>
        <w:t xml:space="preserve"> </w:t>
      </w:r>
      <w:r w:rsidR="004942D0">
        <w:rPr>
          <w:rFonts w:ascii="Times New Roman" w:hAnsi="Times New Roman" w:cs="Times New Roman"/>
          <w:sz w:val="28"/>
          <w:szCs w:val="28"/>
        </w:rPr>
        <w:t xml:space="preserve">В случае отсутствия заявок от муниципальных образований, повторное размещение извещения </w:t>
      </w:r>
      <w:r w:rsidR="004942D0">
        <w:rPr>
          <w:rFonts w:ascii="Times New Roman" w:hAnsi="Times New Roman" w:cs="Times New Roman"/>
          <w:color w:val="000000" w:themeColor="text1"/>
          <w:sz w:val="28"/>
          <w:szCs w:val="28"/>
        </w:rPr>
        <w:t xml:space="preserve">о проведении Отбора размещается </w:t>
      </w:r>
      <w:r w:rsidR="004942D0" w:rsidRPr="0020370B">
        <w:rPr>
          <w:rFonts w:ascii="Times New Roman" w:hAnsi="Times New Roman" w:cs="Times New Roman"/>
          <w:sz w:val="28"/>
          <w:szCs w:val="28"/>
        </w:rPr>
        <w:t xml:space="preserve">в </w:t>
      </w:r>
      <w:r w:rsidR="004942D0" w:rsidRPr="0020370B">
        <w:rPr>
          <w:rFonts w:ascii="Times New Roman" w:hAnsi="Times New Roman" w:cs="Times New Roman"/>
          <w:sz w:val="28"/>
          <w:szCs w:val="28"/>
        </w:rPr>
        <w:lastRenderedPageBreak/>
        <w:t>информационно-телекоммуникационной сети "Интернет" на официальном сайте организатора (</w:t>
      </w:r>
      <w:hyperlink r:id="rId13" w:history="1">
        <w:r w:rsidR="004942D0" w:rsidRPr="00560F56">
          <w:rPr>
            <w:rStyle w:val="a9"/>
            <w:rFonts w:ascii="Times New Roman" w:hAnsi="Times New Roman" w:cs="Times New Roman"/>
            <w:sz w:val="28"/>
            <w:szCs w:val="28"/>
          </w:rPr>
          <w:t>www.minstroy.ryazangov.ru</w:t>
        </w:r>
      </w:hyperlink>
      <w:r w:rsidR="004942D0" w:rsidRPr="0020370B">
        <w:rPr>
          <w:rFonts w:ascii="Times New Roman" w:hAnsi="Times New Roman" w:cs="Times New Roman"/>
          <w:sz w:val="28"/>
          <w:szCs w:val="28"/>
        </w:rPr>
        <w:t>)</w:t>
      </w:r>
      <w:r w:rsidR="004942D0">
        <w:rPr>
          <w:rFonts w:ascii="Times New Roman" w:hAnsi="Times New Roman" w:cs="Times New Roman"/>
          <w:sz w:val="28"/>
          <w:szCs w:val="28"/>
        </w:rPr>
        <w:t xml:space="preserve"> в течение шести месяцев после принятия комиссией решения о признании Отбора несостоявшимся.</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3.2. В извещении указываются адрес организатора, дата начала и окончания приема заявок, необходимая контактная информация.</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3.3. Заявка подается участниками в соответствии со сроком, определенным в извещении. Срок приема заявки - 3 (три) рабочих дня со дня размещения извещения.</w:t>
      </w:r>
    </w:p>
    <w:p w:rsidR="0020370B" w:rsidRPr="00F3648C" w:rsidRDefault="0020370B" w:rsidP="004942D0">
      <w:pPr>
        <w:autoSpaceDE w:val="0"/>
        <w:autoSpaceDN w:val="0"/>
        <w:adjustRightInd w:val="0"/>
        <w:ind w:firstLine="709"/>
        <w:jc w:val="both"/>
        <w:rPr>
          <w:rFonts w:ascii="Times New Roman" w:hAnsi="Times New Roman" w:cs="Times New Roman"/>
          <w:sz w:val="28"/>
          <w:szCs w:val="28"/>
        </w:rPr>
      </w:pPr>
      <w:bookmarkStart w:id="0" w:name="Par38"/>
      <w:bookmarkEnd w:id="0"/>
      <w:r w:rsidRPr="00F3648C">
        <w:rPr>
          <w:rFonts w:ascii="Times New Roman" w:hAnsi="Times New Roman" w:cs="Times New Roman"/>
          <w:sz w:val="28"/>
          <w:szCs w:val="28"/>
        </w:rPr>
        <w:t xml:space="preserve">3.4. Заявка подается на каждое мероприятие отдельно. В состав заявки на участие в </w:t>
      </w:r>
      <w:r w:rsidR="00F10BBF" w:rsidRPr="00F3648C">
        <w:rPr>
          <w:rFonts w:ascii="Times New Roman" w:hAnsi="Times New Roman" w:cs="Times New Roman"/>
          <w:sz w:val="28"/>
          <w:szCs w:val="28"/>
        </w:rPr>
        <w:t>О</w:t>
      </w:r>
      <w:r w:rsidRPr="00F3648C">
        <w:rPr>
          <w:rFonts w:ascii="Times New Roman" w:hAnsi="Times New Roman" w:cs="Times New Roman"/>
          <w:sz w:val="28"/>
          <w:szCs w:val="28"/>
        </w:rPr>
        <w:t>тборе входят:</w:t>
      </w:r>
    </w:p>
    <w:p w:rsidR="0020370B" w:rsidRPr="00F3648C" w:rsidRDefault="0020370B" w:rsidP="004942D0">
      <w:pPr>
        <w:autoSpaceDE w:val="0"/>
        <w:autoSpaceDN w:val="0"/>
        <w:adjustRightInd w:val="0"/>
        <w:ind w:firstLine="709"/>
        <w:jc w:val="both"/>
        <w:rPr>
          <w:rFonts w:ascii="Times New Roman" w:hAnsi="Times New Roman" w:cs="Times New Roman"/>
          <w:sz w:val="28"/>
          <w:szCs w:val="28"/>
        </w:rPr>
      </w:pPr>
      <w:bookmarkStart w:id="1" w:name="Par39"/>
      <w:bookmarkEnd w:id="1"/>
      <w:r w:rsidRPr="00F3648C">
        <w:rPr>
          <w:rFonts w:ascii="Times New Roman" w:hAnsi="Times New Roman" w:cs="Times New Roman"/>
          <w:sz w:val="28"/>
          <w:szCs w:val="28"/>
        </w:rPr>
        <w:t>- сопроводительное письмо;</w:t>
      </w:r>
    </w:p>
    <w:p w:rsidR="00F10BBF" w:rsidRPr="00F3648C" w:rsidRDefault="0038383C" w:rsidP="004942D0">
      <w:pPr>
        <w:autoSpaceDE w:val="0"/>
        <w:autoSpaceDN w:val="0"/>
        <w:adjustRightInd w:val="0"/>
        <w:ind w:firstLine="709"/>
        <w:jc w:val="both"/>
        <w:rPr>
          <w:rFonts w:ascii="Times New Roman" w:hAnsi="Times New Roman" w:cs="Times New Roman"/>
          <w:sz w:val="28"/>
          <w:szCs w:val="28"/>
        </w:rPr>
      </w:pPr>
      <w:r w:rsidRPr="003F7575">
        <w:rPr>
          <w:rFonts w:ascii="Times New Roman" w:hAnsi="Times New Roman" w:cs="Times New Roman"/>
          <w:sz w:val="28"/>
          <w:szCs w:val="28"/>
        </w:rPr>
        <w:t>- </w:t>
      </w:r>
      <w:r w:rsidR="00F3648C" w:rsidRPr="003F7575">
        <w:rPr>
          <w:rFonts w:ascii="Times New Roman" w:hAnsi="Times New Roman" w:cs="Times New Roman"/>
          <w:sz w:val="28"/>
          <w:szCs w:val="28"/>
        </w:rPr>
        <w:t xml:space="preserve"> копия</w:t>
      </w:r>
      <w:r w:rsidR="00F10BBF" w:rsidRPr="003F7575">
        <w:rPr>
          <w:rFonts w:ascii="Times New Roman" w:hAnsi="Times New Roman" w:cs="Times New Roman"/>
          <w:sz w:val="28"/>
          <w:szCs w:val="28"/>
        </w:rPr>
        <w:t xml:space="preserve"> утвержденной</w:t>
      </w:r>
      <w:r w:rsidR="00F10BBF" w:rsidRPr="00F3648C">
        <w:rPr>
          <w:rFonts w:ascii="Times New Roman" w:hAnsi="Times New Roman" w:cs="Times New Roman"/>
          <w:sz w:val="28"/>
          <w:szCs w:val="28"/>
        </w:rPr>
        <w:t xml:space="preserve"> в установленном порядке муниципальной программы, направленной на достижение целей, соответствующих настоящей подпрограмме и предусматривающей аналогичные мероприятия;</w:t>
      </w:r>
    </w:p>
    <w:p w:rsidR="0020370B" w:rsidRPr="00F3648C" w:rsidRDefault="0020370B"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 xml:space="preserve">- выписка из решения о бюджете муниципального образования на </w:t>
      </w:r>
      <w:r w:rsidR="00050623" w:rsidRPr="00F3648C">
        <w:rPr>
          <w:rFonts w:ascii="Times New Roman" w:hAnsi="Times New Roman" w:cs="Times New Roman"/>
          <w:sz w:val="28"/>
          <w:szCs w:val="28"/>
        </w:rPr>
        <w:t>соответствующий</w:t>
      </w:r>
      <w:r w:rsidRPr="00F3648C">
        <w:rPr>
          <w:rFonts w:ascii="Times New Roman" w:hAnsi="Times New Roman" w:cs="Times New Roman"/>
          <w:sz w:val="28"/>
          <w:szCs w:val="28"/>
        </w:rPr>
        <w:t xml:space="preserve"> финансовый год</w:t>
      </w:r>
      <w:r w:rsidR="00664DD3" w:rsidRPr="00F3648C">
        <w:rPr>
          <w:rFonts w:ascii="Times New Roman" w:hAnsi="Times New Roman" w:cs="Times New Roman"/>
          <w:sz w:val="28"/>
          <w:szCs w:val="28"/>
        </w:rPr>
        <w:t xml:space="preserve"> о</w:t>
      </w:r>
      <w:r w:rsidRPr="00F3648C">
        <w:rPr>
          <w:rFonts w:ascii="Times New Roman" w:hAnsi="Times New Roman" w:cs="Times New Roman"/>
          <w:sz w:val="28"/>
          <w:szCs w:val="28"/>
        </w:rPr>
        <w:t>:</w:t>
      </w:r>
    </w:p>
    <w:p w:rsidR="00F10BBF" w:rsidRPr="00F3648C" w:rsidRDefault="00F10BBF"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наличи</w:t>
      </w:r>
      <w:r w:rsidR="00664DD3" w:rsidRPr="00F3648C">
        <w:rPr>
          <w:rFonts w:ascii="Times New Roman" w:hAnsi="Times New Roman" w:cs="Times New Roman"/>
          <w:sz w:val="28"/>
          <w:szCs w:val="28"/>
        </w:rPr>
        <w:t>и</w:t>
      </w:r>
      <w:r w:rsidRPr="00F3648C">
        <w:rPr>
          <w:rFonts w:ascii="Times New Roman" w:hAnsi="Times New Roman" w:cs="Times New Roman"/>
          <w:sz w:val="28"/>
          <w:szCs w:val="28"/>
        </w:rPr>
        <w:t xml:space="preserve"> расходного обязательства муниципального образования, связанного с выполнением полномочий органов местного самоуправления по вопросам местного значения и соответствующего цели предоставления субсидии;</w:t>
      </w:r>
    </w:p>
    <w:p w:rsidR="00F10BBF" w:rsidRPr="00F3648C" w:rsidRDefault="00F10BBF"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наличи</w:t>
      </w:r>
      <w:r w:rsidR="00664DD3" w:rsidRPr="00F3648C">
        <w:rPr>
          <w:rFonts w:ascii="Times New Roman" w:hAnsi="Times New Roman" w:cs="Times New Roman"/>
          <w:sz w:val="28"/>
          <w:szCs w:val="28"/>
        </w:rPr>
        <w:t>и</w:t>
      </w:r>
      <w:r w:rsidRPr="00F3648C">
        <w:rPr>
          <w:rFonts w:ascii="Times New Roman" w:hAnsi="Times New Roman" w:cs="Times New Roman"/>
          <w:sz w:val="28"/>
          <w:szCs w:val="28"/>
        </w:rPr>
        <w:t xml:space="preserve"> в местном бюджете на </w:t>
      </w:r>
      <w:r w:rsidR="00050623" w:rsidRPr="00F3648C">
        <w:rPr>
          <w:rFonts w:ascii="Times New Roman" w:hAnsi="Times New Roman" w:cs="Times New Roman"/>
          <w:sz w:val="28"/>
          <w:szCs w:val="28"/>
        </w:rPr>
        <w:t>соответствующий</w:t>
      </w:r>
      <w:r w:rsidRPr="00F3648C">
        <w:rPr>
          <w:rFonts w:ascii="Times New Roman" w:hAnsi="Times New Roman" w:cs="Times New Roman"/>
          <w:sz w:val="28"/>
          <w:szCs w:val="28"/>
        </w:rPr>
        <w:t xml:space="preserve"> финансовый год бюджетных ассигнований на исполнение расходного обязательства муниципального образования, софинансирование которого осуществляется из областного бюджета, в объеме, необходимом для его исполнения, включая размер планируемой к предоставлению субсидии из областного бюджета;</w:t>
      </w:r>
    </w:p>
    <w:p w:rsidR="00C97C34" w:rsidRPr="00F3648C" w:rsidRDefault="00C97C34" w:rsidP="004942D0">
      <w:pPr>
        <w:autoSpaceDE w:val="0"/>
        <w:autoSpaceDN w:val="0"/>
        <w:adjustRightInd w:val="0"/>
        <w:ind w:firstLine="709"/>
        <w:jc w:val="both"/>
        <w:rPr>
          <w:rFonts w:ascii="Times New Roman" w:hAnsi="Times New Roman" w:cs="Times New Roman"/>
          <w:color w:val="000000" w:themeColor="text1"/>
          <w:sz w:val="28"/>
          <w:szCs w:val="28"/>
        </w:rPr>
      </w:pPr>
      <w:r w:rsidRPr="00F3648C">
        <w:rPr>
          <w:rFonts w:ascii="Times New Roman" w:hAnsi="Times New Roman" w:cs="Times New Roman"/>
          <w:color w:val="000000" w:themeColor="text1"/>
          <w:sz w:val="28"/>
          <w:szCs w:val="28"/>
        </w:rPr>
        <w:t xml:space="preserve">- </w:t>
      </w:r>
      <w:hyperlink w:anchor="Par95" w:history="1">
        <w:r w:rsidRPr="00F3648C">
          <w:rPr>
            <w:rFonts w:ascii="Times New Roman" w:hAnsi="Times New Roman" w:cs="Times New Roman"/>
            <w:color w:val="000000" w:themeColor="text1"/>
            <w:sz w:val="28"/>
            <w:szCs w:val="28"/>
          </w:rPr>
          <w:t>расчет</w:t>
        </w:r>
      </w:hyperlink>
      <w:r w:rsidRPr="00F3648C">
        <w:rPr>
          <w:rFonts w:ascii="Times New Roman" w:hAnsi="Times New Roman" w:cs="Times New Roman"/>
          <w:color w:val="000000" w:themeColor="text1"/>
          <w:sz w:val="28"/>
          <w:szCs w:val="28"/>
        </w:rPr>
        <w:t xml:space="preserve"> общей суммы расходов на соответствующий финансовый год на объект капитального строительства (далее - расчет), но не более чем на 2 финансовых года, при этом объекты капитального строительства должны быть введены в эксплуатацию не позднее 31 декабря второго года предоставления субсидии по форме согласно приложению № </w:t>
      </w:r>
      <w:r w:rsidR="003A4893">
        <w:rPr>
          <w:rFonts w:ascii="Times New Roman" w:hAnsi="Times New Roman" w:cs="Times New Roman"/>
          <w:color w:val="000000" w:themeColor="text1"/>
          <w:sz w:val="28"/>
          <w:szCs w:val="28"/>
        </w:rPr>
        <w:t>2</w:t>
      </w:r>
      <w:r w:rsidRPr="00F3648C">
        <w:rPr>
          <w:rFonts w:ascii="Times New Roman" w:hAnsi="Times New Roman" w:cs="Times New Roman"/>
          <w:color w:val="000000" w:themeColor="text1"/>
          <w:sz w:val="28"/>
          <w:szCs w:val="28"/>
        </w:rPr>
        <w:t xml:space="preserve"> к настоящему Порядку;</w:t>
      </w:r>
    </w:p>
    <w:p w:rsidR="0020370B" w:rsidRPr="00F3648C" w:rsidRDefault="0020370B"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 документ об утверждении проектной документации в соответствии с законодательством Российской Федерации о градостроительной деятельности (в случае если в соответствии с законодательством Российской Федерации подготовка проектной документации является обязательной);</w:t>
      </w:r>
    </w:p>
    <w:p w:rsidR="0020370B" w:rsidRPr="00F3648C" w:rsidRDefault="0020370B"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является обязательным);</w:t>
      </w:r>
    </w:p>
    <w:p w:rsidR="0020370B" w:rsidRPr="00F3648C" w:rsidRDefault="0020370B"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 копия положительного заключения о достоверности определения сметной стоимости объекта капитального строительства</w:t>
      </w:r>
      <w:r w:rsidR="00050623" w:rsidRPr="00F3648C">
        <w:rPr>
          <w:rFonts w:ascii="Times New Roman" w:hAnsi="Times New Roman" w:cs="Times New Roman"/>
          <w:sz w:val="28"/>
          <w:szCs w:val="28"/>
        </w:rPr>
        <w:t xml:space="preserve"> (в случае если проведение такой экспертизы в соответствии с законодательством является обязательным)</w:t>
      </w:r>
      <w:r w:rsidRPr="00F3648C">
        <w:rPr>
          <w:rFonts w:ascii="Times New Roman" w:hAnsi="Times New Roman" w:cs="Times New Roman"/>
          <w:sz w:val="28"/>
          <w:szCs w:val="28"/>
        </w:rPr>
        <w:t>;</w:t>
      </w:r>
    </w:p>
    <w:p w:rsidR="0020370B" w:rsidRPr="00F3648C" w:rsidRDefault="0020370B"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 xml:space="preserve">- гарантийное письмо об обязательстве муниципального образования по возврату средств в областной бюджет в порядке, </w:t>
      </w:r>
      <w:r w:rsidRPr="00F3648C">
        <w:rPr>
          <w:rFonts w:ascii="Times New Roman" w:hAnsi="Times New Roman" w:cs="Times New Roman"/>
          <w:color w:val="000000" w:themeColor="text1"/>
          <w:sz w:val="28"/>
          <w:szCs w:val="28"/>
        </w:rPr>
        <w:t xml:space="preserve">установленном </w:t>
      </w:r>
      <w:hyperlink r:id="rId14" w:history="1">
        <w:r w:rsidR="00664DD3" w:rsidRPr="00F3648C">
          <w:rPr>
            <w:rFonts w:ascii="Times New Roman" w:hAnsi="Times New Roman" w:cs="Times New Roman"/>
            <w:color w:val="000000" w:themeColor="text1"/>
            <w:sz w:val="28"/>
            <w:szCs w:val="28"/>
          </w:rPr>
          <w:t>п</w:t>
        </w:r>
        <w:r w:rsidRPr="00F3648C">
          <w:rPr>
            <w:rFonts w:ascii="Times New Roman" w:hAnsi="Times New Roman" w:cs="Times New Roman"/>
            <w:color w:val="000000" w:themeColor="text1"/>
            <w:sz w:val="28"/>
            <w:szCs w:val="28"/>
          </w:rPr>
          <w:t>остановлением</w:t>
        </w:r>
      </w:hyperlink>
      <w:r w:rsidRPr="00F3648C">
        <w:rPr>
          <w:rFonts w:ascii="Times New Roman" w:hAnsi="Times New Roman" w:cs="Times New Roman"/>
          <w:color w:val="000000" w:themeColor="text1"/>
          <w:sz w:val="28"/>
          <w:szCs w:val="28"/>
        </w:rPr>
        <w:t xml:space="preserve"> Правительства Рязанск</w:t>
      </w:r>
      <w:r w:rsidR="00664DD3" w:rsidRPr="00F3648C">
        <w:rPr>
          <w:rFonts w:ascii="Times New Roman" w:hAnsi="Times New Roman" w:cs="Times New Roman"/>
          <w:color w:val="000000" w:themeColor="text1"/>
          <w:sz w:val="28"/>
          <w:szCs w:val="28"/>
        </w:rPr>
        <w:t>ой области от 31 марта 2017</w:t>
      </w:r>
      <w:r w:rsidR="00BA6745" w:rsidRPr="00F3648C">
        <w:rPr>
          <w:rFonts w:ascii="Times New Roman" w:hAnsi="Times New Roman" w:cs="Times New Roman"/>
          <w:color w:val="000000" w:themeColor="text1"/>
          <w:sz w:val="28"/>
          <w:szCs w:val="28"/>
        </w:rPr>
        <w:t xml:space="preserve"> №</w:t>
      </w:r>
      <w:r w:rsidRPr="00F3648C">
        <w:rPr>
          <w:rFonts w:ascii="Times New Roman" w:hAnsi="Times New Roman" w:cs="Times New Roman"/>
          <w:color w:val="000000" w:themeColor="text1"/>
          <w:sz w:val="28"/>
          <w:szCs w:val="28"/>
        </w:rPr>
        <w:t xml:space="preserve"> 56 </w:t>
      </w:r>
      <w:r w:rsidR="00515435" w:rsidRPr="00F3648C">
        <w:rPr>
          <w:rFonts w:ascii="Times New Roman" w:hAnsi="Times New Roman" w:cs="Times New Roman"/>
          <w:color w:val="000000" w:themeColor="text1"/>
          <w:sz w:val="28"/>
          <w:szCs w:val="28"/>
        </w:rPr>
        <w:t>«</w:t>
      </w:r>
      <w:r w:rsidRPr="00F3648C">
        <w:rPr>
          <w:rFonts w:ascii="Times New Roman" w:hAnsi="Times New Roman" w:cs="Times New Roman"/>
          <w:color w:val="000000" w:themeColor="text1"/>
          <w:sz w:val="28"/>
          <w:szCs w:val="28"/>
        </w:rPr>
        <w:t>О некоторых вопросах предоставления субсидий местным бюджетам из областного бюджета</w:t>
      </w:r>
      <w:r w:rsidR="00515435" w:rsidRPr="00F3648C">
        <w:rPr>
          <w:rFonts w:ascii="Times New Roman" w:hAnsi="Times New Roman" w:cs="Times New Roman"/>
          <w:color w:val="000000" w:themeColor="text1"/>
          <w:sz w:val="28"/>
          <w:szCs w:val="28"/>
        </w:rPr>
        <w:t>»</w:t>
      </w:r>
      <w:r w:rsidR="00664DD3" w:rsidRPr="00F3648C">
        <w:rPr>
          <w:rFonts w:ascii="Times New Roman" w:hAnsi="Times New Roman" w:cs="Times New Roman"/>
          <w:color w:val="000000" w:themeColor="text1"/>
          <w:sz w:val="28"/>
          <w:szCs w:val="28"/>
        </w:rPr>
        <w:t xml:space="preserve"> (далее - </w:t>
      </w:r>
      <w:r w:rsidR="00664DD3" w:rsidRPr="00F3648C">
        <w:rPr>
          <w:rFonts w:ascii="Times New Roman" w:hAnsi="Times New Roman" w:cs="Times New Roman"/>
          <w:color w:val="000000" w:themeColor="text1"/>
          <w:sz w:val="28"/>
          <w:szCs w:val="28"/>
        </w:rPr>
        <w:lastRenderedPageBreak/>
        <w:t>п</w:t>
      </w:r>
      <w:r w:rsidRPr="00F3648C">
        <w:rPr>
          <w:rFonts w:ascii="Times New Roman" w:hAnsi="Times New Roman" w:cs="Times New Roman"/>
          <w:color w:val="000000" w:themeColor="text1"/>
          <w:sz w:val="28"/>
          <w:szCs w:val="28"/>
        </w:rPr>
        <w:t>остановление Правительства Рязанск</w:t>
      </w:r>
      <w:r w:rsidR="00664DD3" w:rsidRPr="00F3648C">
        <w:rPr>
          <w:rFonts w:ascii="Times New Roman" w:hAnsi="Times New Roman" w:cs="Times New Roman"/>
          <w:color w:val="000000" w:themeColor="text1"/>
          <w:sz w:val="28"/>
          <w:szCs w:val="28"/>
        </w:rPr>
        <w:t>ой области от 31 марта 2017</w:t>
      </w:r>
      <w:r w:rsidR="00BA6745" w:rsidRPr="00F3648C">
        <w:rPr>
          <w:rFonts w:ascii="Times New Roman" w:hAnsi="Times New Roman" w:cs="Times New Roman"/>
          <w:color w:val="000000" w:themeColor="text1"/>
          <w:sz w:val="28"/>
          <w:szCs w:val="28"/>
        </w:rPr>
        <w:t xml:space="preserve"> №</w:t>
      </w:r>
      <w:r w:rsidRPr="00F3648C">
        <w:rPr>
          <w:rFonts w:ascii="Times New Roman" w:hAnsi="Times New Roman" w:cs="Times New Roman"/>
          <w:color w:val="000000" w:themeColor="text1"/>
          <w:sz w:val="28"/>
          <w:szCs w:val="28"/>
        </w:rPr>
        <w:t xml:space="preserve"> 56), в случае</w:t>
      </w:r>
      <w:r w:rsidRPr="00F3648C">
        <w:rPr>
          <w:rFonts w:ascii="Times New Roman" w:hAnsi="Times New Roman" w:cs="Times New Roman"/>
          <w:sz w:val="28"/>
          <w:szCs w:val="28"/>
        </w:rPr>
        <w:t xml:space="preserve"> неисполнения муниципальным образованием обязательств, предусмотренн</w:t>
      </w:r>
      <w:r w:rsidR="001D2E67" w:rsidRPr="00F3648C">
        <w:rPr>
          <w:rFonts w:ascii="Times New Roman" w:hAnsi="Times New Roman" w:cs="Times New Roman"/>
          <w:sz w:val="28"/>
          <w:szCs w:val="28"/>
        </w:rPr>
        <w:t>ых</w:t>
      </w:r>
      <w:r w:rsidRPr="00F3648C">
        <w:rPr>
          <w:rFonts w:ascii="Times New Roman" w:hAnsi="Times New Roman" w:cs="Times New Roman"/>
          <w:sz w:val="28"/>
          <w:szCs w:val="28"/>
        </w:rPr>
        <w:t xml:space="preserve"> соглашением о предоставлении субсидии, </w:t>
      </w:r>
      <w:r w:rsidR="001D2E67" w:rsidRPr="00F3648C">
        <w:rPr>
          <w:rFonts w:ascii="Times New Roman" w:hAnsi="Times New Roman" w:cs="Times New Roman"/>
          <w:sz w:val="28"/>
          <w:szCs w:val="28"/>
        </w:rPr>
        <w:t xml:space="preserve">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предусмотренных в местном бюджете, в целях софинансирования которого предоставляется субсидия, </w:t>
      </w:r>
      <w:r w:rsidRPr="00F3648C">
        <w:rPr>
          <w:rFonts w:ascii="Times New Roman" w:hAnsi="Times New Roman" w:cs="Times New Roman"/>
          <w:sz w:val="28"/>
          <w:szCs w:val="28"/>
        </w:rPr>
        <w:t>по достижению значений показателей результативности использования субсидии, по соблюдению графика выполнения мероприятий по строительству (реконструкции) объектов капитального строительства (при предоставлении субсидий за счет средств областного бюджета);</w:t>
      </w:r>
    </w:p>
    <w:p w:rsidR="0020370B" w:rsidRPr="00F3648C" w:rsidRDefault="0020370B" w:rsidP="004942D0">
      <w:pPr>
        <w:autoSpaceDE w:val="0"/>
        <w:autoSpaceDN w:val="0"/>
        <w:adjustRightInd w:val="0"/>
        <w:ind w:firstLine="709"/>
        <w:jc w:val="both"/>
        <w:rPr>
          <w:rFonts w:ascii="Times New Roman" w:hAnsi="Times New Roman" w:cs="Times New Roman"/>
          <w:color w:val="000000" w:themeColor="text1"/>
          <w:sz w:val="28"/>
          <w:szCs w:val="28"/>
        </w:rPr>
      </w:pPr>
      <w:r w:rsidRPr="00F3648C">
        <w:rPr>
          <w:rFonts w:ascii="Times New Roman" w:hAnsi="Times New Roman" w:cs="Times New Roman"/>
          <w:sz w:val="28"/>
          <w:szCs w:val="28"/>
        </w:rPr>
        <w:t xml:space="preserve">- информация об исполнении муниципальным образованием в течение двух лет, </w:t>
      </w:r>
      <w:r w:rsidRPr="00F3648C">
        <w:rPr>
          <w:rFonts w:ascii="Times New Roman" w:hAnsi="Times New Roman" w:cs="Times New Roman"/>
          <w:color w:val="000000" w:themeColor="text1"/>
          <w:sz w:val="28"/>
          <w:szCs w:val="28"/>
        </w:rPr>
        <w:t xml:space="preserve">предшествующих году получения субсидии, условия предоставления субсидий, предусмотренного </w:t>
      </w:r>
      <w:hyperlink r:id="rId15" w:history="1">
        <w:r w:rsidRPr="00F3648C">
          <w:rPr>
            <w:rFonts w:ascii="Times New Roman" w:hAnsi="Times New Roman" w:cs="Times New Roman"/>
            <w:color w:val="000000" w:themeColor="text1"/>
            <w:sz w:val="28"/>
            <w:szCs w:val="28"/>
          </w:rPr>
          <w:t xml:space="preserve">абзацем </w:t>
        </w:r>
        <w:r w:rsidR="00B515F3" w:rsidRPr="00F3648C">
          <w:rPr>
            <w:rFonts w:ascii="Times New Roman" w:hAnsi="Times New Roman" w:cs="Times New Roman"/>
            <w:color w:val="000000" w:themeColor="text1"/>
            <w:sz w:val="28"/>
            <w:szCs w:val="28"/>
          </w:rPr>
          <w:t>пятым</w:t>
        </w:r>
      </w:hyperlink>
      <w:r w:rsidR="00664DD3" w:rsidRPr="00F3648C">
        <w:rPr>
          <w:rFonts w:ascii="Times New Roman" w:hAnsi="Times New Roman" w:cs="Times New Roman"/>
          <w:color w:val="000000" w:themeColor="text1"/>
          <w:sz w:val="28"/>
          <w:szCs w:val="28"/>
        </w:rPr>
        <w:t xml:space="preserve"> п</w:t>
      </w:r>
      <w:r w:rsidRPr="00F3648C">
        <w:rPr>
          <w:rFonts w:ascii="Times New Roman" w:hAnsi="Times New Roman" w:cs="Times New Roman"/>
          <w:color w:val="000000" w:themeColor="text1"/>
          <w:sz w:val="28"/>
          <w:szCs w:val="28"/>
        </w:rPr>
        <w:t>остановления Правительства Рязан</w:t>
      </w:r>
      <w:r w:rsidR="00664DD3" w:rsidRPr="00F3648C">
        <w:rPr>
          <w:rFonts w:ascii="Times New Roman" w:hAnsi="Times New Roman" w:cs="Times New Roman"/>
          <w:color w:val="000000" w:themeColor="text1"/>
          <w:sz w:val="28"/>
          <w:szCs w:val="28"/>
        </w:rPr>
        <w:t>ской области от 31 марта 2017</w:t>
      </w:r>
      <w:r w:rsidRPr="00F3648C">
        <w:rPr>
          <w:rFonts w:ascii="Times New Roman" w:hAnsi="Times New Roman" w:cs="Times New Roman"/>
          <w:color w:val="000000" w:themeColor="text1"/>
          <w:sz w:val="28"/>
          <w:szCs w:val="28"/>
        </w:rPr>
        <w:t xml:space="preserve"> </w:t>
      </w:r>
      <w:r w:rsidR="00BA6745" w:rsidRPr="00F3648C">
        <w:rPr>
          <w:rFonts w:ascii="Times New Roman" w:hAnsi="Times New Roman" w:cs="Times New Roman"/>
          <w:color w:val="000000" w:themeColor="text1"/>
          <w:sz w:val="28"/>
          <w:szCs w:val="28"/>
        </w:rPr>
        <w:t>№</w:t>
      </w:r>
      <w:r w:rsidRPr="00F3648C">
        <w:rPr>
          <w:rFonts w:ascii="Times New Roman" w:hAnsi="Times New Roman" w:cs="Times New Roman"/>
          <w:color w:val="000000" w:themeColor="text1"/>
          <w:sz w:val="28"/>
          <w:szCs w:val="28"/>
        </w:rPr>
        <w:t xml:space="preserve"> 56 (данная информация указывается в сопроводительном письме, предусмотренном </w:t>
      </w:r>
      <w:hyperlink w:anchor="Par39" w:history="1">
        <w:r w:rsidRPr="00F3648C">
          <w:rPr>
            <w:rFonts w:ascii="Times New Roman" w:hAnsi="Times New Roman" w:cs="Times New Roman"/>
            <w:color w:val="000000" w:themeColor="text1"/>
            <w:sz w:val="28"/>
            <w:szCs w:val="28"/>
          </w:rPr>
          <w:t>абзацем вторым</w:t>
        </w:r>
      </w:hyperlink>
      <w:r w:rsidRPr="00F3648C">
        <w:rPr>
          <w:rFonts w:ascii="Times New Roman" w:hAnsi="Times New Roman" w:cs="Times New Roman"/>
          <w:color w:val="000000" w:themeColor="text1"/>
          <w:sz w:val="28"/>
          <w:szCs w:val="28"/>
        </w:rPr>
        <w:t xml:space="preserve"> настоящего пункта);</w:t>
      </w:r>
    </w:p>
    <w:p w:rsidR="003456BD" w:rsidRPr="00F3648C" w:rsidRDefault="0020370B"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color w:val="000000" w:themeColor="text1"/>
          <w:sz w:val="28"/>
          <w:szCs w:val="28"/>
        </w:rPr>
        <w:t>- письмо администрации муниципального</w:t>
      </w:r>
      <w:r w:rsidRPr="00F3648C">
        <w:rPr>
          <w:rFonts w:ascii="Times New Roman" w:hAnsi="Times New Roman" w:cs="Times New Roman"/>
          <w:sz w:val="28"/>
          <w:szCs w:val="28"/>
        </w:rPr>
        <w:t xml:space="preserve"> образования с указанием информации об использовании проектной документации</w:t>
      </w:r>
      <w:r w:rsidR="003456BD" w:rsidRPr="00F3648C">
        <w:rPr>
          <w:rFonts w:ascii="Times New Roman" w:hAnsi="Times New Roman" w:cs="Times New Roman"/>
          <w:sz w:val="28"/>
          <w:szCs w:val="28"/>
        </w:rPr>
        <w:t>, разработанной с использованием экономически эффективной проектной документации</w:t>
      </w:r>
      <w:r w:rsidRPr="00F3648C">
        <w:rPr>
          <w:rFonts w:ascii="Times New Roman" w:hAnsi="Times New Roman" w:cs="Times New Roman"/>
          <w:sz w:val="28"/>
          <w:szCs w:val="28"/>
        </w:rPr>
        <w:t xml:space="preserve"> повторного использования (при наличии такой документации) </w:t>
      </w:r>
      <w:r w:rsidR="003456BD" w:rsidRPr="00F3648C">
        <w:rPr>
          <w:rFonts w:ascii="Times New Roman" w:hAnsi="Times New Roman" w:cs="Times New Roman"/>
          <w:color w:val="000000"/>
          <w:sz w:val="28"/>
          <w:szCs w:val="28"/>
        </w:rPr>
        <w:t>из соответствующих реестров Министерства строительства и жилищно-коммунального хозяйства Российской Федерации при осуществлении расходов бюджета субъекта Российской Федерации, источником софинансирования которых является субсидия;</w:t>
      </w:r>
    </w:p>
    <w:p w:rsidR="000B5A73" w:rsidRPr="00F3648C" w:rsidRDefault="0020370B"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 xml:space="preserve">- гарантийное письмо об обязательстве муниципального образования обеспечить централизацию закупок в </w:t>
      </w:r>
      <w:r w:rsidRPr="00F3648C">
        <w:rPr>
          <w:rFonts w:ascii="Times New Roman" w:hAnsi="Times New Roman" w:cs="Times New Roman"/>
          <w:color w:val="000000" w:themeColor="text1"/>
          <w:sz w:val="28"/>
          <w:szCs w:val="28"/>
        </w:rPr>
        <w:t xml:space="preserve">соответствии с </w:t>
      </w:r>
      <w:hyperlink r:id="rId16" w:history="1">
        <w:r w:rsidRPr="00F3648C">
          <w:rPr>
            <w:rFonts w:ascii="Times New Roman" w:hAnsi="Times New Roman" w:cs="Times New Roman"/>
            <w:color w:val="000000" w:themeColor="text1"/>
            <w:sz w:val="28"/>
            <w:szCs w:val="28"/>
          </w:rPr>
          <w:t>распоряжением</w:t>
        </w:r>
      </w:hyperlink>
      <w:r w:rsidRPr="00F3648C">
        <w:rPr>
          <w:rFonts w:ascii="Times New Roman" w:hAnsi="Times New Roman" w:cs="Times New Roman"/>
          <w:color w:val="000000" w:themeColor="text1"/>
          <w:sz w:val="28"/>
          <w:szCs w:val="28"/>
        </w:rPr>
        <w:t xml:space="preserve"> Правительства Р</w:t>
      </w:r>
      <w:r w:rsidR="004161DA" w:rsidRPr="00F3648C">
        <w:rPr>
          <w:rFonts w:ascii="Times New Roman" w:hAnsi="Times New Roman" w:cs="Times New Roman"/>
          <w:color w:val="000000" w:themeColor="text1"/>
          <w:sz w:val="28"/>
          <w:szCs w:val="28"/>
        </w:rPr>
        <w:t>язанской области от 25.04.2017 №</w:t>
      </w:r>
      <w:r w:rsidRPr="00F3648C">
        <w:rPr>
          <w:rFonts w:ascii="Times New Roman" w:hAnsi="Times New Roman" w:cs="Times New Roman"/>
          <w:color w:val="000000" w:themeColor="text1"/>
          <w:sz w:val="28"/>
          <w:szCs w:val="28"/>
        </w:rPr>
        <w:t xml:space="preserve"> 178-р </w:t>
      </w:r>
      <w:r w:rsidR="00515435" w:rsidRPr="00F3648C">
        <w:rPr>
          <w:rFonts w:ascii="Times New Roman" w:hAnsi="Times New Roman" w:cs="Times New Roman"/>
          <w:color w:val="000000" w:themeColor="text1"/>
          <w:sz w:val="28"/>
          <w:szCs w:val="28"/>
        </w:rPr>
        <w:t>«</w:t>
      </w:r>
      <w:r w:rsidRPr="00F3648C">
        <w:rPr>
          <w:rFonts w:ascii="Times New Roman" w:hAnsi="Times New Roman" w:cs="Times New Roman"/>
          <w:color w:val="000000" w:themeColor="text1"/>
          <w:sz w:val="28"/>
          <w:szCs w:val="28"/>
        </w:rPr>
        <w:t>Об утверждении</w:t>
      </w:r>
      <w:r w:rsidRPr="00F3648C">
        <w:rPr>
          <w:rFonts w:ascii="Times New Roman" w:hAnsi="Times New Roman" w:cs="Times New Roman"/>
          <w:sz w:val="28"/>
          <w:szCs w:val="28"/>
        </w:rPr>
        <w:t xml:space="preserve"> Порядка взаимодействия государственного казенного учреждения Рязанской области </w:t>
      </w:r>
      <w:r w:rsidR="00515435" w:rsidRPr="00F3648C">
        <w:rPr>
          <w:rFonts w:ascii="Times New Roman" w:hAnsi="Times New Roman" w:cs="Times New Roman"/>
          <w:color w:val="000000" w:themeColor="text1"/>
          <w:sz w:val="28"/>
          <w:szCs w:val="28"/>
        </w:rPr>
        <w:t>«</w:t>
      </w:r>
      <w:r w:rsidRPr="00F3648C">
        <w:rPr>
          <w:rFonts w:ascii="Times New Roman" w:hAnsi="Times New Roman" w:cs="Times New Roman"/>
          <w:sz w:val="28"/>
          <w:szCs w:val="28"/>
        </w:rPr>
        <w:t>Центр закупок Рязанской области</w:t>
      </w:r>
      <w:r w:rsidR="00515435" w:rsidRPr="00F3648C">
        <w:rPr>
          <w:rFonts w:ascii="Times New Roman" w:hAnsi="Times New Roman" w:cs="Times New Roman"/>
          <w:sz w:val="28"/>
          <w:szCs w:val="28"/>
        </w:rPr>
        <w:t>»</w:t>
      </w:r>
      <w:r w:rsidRPr="00F3648C">
        <w:rPr>
          <w:rFonts w:ascii="Times New Roman" w:hAnsi="Times New Roman" w:cs="Times New Roman"/>
          <w:sz w:val="28"/>
          <w:szCs w:val="28"/>
        </w:rPr>
        <w:t xml:space="preserve"> с заказчиками</w:t>
      </w:r>
      <w:r w:rsidR="00515435" w:rsidRPr="00F3648C">
        <w:rPr>
          <w:rFonts w:ascii="Times New Roman" w:hAnsi="Times New Roman" w:cs="Times New Roman"/>
          <w:sz w:val="28"/>
          <w:szCs w:val="28"/>
        </w:rPr>
        <w:t>»</w:t>
      </w:r>
      <w:r w:rsidRPr="00F3648C">
        <w:rPr>
          <w:rFonts w:ascii="Times New Roman" w:hAnsi="Times New Roman" w:cs="Times New Roman"/>
          <w:sz w:val="28"/>
          <w:szCs w:val="28"/>
        </w:rPr>
        <w:t xml:space="preserve"> </w:t>
      </w:r>
      <w:r w:rsidR="000B5A73" w:rsidRPr="00F3648C">
        <w:rPr>
          <w:rFonts w:ascii="Times New Roman" w:hAnsi="Times New Roman" w:cs="Times New Roman"/>
          <w:sz w:val="28"/>
          <w:szCs w:val="28"/>
        </w:rPr>
        <w:t>за исключением закупок:</w:t>
      </w:r>
    </w:p>
    <w:p w:rsidR="000B5A73" w:rsidRPr="00F3648C" w:rsidRDefault="000B5A73" w:rsidP="004942D0">
      <w:pPr>
        <w:shd w:val="clear" w:color="auto" w:fill="FFFFFF" w:themeFill="background1"/>
        <w:autoSpaceDE w:val="0"/>
        <w:autoSpaceDN w:val="0"/>
        <w:adjustRightInd w:val="0"/>
        <w:ind w:firstLine="709"/>
        <w:jc w:val="both"/>
        <w:rPr>
          <w:rFonts w:ascii="Times New Roman" w:hAnsi="Times New Roman"/>
          <w:sz w:val="28"/>
          <w:szCs w:val="28"/>
        </w:rPr>
      </w:pPr>
      <w:r w:rsidRPr="00F3648C">
        <w:rPr>
          <w:rFonts w:ascii="Times New Roman" w:hAnsi="Times New Roman"/>
          <w:sz w:val="28"/>
          <w:szCs w:val="28"/>
        </w:rPr>
        <w:t>в отношении объектов, на строительство которых муниципальные контракты заключены до даты размещения извещения (информации) о начале проведения отбора муниципальных районов (городских округов) для предоставления субсидий;</w:t>
      </w:r>
    </w:p>
    <w:p w:rsidR="000B5A73" w:rsidRPr="00F3648C" w:rsidRDefault="000B5A73" w:rsidP="004942D0">
      <w:pPr>
        <w:shd w:val="clear" w:color="auto" w:fill="FFFFFF" w:themeFill="background1"/>
        <w:autoSpaceDE w:val="0"/>
        <w:autoSpaceDN w:val="0"/>
        <w:adjustRightInd w:val="0"/>
        <w:ind w:firstLine="709"/>
        <w:jc w:val="both"/>
        <w:rPr>
          <w:rFonts w:ascii="Times New Roman" w:hAnsi="Times New Roman"/>
          <w:sz w:val="28"/>
          <w:szCs w:val="28"/>
        </w:rPr>
      </w:pPr>
      <w:r w:rsidRPr="00F3648C">
        <w:rPr>
          <w:rFonts w:ascii="Times New Roman" w:hAnsi="Times New Roman"/>
          <w:sz w:val="28"/>
          <w:szCs w:val="28"/>
        </w:rPr>
        <w:t>муниципальные контракты по которым заключаются в соответствии с частью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F6299" w:rsidRPr="00F3648C" w:rsidRDefault="004F6299"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 xml:space="preserve">- пояснительную записку по критериям отбора муниципальных образований для предоставления субсидий </w:t>
      </w:r>
      <w:r w:rsidR="00A92513" w:rsidRPr="003F7575">
        <w:rPr>
          <w:rFonts w:ascii="Times New Roman" w:hAnsi="Times New Roman" w:cs="Times New Roman"/>
          <w:sz w:val="28"/>
          <w:szCs w:val="28"/>
        </w:rPr>
        <w:t>по форме согласно приложению №</w:t>
      </w:r>
      <w:r w:rsidR="003A4893">
        <w:rPr>
          <w:rFonts w:ascii="Times New Roman" w:hAnsi="Times New Roman" w:cs="Times New Roman"/>
          <w:sz w:val="28"/>
          <w:szCs w:val="28"/>
        </w:rPr>
        <w:t>3</w:t>
      </w:r>
      <w:r w:rsidRPr="003F7575">
        <w:rPr>
          <w:rFonts w:ascii="Times New Roman" w:hAnsi="Times New Roman" w:cs="Times New Roman"/>
          <w:sz w:val="28"/>
          <w:szCs w:val="28"/>
        </w:rPr>
        <w:t>.</w:t>
      </w:r>
    </w:p>
    <w:p w:rsidR="004F6299" w:rsidRPr="00F3648C" w:rsidRDefault="004F6299"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 xml:space="preserve">Муниципальные образования по критериям отбора муниципальных образований для предоставления субсидий на реализацию мероприятия </w:t>
      </w:r>
      <w:hyperlink r:id="rId17" w:history="1">
        <w:r w:rsidRPr="00F3648C">
          <w:rPr>
            <w:rFonts w:ascii="Times New Roman" w:hAnsi="Times New Roman" w:cs="Times New Roman"/>
            <w:sz w:val="28"/>
            <w:szCs w:val="28"/>
          </w:rPr>
          <w:t>Подпрограммы</w:t>
        </w:r>
      </w:hyperlink>
      <w:r w:rsidRPr="00F3648C">
        <w:rPr>
          <w:rFonts w:ascii="Times New Roman" w:hAnsi="Times New Roman" w:cs="Times New Roman"/>
          <w:sz w:val="28"/>
          <w:szCs w:val="28"/>
        </w:rPr>
        <w:t xml:space="preserve"> прилагают следующие документы:</w:t>
      </w:r>
    </w:p>
    <w:p w:rsidR="004F6299" w:rsidRPr="00F3648C" w:rsidRDefault="004F6299"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 наличие в муниципальных образованиях строящихся объектов социальной сферы - муниципальная программа, включающая указанные мероприятия;</w:t>
      </w:r>
    </w:p>
    <w:p w:rsidR="004F6299" w:rsidRPr="00F3648C" w:rsidRDefault="004F6299"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 xml:space="preserve">- низкий уровень обеспеченности населения объектами социальной инфраструктуры (здравоохранения, физической культуры и спорта, образования, </w:t>
      </w:r>
      <w:r w:rsidRPr="00F3648C">
        <w:rPr>
          <w:rFonts w:ascii="Times New Roman" w:hAnsi="Times New Roman" w:cs="Times New Roman"/>
          <w:sz w:val="28"/>
          <w:szCs w:val="28"/>
        </w:rPr>
        <w:lastRenderedPageBreak/>
        <w:t>культуры, иными социальными объектами) - пояснительная записка, подтверждающая уровень обеспеченности;</w:t>
      </w:r>
    </w:p>
    <w:p w:rsidR="004F6299" w:rsidRPr="00F3648C" w:rsidRDefault="004F6299"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 неудовлетворительное состояние объектов социальной сферы (аварийность, степень износа), расположение объектов социальной сферы в приспособленных зданиях (помещениях), не соответствующих их назначению, - копии документов, подтверждающие аварийность здания, степень износа, информацию о зданиях и помещениях, в которых расположены объекты;</w:t>
      </w:r>
    </w:p>
    <w:p w:rsidR="004F6299" w:rsidRPr="00F3648C" w:rsidRDefault="004F6299" w:rsidP="004942D0">
      <w:pPr>
        <w:autoSpaceDE w:val="0"/>
        <w:autoSpaceDN w:val="0"/>
        <w:adjustRightInd w:val="0"/>
        <w:ind w:firstLine="709"/>
        <w:jc w:val="both"/>
        <w:rPr>
          <w:rFonts w:ascii="Times New Roman" w:hAnsi="Times New Roman" w:cs="Times New Roman"/>
          <w:sz w:val="28"/>
          <w:szCs w:val="28"/>
        </w:rPr>
      </w:pPr>
      <w:r w:rsidRPr="00F3648C">
        <w:rPr>
          <w:rFonts w:ascii="Times New Roman" w:hAnsi="Times New Roman" w:cs="Times New Roman"/>
          <w:sz w:val="28"/>
          <w:szCs w:val="28"/>
        </w:rPr>
        <w:t>- строительство объектов социальной сферы в целях ликвидации последствий стихийных бедствий - копия правового акта в области защиты населения и территорий муниципального образования от чрезвычайных ситуаций, с указанием строительства объектов социальной сферы в целях ликвидации</w:t>
      </w:r>
      <w:r w:rsidR="0002715D" w:rsidRPr="00F3648C">
        <w:rPr>
          <w:rFonts w:ascii="Times New Roman" w:hAnsi="Times New Roman" w:cs="Times New Roman"/>
          <w:sz w:val="28"/>
          <w:szCs w:val="28"/>
        </w:rPr>
        <w:t xml:space="preserve"> последствий стихийных бедствий;</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3.5. Заявка представляется за подписью главы администрации муниципального образования на бумажном носителе</w:t>
      </w:r>
      <w:r w:rsidR="0094251E">
        <w:rPr>
          <w:rFonts w:ascii="Times New Roman" w:hAnsi="Times New Roman" w:cs="Times New Roman"/>
          <w:sz w:val="28"/>
          <w:szCs w:val="28"/>
        </w:rPr>
        <w:t xml:space="preserve"> по форме согласно приложению №1 к настоящему Положению</w:t>
      </w:r>
      <w:r w:rsidR="003F7575">
        <w:rPr>
          <w:rFonts w:ascii="Times New Roman" w:hAnsi="Times New Roman" w:cs="Times New Roman"/>
          <w:sz w:val="28"/>
          <w:szCs w:val="28"/>
        </w:rPr>
        <w:t>.</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3.6. Количество заявок от одного муниципального образования не ограничено.</w:t>
      </w:r>
    </w:p>
    <w:p w:rsid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3.7. Заявки регистрируются в журнале регистрации заявок в день поступления заявки с указанием даты (число, месяц, год) и времени (часы, минуты) поступления заявки.</w:t>
      </w:r>
    </w:p>
    <w:p w:rsidR="004942D0" w:rsidRPr="0020370B" w:rsidRDefault="004942D0" w:rsidP="004942D0">
      <w:pPr>
        <w:autoSpaceDE w:val="0"/>
        <w:autoSpaceDN w:val="0"/>
        <w:adjustRightInd w:val="0"/>
        <w:ind w:firstLine="709"/>
        <w:jc w:val="both"/>
        <w:rPr>
          <w:rFonts w:ascii="Times New Roman" w:hAnsi="Times New Roman" w:cs="Times New Roman"/>
          <w:sz w:val="28"/>
          <w:szCs w:val="28"/>
        </w:rPr>
      </w:pPr>
    </w:p>
    <w:p w:rsidR="0020370B" w:rsidRPr="0020370B" w:rsidRDefault="0020370B" w:rsidP="004942D0">
      <w:pPr>
        <w:autoSpaceDE w:val="0"/>
        <w:autoSpaceDN w:val="0"/>
        <w:adjustRightInd w:val="0"/>
        <w:ind w:firstLine="709"/>
        <w:jc w:val="center"/>
        <w:rPr>
          <w:rFonts w:ascii="Times New Roman" w:hAnsi="Times New Roman" w:cs="Times New Roman"/>
          <w:sz w:val="28"/>
          <w:szCs w:val="28"/>
        </w:rPr>
      </w:pPr>
      <w:r w:rsidRPr="0020370B">
        <w:rPr>
          <w:rFonts w:ascii="Times New Roman" w:hAnsi="Times New Roman" w:cs="Times New Roman"/>
          <w:sz w:val="28"/>
          <w:szCs w:val="28"/>
        </w:rPr>
        <w:t>4. Отбор заявок и определение результатов</w:t>
      </w:r>
    </w:p>
    <w:p w:rsidR="0020370B" w:rsidRPr="0020370B" w:rsidRDefault="0020370B" w:rsidP="004942D0">
      <w:pPr>
        <w:autoSpaceDE w:val="0"/>
        <w:autoSpaceDN w:val="0"/>
        <w:adjustRightInd w:val="0"/>
        <w:ind w:firstLine="709"/>
        <w:jc w:val="center"/>
        <w:rPr>
          <w:rFonts w:ascii="Times New Roman" w:hAnsi="Times New Roman" w:cs="Times New Roman"/>
          <w:sz w:val="28"/>
          <w:szCs w:val="28"/>
        </w:rPr>
      </w:pPr>
      <w:r w:rsidRPr="0020370B">
        <w:rPr>
          <w:rFonts w:ascii="Times New Roman" w:hAnsi="Times New Roman" w:cs="Times New Roman"/>
          <w:sz w:val="28"/>
          <w:szCs w:val="28"/>
        </w:rPr>
        <w:t xml:space="preserve">конкурсного </w:t>
      </w:r>
      <w:r w:rsidR="00F10BBF">
        <w:rPr>
          <w:rFonts w:ascii="Times New Roman" w:hAnsi="Times New Roman" w:cs="Times New Roman"/>
          <w:sz w:val="28"/>
          <w:szCs w:val="28"/>
        </w:rPr>
        <w:t>о</w:t>
      </w:r>
      <w:r w:rsidRPr="0020370B">
        <w:rPr>
          <w:rFonts w:ascii="Times New Roman" w:hAnsi="Times New Roman" w:cs="Times New Roman"/>
          <w:sz w:val="28"/>
          <w:szCs w:val="28"/>
        </w:rPr>
        <w:t>тбора участников отбора муниципальных</w:t>
      </w:r>
    </w:p>
    <w:p w:rsidR="0020370B" w:rsidRPr="0020370B" w:rsidRDefault="0020370B" w:rsidP="004942D0">
      <w:pPr>
        <w:autoSpaceDE w:val="0"/>
        <w:autoSpaceDN w:val="0"/>
        <w:adjustRightInd w:val="0"/>
        <w:ind w:firstLine="709"/>
        <w:jc w:val="center"/>
        <w:rPr>
          <w:rFonts w:ascii="Times New Roman" w:hAnsi="Times New Roman" w:cs="Times New Roman"/>
          <w:sz w:val="28"/>
          <w:szCs w:val="28"/>
        </w:rPr>
      </w:pPr>
      <w:r w:rsidRPr="0020370B">
        <w:rPr>
          <w:rFonts w:ascii="Times New Roman" w:hAnsi="Times New Roman" w:cs="Times New Roman"/>
          <w:sz w:val="28"/>
          <w:szCs w:val="28"/>
        </w:rPr>
        <w:t>образований</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xml:space="preserve">4.1. Получатели субсидий определяются по результатам конкурсного </w:t>
      </w:r>
      <w:r w:rsidR="00F10BBF">
        <w:rPr>
          <w:rFonts w:ascii="Times New Roman" w:hAnsi="Times New Roman" w:cs="Times New Roman"/>
          <w:sz w:val="28"/>
          <w:szCs w:val="28"/>
        </w:rPr>
        <w:t>О</w:t>
      </w:r>
      <w:r w:rsidRPr="0020370B">
        <w:rPr>
          <w:rFonts w:ascii="Times New Roman" w:hAnsi="Times New Roman" w:cs="Times New Roman"/>
          <w:sz w:val="28"/>
          <w:szCs w:val="28"/>
        </w:rPr>
        <w:t>тбора муниципальных образований.</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4.2. Дата, время и место заседания Комиссии определяется организатором, который не позже чем за три рабочих дня до даты заседания Комиссии письменно уведомляет членов Комиссии.</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xml:space="preserve">4.3. Число членов Комиссии должно быть не </w:t>
      </w:r>
      <w:r w:rsidRPr="00117B36">
        <w:rPr>
          <w:rFonts w:ascii="Times New Roman" w:hAnsi="Times New Roman" w:cs="Times New Roman"/>
          <w:sz w:val="28"/>
          <w:szCs w:val="28"/>
        </w:rPr>
        <w:t>менее 9</w:t>
      </w:r>
      <w:r w:rsidRPr="0020370B">
        <w:rPr>
          <w:rFonts w:ascii="Times New Roman" w:hAnsi="Times New Roman" w:cs="Times New Roman"/>
          <w:sz w:val="28"/>
          <w:szCs w:val="28"/>
        </w:rPr>
        <w:t xml:space="preserve"> человек. Комиссия вправе осуществлять свои полномочия, если на ее заседаниях присутствуют не менее 2/3 от списочного состава.</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4.4. Комиссия в течение пяти рабочих дней со дня окончания срока приема заявок:</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осуществляет рассмотрение заявок;</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принимает решение о допуске (отказе</w:t>
      </w:r>
      <w:r w:rsidR="00F10BBF">
        <w:rPr>
          <w:rFonts w:ascii="Times New Roman" w:hAnsi="Times New Roman" w:cs="Times New Roman"/>
          <w:sz w:val="28"/>
          <w:szCs w:val="28"/>
        </w:rPr>
        <w:t xml:space="preserve"> в допуске) заявок к участию в О</w:t>
      </w:r>
      <w:r w:rsidRPr="0020370B">
        <w:rPr>
          <w:rFonts w:ascii="Times New Roman" w:hAnsi="Times New Roman" w:cs="Times New Roman"/>
          <w:sz w:val="28"/>
          <w:szCs w:val="28"/>
        </w:rPr>
        <w:t>тборе;</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пр</w:t>
      </w:r>
      <w:r w:rsidR="00F10BBF">
        <w:rPr>
          <w:rFonts w:ascii="Times New Roman" w:hAnsi="Times New Roman" w:cs="Times New Roman"/>
          <w:sz w:val="28"/>
          <w:szCs w:val="28"/>
        </w:rPr>
        <w:t>инимает решение по результатам О</w:t>
      </w:r>
      <w:r w:rsidRPr="0020370B">
        <w:rPr>
          <w:rFonts w:ascii="Times New Roman" w:hAnsi="Times New Roman" w:cs="Times New Roman"/>
          <w:sz w:val="28"/>
          <w:szCs w:val="28"/>
        </w:rPr>
        <w:t>тбора.</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4.5. Комиссия принимает решение об отказе</w:t>
      </w:r>
      <w:r w:rsidR="00F10BBF">
        <w:rPr>
          <w:rFonts w:ascii="Times New Roman" w:hAnsi="Times New Roman" w:cs="Times New Roman"/>
          <w:sz w:val="28"/>
          <w:szCs w:val="28"/>
        </w:rPr>
        <w:t xml:space="preserve"> в допуске к участию в О</w:t>
      </w:r>
      <w:r w:rsidRPr="0020370B">
        <w:rPr>
          <w:rFonts w:ascii="Times New Roman" w:hAnsi="Times New Roman" w:cs="Times New Roman"/>
          <w:sz w:val="28"/>
          <w:szCs w:val="28"/>
        </w:rPr>
        <w:t>тборе в случаях, если:</w:t>
      </w:r>
    </w:p>
    <w:p w:rsidR="0020370B" w:rsidRPr="0020370B" w:rsidRDefault="0020370B" w:rsidP="004942D0">
      <w:pPr>
        <w:autoSpaceDE w:val="0"/>
        <w:autoSpaceDN w:val="0"/>
        <w:adjustRightInd w:val="0"/>
        <w:ind w:firstLine="709"/>
        <w:jc w:val="both"/>
        <w:rPr>
          <w:rFonts w:ascii="Times New Roman" w:hAnsi="Times New Roman" w:cs="Times New Roman"/>
          <w:color w:val="000000" w:themeColor="text1"/>
          <w:sz w:val="28"/>
          <w:szCs w:val="28"/>
        </w:rPr>
      </w:pPr>
      <w:r w:rsidRPr="0020370B">
        <w:rPr>
          <w:rFonts w:ascii="Times New Roman" w:hAnsi="Times New Roman" w:cs="Times New Roman"/>
          <w:sz w:val="28"/>
          <w:szCs w:val="28"/>
        </w:rPr>
        <w:t xml:space="preserve">- заявка содержит не полный перечень документов </w:t>
      </w:r>
      <w:r w:rsidRPr="0020370B">
        <w:rPr>
          <w:rFonts w:ascii="Times New Roman" w:hAnsi="Times New Roman" w:cs="Times New Roman"/>
          <w:color w:val="000000" w:themeColor="text1"/>
          <w:sz w:val="28"/>
          <w:szCs w:val="28"/>
        </w:rPr>
        <w:t xml:space="preserve">согласно </w:t>
      </w:r>
      <w:hyperlink w:anchor="Par38" w:history="1">
        <w:r w:rsidRPr="0020370B">
          <w:rPr>
            <w:rFonts w:ascii="Times New Roman" w:hAnsi="Times New Roman" w:cs="Times New Roman"/>
            <w:color w:val="000000" w:themeColor="text1"/>
            <w:sz w:val="28"/>
            <w:szCs w:val="28"/>
          </w:rPr>
          <w:t>п. 3.4</w:t>
        </w:r>
      </w:hyperlink>
      <w:r w:rsidRPr="0020370B">
        <w:rPr>
          <w:rFonts w:ascii="Times New Roman" w:hAnsi="Times New Roman" w:cs="Times New Roman"/>
          <w:color w:val="000000" w:themeColor="text1"/>
          <w:sz w:val="28"/>
          <w:szCs w:val="28"/>
        </w:rPr>
        <w:t xml:space="preserve"> настоящего Порядка;</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color w:val="000000" w:themeColor="text1"/>
          <w:sz w:val="28"/>
          <w:szCs w:val="28"/>
        </w:rPr>
        <w:t>- заявка поступила позже установленной даты окончания приема заявок</w:t>
      </w:r>
      <w:r w:rsidRPr="0020370B">
        <w:rPr>
          <w:rFonts w:ascii="Times New Roman" w:hAnsi="Times New Roman" w:cs="Times New Roman"/>
          <w:sz w:val="28"/>
          <w:szCs w:val="28"/>
        </w:rPr>
        <w:t>.</w:t>
      </w:r>
    </w:p>
    <w:p w:rsidR="0020370B" w:rsidRPr="0020370B" w:rsidRDefault="00664DD3" w:rsidP="004942D0">
      <w:pPr>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4.6. Критерии</w:t>
      </w:r>
      <w:r w:rsidR="00F10BBF">
        <w:rPr>
          <w:rFonts w:ascii="Times New Roman" w:hAnsi="Times New Roman" w:cs="Times New Roman"/>
          <w:sz w:val="28"/>
          <w:szCs w:val="28"/>
        </w:rPr>
        <w:t xml:space="preserve"> О</w:t>
      </w:r>
      <w:r w:rsidR="0020370B" w:rsidRPr="0020370B">
        <w:rPr>
          <w:rFonts w:ascii="Times New Roman" w:hAnsi="Times New Roman" w:cs="Times New Roman"/>
          <w:sz w:val="28"/>
          <w:szCs w:val="28"/>
        </w:rPr>
        <w:t xml:space="preserve">тбора для </w:t>
      </w:r>
      <w:r w:rsidR="0020370B" w:rsidRPr="0020370B">
        <w:rPr>
          <w:rFonts w:ascii="Times New Roman" w:hAnsi="Times New Roman" w:cs="Times New Roman"/>
          <w:color w:val="000000" w:themeColor="text1"/>
          <w:sz w:val="28"/>
          <w:szCs w:val="28"/>
        </w:rPr>
        <w:t xml:space="preserve">предоставления субсидий в рамках мероприятия Подпрограммы и условия для участия муниципальных образований в реализации мероприятия Подпрограммы определены в </w:t>
      </w:r>
      <w:hyperlink r:id="rId18" w:history="1">
        <w:r w:rsidR="0020370B" w:rsidRPr="0020370B">
          <w:rPr>
            <w:rFonts w:ascii="Times New Roman" w:hAnsi="Times New Roman" w:cs="Times New Roman"/>
            <w:color w:val="000000" w:themeColor="text1"/>
            <w:sz w:val="28"/>
            <w:szCs w:val="28"/>
          </w:rPr>
          <w:t>разделе 4</w:t>
        </w:r>
      </w:hyperlink>
      <w:r w:rsidR="0020370B" w:rsidRPr="0020370B">
        <w:rPr>
          <w:rFonts w:ascii="Times New Roman" w:hAnsi="Times New Roman" w:cs="Times New Roman"/>
          <w:color w:val="000000" w:themeColor="text1"/>
          <w:sz w:val="28"/>
          <w:szCs w:val="28"/>
        </w:rPr>
        <w:t xml:space="preserve"> Подпрограммы.</w:t>
      </w:r>
    </w:p>
    <w:p w:rsidR="0020370B" w:rsidRPr="0020370B" w:rsidRDefault="0020370B" w:rsidP="004942D0">
      <w:pPr>
        <w:autoSpaceDE w:val="0"/>
        <w:autoSpaceDN w:val="0"/>
        <w:adjustRightInd w:val="0"/>
        <w:ind w:firstLine="709"/>
        <w:jc w:val="both"/>
        <w:rPr>
          <w:rFonts w:ascii="Times New Roman" w:hAnsi="Times New Roman" w:cs="Times New Roman"/>
          <w:color w:val="000000" w:themeColor="text1"/>
          <w:sz w:val="28"/>
          <w:szCs w:val="28"/>
        </w:rPr>
      </w:pPr>
      <w:r w:rsidRPr="0020370B">
        <w:rPr>
          <w:rFonts w:ascii="Times New Roman" w:hAnsi="Times New Roman" w:cs="Times New Roman"/>
          <w:color w:val="000000" w:themeColor="text1"/>
          <w:sz w:val="28"/>
          <w:szCs w:val="28"/>
        </w:rPr>
        <w:t>4.7. Комиссия расс</w:t>
      </w:r>
      <w:r w:rsidR="00664DD3">
        <w:rPr>
          <w:rFonts w:ascii="Times New Roman" w:hAnsi="Times New Roman" w:cs="Times New Roman"/>
          <w:color w:val="000000" w:themeColor="text1"/>
          <w:sz w:val="28"/>
          <w:szCs w:val="28"/>
        </w:rPr>
        <w:t>матривает заявки, допущенные к О</w:t>
      </w:r>
      <w:r w:rsidRPr="0020370B">
        <w:rPr>
          <w:rFonts w:ascii="Times New Roman" w:hAnsi="Times New Roman" w:cs="Times New Roman"/>
          <w:color w:val="000000" w:themeColor="text1"/>
          <w:sz w:val="28"/>
          <w:szCs w:val="28"/>
        </w:rPr>
        <w:t xml:space="preserve">тбору. Присвоение баллов заявкам осуществляется в соответствии с </w:t>
      </w:r>
      <w:hyperlink w:anchor="Par192" w:history="1">
        <w:r w:rsidRPr="0020370B">
          <w:rPr>
            <w:rFonts w:ascii="Times New Roman" w:hAnsi="Times New Roman" w:cs="Times New Roman"/>
            <w:color w:val="000000" w:themeColor="text1"/>
            <w:sz w:val="28"/>
            <w:szCs w:val="28"/>
          </w:rPr>
          <w:t>таблицей</w:t>
        </w:r>
      </w:hyperlink>
      <w:r w:rsidRPr="0020370B">
        <w:rPr>
          <w:rFonts w:ascii="Times New Roman" w:hAnsi="Times New Roman" w:cs="Times New Roman"/>
          <w:color w:val="000000" w:themeColor="text1"/>
          <w:sz w:val="28"/>
          <w:szCs w:val="28"/>
        </w:rPr>
        <w:t xml:space="preserve"> показателей (далее - табл</w:t>
      </w:r>
      <w:r w:rsidR="00C01EA5">
        <w:rPr>
          <w:rFonts w:ascii="Times New Roman" w:hAnsi="Times New Roman" w:cs="Times New Roman"/>
          <w:color w:val="000000" w:themeColor="text1"/>
          <w:sz w:val="28"/>
          <w:szCs w:val="28"/>
        </w:rPr>
        <w:t xml:space="preserve">ица), приведенной в приложении </w:t>
      </w:r>
      <w:r w:rsidR="00C01EA5" w:rsidRPr="00117B36">
        <w:rPr>
          <w:rFonts w:ascii="Times New Roman" w:hAnsi="Times New Roman" w:cs="Times New Roman"/>
          <w:color w:val="000000" w:themeColor="text1"/>
          <w:sz w:val="28"/>
          <w:szCs w:val="28"/>
        </w:rPr>
        <w:t>№</w:t>
      </w:r>
      <w:r w:rsidRPr="00117B36">
        <w:rPr>
          <w:rFonts w:ascii="Times New Roman" w:hAnsi="Times New Roman" w:cs="Times New Roman"/>
          <w:color w:val="000000" w:themeColor="text1"/>
          <w:sz w:val="28"/>
          <w:szCs w:val="28"/>
        </w:rPr>
        <w:t xml:space="preserve"> </w:t>
      </w:r>
      <w:r w:rsidR="003A4893">
        <w:rPr>
          <w:rFonts w:ascii="Times New Roman" w:hAnsi="Times New Roman" w:cs="Times New Roman"/>
          <w:color w:val="000000" w:themeColor="text1"/>
          <w:sz w:val="28"/>
          <w:szCs w:val="28"/>
        </w:rPr>
        <w:t>4</w:t>
      </w:r>
      <w:r w:rsidRPr="0020370B">
        <w:rPr>
          <w:rFonts w:ascii="Times New Roman" w:hAnsi="Times New Roman" w:cs="Times New Roman"/>
          <w:color w:val="000000" w:themeColor="text1"/>
          <w:sz w:val="28"/>
          <w:szCs w:val="28"/>
        </w:rPr>
        <w:t xml:space="preserve"> к настоящему Порядку.</w:t>
      </w:r>
    </w:p>
    <w:p w:rsidR="0020370B" w:rsidRPr="0020370B" w:rsidRDefault="00F10BBF" w:rsidP="004942D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Победителями О</w:t>
      </w:r>
      <w:r w:rsidR="0020370B" w:rsidRPr="0020370B">
        <w:rPr>
          <w:rFonts w:ascii="Times New Roman" w:hAnsi="Times New Roman" w:cs="Times New Roman"/>
          <w:color w:val="000000" w:themeColor="text1"/>
          <w:sz w:val="28"/>
          <w:szCs w:val="28"/>
        </w:rPr>
        <w:t>тбора признаются участники, набравшие наибольшее количество баллов. В случае, когда заявки нескольких</w:t>
      </w:r>
      <w:r w:rsidR="0020370B" w:rsidRPr="0020370B">
        <w:rPr>
          <w:rFonts w:ascii="Times New Roman" w:hAnsi="Times New Roman" w:cs="Times New Roman"/>
          <w:sz w:val="28"/>
          <w:szCs w:val="28"/>
        </w:rPr>
        <w:t xml:space="preserve"> муниципальных образований набирают одинаковое количество баллов, победителем отбора признается участник, заявка которого подана ранее. После подведения итогов Комиссия формирует перечень объектов капитального строительства муниципальной собственности, ранжированный по мере убывания значения суммарного балла с учетом объема финансирования Подпрограммы.</w:t>
      </w:r>
    </w:p>
    <w:p w:rsidR="0020370B" w:rsidRPr="0020370B" w:rsidRDefault="00F10BBF" w:rsidP="004942D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4.8. Решения Комиссии по О</w:t>
      </w:r>
      <w:r w:rsidR="0020370B" w:rsidRPr="0020370B">
        <w:rPr>
          <w:rFonts w:ascii="Times New Roman" w:hAnsi="Times New Roman" w:cs="Times New Roman"/>
          <w:sz w:val="28"/>
          <w:szCs w:val="28"/>
        </w:rPr>
        <w:t>тбору оформляются протоколом, который подписывается присутствующими на заседании председателем и членами Комиссии.</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xml:space="preserve">Организатор </w:t>
      </w:r>
      <w:r w:rsidR="00F10BBF">
        <w:rPr>
          <w:rFonts w:ascii="Times New Roman" w:hAnsi="Times New Roman" w:cs="Times New Roman"/>
          <w:sz w:val="28"/>
          <w:szCs w:val="28"/>
        </w:rPr>
        <w:t>О</w:t>
      </w:r>
      <w:r w:rsidRPr="0020370B">
        <w:rPr>
          <w:rFonts w:ascii="Times New Roman" w:hAnsi="Times New Roman" w:cs="Times New Roman"/>
          <w:sz w:val="28"/>
          <w:szCs w:val="28"/>
        </w:rPr>
        <w:t>тбора в течение трех рабочих дней со дня принятия Ко</w:t>
      </w:r>
      <w:r w:rsidR="00664DD3">
        <w:rPr>
          <w:rFonts w:ascii="Times New Roman" w:hAnsi="Times New Roman" w:cs="Times New Roman"/>
          <w:sz w:val="28"/>
          <w:szCs w:val="28"/>
        </w:rPr>
        <w:t>миссией решения по результатам О</w:t>
      </w:r>
      <w:r w:rsidRPr="0020370B">
        <w:rPr>
          <w:rFonts w:ascii="Times New Roman" w:hAnsi="Times New Roman" w:cs="Times New Roman"/>
          <w:sz w:val="28"/>
          <w:szCs w:val="28"/>
        </w:rPr>
        <w:t>тбора размещает п</w:t>
      </w:r>
      <w:r w:rsidR="00664DD3">
        <w:rPr>
          <w:rFonts w:ascii="Times New Roman" w:hAnsi="Times New Roman" w:cs="Times New Roman"/>
          <w:sz w:val="28"/>
          <w:szCs w:val="28"/>
        </w:rPr>
        <w:t>ротокол Комиссии о результатах О</w:t>
      </w:r>
      <w:r w:rsidRPr="0020370B">
        <w:rPr>
          <w:rFonts w:ascii="Times New Roman" w:hAnsi="Times New Roman" w:cs="Times New Roman"/>
          <w:sz w:val="28"/>
          <w:szCs w:val="28"/>
        </w:rPr>
        <w:t>тбора в информационно-телекоммуникационной сети "Интернет" на официальном сайте организатора (</w:t>
      </w:r>
      <w:proofErr w:type="spellStart"/>
      <w:r w:rsidRPr="0020370B">
        <w:rPr>
          <w:rFonts w:ascii="Times New Roman" w:hAnsi="Times New Roman" w:cs="Times New Roman"/>
          <w:sz w:val="28"/>
          <w:szCs w:val="28"/>
        </w:rPr>
        <w:t>www.minstroy.ryazangov.ru</w:t>
      </w:r>
      <w:proofErr w:type="spellEnd"/>
      <w:r w:rsidRPr="0020370B">
        <w:rPr>
          <w:rFonts w:ascii="Times New Roman" w:hAnsi="Times New Roman" w:cs="Times New Roman"/>
          <w:sz w:val="28"/>
          <w:szCs w:val="28"/>
        </w:rPr>
        <w:t>).</w:t>
      </w:r>
    </w:p>
    <w:p w:rsidR="0020370B" w:rsidRPr="0020370B" w:rsidRDefault="0020370B" w:rsidP="004942D0">
      <w:pPr>
        <w:autoSpaceDE w:val="0"/>
        <w:autoSpaceDN w:val="0"/>
        <w:adjustRightInd w:val="0"/>
        <w:ind w:firstLine="709"/>
        <w:jc w:val="both"/>
        <w:rPr>
          <w:rFonts w:ascii="Times New Roman" w:hAnsi="Times New Roman" w:cs="Times New Roman"/>
          <w:sz w:val="28"/>
          <w:szCs w:val="28"/>
        </w:rPr>
        <w:sectPr w:rsidR="0020370B" w:rsidRPr="0020370B">
          <w:headerReference w:type="even" r:id="rId19"/>
          <w:headerReference w:type="default" r:id="rId20"/>
          <w:footerReference w:type="even" r:id="rId21"/>
          <w:footerReference w:type="default" r:id="rId22"/>
          <w:headerReference w:type="first" r:id="rId23"/>
          <w:footerReference w:type="first" r:id="rId24"/>
          <w:pgSz w:w="11906" w:h="16838"/>
          <w:pgMar w:top="1440" w:right="566" w:bottom="1440" w:left="1133" w:header="0" w:footer="0" w:gutter="0"/>
          <w:cols w:space="720"/>
          <w:noEndnote/>
        </w:sectPr>
      </w:pPr>
      <w:bookmarkStart w:id="2" w:name="Par95"/>
      <w:bookmarkEnd w:id="2"/>
    </w:p>
    <w:tbl>
      <w:tblPr>
        <w:tblStyle w:val="a4"/>
        <w:tblW w:w="5103" w:type="dxa"/>
        <w:tblInd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tblGrid>
      <w:tr w:rsidR="00DB593C" w:rsidTr="00DB593C">
        <w:tc>
          <w:tcPr>
            <w:tcW w:w="5103" w:type="dxa"/>
          </w:tcPr>
          <w:p w:rsidR="00DB593C" w:rsidRPr="005536C2" w:rsidRDefault="00DB593C" w:rsidP="00DB593C">
            <w:pPr>
              <w:autoSpaceDE w:val="0"/>
              <w:autoSpaceDN w:val="0"/>
              <w:adjustRightInd w:val="0"/>
              <w:jc w:val="right"/>
              <w:outlineLvl w:val="1"/>
              <w:rPr>
                <w:rFonts w:ascii="Times New Roman" w:hAnsi="Times New Roman" w:cs="Times New Roman"/>
                <w:sz w:val="24"/>
                <w:szCs w:val="24"/>
              </w:rPr>
            </w:pPr>
            <w:r w:rsidRPr="005536C2">
              <w:rPr>
                <w:rFonts w:ascii="Times New Roman" w:hAnsi="Times New Roman" w:cs="Times New Roman"/>
                <w:sz w:val="24"/>
                <w:szCs w:val="24"/>
              </w:rPr>
              <w:lastRenderedPageBreak/>
              <w:t xml:space="preserve">Приложение № </w:t>
            </w:r>
            <w:r w:rsidR="003A4893">
              <w:rPr>
                <w:rFonts w:ascii="Times New Roman" w:hAnsi="Times New Roman" w:cs="Times New Roman"/>
                <w:sz w:val="24"/>
                <w:szCs w:val="24"/>
              </w:rPr>
              <w:t>2</w:t>
            </w:r>
          </w:p>
          <w:p w:rsidR="00DB593C" w:rsidRPr="005536C2" w:rsidRDefault="00DB593C" w:rsidP="00DB593C">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к Порядку</w:t>
            </w:r>
            <w:r w:rsidR="0065357A">
              <w:rPr>
                <w:rFonts w:ascii="Times New Roman" w:hAnsi="Times New Roman" w:cs="Times New Roman"/>
                <w:sz w:val="24"/>
                <w:szCs w:val="24"/>
              </w:rPr>
              <w:t xml:space="preserve"> </w:t>
            </w:r>
            <w:r w:rsidRPr="005536C2">
              <w:rPr>
                <w:rFonts w:ascii="Times New Roman" w:hAnsi="Times New Roman" w:cs="Times New Roman"/>
                <w:sz w:val="24"/>
                <w:szCs w:val="24"/>
              </w:rPr>
              <w:t>проведения отбора</w:t>
            </w:r>
          </w:p>
          <w:p w:rsidR="00DB593C" w:rsidRPr="005536C2" w:rsidRDefault="00DB593C" w:rsidP="00DB593C">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муниципальных образований</w:t>
            </w:r>
          </w:p>
          <w:p w:rsidR="00DB593C" w:rsidRPr="005536C2" w:rsidRDefault="00DB593C" w:rsidP="00DB593C">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Рязанской области для</w:t>
            </w:r>
          </w:p>
          <w:p w:rsidR="00DB593C" w:rsidRPr="005536C2" w:rsidRDefault="00DB593C" w:rsidP="00DB593C">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предоставления субсидий</w:t>
            </w:r>
          </w:p>
          <w:p w:rsidR="00DB593C" w:rsidRPr="0060509F" w:rsidRDefault="00DB593C" w:rsidP="00DB593C">
            <w:pPr>
              <w:autoSpaceDE w:val="0"/>
              <w:autoSpaceDN w:val="0"/>
              <w:adjustRightInd w:val="0"/>
              <w:jc w:val="right"/>
              <w:rPr>
                <w:rFonts w:ascii="Times New Roman" w:hAnsi="Times New Roman" w:cs="Times New Roman"/>
                <w:sz w:val="24"/>
                <w:szCs w:val="24"/>
              </w:rPr>
            </w:pPr>
            <w:r w:rsidRPr="0060509F">
              <w:rPr>
                <w:rFonts w:ascii="Times New Roman" w:hAnsi="Times New Roman" w:cs="Times New Roman"/>
                <w:sz w:val="24"/>
                <w:szCs w:val="24"/>
              </w:rPr>
              <w:t>в рамках подпрограммы 1</w:t>
            </w:r>
          </w:p>
          <w:p w:rsidR="0060509F" w:rsidRDefault="00C01EA5" w:rsidP="00DB593C">
            <w:pPr>
              <w:autoSpaceDE w:val="0"/>
              <w:autoSpaceDN w:val="0"/>
              <w:adjustRightInd w:val="0"/>
              <w:jc w:val="right"/>
              <w:rPr>
                <w:rFonts w:ascii="Times New Roman" w:hAnsi="Times New Roman" w:cs="Times New Roman"/>
                <w:color w:val="000000"/>
                <w:sz w:val="24"/>
                <w:szCs w:val="24"/>
              </w:rPr>
            </w:pPr>
            <w:r w:rsidRPr="0060509F">
              <w:rPr>
                <w:rFonts w:ascii="Times New Roman" w:hAnsi="Times New Roman"/>
                <w:sz w:val="24"/>
                <w:szCs w:val="24"/>
              </w:rPr>
              <w:t>«</w:t>
            </w:r>
            <w:r w:rsidR="0060509F" w:rsidRPr="0060509F">
              <w:rPr>
                <w:rFonts w:ascii="Times New Roman" w:hAnsi="Times New Roman" w:cs="Times New Roman"/>
                <w:color w:val="000000"/>
                <w:sz w:val="24"/>
                <w:szCs w:val="24"/>
              </w:rPr>
              <w:t xml:space="preserve">Социальное развитие населенных </w:t>
            </w:r>
          </w:p>
          <w:p w:rsidR="00DB593C" w:rsidRPr="0060509F" w:rsidRDefault="0060509F" w:rsidP="00DB593C">
            <w:pPr>
              <w:autoSpaceDE w:val="0"/>
              <w:autoSpaceDN w:val="0"/>
              <w:adjustRightInd w:val="0"/>
              <w:jc w:val="right"/>
              <w:rPr>
                <w:rFonts w:ascii="Times New Roman" w:hAnsi="Times New Roman" w:cs="Times New Roman"/>
                <w:sz w:val="24"/>
                <w:szCs w:val="24"/>
              </w:rPr>
            </w:pPr>
            <w:r w:rsidRPr="0060509F">
              <w:rPr>
                <w:rFonts w:ascii="Times New Roman" w:hAnsi="Times New Roman" w:cs="Times New Roman"/>
                <w:color w:val="000000"/>
                <w:sz w:val="24"/>
                <w:szCs w:val="24"/>
              </w:rPr>
              <w:t>пунктов</w:t>
            </w:r>
            <w:r w:rsidR="00C01EA5" w:rsidRPr="0060509F">
              <w:rPr>
                <w:rFonts w:ascii="Times New Roman" w:hAnsi="Times New Roman"/>
                <w:sz w:val="24"/>
                <w:szCs w:val="24"/>
              </w:rPr>
              <w:t>»</w:t>
            </w:r>
            <w:r>
              <w:rPr>
                <w:rFonts w:ascii="Times New Roman" w:hAnsi="Times New Roman"/>
                <w:sz w:val="24"/>
                <w:szCs w:val="24"/>
              </w:rPr>
              <w:t xml:space="preserve"> </w:t>
            </w:r>
            <w:r w:rsidR="00DB593C" w:rsidRPr="0060509F">
              <w:rPr>
                <w:rFonts w:ascii="Times New Roman" w:hAnsi="Times New Roman" w:cs="Times New Roman"/>
                <w:sz w:val="24"/>
                <w:szCs w:val="24"/>
              </w:rPr>
              <w:t>государственной программы</w:t>
            </w:r>
          </w:p>
          <w:p w:rsidR="0060509F" w:rsidRDefault="00DB593C" w:rsidP="00DB593C">
            <w:pPr>
              <w:autoSpaceDE w:val="0"/>
              <w:autoSpaceDN w:val="0"/>
              <w:adjustRightInd w:val="0"/>
              <w:jc w:val="right"/>
              <w:rPr>
                <w:rFonts w:ascii="Times New Roman" w:hAnsi="Times New Roman" w:cs="Times New Roman"/>
                <w:color w:val="000000"/>
                <w:sz w:val="24"/>
                <w:szCs w:val="24"/>
              </w:rPr>
            </w:pPr>
            <w:r w:rsidRPr="0060509F">
              <w:rPr>
                <w:rFonts w:ascii="Times New Roman" w:hAnsi="Times New Roman" w:cs="Times New Roman"/>
                <w:sz w:val="24"/>
                <w:szCs w:val="24"/>
              </w:rPr>
              <w:t xml:space="preserve">Рязанской области </w:t>
            </w:r>
            <w:r w:rsidR="00C01EA5" w:rsidRPr="0060509F">
              <w:rPr>
                <w:rFonts w:ascii="Times New Roman" w:hAnsi="Times New Roman"/>
                <w:sz w:val="24"/>
                <w:szCs w:val="24"/>
              </w:rPr>
              <w:t>«</w:t>
            </w:r>
            <w:r w:rsidR="0060509F" w:rsidRPr="0060509F">
              <w:rPr>
                <w:rFonts w:ascii="Times New Roman" w:hAnsi="Times New Roman" w:cs="Times New Roman"/>
                <w:color w:val="000000"/>
                <w:sz w:val="24"/>
                <w:szCs w:val="24"/>
              </w:rPr>
              <w:t xml:space="preserve">Социальное и экономическое развитие </w:t>
            </w:r>
          </w:p>
          <w:p w:rsidR="00DB593C" w:rsidRPr="005536C2" w:rsidRDefault="0060509F" w:rsidP="00DB593C">
            <w:pPr>
              <w:autoSpaceDE w:val="0"/>
              <w:autoSpaceDN w:val="0"/>
              <w:adjustRightInd w:val="0"/>
              <w:jc w:val="right"/>
              <w:rPr>
                <w:rFonts w:ascii="Times New Roman" w:hAnsi="Times New Roman" w:cs="Times New Roman"/>
                <w:sz w:val="24"/>
                <w:szCs w:val="24"/>
              </w:rPr>
            </w:pPr>
            <w:r w:rsidRPr="0060509F">
              <w:rPr>
                <w:rFonts w:ascii="Times New Roman" w:hAnsi="Times New Roman" w:cs="Times New Roman"/>
                <w:color w:val="000000"/>
                <w:sz w:val="24"/>
                <w:szCs w:val="24"/>
              </w:rPr>
              <w:t>населенных пунктов</w:t>
            </w:r>
            <w:r w:rsidR="00C01EA5" w:rsidRPr="00850D07">
              <w:rPr>
                <w:rFonts w:ascii="Times New Roman" w:hAnsi="Times New Roman"/>
                <w:sz w:val="28"/>
                <w:szCs w:val="28"/>
              </w:rPr>
              <w:t>»</w:t>
            </w:r>
          </w:p>
          <w:p w:rsidR="00DB593C" w:rsidRDefault="00DB593C" w:rsidP="00BA6745">
            <w:pPr>
              <w:tabs>
                <w:tab w:val="left" w:pos="11520"/>
              </w:tabs>
              <w:autoSpaceDE w:val="0"/>
              <w:autoSpaceDN w:val="0"/>
              <w:adjustRightInd w:val="0"/>
              <w:rPr>
                <w:rFonts w:ascii="Times New Roman" w:hAnsi="Times New Roman" w:cs="Times New Roman"/>
                <w:sz w:val="28"/>
                <w:szCs w:val="28"/>
              </w:rPr>
            </w:pPr>
          </w:p>
        </w:tc>
      </w:tr>
    </w:tbl>
    <w:p w:rsidR="00BA6745" w:rsidRDefault="00BA6745" w:rsidP="0020370B">
      <w:pPr>
        <w:autoSpaceDE w:val="0"/>
        <w:autoSpaceDN w:val="0"/>
        <w:adjustRightInd w:val="0"/>
        <w:rPr>
          <w:rFonts w:ascii="Times New Roman" w:hAnsi="Times New Roman" w:cs="Times New Roman"/>
          <w:sz w:val="28"/>
          <w:szCs w:val="28"/>
        </w:rPr>
      </w:pPr>
    </w:p>
    <w:p w:rsidR="00DB593C" w:rsidRPr="0020370B" w:rsidRDefault="00DB593C" w:rsidP="00DB593C">
      <w:pPr>
        <w:autoSpaceDE w:val="0"/>
        <w:autoSpaceDN w:val="0"/>
        <w:adjustRightInd w:val="0"/>
        <w:jc w:val="center"/>
        <w:rPr>
          <w:rFonts w:ascii="Times New Roman" w:hAnsi="Times New Roman" w:cs="Times New Roman"/>
          <w:sz w:val="28"/>
          <w:szCs w:val="28"/>
        </w:rPr>
      </w:pPr>
      <w:r w:rsidRPr="0020370B">
        <w:rPr>
          <w:rFonts w:ascii="Times New Roman" w:hAnsi="Times New Roman" w:cs="Times New Roman"/>
          <w:sz w:val="28"/>
          <w:szCs w:val="28"/>
        </w:rPr>
        <w:t>РАСЧЕТ</w:t>
      </w:r>
    </w:p>
    <w:p w:rsidR="00DB593C" w:rsidRPr="0020370B" w:rsidRDefault="00DB593C" w:rsidP="00DB593C">
      <w:pPr>
        <w:autoSpaceDE w:val="0"/>
        <w:autoSpaceDN w:val="0"/>
        <w:adjustRightInd w:val="0"/>
        <w:jc w:val="center"/>
        <w:rPr>
          <w:rFonts w:ascii="Times New Roman" w:hAnsi="Times New Roman" w:cs="Times New Roman"/>
          <w:sz w:val="28"/>
          <w:szCs w:val="28"/>
        </w:rPr>
      </w:pPr>
      <w:r w:rsidRPr="0020370B">
        <w:rPr>
          <w:rFonts w:ascii="Times New Roman" w:hAnsi="Times New Roman" w:cs="Times New Roman"/>
          <w:sz w:val="28"/>
          <w:szCs w:val="28"/>
        </w:rPr>
        <w:t>ОБЩЕЙ СУММЫ РАСХОДОВ НА СООТВЕТСТВУЮЩИЙ ФИНАНСОВЫЙ</w:t>
      </w:r>
    </w:p>
    <w:p w:rsidR="00DB593C" w:rsidRPr="0020370B" w:rsidRDefault="00DB593C" w:rsidP="00DB593C">
      <w:pPr>
        <w:autoSpaceDE w:val="0"/>
        <w:autoSpaceDN w:val="0"/>
        <w:adjustRightInd w:val="0"/>
        <w:jc w:val="center"/>
        <w:rPr>
          <w:rFonts w:ascii="Times New Roman" w:hAnsi="Times New Roman" w:cs="Times New Roman"/>
          <w:sz w:val="28"/>
          <w:szCs w:val="28"/>
        </w:rPr>
      </w:pPr>
      <w:r w:rsidRPr="0020370B">
        <w:rPr>
          <w:rFonts w:ascii="Times New Roman" w:hAnsi="Times New Roman" w:cs="Times New Roman"/>
          <w:sz w:val="28"/>
          <w:szCs w:val="28"/>
        </w:rPr>
        <w:t>ГОД НА ОБЪЕКТ КАПИТАЛЬНОГО СТРОИТЕЛЬСТВА</w:t>
      </w:r>
    </w:p>
    <w:p w:rsidR="00DB593C" w:rsidRPr="0020370B" w:rsidRDefault="00DB593C" w:rsidP="00DB593C">
      <w:pPr>
        <w:autoSpaceDE w:val="0"/>
        <w:autoSpaceDN w:val="0"/>
        <w:adjustRightInd w:val="0"/>
        <w:jc w:val="right"/>
        <w:rPr>
          <w:rFonts w:ascii="Times New Roman" w:hAnsi="Times New Roman" w:cs="Times New Roman"/>
          <w:sz w:val="28"/>
          <w:szCs w:val="28"/>
        </w:rPr>
      </w:pPr>
      <w:r w:rsidRPr="0020370B">
        <w:rPr>
          <w:rFonts w:ascii="Times New Roman" w:hAnsi="Times New Roman" w:cs="Times New Roman"/>
          <w:sz w:val="28"/>
          <w:szCs w:val="28"/>
        </w:rPr>
        <w:t>(тыс. рублей)</w:t>
      </w:r>
    </w:p>
    <w:tbl>
      <w:tblPr>
        <w:tblW w:w="14459" w:type="dxa"/>
        <w:tblInd w:w="62" w:type="dxa"/>
        <w:tblLayout w:type="fixed"/>
        <w:tblCellMar>
          <w:top w:w="102" w:type="dxa"/>
          <w:left w:w="62" w:type="dxa"/>
          <w:bottom w:w="102" w:type="dxa"/>
          <w:right w:w="62" w:type="dxa"/>
        </w:tblCellMar>
        <w:tblLook w:val="0000"/>
      </w:tblPr>
      <w:tblGrid>
        <w:gridCol w:w="1276"/>
        <w:gridCol w:w="1418"/>
        <w:gridCol w:w="992"/>
        <w:gridCol w:w="1134"/>
        <w:gridCol w:w="992"/>
        <w:gridCol w:w="1134"/>
        <w:gridCol w:w="1418"/>
        <w:gridCol w:w="1417"/>
        <w:gridCol w:w="1134"/>
        <w:gridCol w:w="992"/>
        <w:gridCol w:w="1134"/>
        <w:gridCol w:w="1418"/>
      </w:tblGrid>
      <w:tr w:rsidR="0020370B" w:rsidRPr="001C6986" w:rsidTr="001C6986">
        <w:tc>
          <w:tcPr>
            <w:tcW w:w="1276" w:type="dxa"/>
            <w:vMerge w:val="restart"/>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 xml:space="preserve">Наименование </w:t>
            </w:r>
            <w:proofErr w:type="spellStart"/>
            <w:r w:rsidRPr="001C6986">
              <w:rPr>
                <w:rFonts w:ascii="Times New Roman" w:hAnsi="Times New Roman" w:cs="Times New Roman"/>
              </w:rPr>
              <w:t>меро</w:t>
            </w:r>
            <w:r w:rsidR="001C6986" w:rsidRPr="001C6986">
              <w:rPr>
                <w:rFonts w:ascii="Times New Roman" w:hAnsi="Times New Roman" w:cs="Times New Roman"/>
              </w:rPr>
              <w:t>-</w:t>
            </w:r>
            <w:r w:rsidRPr="001C6986">
              <w:rPr>
                <w:rFonts w:ascii="Times New Roman" w:hAnsi="Times New Roman" w:cs="Times New Roman"/>
              </w:rPr>
              <w:t>приятия</w:t>
            </w:r>
            <w:proofErr w:type="spellEnd"/>
          </w:p>
        </w:tc>
        <w:tc>
          <w:tcPr>
            <w:tcW w:w="1418" w:type="dxa"/>
            <w:vMerge w:val="restart"/>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Сметная стоимость (в текущих ценах)</w:t>
            </w:r>
          </w:p>
        </w:tc>
        <w:tc>
          <w:tcPr>
            <w:tcW w:w="4252" w:type="dxa"/>
            <w:gridSpan w:val="4"/>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Потребность на год 20__</w:t>
            </w:r>
          </w:p>
        </w:tc>
        <w:tc>
          <w:tcPr>
            <w:tcW w:w="1418" w:type="dxa"/>
            <w:vMerge w:val="restart"/>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Остаток сметной стоимости на 01.01. 20...</w:t>
            </w:r>
          </w:p>
        </w:tc>
        <w:tc>
          <w:tcPr>
            <w:tcW w:w="4677" w:type="dxa"/>
            <w:gridSpan w:val="4"/>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Потребность на год 20_</w:t>
            </w:r>
          </w:p>
        </w:tc>
        <w:tc>
          <w:tcPr>
            <w:tcW w:w="1418" w:type="dxa"/>
            <w:vMerge w:val="restart"/>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Ввод мощности</w:t>
            </w:r>
          </w:p>
        </w:tc>
      </w:tr>
      <w:tr w:rsidR="0020370B" w:rsidRPr="001C6986" w:rsidTr="001C6986">
        <w:tc>
          <w:tcPr>
            <w:tcW w:w="1276" w:type="dxa"/>
            <w:vMerge/>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4252" w:type="dxa"/>
            <w:gridSpan w:val="4"/>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Объем финансирования</w:t>
            </w:r>
          </w:p>
        </w:tc>
        <w:tc>
          <w:tcPr>
            <w:tcW w:w="1418" w:type="dxa"/>
            <w:vMerge/>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p>
        </w:tc>
        <w:tc>
          <w:tcPr>
            <w:tcW w:w="4677" w:type="dxa"/>
            <w:gridSpan w:val="4"/>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Объем финансирования</w:t>
            </w:r>
          </w:p>
        </w:tc>
        <w:tc>
          <w:tcPr>
            <w:tcW w:w="1418" w:type="dxa"/>
            <w:vMerge/>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p>
        </w:tc>
      </w:tr>
      <w:tr w:rsidR="001C6986" w:rsidRPr="001C6986" w:rsidTr="001C6986">
        <w:tc>
          <w:tcPr>
            <w:tcW w:w="1276" w:type="dxa"/>
            <w:vMerge/>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20370B" w:rsidRPr="001C6986" w:rsidRDefault="001C6986" w:rsidP="001C6986">
            <w:pPr>
              <w:autoSpaceDE w:val="0"/>
              <w:autoSpaceDN w:val="0"/>
              <w:adjustRightInd w:val="0"/>
              <w:jc w:val="center"/>
              <w:rPr>
                <w:rFonts w:ascii="Times New Roman" w:hAnsi="Times New Roman" w:cs="Times New Roman"/>
              </w:rPr>
            </w:pPr>
            <w:proofErr w:type="spellStart"/>
            <w:r>
              <w:rPr>
                <w:rFonts w:ascii="Times New Roman" w:hAnsi="Times New Roman" w:cs="Times New Roman"/>
              </w:rPr>
              <w:t>в</w:t>
            </w:r>
            <w:r w:rsidR="0020370B" w:rsidRPr="001C6986">
              <w:rPr>
                <w:rFonts w:ascii="Times New Roman" w:hAnsi="Times New Roman" w:cs="Times New Roman"/>
              </w:rPr>
              <w:t>небюд</w:t>
            </w:r>
            <w:r>
              <w:rPr>
                <w:rFonts w:ascii="Times New Roman" w:hAnsi="Times New Roman" w:cs="Times New Roman"/>
              </w:rPr>
              <w:t>-</w:t>
            </w:r>
            <w:r w:rsidR="0020370B" w:rsidRPr="001C6986">
              <w:rPr>
                <w:rFonts w:ascii="Times New Roman" w:hAnsi="Times New Roman" w:cs="Times New Roman"/>
              </w:rPr>
              <w:t>жетные</w:t>
            </w:r>
            <w:proofErr w:type="spellEnd"/>
            <w:r w:rsidR="0020370B" w:rsidRPr="001C6986">
              <w:rPr>
                <w:rFonts w:ascii="Times New Roman" w:hAnsi="Times New Roman" w:cs="Times New Roman"/>
              </w:rPr>
              <w:t xml:space="preserve"> источники</w:t>
            </w:r>
          </w:p>
        </w:tc>
        <w:tc>
          <w:tcPr>
            <w:tcW w:w="1418"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r w:rsidRPr="001C6986">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20370B" w:rsidRPr="001C6986" w:rsidRDefault="001C6986" w:rsidP="0020370B">
            <w:pPr>
              <w:autoSpaceDE w:val="0"/>
              <w:autoSpaceDN w:val="0"/>
              <w:adjustRightInd w:val="0"/>
              <w:jc w:val="center"/>
              <w:rPr>
                <w:rFonts w:ascii="Times New Roman" w:hAnsi="Times New Roman" w:cs="Times New Roman"/>
              </w:rPr>
            </w:pPr>
            <w:proofErr w:type="spellStart"/>
            <w:r w:rsidRPr="001C6986">
              <w:rPr>
                <w:rFonts w:ascii="Times New Roman" w:hAnsi="Times New Roman" w:cs="Times New Roman"/>
              </w:rPr>
              <w:t>в</w:t>
            </w:r>
            <w:r w:rsidR="0020370B" w:rsidRPr="001C6986">
              <w:rPr>
                <w:rFonts w:ascii="Times New Roman" w:hAnsi="Times New Roman" w:cs="Times New Roman"/>
              </w:rPr>
              <w:t>небюд</w:t>
            </w:r>
            <w:r w:rsidRPr="001C6986">
              <w:rPr>
                <w:rFonts w:ascii="Times New Roman" w:hAnsi="Times New Roman" w:cs="Times New Roman"/>
              </w:rPr>
              <w:t>-</w:t>
            </w:r>
            <w:r w:rsidR="0020370B" w:rsidRPr="001C6986">
              <w:rPr>
                <w:rFonts w:ascii="Times New Roman" w:hAnsi="Times New Roman" w:cs="Times New Roman"/>
              </w:rPr>
              <w:t>жетные</w:t>
            </w:r>
            <w:proofErr w:type="spellEnd"/>
            <w:r w:rsidR="0020370B" w:rsidRPr="001C6986">
              <w:rPr>
                <w:rFonts w:ascii="Times New Roman" w:hAnsi="Times New Roman" w:cs="Times New Roman"/>
              </w:rPr>
              <w:t xml:space="preserve"> источники</w:t>
            </w:r>
          </w:p>
        </w:tc>
        <w:tc>
          <w:tcPr>
            <w:tcW w:w="1418" w:type="dxa"/>
            <w:vMerge/>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rPr>
            </w:pPr>
          </w:p>
        </w:tc>
      </w:tr>
      <w:tr w:rsidR="001C6986" w:rsidRPr="001C6986" w:rsidTr="001C6986">
        <w:tc>
          <w:tcPr>
            <w:tcW w:w="1276"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sz w:val="16"/>
                <w:szCs w:val="16"/>
              </w:rPr>
            </w:pPr>
            <w:r w:rsidRPr="001C6986">
              <w:rPr>
                <w:rFonts w:ascii="Times New Roman" w:hAnsi="Times New Roman" w:cs="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sz w:val="16"/>
                <w:szCs w:val="16"/>
              </w:rPr>
            </w:pPr>
            <w:r w:rsidRPr="001C6986">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sz w:val="16"/>
                <w:szCs w:val="16"/>
              </w:rPr>
            </w:pPr>
            <w:r w:rsidRPr="001C6986">
              <w:rPr>
                <w:rFonts w:ascii="Times New Roman" w:hAnsi="Times New Roman" w:cs="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sz w:val="16"/>
                <w:szCs w:val="16"/>
              </w:rPr>
            </w:pPr>
            <w:r w:rsidRPr="001C6986">
              <w:rPr>
                <w:rFonts w:ascii="Times New Roman" w:hAnsi="Times New Roman" w:cs="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sz w:val="16"/>
                <w:szCs w:val="16"/>
              </w:rPr>
            </w:pPr>
            <w:r w:rsidRPr="001C6986">
              <w:rPr>
                <w:rFonts w:ascii="Times New Roman" w:hAnsi="Times New Roman" w:cs="Times New Roman"/>
                <w:sz w:val="16"/>
                <w:szCs w:val="16"/>
              </w:rPr>
              <w:t>5</w:t>
            </w:r>
          </w:p>
        </w:tc>
        <w:tc>
          <w:tcPr>
            <w:tcW w:w="1134"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sz w:val="16"/>
                <w:szCs w:val="16"/>
              </w:rPr>
            </w:pPr>
            <w:r w:rsidRPr="001C6986">
              <w:rPr>
                <w:rFonts w:ascii="Times New Roman" w:hAnsi="Times New Roman" w:cs="Times New Roman"/>
                <w:sz w:val="16"/>
                <w:szCs w:val="16"/>
              </w:rPr>
              <w:t>6</w:t>
            </w:r>
          </w:p>
        </w:tc>
        <w:tc>
          <w:tcPr>
            <w:tcW w:w="1418"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sz w:val="16"/>
                <w:szCs w:val="16"/>
              </w:rPr>
            </w:pPr>
            <w:r w:rsidRPr="001C6986">
              <w:rPr>
                <w:rFonts w:ascii="Times New Roman" w:hAnsi="Times New Roman" w:cs="Times New Roman"/>
                <w:sz w:val="16"/>
                <w:szCs w:val="16"/>
              </w:rPr>
              <w:t>7</w:t>
            </w:r>
          </w:p>
        </w:tc>
        <w:tc>
          <w:tcPr>
            <w:tcW w:w="1417"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sz w:val="16"/>
                <w:szCs w:val="16"/>
              </w:rPr>
            </w:pPr>
            <w:r w:rsidRPr="001C6986">
              <w:rPr>
                <w:rFonts w:ascii="Times New Roman" w:hAnsi="Times New Roman" w:cs="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sz w:val="16"/>
                <w:szCs w:val="16"/>
              </w:rPr>
            </w:pPr>
            <w:r w:rsidRPr="001C6986">
              <w:rPr>
                <w:rFonts w:ascii="Times New Roman" w:hAnsi="Times New Roman" w:cs="Times New Roman"/>
                <w:sz w:val="16"/>
                <w:szCs w:val="16"/>
              </w:rPr>
              <w:t>9</w:t>
            </w:r>
          </w:p>
        </w:tc>
        <w:tc>
          <w:tcPr>
            <w:tcW w:w="992"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sz w:val="16"/>
                <w:szCs w:val="16"/>
              </w:rPr>
            </w:pPr>
            <w:r w:rsidRPr="001C6986">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sz w:val="16"/>
                <w:szCs w:val="16"/>
              </w:rPr>
            </w:pPr>
            <w:r w:rsidRPr="001C6986">
              <w:rPr>
                <w:rFonts w:ascii="Times New Roman" w:hAnsi="Times New Roman" w:cs="Times New Roman"/>
                <w:sz w:val="16"/>
                <w:szCs w:val="16"/>
              </w:rPr>
              <w:t>11</w:t>
            </w:r>
          </w:p>
        </w:tc>
        <w:tc>
          <w:tcPr>
            <w:tcW w:w="1418"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jc w:val="center"/>
              <w:rPr>
                <w:rFonts w:ascii="Times New Roman" w:hAnsi="Times New Roman" w:cs="Times New Roman"/>
                <w:sz w:val="16"/>
                <w:szCs w:val="16"/>
              </w:rPr>
            </w:pPr>
            <w:r w:rsidRPr="001C6986">
              <w:rPr>
                <w:rFonts w:ascii="Times New Roman" w:hAnsi="Times New Roman" w:cs="Times New Roman"/>
                <w:sz w:val="16"/>
                <w:szCs w:val="16"/>
              </w:rPr>
              <w:t>12</w:t>
            </w:r>
          </w:p>
        </w:tc>
      </w:tr>
      <w:tr w:rsidR="001C6986" w:rsidRPr="001C6986" w:rsidTr="001C6986">
        <w:tc>
          <w:tcPr>
            <w:tcW w:w="1276"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0370B" w:rsidRPr="001C6986" w:rsidRDefault="0020370B" w:rsidP="0020370B">
            <w:pPr>
              <w:autoSpaceDE w:val="0"/>
              <w:autoSpaceDN w:val="0"/>
              <w:adjustRightInd w:val="0"/>
              <w:rPr>
                <w:rFonts w:ascii="Times New Roman" w:hAnsi="Times New Roman" w:cs="Times New Roman"/>
              </w:rPr>
            </w:pPr>
          </w:p>
        </w:tc>
      </w:tr>
    </w:tbl>
    <w:p w:rsidR="0020370B" w:rsidRDefault="0020370B" w:rsidP="0020370B">
      <w:pPr>
        <w:autoSpaceDE w:val="0"/>
        <w:autoSpaceDN w:val="0"/>
        <w:adjustRightInd w:val="0"/>
        <w:jc w:val="both"/>
        <w:rPr>
          <w:rFonts w:ascii="Times New Roman" w:hAnsi="Times New Roman" w:cs="Times New Roman"/>
        </w:rPr>
      </w:pPr>
    </w:p>
    <w:p w:rsidR="001C6986" w:rsidRDefault="001C6986" w:rsidP="0020370B">
      <w:pPr>
        <w:autoSpaceDE w:val="0"/>
        <w:autoSpaceDN w:val="0"/>
        <w:adjustRightInd w:val="0"/>
        <w:jc w:val="both"/>
        <w:rPr>
          <w:rFonts w:ascii="Times New Roman" w:hAnsi="Times New Roman" w:cs="Times New Roman"/>
        </w:rPr>
      </w:pPr>
    </w:p>
    <w:p w:rsidR="0020370B" w:rsidRPr="0020370B" w:rsidRDefault="0020370B" w:rsidP="0020370B">
      <w:pPr>
        <w:autoSpaceDE w:val="0"/>
        <w:autoSpaceDN w:val="0"/>
        <w:adjustRightInd w:val="0"/>
        <w:jc w:val="both"/>
        <w:outlineLvl w:val="0"/>
        <w:rPr>
          <w:rFonts w:ascii="Times New Roman" w:hAnsi="Times New Roman" w:cs="Times New Roman"/>
          <w:sz w:val="28"/>
          <w:szCs w:val="28"/>
        </w:rPr>
      </w:pPr>
      <w:r w:rsidRPr="0020370B">
        <w:rPr>
          <w:rFonts w:ascii="Times New Roman" w:hAnsi="Times New Roman" w:cs="Times New Roman"/>
          <w:sz w:val="28"/>
          <w:szCs w:val="28"/>
        </w:rPr>
        <w:t xml:space="preserve">    Глава администрации</w:t>
      </w:r>
    </w:p>
    <w:p w:rsidR="0020370B" w:rsidRPr="0020370B" w:rsidRDefault="0020370B" w:rsidP="0020370B">
      <w:pPr>
        <w:autoSpaceDE w:val="0"/>
        <w:autoSpaceDN w:val="0"/>
        <w:adjustRightInd w:val="0"/>
        <w:jc w:val="both"/>
        <w:outlineLvl w:val="0"/>
        <w:rPr>
          <w:rFonts w:ascii="Times New Roman" w:hAnsi="Times New Roman" w:cs="Times New Roman"/>
          <w:sz w:val="28"/>
          <w:szCs w:val="28"/>
        </w:rPr>
      </w:pPr>
      <w:r w:rsidRPr="0020370B">
        <w:rPr>
          <w:rFonts w:ascii="Times New Roman" w:hAnsi="Times New Roman" w:cs="Times New Roman"/>
          <w:sz w:val="28"/>
          <w:szCs w:val="28"/>
        </w:rPr>
        <w:t xml:space="preserve">    муниципального образования ______________ ________________________</w:t>
      </w:r>
    </w:p>
    <w:p w:rsidR="0020370B" w:rsidRPr="00D80DC0" w:rsidRDefault="0020370B" w:rsidP="0020370B">
      <w:pPr>
        <w:autoSpaceDE w:val="0"/>
        <w:autoSpaceDN w:val="0"/>
        <w:adjustRightInd w:val="0"/>
        <w:jc w:val="both"/>
        <w:outlineLvl w:val="0"/>
        <w:rPr>
          <w:rFonts w:ascii="Times New Roman" w:hAnsi="Times New Roman" w:cs="Times New Roman"/>
          <w:sz w:val="24"/>
          <w:szCs w:val="24"/>
        </w:rPr>
      </w:pPr>
      <w:r w:rsidRPr="0020370B">
        <w:rPr>
          <w:rFonts w:ascii="Times New Roman" w:hAnsi="Times New Roman" w:cs="Times New Roman"/>
          <w:sz w:val="28"/>
          <w:szCs w:val="28"/>
        </w:rPr>
        <w:t xml:space="preserve">                               М.П. </w:t>
      </w:r>
      <w:r w:rsidR="00D80DC0">
        <w:rPr>
          <w:rFonts w:ascii="Times New Roman" w:hAnsi="Times New Roman" w:cs="Times New Roman"/>
          <w:sz w:val="28"/>
          <w:szCs w:val="28"/>
        </w:rPr>
        <w:t xml:space="preserve">                                      </w:t>
      </w:r>
      <w:r w:rsidRPr="00D80DC0">
        <w:rPr>
          <w:rFonts w:ascii="Times New Roman" w:hAnsi="Times New Roman" w:cs="Times New Roman"/>
          <w:sz w:val="24"/>
          <w:szCs w:val="24"/>
        </w:rPr>
        <w:t>подпись            Ф.И.О.</w:t>
      </w:r>
    </w:p>
    <w:p w:rsidR="0020370B" w:rsidRPr="0020370B" w:rsidRDefault="0020370B" w:rsidP="0020370B">
      <w:pPr>
        <w:autoSpaceDE w:val="0"/>
        <w:autoSpaceDN w:val="0"/>
        <w:adjustRightInd w:val="0"/>
        <w:jc w:val="both"/>
        <w:outlineLvl w:val="0"/>
        <w:rPr>
          <w:rFonts w:ascii="Times New Roman" w:hAnsi="Times New Roman" w:cs="Times New Roman"/>
          <w:sz w:val="28"/>
          <w:szCs w:val="28"/>
        </w:rPr>
      </w:pPr>
    </w:p>
    <w:p w:rsidR="0020370B" w:rsidRPr="0020370B" w:rsidRDefault="0020370B" w:rsidP="0020370B">
      <w:pPr>
        <w:autoSpaceDE w:val="0"/>
        <w:autoSpaceDN w:val="0"/>
        <w:adjustRightInd w:val="0"/>
        <w:jc w:val="both"/>
        <w:outlineLvl w:val="0"/>
        <w:rPr>
          <w:rFonts w:ascii="Times New Roman" w:hAnsi="Times New Roman" w:cs="Times New Roman"/>
          <w:sz w:val="28"/>
          <w:szCs w:val="28"/>
        </w:rPr>
      </w:pPr>
      <w:r w:rsidRPr="0020370B">
        <w:rPr>
          <w:rFonts w:ascii="Times New Roman" w:hAnsi="Times New Roman" w:cs="Times New Roman"/>
          <w:sz w:val="28"/>
          <w:szCs w:val="28"/>
        </w:rPr>
        <w:t xml:space="preserve">    Дата (число, месяц, год)</w:t>
      </w:r>
    </w:p>
    <w:p w:rsidR="0020370B" w:rsidRPr="0020370B" w:rsidRDefault="0020370B" w:rsidP="0020370B">
      <w:pPr>
        <w:autoSpaceDE w:val="0"/>
        <w:autoSpaceDN w:val="0"/>
        <w:adjustRightInd w:val="0"/>
        <w:jc w:val="both"/>
        <w:outlineLvl w:val="0"/>
        <w:rPr>
          <w:rFonts w:ascii="Times New Roman" w:hAnsi="Times New Roman" w:cs="Times New Roman"/>
          <w:sz w:val="28"/>
          <w:szCs w:val="28"/>
        </w:rPr>
        <w:sectPr w:rsidR="0020370B" w:rsidRPr="0020370B">
          <w:pgSz w:w="16838" w:h="11906" w:orient="landscape"/>
          <w:pgMar w:top="1133" w:right="1440" w:bottom="566" w:left="1440" w:header="0" w:footer="0" w:gutter="0"/>
          <w:cols w:space="720"/>
          <w:noEndnote/>
        </w:sectPr>
      </w:pPr>
    </w:p>
    <w:p w:rsidR="0020370B" w:rsidRPr="0065357A" w:rsidRDefault="002A21AB" w:rsidP="0020370B">
      <w:pPr>
        <w:autoSpaceDE w:val="0"/>
        <w:autoSpaceDN w:val="0"/>
        <w:adjustRightInd w:val="0"/>
        <w:jc w:val="right"/>
        <w:outlineLvl w:val="1"/>
        <w:rPr>
          <w:rFonts w:ascii="Times New Roman" w:hAnsi="Times New Roman" w:cs="Times New Roman"/>
          <w:sz w:val="28"/>
          <w:szCs w:val="28"/>
        </w:rPr>
      </w:pPr>
      <w:r w:rsidRPr="0065357A">
        <w:rPr>
          <w:rFonts w:ascii="Times New Roman" w:hAnsi="Times New Roman" w:cs="Times New Roman"/>
          <w:sz w:val="28"/>
          <w:szCs w:val="28"/>
        </w:rPr>
        <w:lastRenderedPageBreak/>
        <w:t>Приложение №</w:t>
      </w:r>
      <w:r w:rsidR="0020370B" w:rsidRPr="0065357A">
        <w:rPr>
          <w:rFonts w:ascii="Times New Roman" w:hAnsi="Times New Roman" w:cs="Times New Roman"/>
          <w:sz w:val="28"/>
          <w:szCs w:val="28"/>
        </w:rPr>
        <w:t xml:space="preserve"> </w:t>
      </w:r>
      <w:r w:rsidR="003A4893">
        <w:rPr>
          <w:rFonts w:ascii="Times New Roman" w:hAnsi="Times New Roman" w:cs="Times New Roman"/>
          <w:sz w:val="28"/>
          <w:szCs w:val="28"/>
        </w:rPr>
        <w:t>4</w:t>
      </w:r>
    </w:p>
    <w:p w:rsidR="0060509F" w:rsidRPr="005536C2" w:rsidRDefault="0060509F" w:rsidP="0060509F">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к Порядку</w:t>
      </w:r>
      <w:r>
        <w:rPr>
          <w:rFonts w:ascii="Times New Roman" w:hAnsi="Times New Roman" w:cs="Times New Roman"/>
          <w:sz w:val="24"/>
          <w:szCs w:val="24"/>
        </w:rPr>
        <w:t xml:space="preserve"> </w:t>
      </w:r>
      <w:r w:rsidRPr="005536C2">
        <w:rPr>
          <w:rFonts w:ascii="Times New Roman" w:hAnsi="Times New Roman" w:cs="Times New Roman"/>
          <w:sz w:val="24"/>
          <w:szCs w:val="24"/>
        </w:rPr>
        <w:t>проведения отбора</w:t>
      </w:r>
    </w:p>
    <w:p w:rsidR="0060509F" w:rsidRPr="005536C2" w:rsidRDefault="0060509F" w:rsidP="0060509F">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муниципальных образований</w:t>
      </w:r>
    </w:p>
    <w:p w:rsidR="0060509F" w:rsidRPr="005536C2" w:rsidRDefault="0060509F" w:rsidP="0060509F">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Рязанской области для</w:t>
      </w:r>
    </w:p>
    <w:p w:rsidR="0060509F" w:rsidRPr="005536C2" w:rsidRDefault="0060509F" w:rsidP="0060509F">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предоставления субсидий</w:t>
      </w:r>
    </w:p>
    <w:p w:rsidR="0060509F" w:rsidRPr="0060509F" w:rsidRDefault="0060509F" w:rsidP="0060509F">
      <w:pPr>
        <w:autoSpaceDE w:val="0"/>
        <w:autoSpaceDN w:val="0"/>
        <w:adjustRightInd w:val="0"/>
        <w:jc w:val="right"/>
        <w:rPr>
          <w:rFonts w:ascii="Times New Roman" w:hAnsi="Times New Roman" w:cs="Times New Roman"/>
          <w:sz w:val="24"/>
          <w:szCs w:val="24"/>
        </w:rPr>
      </w:pPr>
      <w:r w:rsidRPr="0060509F">
        <w:rPr>
          <w:rFonts w:ascii="Times New Roman" w:hAnsi="Times New Roman" w:cs="Times New Roman"/>
          <w:sz w:val="24"/>
          <w:szCs w:val="24"/>
        </w:rPr>
        <w:t>в рамках подпрограммы 1</w:t>
      </w:r>
    </w:p>
    <w:p w:rsidR="0060509F" w:rsidRDefault="0060509F" w:rsidP="0060509F">
      <w:pPr>
        <w:autoSpaceDE w:val="0"/>
        <w:autoSpaceDN w:val="0"/>
        <w:adjustRightInd w:val="0"/>
        <w:jc w:val="right"/>
        <w:rPr>
          <w:rFonts w:ascii="Times New Roman" w:hAnsi="Times New Roman" w:cs="Times New Roman"/>
          <w:color w:val="000000"/>
          <w:sz w:val="24"/>
          <w:szCs w:val="24"/>
        </w:rPr>
      </w:pPr>
      <w:r w:rsidRPr="0060509F">
        <w:rPr>
          <w:rFonts w:ascii="Times New Roman" w:hAnsi="Times New Roman"/>
          <w:sz w:val="24"/>
          <w:szCs w:val="24"/>
        </w:rPr>
        <w:t>«</w:t>
      </w:r>
      <w:r w:rsidRPr="0060509F">
        <w:rPr>
          <w:rFonts w:ascii="Times New Roman" w:hAnsi="Times New Roman" w:cs="Times New Roman"/>
          <w:color w:val="000000"/>
          <w:sz w:val="24"/>
          <w:szCs w:val="24"/>
        </w:rPr>
        <w:t xml:space="preserve">Социальное развитие населенных </w:t>
      </w:r>
    </w:p>
    <w:p w:rsidR="0060509F" w:rsidRPr="0060509F" w:rsidRDefault="0060509F" w:rsidP="0060509F">
      <w:pPr>
        <w:autoSpaceDE w:val="0"/>
        <w:autoSpaceDN w:val="0"/>
        <w:adjustRightInd w:val="0"/>
        <w:jc w:val="right"/>
        <w:rPr>
          <w:rFonts w:ascii="Times New Roman" w:hAnsi="Times New Roman" w:cs="Times New Roman"/>
          <w:sz w:val="24"/>
          <w:szCs w:val="24"/>
        </w:rPr>
      </w:pPr>
      <w:r w:rsidRPr="0060509F">
        <w:rPr>
          <w:rFonts w:ascii="Times New Roman" w:hAnsi="Times New Roman" w:cs="Times New Roman"/>
          <w:color w:val="000000"/>
          <w:sz w:val="24"/>
          <w:szCs w:val="24"/>
        </w:rPr>
        <w:t>пунктов</w:t>
      </w:r>
      <w:r w:rsidRPr="0060509F">
        <w:rPr>
          <w:rFonts w:ascii="Times New Roman" w:hAnsi="Times New Roman"/>
          <w:sz w:val="24"/>
          <w:szCs w:val="24"/>
        </w:rPr>
        <w:t>»</w:t>
      </w:r>
      <w:r>
        <w:rPr>
          <w:rFonts w:ascii="Times New Roman" w:hAnsi="Times New Roman"/>
          <w:sz w:val="24"/>
          <w:szCs w:val="24"/>
        </w:rPr>
        <w:t xml:space="preserve"> </w:t>
      </w:r>
      <w:r w:rsidRPr="0060509F">
        <w:rPr>
          <w:rFonts w:ascii="Times New Roman" w:hAnsi="Times New Roman" w:cs="Times New Roman"/>
          <w:sz w:val="24"/>
          <w:szCs w:val="24"/>
        </w:rPr>
        <w:t>государственной программы</w:t>
      </w:r>
    </w:p>
    <w:p w:rsidR="0060509F" w:rsidRDefault="0060509F" w:rsidP="0060509F">
      <w:pPr>
        <w:autoSpaceDE w:val="0"/>
        <w:autoSpaceDN w:val="0"/>
        <w:adjustRightInd w:val="0"/>
        <w:jc w:val="right"/>
        <w:rPr>
          <w:rFonts w:ascii="Times New Roman" w:hAnsi="Times New Roman" w:cs="Times New Roman"/>
          <w:color w:val="000000"/>
          <w:sz w:val="24"/>
          <w:szCs w:val="24"/>
        </w:rPr>
      </w:pPr>
      <w:r w:rsidRPr="0060509F">
        <w:rPr>
          <w:rFonts w:ascii="Times New Roman" w:hAnsi="Times New Roman" w:cs="Times New Roman"/>
          <w:sz w:val="24"/>
          <w:szCs w:val="24"/>
        </w:rPr>
        <w:t xml:space="preserve">Рязанской области </w:t>
      </w:r>
      <w:r w:rsidRPr="0060509F">
        <w:rPr>
          <w:rFonts w:ascii="Times New Roman" w:hAnsi="Times New Roman"/>
          <w:sz w:val="24"/>
          <w:szCs w:val="24"/>
        </w:rPr>
        <w:t>«</w:t>
      </w:r>
      <w:r w:rsidRPr="0060509F">
        <w:rPr>
          <w:rFonts w:ascii="Times New Roman" w:hAnsi="Times New Roman" w:cs="Times New Roman"/>
          <w:color w:val="000000"/>
          <w:sz w:val="24"/>
          <w:szCs w:val="24"/>
        </w:rPr>
        <w:t xml:space="preserve">Социальное и </w:t>
      </w:r>
    </w:p>
    <w:p w:rsidR="0060509F" w:rsidRDefault="0060509F" w:rsidP="0060509F">
      <w:pPr>
        <w:autoSpaceDE w:val="0"/>
        <w:autoSpaceDN w:val="0"/>
        <w:adjustRightInd w:val="0"/>
        <w:jc w:val="right"/>
        <w:rPr>
          <w:rFonts w:ascii="Times New Roman" w:hAnsi="Times New Roman" w:cs="Times New Roman"/>
          <w:color w:val="000000"/>
          <w:sz w:val="24"/>
          <w:szCs w:val="24"/>
        </w:rPr>
      </w:pPr>
      <w:r w:rsidRPr="0060509F">
        <w:rPr>
          <w:rFonts w:ascii="Times New Roman" w:hAnsi="Times New Roman" w:cs="Times New Roman"/>
          <w:color w:val="000000"/>
          <w:sz w:val="24"/>
          <w:szCs w:val="24"/>
        </w:rPr>
        <w:t>экономическое развитие</w:t>
      </w:r>
    </w:p>
    <w:p w:rsidR="0020370B" w:rsidRDefault="0060509F" w:rsidP="0060509F">
      <w:pPr>
        <w:autoSpaceDE w:val="0"/>
        <w:autoSpaceDN w:val="0"/>
        <w:adjustRightInd w:val="0"/>
        <w:jc w:val="right"/>
        <w:rPr>
          <w:rFonts w:ascii="Times New Roman" w:hAnsi="Times New Roman" w:cs="Times New Roman"/>
          <w:color w:val="000000"/>
          <w:sz w:val="24"/>
          <w:szCs w:val="24"/>
        </w:rPr>
      </w:pPr>
      <w:r w:rsidRPr="0060509F">
        <w:rPr>
          <w:rFonts w:ascii="Times New Roman" w:hAnsi="Times New Roman" w:cs="Times New Roman"/>
          <w:color w:val="000000"/>
          <w:sz w:val="24"/>
          <w:szCs w:val="24"/>
        </w:rPr>
        <w:t xml:space="preserve"> населенных пунктов</w:t>
      </w:r>
    </w:p>
    <w:p w:rsidR="0060509F" w:rsidRPr="0020370B" w:rsidRDefault="0060509F" w:rsidP="0060509F">
      <w:pPr>
        <w:autoSpaceDE w:val="0"/>
        <w:autoSpaceDN w:val="0"/>
        <w:adjustRightInd w:val="0"/>
        <w:jc w:val="right"/>
        <w:rPr>
          <w:rFonts w:ascii="Times New Roman" w:hAnsi="Times New Roman" w:cs="Times New Roman"/>
          <w:sz w:val="28"/>
          <w:szCs w:val="28"/>
        </w:rPr>
      </w:pPr>
    </w:p>
    <w:p w:rsidR="0020370B" w:rsidRPr="0020370B" w:rsidRDefault="0020370B" w:rsidP="0020370B">
      <w:pPr>
        <w:autoSpaceDE w:val="0"/>
        <w:autoSpaceDN w:val="0"/>
        <w:adjustRightInd w:val="0"/>
        <w:jc w:val="center"/>
        <w:rPr>
          <w:rFonts w:ascii="Times New Roman" w:hAnsi="Times New Roman" w:cs="Times New Roman"/>
          <w:sz w:val="28"/>
          <w:szCs w:val="28"/>
        </w:rPr>
      </w:pPr>
      <w:bookmarkStart w:id="3" w:name="Par192"/>
      <w:bookmarkEnd w:id="3"/>
      <w:r w:rsidRPr="0020370B">
        <w:rPr>
          <w:rFonts w:ascii="Times New Roman" w:hAnsi="Times New Roman" w:cs="Times New Roman"/>
          <w:sz w:val="28"/>
          <w:szCs w:val="28"/>
        </w:rPr>
        <w:t>ТАБЛИЦА ПОКАЗАТЕЛЕЙ</w:t>
      </w:r>
    </w:p>
    <w:p w:rsidR="0020370B" w:rsidRPr="0020370B" w:rsidRDefault="0020370B" w:rsidP="0020370B">
      <w:pPr>
        <w:autoSpaceDE w:val="0"/>
        <w:autoSpaceDN w:val="0"/>
        <w:adjustRightInd w:val="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67"/>
        <w:gridCol w:w="4962"/>
        <w:gridCol w:w="3118"/>
        <w:gridCol w:w="1560"/>
      </w:tblGrid>
      <w:tr w:rsidR="00117B36" w:rsidRPr="00117B36" w:rsidTr="00117B36">
        <w:tc>
          <w:tcPr>
            <w:tcW w:w="567"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 xml:space="preserve">NN </w:t>
            </w:r>
            <w:proofErr w:type="spellStart"/>
            <w:r w:rsidRPr="00117B36">
              <w:rPr>
                <w:rFonts w:ascii="Times New Roman" w:hAnsi="Times New Roman" w:cs="Times New Roman"/>
                <w:sz w:val="28"/>
                <w:szCs w:val="28"/>
              </w:rPr>
              <w:t>пп</w:t>
            </w:r>
            <w:proofErr w:type="spellEnd"/>
          </w:p>
        </w:tc>
        <w:tc>
          <w:tcPr>
            <w:tcW w:w="4962"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Критерии оценки</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Балл</w:t>
            </w:r>
          </w:p>
        </w:tc>
      </w:tr>
      <w:tr w:rsidR="00117B36" w:rsidRPr="00117B36" w:rsidTr="00117B36">
        <w:tc>
          <w:tcPr>
            <w:tcW w:w="567" w:type="dxa"/>
            <w:vMerge w:val="restart"/>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1.</w:t>
            </w:r>
          </w:p>
        </w:tc>
        <w:tc>
          <w:tcPr>
            <w:tcW w:w="4962" w:type="dxa"/>
            <w:vMerge w:val="restart"/>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8"/>
                <w:szCs w:val="28"/>
              </w:rPr>
            </w:pPr>
            <w:r w:rsidRPr="00117B36">
              <w:rPr>
                <w:rFonts w:ascii="Times New Roman" w:hAnsi="Times New Roman" w:cs="Times New Roman"/>
                <w:sz w:val="28"/>
                <w:szCs w:val="28"/>
              </w:rPr>
              <w:t>Наличие в муниципальных образованиях строящихся объектов социальной сферы</w:t>
            </w: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имеется</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24699D" w:rsidP="00117B36">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20</w:t>
            </w:r>
          </w:p>
        </w:tc>
      </w:tr>
      <w:tr w:rsidR="00117B36" w:rsidRPr="00117B36" w:rsidTr="00117B36">
        <w:tc>
          <w:tcPr>
            <w:tcW w:w="567"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4962"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не имеется</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0</w:t>
            </w:r>
          </w:p>
        </w:tc>
      </w:tr>
      <w:tr w:rsidR="00117B36" w:rsidRPr="00117B36" w:rsidTr="00117B36">
        <w:tc>
          <w:tcPr>
            <w:tcW w:w="567" w:type="dxa"/>
            <w:vMerge w:val="restart"/>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2.</w:t>
            </w:r>
          </w:p>
        </w:tc>
        <w:tc>
          <w:tcPr>
            <w:tcW w:w="4962" w:type="dxa"/>
            <w:vMerge w:val="restart"/>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8"/>
                <w:szCs w:val="28"/>
              </w:rPr>
            </w:pPr>
            <w:r w:rsidRPr="00117B36">
              <w:rPr>
                <w:rFonts w:ascii="Times New Roman" w:hAnsi="Times New Roman" w:cs="Times New Roman"/>
                <w:sz w:val="28"/>
                <w:szCs w:val="28"/>
              </w:rPr>
              <w:t>Наличие в муниципальных образованиях утвержденной в установленном порядке проектной документации на строительство объектов социальной сферы</w:t>
            </w: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имеется</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24699D" w:rsidP="00117B36">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20</w:t>
            </w:r>
          </w:p>
        </w:tc>
      </w:tr>
      <w:tr w:rsidR="00117B36" w:rsidRPr="00117B36" w:rsidTr="00117B36">
        <w:tc>
          <w:tcPr>
            <w:tcW w:w="567"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4962"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не имеется</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0</w:t>
            </w:r>
          </w:p>
        </w:tc>
      </w:tr>
      <w:tr w:rsidR="00117B36" w:rsidRPr="00117B36" w:rsidTr="00117B36">
        <w:tc>
          <w:tcPr>
            <w:tcW w:w="567" w:type="dxa"/>
            <w:vMerge w:val="restart"/>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3.</w:t>
            </w:r>
          </w:p>
        </w:tc>
        <w:tc>
          <w:tcPr>
            <w:tcW w:w="4962" w:type="dxa"/>
            <w:vMerge w:val="restart"/>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8"/>
                <w:szCs w:val="28"/>
              </w:rPr>
            </w:pPr>
            <w:r w:rsidRPr="00117B36">
              <w:rPr>
                <w:rFonts w:ascii="Times New Roman" w:hAnsi="Times New Roman" w:cs="Times New Roman"/>
                <w:sz w:val="28"/>
                <w:szCs w:val="28"/>
              </w:rPr>
              <w:t>Низкий уровень обеспеченности населения объектами социальной инфраструктуры ( физической культуры и спорта)</w:t>
            </w: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обеспечены</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0</w:t>
            </w:r>
          </w:p>
        </w:tc>
      </w:tr>
      <w:tr w:rsidR="00117B36" w:rsidRPr="00117B36" w:rsidTr="00117B36">
        <w:tc>
          <w:tcPr>
            <w:tcW w:w="567"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4962"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не обеспечены</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24699D" w:rsidP="00117B36">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20</w:t>
            </w:r>
          </w:p>
        </w:tc>
      </w:tr>
      <w:tr w:rsidR="00117B36" w:rsidRPr="00117B36" w:rsidTr="00117B36">
        <w:tc>
          <w:tcPr>
            <w:tcW w:w="567" w:type="dxa"/>
            <w:vMerge w:val="restart"/>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4.</w:t>
            </w:r>
          </w:p>
        </w:tc>
        <w:tc>
          <w:tcPr>
            <w:tcW w:w="4962" w:type="dxa"/>
            <w:vMerge w:val="restart"/>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8"/>
                <w:szCs w:val="28"/>
              </w:rPr>
            </w:pPr>
            <w:r w:rsidRPr="00117B36">
              <w:rPr>
                <w:rFonts w:ascii="Times New Roman" w:hAnsi="Times New Roman" w:cs="Times New Roman"/>
                <w:sz w:val="28"/>
                <w:szCs w:val="28"/>
              </w:rPr>
              <w:t>Неудовлетворительное состояние объектов социальной сферы (аварийность, степень износа), расположение объектов социальной сферы в приспособленных зданиях (помещениях), не соответствующих их назначению</w:t>
            </w: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Максимальный балл присваивается муниципальному образованию, в котором наиболее неудовлетворительное состояние объектов. Ранжирование муниципальных образований производится по данной системе:</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117B36" w:rsidP="0024699D">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 xml:space="preserve">5 - </w:t>
            </w:r>
            <w:r w:rsidR="0024699D">
              <w:rPr>
                <w:rFonts w:ascii="Times New Roman" w:hAnsi="Times New Roman" w:cs="Times New Roman"/>
                <w:sz w:val="28"/>
                <w:szCs w:val="28"/>
              </w:rPr>
              <w:t>20</w:t>
            </w:r>
          </w:p>
        </w:tc>
      </w:tr>
      <w:tr w:rsidR="00117B36" w:rsidRPr="00117B36" w:rsidTr="00117B36">
        <w:tc>
          <w:tcPr>
            <w:tcW w:w="567"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4962"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здание аварийное, и (или) износ свыше 75%</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24699D" w:rsidP="00117B36">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20</w:t>
            </w:r>
          </w:p>
        </w:tc>
      </w:tr>
      <w:tr w:rsidR="00117B36" w:rsidRPr="00117B36" w:rsidTr="00117B36">
        <w:tc>
          <w:tcPr>
            <w:tcW w:w="567"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4962"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степень износа здания от 50 до 74% (включительно)</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10</w:t>
            </w:r>
          </w:p>
        </w:tc>
      </w:tr>
      <w:tr w:rsidR="00117B36" w:rsidRPr="00117B36" w:rsidTr="00117B36">
        <w:tc>
          <w:tcPr>
            <w:tcW w:w="567"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4962"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степень износа здания до 49% (включительно)</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5</w:t>
            </w:r>
          </w:p>
        </w:tc>
      </w:tr>
      <w:tr w:rsidR="00117B36" w:rsidRPr="00117B36" w:rsidTr="00117B36">
        <w:tc>
          <w:tcPr>
            <w:tcW w:w="567"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4962"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расположение объекта в приспособленном помещении</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5</w:t>
            </w:r>
          </w:p>
        </w:tc>
      </w:tr>
      <w:tr w:rsidR="00117B36" w:rsidRPr="00117B36" w:rsidTr="00117B36">
        <w:tc>
          <w:tcPr>
            <w:tcW w:w="567" w:type="dxa"/>
            <w:vMerge w:val="restart"/>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5.</w:t>
            </w:r>
          </w:p>
        </w:tc>
        <w:tc>
          <w:tcPr>
            <w:tcW w:w="4962" w:type="dxa"/>
            <w:vMerge w:val="restart"/>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8"/>
                <w:szCs w:val="28"/>
              </w:rPr>
            </w:pPr>
            <w:r w:rsidRPr="00117B36">
              <w:rPr>
                <w:rFonts w:ascii="Times New Roman" w:hAnsi="Times New Roman" w:cs="Times New Roman"/>
                <w:sz w:val="28"/>
                <w:szCs w:val="28"/>
              </w:rPr>
              <w:t>Строительство объектов социальной сферы в целях ликвидации последствий стихийных бедствий</w:t>
            </w: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имеется</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2D69AC" w:rsidP="00117B36">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r w:rsidR="00117B36" w:rsidRPr="00117B36">
              <w:rPr>
                <w:rFonts w:ascii="Times New Roman" w:hAnsi="Times New Roman" w:cs="Times New Roman"/>
                <w:sz w:val="28"/>
                <w:szCs w:val="28"/>
              </w:rPr>
              <w:t>0</w:t>
            </w:r>
          </w:p>
        </w:tc>
      </w:tr>
      <w:tr w:rsidR="00117B36" w:rsidRPr="00117B36" w:rsidTr="00117B36">
        <w:tc>
          <w:tcPr>
            <w:tcW w:w="567"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4962" w:type="dxa"/>
            <w:vMerge/>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не имеется</w:t>
            </w:r>
          </w:p>
        </w:tc>
        <w:tc>
          <w:tcPr>
            <w:tcW w:w="1560" w:type="dxa"/>
            <w:tcBorders>
              <w:top w:val="single" w:sz="4" w:space="0" w:color="auto"/>
              <w:left w:val="single" w:sz="4" w:space="0" w:color="auto"/>
              <w:bottom w:val="single" w:sz="4" w:space="0" w:color="auto"/>
              <w:right w:val="single" w:sz="4" w:space="0" w:color="auto"/>
            </w:tcBorders>
          </w:tcPr>
          <w:p w:rsidR="00117B36" w:rsidRPr="00117B36" w:rsidRDefault="00117B36" w:rsidP="00117B36">
            <w:pPr>
              <w:autoSpaceDE w:val="0"/>
              <w:autoSpaceDN w:val="0"/>
              <w:adjustRightInd w:val="0"/>
              <w:jc w:val="center"/>
              <w:rPr>
                <w:rFonts w:ascii="Times New Roman" w:hAnsi="Times New Roman" w:cs="Times New Roman"/>
                <w:sz w:val="28"/>
                <w:szCs w:val="28"/>
              </w:rPr>
            </w:pPr>
            <w:r w:rsidRPr="00117B36">
              <w:rPr>
                <w:rFonts w:ascii="Times New Roman" w:hAnsi="Times New Roman" w:cs="Times New Roman"/>
                <w:sz w:val="28"/>
                <w:szCs w:val="28"/>
              </w:rPr>
              <w:t>0</w:t>
            </w:r>
          </w:p>
        </w:tc>
      </w:tr>
    </w:tbl>
    <w:p w:rsidR="00117B36" w:rsidRPr="00117B36" w:rsidRDefault="00117B36" w:rsidP="00117B36">
      <w:pPr>
        <w:autoSpaceDE w:val="0"/>
        <w:autoSpaceDN w:val="0"/>
        <w:adjustRightInd w:val="0"/>
        <w:jc w:val="both"/>
        <w:outlineLvl w:val="0"/>
        <w:rPr>
          <w:rFonts w:ascii="Times New Roman" w:hAnsi="Times New Roman" w:cs="Times New Roman"/>
          <w:sz w:val="28"/>
          <w:szCs w:val="28"/>
        </w:rPr>
      </w:pPr>
    </w:p>
    <w:p w:rsidR="00117B36" w:rsidRPr="00117B36" w:rsidRDefault="00117B36" w:rsidP="00117B36">
      <w:pPr>
        <w:autoSpaceDE w:val="0"/>
        <w:autoSpaceDN w:val="0"/>
        <w:adjustRightInd w:val="0"/>
        <w:ind w:firstLine="540"/>
        <w:jc w:val="both"/>
        <w:rPr>
          <w:rFonts w:ascii="Times New Roman" w:hAnsi="Times New Roman" w:cs="Times New Roman"/>
          <w:sz w:val="28"/>
          <w:szCs w:val="28"/>
        </w:rPr>
      </w:pPr>
      <w:r w:rsidRPr="00117B36">
        <w:rPr>
          <w:rFonts w:ascii="Times New Roman" w:hAnsi="Times New Roman" w:cs="Times New Roman"/>
          <w:sz w:val="28"/>
          <w:szCs w:val="28"/>
        </w:rPr>
        <w:t>Максимально возможное количество баллов, которое может получить участник, - 85.</w:t>
      </w:r>
    </w:p>
    <w:p w:rsidR="00117B36" w:rsidRPr="00117B36" w:rsidRDefault="00117B36" w:rsidP="00117B36">
      <w:pPr>
        <w:autoSpaceDE w:val="0"/>
        <w:autoSpaceDN w:val="0"/>
        <w:adjustRightInd w:val="0"/>
        <w:jc w:val="both"/>
        <w:rPr>
          <w:rFonts w:ascii="Times New Roman" w:hAnsi="Times New Roman" w:cs="Times New Roman"/>
          <w:sz w:val="28"/>
          <w:szCs w:val="28"/>
        </w:rPr>
      </w:pPr>
    </w:p>
    <w:p w:rsidR="000B5A73" w:rsidRDefault="000B5A73"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4F6299" w:rsidRDefault="004F6299" w:rsidP="008F5E64">
      <w:pPr>
        <w:rPr>
          <w:rFonts w:ascii="Times New Roman" w:hAnsi="Times New Roman" w:cs="Times New Roman"/>
          <w:sz w:val="28"/>
          <w:szCs w:val="28"/>
        </w:rPr>
      </w:pPr>
    </w:p>
    <w:p w:rsidR="0024699D" w:rsidRDefault="0024699D" w:rsidP="008F5E64">
      <w:pPr>
        <w:rPr>
          <w:rFonts w:ascii="Times New Roman" w:hAnsi="Times New Roman" w:cs="Times New Roman"/>
          <w:sz w:val="28"/>
          <w:szCs w:val="28"/>
        </w:rPr>
      </w:pPr>
    </w:p>
    <w:p w:rsidR="0024699D" w:rsidRDefault="0024699D" w:rsidP="008F5E64">
      <w:pPr>
        <w:rPr>
          <w:rFonts w:ascii="Times New Roman" w:hAnsi="Times New Roman" w:cs="Times New Roman"/>
          <w:sz w:val="28"/>
          <w:szCs w:val="28"/>
        </w:rPr>
      </w:pPr>
    </w:p>
    <w:p w:rsidR="0024699D" w:rsidRDefault="0024699D" w:rsidP="008F5E64">
      <w:pPr>
        <w:rPr>
          <w:rFonts w:ascii="Times New Roman" w:hAnsi="Times New Roman" w:cs="Times New Roman"/>
          <w:sz w:val="28"/>
          <w:szCs w:val="28"/>
        </w:rPr>
      </w:pPr>
    </w:p>
    <w:p w:rsidR="004F6299" w:rsidRPr="004F6299" w:rsidRDefault="004F6299" w:rsidP="004F6299">
      <w:pPr>
        <w:autoSpaceDE w:val="0"/>
        <w:autoSpaceDN w:val="0"/>
        <w:adjustRightInd w:val="0"/>
        <w:jc w:val="right"/>
        <w:outlineLvl w:val="0"/>
        <w:rPr>
          <w:rFonts w:ascii="Times New Roman" w:hAnsi="Times New Roman" w:cs="Times New Roman"/>
          <w:sz w:val="28"/>
          <w:szCs w:val="28"/>
        </w:rPr>
      </w:pPr>
      <w:r w:rsidRPr="004F6299">
        <w:rPr>
          <w:rFonts w:ascii="Times New Roman" w:hAnsi="Times New Roman" w:cs="Times New Roman"/>
          <w:sz w:val="28"/>
          <w:szCs w:val="28"/>
        </w:rPr>
        <w:lastRenderedPageBreak/>
        <w:t xml:space="preserve">Приложение </w:t>
      </w:r>
      <w:r w:rsidR="0024699D">
        <w:rPr>
          <w:rFonts w:ascii="Times New Roman" w:hAnsi="Times New Roman" w:cs="Times New Roman"/>
          <w:sz w:val="28"/>
          <w:szCs w:val="28"/>
        </w:rPr>
        <w:t>№</w:t>
      </w:r>
      <w:r w:rsidRPr="004F6299">
        <w:rPr>
          <w:rFonts w:ascii="Times New Roman" w:hAnsi="Times New Roman" w:cs="Times New Roman"/>
          <w:sz w:val="28"/>
          <w:szCs w:val="28"/>
        </w:rPr>
        <w:t xml:space="preserve"> </w:t>
      </w:r>
      <w:r w:rsidR="003A4893">
        <w:rPr>
          <w:rFonts w:ascii="Times New Roman" w:hAnsi="Times New Roman" w:cs="Times New Roman"/>
          <w:sz w:val="28"/>
          <w:szCs w:val="28"/>
        </w:rPr>
        <w:t>3</w:t>
      </w:r>
    </w:p>
    <w:p w:rsidR="004F6299" w:rsidRPr="005536C2" w:rsidRDefault="004F6299" w:rsidP="004F6299">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к Порядку</w:t>
      </w:r>
      <w:r>
        <w:rPr>
          <w:rFonts w:ascii="Times New Roman" w:hAnsi="Times New Roman" w:cs="Times New Roman"/>
          <w:sz w:val="24"/>
          <w:szCs w:val="24"/>
        </w:rPr>
        <w:t xml:space="preserve"> </w:t>
      </w:r>
      <w:r w:rsidRPr="005536C2">
        <w:rPr>
          <w:rFonts w:ascii="Times New Roman" w:hAnsi="Times New Roman" w:cs="Times New Roman"/>
          <w:sz w:val="24"/>
          <w:szCs w:val="24"/>
        </w:rPr>
        <w:t>проведения отбора</w:t>
      </w:r>
    </w:p>
    <w:p w:rsidR="004F6299" w:rsidRPr="005536C2" w:rsidRDefault="004F6299" w:rsidP="004F6299">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муниципальных образований</w:t>
      </w:r>
    </w:p>
    <w:p w:rsidR="004F6299" w:rsidRPr="005536C2" w:rsidRDefault="004F6299" w:rsidP="004F6299">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Рязанской области для</w:t>
      </w:r>
    </w:p>
    <w:p w:rsidR="004F6299" w:rsidRPr="005536C2" w:rsidRDefault="004F6299" w:rsidP="004F6299">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предоставления субсидий</w:t>
      </w:r>
    </w:p>
    <w:p w:rsidR="004F6299" w:rsidRPr="0060509F" w:rsidRDefault="004F6299" w:rsidP="004F6299">
      <w:pPr>
        <w:autoSpaceDE w:val="0"/>
        <w:autoSpaceDN w:val="0"/>
        <w:adjustRightInd w:val="0"/>
        <w:jc w:val="right"/>
        <w:rPr>
          <w:rFonts w:ascii="Times New Roman" w:hAnsi="Times New Roman" w:cs="Times New Roman"/>
          <w:sz w:val="24"/>
          <w:szCs w:val="24"/>
        </w:rPr>
      </w:pPr>
      <w:r w:rsidRPr="0060509F">
        <w:rPr>
          <w:rFonts w:ascii="Times New Roman" w:hAnsi="Times New Roman" w:cs="Times New Roman"/>
          <w:sz w:val="24"/>
          <w:szCs w:val="24"/>
        </w:rPr>
        <w:t>в рамках подпрограммы 1</w:t>
      </w:r>
    </w:p>
    <w:p w:rsidR="004F6299" w:rsidRDefault="004F6299" w:rsidP="004F6299">
      <w:pPr>
        <w:autoSpaceDE w:val="0"/>
        <w:autoSpaceDN w:val="0"/>
        <w:adjustRightInd w:val="0"/>
        <w:jc w:val="right"/>
        <w:rPr>
          <w:rFonts w:ascii="Times New Roman" w:hAnsi="Times New Roman" w:cs="Times New Roman"/>
          <w:color w:val="000000"/>
          <w:sz w:val="24"/>
          <w:szCs w:val="24"/>
        </w:rPr>
      </w:pPr>
      <w:r w:rsidRPr="0060509F">
        <w:rPr>
          <w:rFonts w:ascii="Times New Roman" w:hAnsi="Times New Roman"/>
          <w:sz w:val="24"/>
          <w:szCs w:val="24"/>
        </w:rPr>
        <w:t>«</w:t>
      </w:r>
      <w:r w:rsidRPr="0060509F">
        <w:rPr>
          <w:rFonts w:ascii="Times New Roman" w:hAnsi="Times New Roman" w:cs="Times New Roman"/>
          <w:color w:val="000000"/>
          <w:sz w:val="24"/>
          <w:szCs w:val="24"/>
        </w:rPr>
        <w:t xml:space="preserve">Социальное развитие населенных </w:t>
      </w:r>
    </w:p>
    <w:p w:rsidR="004F6299" w:rsidRPr="0060509F" w:rsidRDefault="004F6299" w:rsidP="004F6299">
      <w:pPr>
        <w:autoSpaceDE w:val="0"/>
        <w:autoSpaceDN w:val="0"/>
        <w:adjustRightInd w:val="0"/>
        <w:jc w:val="right"/>
        <w:rPr>
          <w:rFonts w:ascii="Times New Roman" w:hAnsi="Times New Roman" w:cs="Times New Roman"/>
          <w:sz w:val="24"/>
          <w:szCs w:val="24"/>
        </w:rPr>
      </w:pPr>
      <w:r w:rsidRPr="0060509F">
        <w:rPr>
          <w:rFonts w:ascii="Times New Roman" w:hAnsi="Times New Roman" w:cs="Times New Roman"/>
          <w:color w:val="000000"/>
          <w:sz w:val="24"/>
          <w:szCs w:val="24"/>
        </w:rPr>
        <w:t>пунктов</w:t>
      </w:r>
      <w:r w:rsidRPr="0060509F">
        <w:rPr>
          <w:rFonts w:ascii="Times New Roman" w:hAnsi="Times New Roman"/>
          <w:sz w:val="24"/>
          <w:szCs w:val="24"/>
        </w:rPr>
        <w:t>»</w:t>
      </w:r>
      <w:r>
        <w:rPr>
          <w:rFonts w:ascii="Times New Roman" w:hAnsi="Times New Roman"/>
          <w:sz w:val="24"/>
          <w:szCs w:val="24"/>
        </w:rPr>
        <w:t xml:space="preserve"> </w:t>
      </w:r>
      <w:r w:rsidRPr="0060509F">
        <w:rPr>
          <w:rFonts w:ascii="Times New Roman" w:hAnsi="Times New Roman" w:cs="Times New Roman"/>
          <w:sz w:val="24"/>
          <w:szCs w:val="24"/>
        </w:rPr>
        <w:t>государственной программы</w:t>
      </w:r>
    </w:p>
    <w:p w:rsidR="004F6299" w:rsidRDefault="004F6299" w:rsidP="004F6299">
      <w:pPr>
        <w:autoSpaceDE w:val="0"/>
        <w:autoSpaceDN w:val="0"/>
        <w:adjustRightInd w:val="0"/>
        <w:jc w:val="right"/>
        <w:rPr>
          <w:rFonts w:ascii="Times New Roman" w:hAnsi="Times New Roman" w:cs="Times New Roman"/>
          <w:color w:val="000000"/>
          <w:sz w:val="24"/>
          <w:szCs w:val="24"/>
        </w:rPr>
      </w:pPr>
      <w:r w:rsidRPr="0060509F">
        <w:rPr>
          <w:rFonts w:ascii="Times New Roman" w:hAnsi="Times New Roman" w:cs="Times New Roman"/>
          <w:sz w:val="24"/>
          <w:szCs w:val="24"/>
        </w:rPr>
        <w:t xml:space="preserve">Рязанской области </w:t>
      </w:r>
      <w:r w:rsidRPr="0060509F">
        <w:rPr>
          <w:rFonts w:ascii="Times New Roman" w:hAnsi="Times New Roman"/>
          <w:sz w:val="24"/>
          <w:szCs w:val="24"/>
        </w:rPr>
        <w:t>«</w:t>
      </w:r>
      <w:r w:rsidRPr="0060509F">
        <w:rPr>
          <w:rFonts w:ascii="Times New Roman" w:hAnsi="Times New Roman" w:cs="Times New Roman"/>
          <w:color w:val="000000"/>
          <w:sz w:val="24"/>
          <w:szCs w:val="24"/>
        </w:rPr>
        <w:t xml:space="preserve">Социальное и </w:t>
      </w:r>
    </w:p>
    <w:p w:rsidR="004F6299" w:rsidRDefault="004F6299" w:rsidP="004F6299">
      <w:pPr>
        <w:autoSpaceDE w:val="0"/>
        <w:autoSpaceDN w:val="0"/>
        <w:adjustRightInd w:val="0"/>
        <w:jc w:val="right"/>
        <w:rPr>
          <w:rFonts w:ascii="Times New Roman" w:hAnsi="Times New Roman" w:cs="Times New Roman"/>
          <w:color w:val="000000"/>
          <w:sz w:val="24"/>
          <w:szCs w:val="24"/>
        </w:rPr>
      </w:pPr>
      <w:r w:rsidRPr="0060509F">
        <w:rPr>
          <w:rFonts w:ascii="Times New Roman" w:hAnsi="Times New Roman" w:cs="Times New Roman"/>
          <w:color w:val="000000"/>
          <w:sz w:val="24"/>
          <w:szCs w:val="24"/>
        </w:rPr>
        <w:t>экономическое развитие</w:t>
      </w:r>
    </w:p>
    <w:p w:rsidR="004F6299" w:rsidRPr="004F6299" w:rsidRDefault="004F6299" w:rsidP="004F6299">
      <w:pPr>
        <w:autoSpaceDE w:val="0"/>
        <w:autoSpaceDN w:val="0"/>
        <w:adjustRightInd w:val="0"/>
        <w:jc w:val="right"/>
        <w:rPr>
          <w:rFonts w:ascii="Times New Roman" w:hAnsi="Times New Roman" w:cs="Times New Roman"/>
          <w:sz w:val="28"/>
          <w:szCs w:val="28"/>
        </w:rPr>
      </w:pPr>
      <w:r w:rsidRPr="0060509F">
        <w:rPr>
          <w:rFonts w:ascii="Times New Roman" w:hAnsi="Times New Roman" w:cs="Times New Roman"/>
          <w:color w:val="000000"/>
          <w:sz w:val="24"/>
          <w:szCs w:val="24"/>
        </w:rPr>
        <w:t xml:space="preserve"> населенных пунктов</w:t>
      </w:r>
      <w:r>
        <w:rPr>
          <w:rFonts w:ascii="Times New Roman" w:hAnsi="Times New Roman" w:cs="Times New Roman"/>
          <w:color w:val="000000"/>
          <w:sz w:val="24"/>
          <w:szCs w:val="24"/>
        </w:rPr>
        <w:t>»</w:t>
      </w:r>
    </w:p>
    <w:p w:rsidR="004F6299" w:rsidRPr="004F6299" w:rsidRDefault="004F6299" w:rsidP="004F6299">
      <w:pPr>
        <w:autoSpaceDE w:val="0"/>
        <w:autoSpaceDN w:val="0"/>
        <w:adjustRightInd w:val="0"/>
        <w:jc w:val="center"/>
        <w:rPr>
          <w:rFonts w:ascii="Times New Roman" w:hAnsi="Times New Roman" w:cs="Times New Roman"/>
          <w:sz w:val="28"/>
          <w:szCs w:val="28"/>
        </w:rPr>
      </w:pPr>
      <w:r w:rsidRPr="004F6299">
        <w:rPr>
          <w:rFonts w:ascii="Times New Roman" w:hAnsi="Times New Roman" w:cs="Times New Roman"/>
          <w:sz w:val="28"/>
          <w:szCs w:val="28"/>
        </w:rPr>
        <w:t>ПОЯСНИТЕЛЬНАЯ ЗАПИСКА</w:t>
      </w:r>
    </w:p>
    <w:p w:rsidR="004F6299" w:rsidRPr="004F6299" w:rsidRDefault="004F6299" w:rsidP="004F6299">
      <w:pPr>
        <w:autoSpaceDE w:val="0"/>
        <w:autoSpaceDN w:val="0"/>
        <w:adjustRightInd w:val="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67"/>
        <w:gridCol w:w="6123"/>
        <w:gridCol w:w="2381"/>
      </w:tblGrid>
      <w:tr w:rsidR="004F6299" w:rsidRPr="004F6299">
        <w:tc>
          <w:tcPr>
            <w:tcW w:w="567" w:type="dxa"/>
            <w:tcBorders>
              <w:top w:val="single" w:sz="4" w:space="0" w:color="auto"/>
              <w:left w:val="single" w:sz="4" w:space="0" w:color="auto"/>
              <w:bottom w:val="single" w:sz="4" w:space="0" w:color="auto"/>
              <w:right w:val="single" w:sz="4" w:space="0" w:color="auto"/>
            </w:tcBorders>
          </w:tcPr>
          <w:p w:rsidR="004F6299" w:rsidRPr="004F6299" w:rsidRDefault="004F6299" w:rsidP="004F6299">
            <w:pPr>
              <w:autoSpaceDE w:val="0"/>
              <w:autoSpaceDN w:val="0"/>
              <w:adjustRightInd w:val="0"/>
              <w:jc w:val="center"/>
              <w:rPr>
                <w:rFonts w:ascii="Times New Roman" w:hAnsi="Times New Roman" w:cs="Times New Roman"/>
                <w:sz w:val="28"/>
                <w:szCs w:val="28"/>
              </w:rPr>
            </w:pPr>
            <w:r w:rsidRPr="004F6299">
              <w:rPr>
                <w:rFonts w:ascii="Times New Roman" w:hAnsi="Times New Roman" w:cs="Times New Roman"/>
                <w:sz w:val="28"/>
                <w:szCs w:val="28"/>
              </w:rPr>
              <w:t xml:space="preserve">NN </w:t>
            </w:r>
            <w:proofErr w:type="spellStart"/>
            <w:r w:rsidRPr="004F6299">
              <w:rPr>
                <w:rFonts w:ascii="Times New Roman" w:hAnsi="Times New Roman" w:cs="Times New Roman"/>
                <w:sz w:val="28"/>
                <w:szCs w:val="28"/>
              </w:rPr>
              <w:t>пп</w:t>
            </w:r>
            <w:proofErr w:type="spellEnd"/>
          </w:p>
        </w:tc>
        <w:tc>
          <w:tcPr>
            <w:tcW w:w="6123" w:type="dxa"/>
            <w:tcBorders>
              <w:top w:val="single" w:sz="4" w:space="0" w:color="auto"/>
              <w:left w:val="single" w:sz="4" w:space="0" w:color="auto"/>
              <w:bottom w:val="single" w:sz="4" w:space="0" w:color="auto"/>
              <w:right w:val="single" w:sz="4" w:space="0" w:color="auto"/>
            </w:tcBorders>
          </w:tcPr>
          <w:p w:rsidR="004F6299" w:rsidRPr="004F6299" w:rsidRDefault="004F6299" w:rsidP="004F6299">
            <w:pPr>
              <w:autoSpaceDE w:val="0"/>
              <w:autoSpaceDN w:val="0"/>
              <w:adjustRightInd w:val="0"/>
              <w:jc w:val="center"/>
              <w:rPr>
                <w:rFonts w:ascii="Times New Roman" w:hAnsi="Times New Roman" w:cs="Times New Roman"/>
                <w:sz w:val="28"/>
                <w:szCs w:val="28"/>
              </w:rPr>
            </w:pPr>
            <w:r w:rsidRPr="004F6299">
              <w:rPr>
                <w:rFonts w:ascii="Times New Roman" w:hAnsi="Times New Roman" w:cs="Times New Roman"/>
                <w:sz w:val="28"/>
                <w:szCs w:val="28"/>
              </w:rPr>
              <w:t>Наименование показателя</w:t>
            </w:r>
          </w:p>
        </w:tc>
        <w:tc>
          <w:tcPr>
            <w:tcW w:w="2381" w:type="dxa"/>
            <w:tcBorders>
              <w:top w:val="single" w:sz="4" w:space="0" w:color="auto"/>
              <w:left w:val="single" w:sz="4" w:space="0" w:color="auto"/>
              <w:bottom w:val="single" w:sz="4" w:space="0" w:color="auto"/>
              <w:right w:val="single" w:sz="4" w:space="0" w:color="auto"/>
            </w:tcBorders>
          </w:tcPr>
          <w:p w:rsidR="004F6299" w:rsidRPr="004F6299" w:rsidRDefault="004F6299" w:rsidP="004F6299">
            <w:pPr>
              <w:autoSpaceDE w:val="0"/>
              <w:autoSpaceDN w:val="0"/>
              <w:adjustRightInd w:val="0"/>
              <w:jc w:val="center"/>
              <w:rPr>
                <w:rFonts w:ascii="Times New Roman" w:hAnsi="Times New Roman" w:cs="Times New Roman"/>
                <w:sz w:val="28"/>
                <w:szCs w:val="28"/>
              </w:rPr>
            </w:pPr>
            <w:r w:rsidRPr="004F6299">
              <w:rPr>
                <w:rFonts w:ascii="Times New Roman" w:hAnsi="Times New Roman" w:cs="Times New Roman"/>
                <w:sz w:val="28"/>
                <w:szCs w:val="28"/>
              </w:rPr>
              <w:t>Информация по показателям</w:t>
            </w:r>
          </w:p>
        </w:tc>
      </w:tr>
      <w:tr w:rsidR="004F6299" w:rsidRPr="004F6299">
        <w:tc>
          <w:tcPr>
            <w:tcW w:w="567" w:type="dxa"/>
            <w:tcBorders>
              <w:top w:val="single" w:sz="4" w:space="0" w:color="auto"/>
              <w:left w:val="single" w:sz="4" w:space="0" w:color="auto"/>
              <w:bottom w:val="single" w:sz="4" w:space="0" w:color="auto"/>
              <w:right w:val="single" w:sz="4" w:space="0" w:color="auto"/>
            </w:tcBorders>
          </w:tcPr>
          <w:p w:rsidR="004F6299" w:rsidRPr="004F6299" w:rsidRDefault="004F6299" w:rsidP="004F6299">
            <w:pPr>
              <w:autoSpaceDE w:val="0"/>
              <w:autoSpaceDN w:val="0"/>
              <w:adjustRightInd w:val="0"/>
              <w:jc w:val="center"/>
              <w:rPr>
                <w:rFonts w:ascii="Times New Roman" w:hAnsi="Times New Roman" w:cs="Times New Roman"/>
                <w:sz w:val="28"/>
                <w:szCs w:val="28"/>
              </w:rPr>
            </w:pPr>
            <w:r w:rsidRPr="004F6299">
              <w:rPr>
                <w:rFonts w:ascii="Times New Roman" w:hAnsi="Times New Roman" w:cs="Times New Roman"/>
                <w:sz w:val="28"/>
                <w:szCs w:val="28"/>
              </w:rPr>
              <w:t>1.</w:t>
            </w:r>
          </w:p>
        </w:tc>
        <w:tc>
          <w:tcPr>
            <w:tcW w:w="6123" w:type="dxa"/>
            <w:tcBorders>
              <w:top w:val="single" w:sz="4" w:space="0" w:color="auto"/>
              <w:left w:val="single" w:sz="4" w:space="0" w:color="auto"/>
              <w:bottom w:val="single" w:sz="4" w:space="0" w:color="auto"/>
              <w:right w:val="single" w:sz="4" w:space="0" w:color="auto"/>
            </w:tcBorders>
          </w:tcPr>
          <w:p w:rsidR="004F6299" w:rsidRPr="004F6299" w:rsidRDefault="004F6299" w:rsidP="004F6299">
            <w:pPr>
              <w:autoSpaceDE w:val="0"/>
              <w:autoSpaceDN w:val="0"/>
              <w:adjustRightInd w:val="0"/>
              <w:rPr>
                <w:rFonts w:ascii="Times New Roman" w:hAnsi="Times New Roman" w:cs="Times New Roman"/>
                <w:sz w:val="28"/>
                <w:szCs w:val="28"/>
              </w:rPr>
            </w:pPr>
            <w:r w:rsidRPr="004F6299">
              <w:rPr>
                <w:rFonts w:ascii="Times New Roman" w:hAnsi="Times New Roman" w:cs="Times New Roman"/>
                <w:sz w:val="28"/>
                <w:szCs w:val="28"/>
              </w:rPr>
              <w:t>Наличие в муниципальных образованиях строящихся объектов социальной сферы</w:t>
            </w:r>
          </w:p>
        </w:tc>
        <w:tc>
          <w:tcPr>
            <w:tcW w:w="2381" w:type="dxa"/>
            <w:tcBorders>
              <w:top w:val="single" w:sz="4" w:space="0" w:color="auto"/>
              <w:left w:val="single" w:sz="4" w:space="0" w:color="auto"/>
              <w:bottom w:val="single" w:sz="4" w:space="0" w:color="auto"/>
              <w:right w:val="single" w:sz="4" w:space="0" w:color="auto"/>
            </w:tcBorders>
          </w:tcPr>
          <w:p w:rsidR="005B1317" w:rsidRDefault="005B1317" w:rsidP="004F629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имеется/</w:t>
            </w:r>
          </w:p>
          <w:p w:rsidR="004F6299" w:rsidRPr="004F6299" w:rsidRDefault="005B1317" w:rsidP="004F629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не имеется</w:t>
            </w:r>
          </w:p>
        </w:tc>
      </w:tr>
      <w:tr w:rsidR="004F6299" w:rsidRPr="004F6299">
        <w:tc>
          <w:tcPr>
            <w:tcW w:w="567" w:type="dxa"/>
            <w:tcBorders>
              <w:top w:val="single" w:sz="4" w:space="0" w:color="auto"/>
              <w:left w:val="single" w:sz="4" w:space="0" w:color="auto"/>
              <w:bottom w:val="single" w:sz="4" w:space="0" w:color="auto"/>
              <w:right w:val="single" w:sz="4" w:space="0" w:color="auto"/>
            </w:tcBorders>
          </w:tcPr>
          <w:p w:rsidR="004F6299" w:rsidRPr="004F6299" w:rsidRDefault="005B1317" w:rsidP="004F629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r w:rsidR="004F6299" w:rsidRPr="004F6299">
              <w:rPr>
                <w:rFonts w:ascii="Times New Roman" w:hAnsi="Times New Roman" w:cs="Times New Roman"/>
                <w:sz w:val="28"/>
                <w:szCs w:val="28"/>
              </w:rPr>
              <w:t>.</w:t>
            </w:r>
          </w:p>
        </w:tc>
        <w:tc>
          <w:tcPr>
            <w:tcW w:w="6123" w:type="dxa"/>
            <w:tcBorders>
              <w:top w:val="single" w:sz="4" w:space="0" w:color="auto"/>
              <w:left w:val="single" w:sz="4" w:space="0" w:color="auto"/>
              <w:bottom w:val="single" w:sz="4" w:space="0" w:color="auto"/>
              <w:right w:val="single" w:sz="4" w:space="0" w:color="auto"/>
            </w:tcBorders>
          </w:tcPr>
          <w:p w:rsidR="004F6299" w:rsidRPr="004F6299" w:rsidRDefault="005B1317" w:rsidP="005B131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w:t>
            </w:r>
            <w:r w:rsidR="004F6299" w:rsidRPr="004F6299">
              <w:rPr>
                <w:rFonts w:ascii="Times New Roman" w:hAnsi="Times New Roman" w:cs="Times New Roman"/>
                <w:sz w:val="28"/>
                <w:szCs w:val="28"/>
              </w:rPr>
              <w:t>беспеченност</w:t>
            </w:r>
            <w:r>
              <w:rPr>
                <w:rFonts w:ascii="Times New Roman" w:hAnsi="Times New Roman" w:cs="Times New Roman"/>
                <w:sz w:val="28"/>
                <w:szCs w:val="28"/>
              </w:rPr>
              <w:t>ь</w:t>
            </w:r>
            <w:r w:rsidR="004F6299" w:rsidRPr="004F6299">
              <w:rPr>
                <w:rFonts w:ascii="Times New Roman" w:hAnsi="Times New Roman" w:cs="Times New Roman"/>
                <w:sz w:val="28"/>
                <w:szCs w:val="28"/>
              </w:rPr>
              <w:t xml:space="preserve"> населения объектами социальной инфраструктуры (здравоохранения, физической культуры и спорта, образования, культуры, иными социальными объектами)</w:t>
            </w:r>
          </w:p>
        </w:tc>
        <w:tc>
          <w:tcPr>
            <w:tcW w:w="2381" w:type="dxa"/>
            <w:tcBorders>
              <w:top w:val="single" w:sz="4" w:space="0" w:color="auto"/>
              <w:left w:val="single" w:sz="4" w:space="0" w:color="auto"/>
              <w:bottom w:val="single" w:sz="4" w:space="0" w:color="auto"/>
              <w:right w:val="single" w:sz="4" w:space="0" w:color="auto"/>
            </w:tcBorders>
          </w:tcPr>
          <w:p w:rsidR="004F6299" w:rsidRDefault="005B1317" w:rsidP="004F629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обеспечены/</w:t>
            </w:r>
          </w:p>
          <w:p w:rsidR="005B1317" w:rsidRPr="004F6299" w:rsidRDefault="005B1317" w:rsidP="004F629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не обеспечены</w:t>
            </w:r>
          </w:p>
        </w:tc>
      </w:tr>
      <w:tr w:rsidR="004F6299" w:rsidRPr="004F6299">
        <w:tc>
          <w:tcPr>
            <w:tcW w:w="567" w:type="dxa"/>
            <w:tcBorders>
              <w:top w:val="single" w:sz="4" w:space="0" w:color="auto"/>
              <w:left w:val="single" w:sz="4" w:space="0" w:color="auto"/>
              <w:bottom w:val="single" w:sz="4" w:space="0" w:color="auto"/>
              <w:right w:val="single" w:sz="4" w:space="0" w:color="auto"/>
            </w:tcBorders>
          </w:tcPr>
          <w:p w:rsidR="004F6299" w:rsidRPr="004F6299" w:rsidRDefault="005B1317" w:rsidP="004F629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w:t>
            </w:r>
            <w:r w:rsidR="004F6299" w:rsidRPr="004F6299">
              <w:rPr>
                <w:rFonts w:ascii="Times New Roman" w:hAnsi="Times New Roman" w:cs="Times New Roman"/>
                <w:sz w:val="28"/>
                <w:szCs w:val="28"/>
              </w:rPr>
              <w:t>.</w:t>
            </w:r>
          </w:p>
        </w:tc>
        <w:tc>
          <w:tcPr>
            <w:tcW w:w="6123" w:type="dxa"/>
            <w:tcBorders>
              <w:top w:val="single" w:sz="4" w:space="0" w:color="auto"/>
              <w:left w:val="single" w:sz="4" w:space="0" w:color="auto"/>
              <w:bottom w:val="single" w:sz="4" w:space="0" w:color="auto"/>
              <w:right w:val="single" w:sz="4" w:space="0" w:color="auto"/>
            </w:tcBorders>
          </w:tcPr>
          <w:p w:rsidR="004F6299" w:rsidRPr="004F6299" w:rsidRDefault="004F6299" w:rsidP="004F6299">
            <w:pPr>
              <w:autoSpaceDE w:val="0"/>
              <w:autoSpaceDN w:val="0"/>
              <w:adjustRightInd w:val="0"/>
              <w:rPr>
                <w:rFonts w:ascii="Times New Roman" w:hAnsi="Times New Roman" w:cs="Times New Roman"/>
                <w:sz w:val="28"/>
                <w:szCs w:val="28"/>
              </w:rPr>
            </w:pPr>
            <w:r w:rsidRPr="004F6299">
              <w:rPr>
                <w:rFonts w:ascii="Times New Roman" w:hAnsi="Times New Roman" w:cs="Times New Roman"/>
                <w:sz w:val="28"/>
                <w:szCs w:val="28"/>
              </w:rPr>
              <w:t>Неудовлетворительное состояние объектов социальной сферы (аварийность, степень износа), расположение объектов социальной сферы в приспособленных зданиях (помещениях), не соответствующих их назначению</w:t>
            </w:r>
          </w:p>
        </w:tc>
        <w:tc>
          <w:tcPr>
            <w:tcW w:w="2381" w:type="dxa"/>
            <w:tcBorders>
              <w:top w:val="single" w:sz="4" w:space="0" w:color="auto"/>
              <w:left w:val="single" w:sz="4" w:space="0" w:color="auto"/>
              <w:bottom w:val="single" w:sz="4" w:space="0" w:color="auto"/>
              <w:right w:val="single" w:sz="4" w:space="0" w:color="auto"/>
            </w:tcBorders>
          </w:tcPr>
          <w:p w:rsidR="00C67F72" w:rsidRDefault="00C67F72" w:rsidP="004F629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аварийное/</w:t>
            </w:r>
          </w:p>
          <w:p w:rsidR="004F6299" w:rsidRPr="004F6299" w:rsidRDefault="00C67F72" w:rsidP="004F629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не аварийное</w:t>
            </w:r>
          </w:p>
        </w:tc>
      </w:tr>
      <w:tr w:rsidR="004F6299" w:rsidRPr="004F6299">
        <w:tc>
          <w:tcPr>
            <w:tcW w:w="567" w:type="dxa"/>
            <w:tcBorders>
              <w:top w:val="single" w:sz="4" w:space="0" w:color="auto"/>
              <w:left w:val="single" w:sz="4" w:space="0" w:color="auto"/>
              <w:bottom w:val="single" w:sz="4" w:space="0" w:color="auto"/>
              <w:right w:val="single" w:sz="4" w:space="0" w:color="auto"/>
            </w:tcBorders>
          </w:tcPr>
          <w:p w:rsidR="004F6299" w:rsidRPr="004F6299" w:rsidRDefault="005B1317" w:rsidP="004F629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4</w:t>
            </w:r>
            <w:r w:rsidR="004F6299" w:rsidRPr="004F6299">
              <w:rPr>
                <w:rFonts w:ascii="Times New Roman" w:hAnsi="Times New Roman" w:cs="Times New Roman"/>
                <w:sz w:val="28"/>
                <w:szCs w:val="28"/>
              </w:rPr>
              <w:t>.</w:t>
            </w:r>
          </w:p>
        </w:tc>
        <w:tc>
          <w:tcPr>
            <w:tcW w:w="6123" w:type="dxa"/>
            <w:tcBorders>
              <w:top w:val="single" w:sz="4" w:space="0" w:color="auto"/>
              <w:left w:val="single" w:sz="4" w:space="0" w:color="auto"/>
              <w:bottom w:val="single" w:sz="4" w:space="0" w:color="auto"/>
              <w:right w:val="single" w:sz="4" w:space="0" w:color="auto"/>
            </w:tcBorders>
          </w:tcPr>
          <w:p w:rsidR="004F6299" w:rsidRPr="004F6299" w:rsidRDefault="004F6299" w:rsidP="004F6299">
            <w:pPr>
              <w:autoSpaceDE w:val="0"/>
              <w:autoSpaceDN w:val="0"/>
              <w:adjustRightInd w:val="0"/>
              <w:rPr>
                <w:rFonts w:ascii="Times New Roman" w:hAnsi="Times New Roman" w:cs="Times New Roman"/>
                <w:sz w:val="28"/>
                <w:szCs w:val="28"/>
              </w:rPr>
            </w:pPr>
            <w:r w:rsidRPr="004F6299">
              <w:rPr>
                <w:rFonts w:ascii="Times New Roman" w:hAnsi="Times New Roman" w:cs="Times New Roman"/>
                <w:sz w:val="28"/>
                <w:szCs w:val="28"/>
              </w:rPr>
              <w:t>Строительство объектов социальной сферы в целях ликвидации последствий стихийных бедствий</w:t>
            </w:r>
          </w:p>
        </w:tc>
        <w:tc>
          <w:tcPr>
            <w:tcW w:w="2381" w:type="dxa"/>
            <w:tcBorders>
              <w:top w:val="single" w:sz="4" w:space="0" w:color="auto"/>
              <w:left w:val="single" w:sz="4" w:space="0" w:color="auto"/>
              <w:bottom w:val="single" w:sz="4" w:space="0" w:color="auto"/>
              <w:right w:val="single" w:sz="4" w:space="0" w:color="auto"/>
            </w:tcBorders>
          </w:tcPr>
          <w:p w:rsidR="004F6299" w:rsidRDefault="005B1317" w:rsidP="004F629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осуществляется/</w:t>
            </w:r>
          </w:p>
          <w:p w:rsidR="005B1317" w:rsidRPr="004F6299" w:rsidRDefault="005B1317" w:rsidP="004F629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не осуществляется</w:t>
            </w:r>
          </w:p>
        </w:tc>
      </w:tr>
    </w:tbl>
    <w:p w:rsidR="0024699D" w:rsidRDefault="0024699D" w:rsidP="004F6299">
      <w:pPr>
        <w:autoSpaceDE w:val="0"/>
        <w:autoSpaceDN w:val="0"/>
        <w:adjustRightInd w:val="0"/>
        <w:jc w:val="both"/>
        <w:rPr>
          <w:rFonts w:ascii="Times New Roman" w:hAnsi="Times New Roman" w:cs="Times New Roman"/>
          <w:sz w:val="28"/>
          <w:szCs w:val="28"/>
          <w:highlight w:val="cyan"/>
        </w:rPr>
      </w:pPr>
    </w:p>
    <w:p w:rsidR="0024699D" w:rsidRPr="00C57D64" w:rsidRDefault="0024699D" w:rsidP="004F6299">
      <w:pPr>
        <w:autoSpaceDE w:val="0"/>
        <w:autoSpaceDN w:val="0"/>
        <w:adjustRightInd w:val="0"/>
        <w:jc w:val="both"/>
        <w:rPr>
          <w:rFonts w:ascii="Times New Roman" w:hAnsi="Times New Roman" w:cs="Times New Roman"/>
          <w:sz w:val="28"/>
          <w:szCs w:val="28"/>
        </w:rPr>
      </w:pPr>
    </w:p>
    <w:p w:rsidR="00A465E2" w:rsidRDefault="004F6299" w:rsidP="004F6299">
      <w:pPr>
        <w:autoSpaceDE w:val="0"/>
        <w:autoSpaceDN w:val="0"/>
        <w:adjustRightInd w:val="0"/>
        <w:jc w:val="both"/>
        <w:outlineLvl w:val="0"/>
        <w:rPr>
          <w:rFonts w:ascii="Times New Roman" w:hAnsi="Times New Roman" w:cs="Times New Roman"/>
          <w:sz w:val="28"/>
          <w:szCs w:val="28"/>
        </w:rPr>
      </w:pPr>
      <w:r w:rsidRPr="00C57D64">
        <w:rPr>
          <w:rFonts w:ascii="Times New Roman" w:hAnsi="Times New Roman" w:cs="Times New Roman"/>
          <w:sz w:val="28"/>
          <w:szCs w:val="28"/>
        </w:rPr>
        <w:t xml:space="preserve">Глава администрации муниципального </w:t>
      </w:r>
    </w:p>
    <w:p w:rsidR="00C57D64" w:rsidRDefault="00A465E2" w:rsidP="004F6299">
      <w:pPr>
        <w:autoSpaceDE w:val="0"/>
        <w:autoSpaceDN w:val="0"/>
        <w:adjustRightInd w:val="0"/>
        <w:jc w:val="both"/>
        <w:outlineLvl w:val="0"/>
        <w:rPr>
          <w:rFonts w:ascii="Times New Roman" w:hAnsi="Times New Roman" w:cs="Times New Roman"/>
          <w:sz w:val="28"/>
          <w:szCs w:val="28"/>
        </w:rPr>
      </w:pPr>
      <w:r>
        <w:rPr>
          <w:rFonts w:ascii="Times New Roman" w:hAnsi="Times New Roman" w:cs="Times New Roman"/>
          <w:sz w:val="28"/>
          <w:szCs w:val="28"/>
        </w:rPr>
        <w:t xml:space="preserve">образования -                                              </w:t>
      </w:r>
      <w:r w:rsidR="004F6299" w:rsidRPr="00C57D64">
        <w:rPr>
          <w:rFonts w:ascii="Times New Roman" w:hAnsi="Times New Roman" w:cs="Times New Roman"/>
          <w:sz w:val="28"/>
          <w:szCs w:val="28"/>
        </w:rPr>
        <w:t>________ __</w:t>
      </w:r>
      <w:r>
        <w:rPr>
          <w:rFonts w:ascii="Times New Roman" w:hAnsi="Times New Roman" w:cs="Times New Roman"/>
          <w:sz w:val="28"/>
          <w:szCs w:val="28"/>
        </w:rPr>
        <w:t>_____</w:t>
      </w:r>
      <w:r w:rsidR="004F6299" w:rsidRPr="00C57D64">
        <w:rPr>
          <w:rFonts w:ascii="Times New Roman" w:hAnsi="Times New Roman" w:cs="Times New Roman"/>
          <w:sz w:val="28"/>
          <w:szCs w:val="28"/>
        </w:rPr>
        <w:t>_________</w:t>
      </w:r>
    </w:p>
    <w:p w:rsidR="004F6299" w:rsidRPr="00C57D64" w:rsidRDefault="004F6299" w:rsidP="004F6299">
      <w:pPr>
        <w:autoSpaceDE w:val="0"/>
        <w:autoSpaceDN w:val="0"/>
        <w:adjustRightInd w:val="0"/>
        <w:jc w:val="both"/>
        <w:outlineLvl w:val="0"/>
        <w:rPr>
          <w:rFonts w:ascii="Times New Roman" w:hAnsi="Times New Roman" w:cs="Times New Roman"/>
          <w:sz w:val="24"/>
          <w:szCs w:val="24"/>
        </w:rPr>
      </w:pPr>
      <w:r w:rsidRPr="00C57D64">
        <w:rPr>
          <w:rFonts w:ascii="Times New Roman" w:hAnsi="Times New Roman" w:cs="Times New Roman"/>
          <w:sz w:val="24"/>
          <w:szCs w:val="24"/>
        </w:rPr>
        <w:t xml:space="preserve">(полное наименование должности) -            </w:t>
      </w:r>
      <w:r w:rsidR="00C57D64" w:rsidRPr="00C57D64">
        <w:rPr>
          <w:rFonts w:ascii="Times New Roman" w:hAnsi="Times New Roman" w:cs="Times New Roman"/>
          <w:sz w:val="24"/>
          <w:szCs w:val="24"/>
        </w:rPr>
        <w:t xml:space="preserve">    </w:t>
      </w:r>
      <w:r w:rsidRPr="00C57D64">
        <w:rPr>
          <w:rFonts w:ascii="Times New Roman" w:hAnsi="Times New Roman" w:cs="Times New Roman"/>
          <w:sz w:val="24"/>
          <w:szCs w:val="24"/>
        </w:rPr>
        <w:t xml:space="preserve">    подпись  </w:t>
      </w:r>
      <w:r w:rsidR="00A465E2">
        <w:rPr>
          <w:rFonts w:ascii="Times New Roman" w:hAnsi="Times New Roman" w:cs="Times New Roman"/>
          <w:sz w:val="24"/>
          <w:szCs w:val="24"/>
        </w:rPr>
        <w:t xml:space="preserve">      </w:t>
      </w:r>
      <w:r w:rsidRPr="00C57D64">
        <w:rPr>
          <w:rFonts w:ascii="Times New Roman" w:hAnsi="Times New Roman" w:cs="Times New Roman"/>
          <w:sz w:val="24"/>
          <w:szCs w:val="24"/>
        </w:rPr>
        <w:t>фамилия, инициалы</w:t>
      </w:r>
    </w:p>
    <w:p w:rsidR="00A465E2" w:rsidRDefault="00A465E2" w:rsidP="004F6299">
      <w:pPr>
        <w:autoSpaceDE w:val="0"/>
        <w:autoSpaceDN w:val="0"/>
        <w:adjustRightInd w:val="0"/>
        <w:jc w:val="both"/>
        <w:outlineLvl w:val="0"/>
        <w:rPr>
          <w:rFonts w:ascii="Times New Roman" w:hAnsi="Times New Roman" w:cs="Times New Roman"/>
          <w:sz w:val="28"/>
          <w:szCs w:val="28"/>
        </w:rPr>
      </w:pPr>
    </w:p>
    <w:p w:rsidR="00C57D64" w:rsidRDefault="00C57D64" w:rsidP="004F6299">
      <w:pPr>
        <w:autoSpaceDE w:val="0"/>
        <w:autoSpaceDN w:val="0"/>
        <w:adjustRightInd w:val="0"/>
        <w:jc w:val="both"/>
        <w:outlineLvl w:val="0"/>
        <w:rPr>
          <w:rFonts w:ascii="Times New Roman" w:hAnsi="Times New Roman" w:cs="Times New Roman"/>
          <w:sz w:val="28"/>
          <w:szCs w:val="28"/>
        </w:rPr>
      </w:pPr>
      <w:r>
        <w:rPr>
          <w:rFonts w:ascii="Times New Roman" w:hAnsi="Times New Roman" w:cs="Times New Roman"/>
          <w:sz w:val="28"/>
          <w:szCs w:val="28"/>
        </w:rPr>
        <w:t>М.П.</w:t>
      </w:r>
    </w:p>
    <w:p w:rsidR="00C57D64" w:rsidRDefault="00C57D64" w:rsidP="004F6299">
      <w:pPr>
        <w:autoSpaceDE w:val="0"/>
        <w:autoSpaceDN w:val="0"/>
        <w:adjustRightInd w:val="0"/>
        <w:jc w:val="both"/>
        <w:outlineLvl w:val="0"/>
        <w:rPr>
          <w:rFonts w:ascii="Times New Roman" w:hAnsi="Times New Roman" w:cs="Times New Roman"/>
          <w:sz w:val="28"/>
          <w:szCs w:val="28"/>
        </w:rPr>
      </w:pPr>
    </w:p>
    <w:p w:rsidR="00F01186" w:rsidRDefault="00F01186" w:rsidP="00F01186">
      <w:pPr>
        <w:jc w:val="right"/>
        <w:outlineLvl w:val="0"/>
        <w:rPr>
          <w:rFonts w:ascii="Times New Roman" w:hAnsi="Times New Roman" w:cs="Times New Roman"/>
          <w:snapToGrid w:val="0"/>
          <w:sz w:val="28"/>
          <w:szCs w:val="28"/>
        </w:rPr>
      </w:pPr>
    </w:p>
    <w:p w:rsidR="006F73C0" w:rsidRPr="00C57D64" w:rsidRDefault="006F73C0" w:rsidP="00F01186">
      <w:pPr>
        <w:jc w:val="right"/>
        <w:outlineLvl w:val="0"/>
        <w:rPr>
          <w:rFonts w:ascii="Times New Roman" w:hAnsi="Times New Roman" w:cs="Times New Roman"/>
          <w:snapToGrid w:val="0"/>
          <w:sz w:val="28"/>
          <w:szCs w:val="28"/>
        </w:rPr>
      </w:pPr>
    </w:p>
    <w:p w:rsidR="005B1317" w:rsidRPr="00C57D64" w:rsidRDefault="005B1317" w:rsidP="00F01186">
      <w:pPr>
        <w:jc w:val="right"/>
        <w:outlineLvl w:val="0"/>
        <w:rPr>
          <w:rFonts w:ascii="Times New Roman" w:hAnsi="Times New Roman" w:cs="Times New Roman"/>
          <w:snapToGrid w:val="0"/>
          <w:sz w:val="28"/>
          <w:szCs w:val="28"/>
        </w:rPr>
      </w:pPr>
    </w:p>
    <w:p w:rsidR="005B1317" w:rsidRDefault="005B1317" w:rsidP="00F01186">
      <w:pPr>
        <w:jc w:val="right"/>
        <w:outlineLvl w:val="0"/>
        <w:rPr>
          <w:rFonts w:ascii="Times New Roman" w:hAnsi="Times New Roman" w:cs="Times New Roman"/>
          <w:snapToGrid w:val="0"/>
          <w:sz w:val="28"/>
          <w:szCs w:val="28"/>
        </w:rPr>
      </w:pPr>
    </w:p>
    <w:p w:rsidR="005B1317" w:rsidRDefault="005B1317" w:rsidP="00F01186">
      <w:pPr>
        <w:jc w:val="right"/>
        <w:outlineLvl w:val="0"/>
        <w:rPr>
          <w:rFonts w:ascii="Times New Roman" w:hAnsi="Times New Roman" w:cs="Times New Roman"/>
          <w:snapToGrid w:val="0"/>
          <w:sz w:val="28"/>
          <w:szCs w:val="28"/>
        </w:rPr>
      </w:pPr>
    </w:p>
    <w:p w:rsidR="005B1317" w:rsidRDefault="005B1317" w:rsidP="00F01186">
      <w:pPr>
        <w:jc w:val="right"/>
        <w:outlineLvl w:val="0"/>
        <w:rPr>
          <w:rFonts w:ascii="Times New Roman" w:hAnsi="Times New Roman" w:cs="Times New Roman"/>
          <w:snapToGrid w:val="0"/>
          <w:sz w:val="28"/>
          <w:szCs w:val="28"/>
        </w:rPr>
      </w:pPr>
    </w:p>
    <w:p w:rsidR="00F01186" w:rsidRPr="00F01186" w:rsidRDefault="00F01186" w:rsidP="00F01186">
      <w:pPr>
        <w:jc w:val="right"/>
        <w:outlineLvl w:val="0"/>
        <w:rPr>
          <w:rFonts w:ascii="Times New Roman" w:hAnsi="Times New Roman" w:cs="Times New Roman"/>
          <w:snapToGrid w:val="0"/>
          <w:sz w:val="28"/>
          <w:szCs w:val="28"/>
        </w:rPr>
      </w:pPr>
      <w:r w:rsidRPr="00F01186">
        <w:rPr>
          <w:rFonts w:ascii="Times New Roman" w:hAnsi="Times New Roman" w:cs="Times New Roman"/>
          <w:snapToGrid w:val="0"/>
          <w:sz w:val="28"/>
          <w:szCs w:val="28"/>
        </w:rPr>
        <w:t>Приложение</w:t>
      </w:r>
      <w:r w:rsidR="0024699D">
        <w:rPr>
          <w:rFonts w:ascii="Times New Roman" w:hAnsi="Times New Roman" w:cs="Times New Roman"/>
          <w:snapToGrid w:val="0"/>
          <w:sz w:val="28"/>
          <w:szCs w:val="28"/>
        </w:rPr>
        <w:t>№</w:t>
      </w:r>
      <w:r w:rsidR="003A4893">
        <w:rPr>
          <w:rFonts w:ascii="Times New Roman" w:hAnsi="Times New Roman" w:cs="Times New Roman"/>
          <w:snapToGrid w:val="0"/>
          <w:sz w:val="28"/>
          <w:szCs w:val="28"/>
        </w:rPr>
        <w:t>1</w:t>
      </w:r>
    </w:p>
    <w:p w:rsidR="00F01186" w:rsidRPr="005536C2" w:rsidRDefault="00F01186" w:rsidP="00F01186">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к Порядку</w:t>
      </w:r>
      <w:r>
        <w:rPr>
          <w:rFonts w:ascii="Times New Roman" w:hAnsi="Times New Roman" w:cs="Times New Roman"/>
          <w:sz w:val="24"/>
          <w:szCs w:val="24"/>
        </w:rPr>
        <w:t xml:space="preserve"> </w:t>
      </w:r>
      <w:r w:rsidRPr="005536C2">
        <w:rPr>
          <w:rFonts w:ascii="Times New Roman" w:hAnsi="Times New Roman" w:cs="Times New Roman"/>
          <w:sz w:val="24"/>
          <w:szCs w:val="24"/>
        </w:rPr>
        <w:t>проведения отбора</w:t>
      </w:r>
    </w:p>
    <w:p w:rsidR="00F01186" w:rsidRPr="005536C2" w:rsidRDefault="00F01186" w:rsidP="00F01186">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муниципальных образований</w:t>
      </w:r>
    </w:p>
    <w:p w:rsidR="00F01186" w:rsidRPr="005536C2" w:rsidRDefault="00F01186" w:rsidP="00F01186">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Рязанской области для</w:t>
      </w:r>
    </w:p>
    <w:p w:rsidR="00F01186" w:rsidRPr="005536C2" w:rsidRDefault="00F01186" w:rsidP="00F01186">
      <w:pPr>
        <w:autoSpaceDE w:val="0"/>
        <w:autoSpaceDN w:val="0"/>
        <w:adjustRightInd w:val="0"/>
        <w:jc w:val="right"/>
        <w:rPr>
          <w:rFonts w:ascii="Times New Roman" w:hAnsi="Times New Roman" w:cs="Times New Roman"/>
          <w:sz w:val="24"/>
          <w:szCs w:val="24"/>
        </w:rPr>
      </w:pPr>
      <w:r w:rsidRPr="005536C2">
        <w:rPr>
          <w:rFonts w:ascii="Times New Roman" w:hAnsi="Times New Roman" w:cs="Times New Roman"/>
          <w:sz w:val="24"/>
          <w:szCs w:val="24"/>
        </w:rPr>
        <w:t>предоставления субсидий</w:t>
      </w:r>
    </w:p>
    <w:p w:rsidR="00F01186" w:rsidRPr="0060509F" w:rsidRDefault="00F01186" w:rsidP="00F01186">
      <w:pPr>
        <w:autoSpaceDE w:val="0"/>
        <w:autoSpaceDN w:val="0"/>
        <w:adjustRightInd w:val="0"/>
        <w:jc w:val="right"/>
        <w:rPr>
          <w:rFonts w:ascii="Times New Roman" w:hAnsi="Times New Roman" w:cs="Times New Roman"/>
          <w:sz w:val="24"/>
          <w:szCs w:val="24"/>
        </w:rPr>
      </w:pPr>
      <w:r w:rsidRPr="0060509F">
        <w:rPr>
          <w:rFonts w:ascii="Times New Roman" w:hAnsi="Times New Roman" w:cs="Times New Roman"/>
          <w:sz w:val="24"/>
          <w:szCs w:val="24"/>
        </w:rPr>
        <w:t>в рамках подпрограммы 1</w:t>
      </w:r>
    </w:p>
    <w:p w:rsidR="00F01186" w:rsidRDefault="00F01186" w:rsidP="00F01186">
      <w:pPr>
        <w:autoSpaceDE w:val="0"/>
        <w:autoSpaceDN w:val="0"/>
        <w:adjustRightInd w:val="0"/>
        <w:jc w:val="right"/>
        <w:rPr>
          <w:rFonts w:ascii="Times New Roman" w:hAnsi="Times New Roman" w:cs="Times New Roman"/>
          <w:color w:val="000000"/>
          <w:sz w:val="24"/>
          <w:szCs w:val="24"/>
        </w:rPr>
      </w:pPr>
      <w:r w:rsidRPr="0060509F">
        <w:rPr>
          <w:rFonts w:ascii="Times New Roman" w:hAnsi="Times New Roman"/>
          <w:sz w:val="24"/>
          <w:szCs w:val="24"/>
        </w:rPr>
        <w:t>«</w:t>
      </w:r>
      <w:r w:rsidRPr="0060509F">
        <w:rPr>
          <w:rFonts w:ascii="Times New Roman" w:hAnsi="Times New Roman" w:cs="Times New Roman"/>
          <w:color w:val="000000"/>
          <w:sz w:val="24"/>
          <w:szCs w:val="24"/>
        </w:rPr>
        <w:t xml:space="preserve">Социальное развитие населенных </w:t>
      </w:r>
    </w:p>
    <w:p w:rsidR="00F01186" w:rsidRPr="0060509F" w:rsidRDefault="00F01186" w:rsidP="00F01186">
      <w:pPr>
        <w:autoSpaceDE w:val="0"/>
        <w:autoSpaceDN w:val="0"/>
        <w:adjustRightInd w:val="0"/>
        <w:jc w:val="right"/>
        <w:rPr>
          <w:rFonts w:ascii="Times New Roman" w:hAnsi="Times New Roman" w:cs="Times New Roman"/>
          <w:sz w:val="24"/>
          <w:szCs w:val="24"/>
        </w:rPr>
      </w:pPr>
      <w:r w:rsidRPr="0060509F">
        <w:rPr>
          <w:rFonts w:ascii="Times New Roman" w:hAnsi="Times New Roman" w:cs="Times New Roman"/>
          <w:color w:val="000000"/>
          <w:sz w:val="24"/>
          <w:szCs w:val="24"/>
        </w:rPr>
        <w:t>пунктов</w:t>
      </w:r>
      <w:r w:rsidRPr="0060509F">
        <w:rPr>
          <w:rFonts w:ascii="Times New Roman" w:hAnsi="Times New Roman"/>
          <w:sz w:val="24"/>
          <w:szCs w:val="24"/>
        </w:rPr>
        <w:t>»</w:t>
      </w:r>
      <w:r>
        <w:rPr>
          <w:rFonts w:ascii="Times New Roman" w:hAnsi="Times New Roman"/>
          <w:sz w:val="24"/>
          <w:szCs w:val="24"/>
        </w:rPr>
        <w:t xml:space="preserve"> </w:t>
      </w:r>
      <w:r w:rsidRPr="0060509F">
        <w:rPr>
          <w:rFonts w:ascii="Times New Roman" w:hAnsi="Times New Roman" w:cs="Times New Roman"/>
          <w:sz w:val="24"/>
          <w:szCs w:val="24"/>
        </w:rPr>
        <w:t>государственной программы</w:t>
      </w:r>
    </w:p>
    <w:p w:rsidR="00F01186" w:rsidRDefault="00F01186" w:rsidP="00F01186">
      <w:pPr>
        <w:autoSpaceDE w:val="0"/>
        <w:autoSpaceDN w:val="0"/>
        <w:adjustRightInd w:val="0"/>
        <w:jc w:val="right"/>
        <w:rPr>
          <w:rFonts w:ascii="Times New Roman" w:hAnsi="Times New Roman" w:cs="Times New Roman"/>
          <w:color w:val="000000"/>
          <w:sz w:val="24"/>
          <w:szCs w:val="24"/>
        </w:rPr>
      </w:pPr>
      <w:r w:rsidRPr="0060509F">
        <w:rPr>
          <w:rFonts w:ascii="Times New Roman" w:hAnsi="Times New Roman" w:cs="Times New Roman"/>
          <w:sz w:val="24"/>
          <w:szCs w:val="24"/>
        </w:rPr>
        <w:t xml:space="preserve">Рязанской области </w:t>
      </w:r>
      <w:r w:rsidRPr="0060509F">
        <w:rPr>
          <w:rFonts w:ascii="Times New Roman" w:hAnsi="Times New Roman"/>
          <w:sz w:val="24"/>
          <w:szCs w:val="24"/>
        </w:rPr>
        <w:t>«</w:t>
      </w:r>
      <w:r w:rsidRPr="0060509F">
        <w:rPr>
          <w:rFonts w:ascii="Times New Roman" w:hAnsi="Times New Roman" w:cs="Times New Roman"/>
          <w:color w:val="000000"/>
          <w:sz w:val="24"/>
          <w:szCs w:val="24"/>
        </w:rPr>
        <w:t xml:space="preserve">Социальное и </w:t>
      </w:r>
    </w:p>
    <w:p w:rsidR="00F01186" w:rsidRDefault="00F01186" w:rsidP="00F01186">
      <w:pPr>
        <w:autoSpaceDE w:val="0"/>
        <w:autoSpaceDN w:val="0"/>
        <w:adjustRightInd w:val="0"/>
        <w:jc w:val="right"/>
        <w:rPr>
          <w:rFonts w:ascii="Times New Roman" w:hAnsi="Times New Roman" w:cs="Times New Roman"/>
          <w:color w:val="000000"/>
          <w:sz w:val="24"/>
          <w:szCs w:val="24"/>
        </w:rPr>
      </w:pPr>
      <w:r w:rsidRPr="0060509F">
        <w:rPr>
          <w:rFonts w:ascii="Times New Roman" w:hAnsi="Times New Roman" w:cs="Times New Roman"/>
          <w:color w:val="000000"/>
          <w:sz w:val="24"/>
          <w:szCs w:val="24"/>
        </w:rPr>
        <w:t>экономическое развитие</w:t>
      </w:r>
    </w:p>
    <w:p w:rsidR="00F01186" w:rsidRPr="00F01186" w:rsidRDefault="00F01186" w:rsidP="00F01186">
      <w:pPr>
        <w:jc w:val="right"/>
        <w:rPr>
          <w:rFonts w:ascii="Times New Roman" w:hAnsi="Times New Roman" w:cs="Times New Roman"/>
          <w:sz w:val="24"/>
          <w:szCs w:val="24"/>
        </w:rPr>
      </w:pPr>
      <w:r w:rsidRPr="0060509F">
        <w:rPr>
          <w:rFonts w:ascii="Times New Roman" w:hAnsi="Times New Roman" w:cs="Times New Roman"/>
          <w:color w:val="000000"/>
          <w:sz w:val="24"/>
          <w:szCs w:val="24"/>
        </w:rPr>
        <w:t xml:space="preserve"> населенных пунктов</w:t>
      </w:r>
    </w:p>
    <w:p w:rsidR="00F01186" w:rsidRPr="00F01186" w:rsidRDefault="00F01186" w:rsidP="00F01186">
      <w:pPr>
        <w:jc w:val="both"/>
        <w:outlineLvl w:val="0"/>
        <w:rPr>
          <w:rFonts w:ascii="Times New Roman" w:hAnsi="Times New Roman" w:cs="Times New Roman"/>
          <w:snapToGrid w:val="0"/>
          <w:sz w:val="24"/>
          <w:szCs w:val="24"/>
        </w:rPr>
      </w:pPr>
    </w:p>
    <w:p w:rsidR="00F01186" w:rsidRPr="00F01186" w:rsidRDefault="00F01186" w:rsidP="00F01186">
      <w:pPr>
        <w:pStyle w:val="5"/>
        <w:rPr>
          <w:b w:val="0"/>
          <w:bCs w:val="0"/>
          <w:sz w:val="24"/>
          <w:szCs w:val="24"/>
          <w:lang w:val="en-US"/>
        </w:rPr>
      </w:pPr>
      <w:r w:rsidRPr="00F01186">
        <w:rPr>
          <w:b w:val="0"/>
          <w:bCs w:val="0"/>
          <w:sz w:val="24"/>
          <w:szCs w:val="24"/>
        </w:rPr>
        <w:t>ЗАЯВКА</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7"/>
      </w:tblGrid>
      <w:tr w:rsidR="00F01186" w:rsidRPr="00F01186" w:rsidTr="00EF38C5">
        <w:trPr>
          <w:cantSplit/>
        </w:trPr>
        <w:tc>
          <w:tcPr>
            <w:tcW w:w="8647" w:type="dxa"/>
            <w:tcBorders>
              <w:top w:val="nil"/>
              <w:left w:val="nil"/>
              <w:right w:val="nil"/>
            </w:tcBorders>
          </w:tcPr>
          <w:p w:rsidR="00F01186" w:rsidRPr="00F01186" w:rsidRDefault="00F01186" w:rsidP="00EF38C5">
            <w:pPr>
              <w:ind w:left="-108" w:hanging="141"/>
              <w:jc w:val="center"/>
              <w:rPr>
                <w:rFonts w:ascii="Times New Roman" w:hAnsi="Times New Roman" w:cs="Times New Roman"/>
                <w:sz w:val="24"/>
                <w:szCs w:val="24"/>
                <w:lang w:val="en-US"/>
              </w:rPr>
            </w:pPr>
          </w:p>
        </w:tc>
      </w:tr>
      <w:tr w:rsidR="00F01186" w:rsidRPr="00F01186" w:rsidTr="00EF38C5">
        <w:trPr>
          <w:cantSplit/>
        </w:trPr>
        <w:tc>
          <w:tcPr>
            <w:tcW w:w="8647" w:type="dxa"/>
            <w:tcBorders>
              <w:top w:val="nil"/>
              <w:left w:val="nil"/>
              <w:bottom w:val="nil"/>
              <w:right w:val="nil"/>
            </w:tcBorders>
          </w:tcPr>
          <w:p w:rsidR="00F01186" w:rsidRPr="00F01186" w:rsidRDefault="00F01186" w:rsidP="00EF38C5">
            <w:pPr>
              <w:ind w:left="-108" w:hanging="141"/>
              <w:jc w:val="center"/>
              <w:rPr>
                <w:rFonts w:ascii="Times New Roman" w:hAnsi="Times New Roman" w:cs="Times New Roman"/>
                <w:sz w:val="24"/>
                <w:szCs w:val="24"/>
              </w:rPr>
            </w:pPr>
            <w:r w:rsidRPr="00F01186">
              <w:rPr>
                <w:rFonts w:ascii="Times New Roman" w:hAnsi="Times New Roman" w:cs="Times New Roman"/>
                <w:snapToGrid w:val="0"/>
                <w:sz w:val="24"/>
                <w:szCs w:val="24"/>
              </w:rPr>
              <w:t>(наименование муниципального образования Рязанской области)</w:t>
            </w:r>
          </w:p>
        </w:tc>
      </w:tr>
    </w:tbl>
    <w:p w:rsidR="00F01186" w:rsidRPr="00F01186" w:rsidRDefault="00F01186" w:rsidP="00F01186">
      <w:pPr>
        <w:ind w:firstLine="540"/>
        <w:jc w:val="center"/>
        <w:rPr>
          <w:rFonts w:ascii="Times New Roman" w:hAnsi="Times New Roman" w:cs="Times New Roman"/>
          <w:snapToGrid w:val="0"/>
          <w:sz w:val="24"/>
          <w:szCs w:val="24"/>
        </w:rPr>
      </w:pPr>
      <w:r w:rsidRPr="00F01186">
        <w:rPr>
          <w:rFonts w:ascii="Times New Roman" w:hAnsi="Times New Roman" w:cs="Times New Roman"/>
          <w:snapToGrid w:val="0"/>
          <w:sz w:val="24"/>
          <w:szCs w:val="24"/>
        </w:rPr>
        <w:t>на участие в отборе для предоставления субсидий</w:t>
      </w:r>
    </w:p>
    <w:p w:rsidR="00F01186" w:rsidRPr="00F01186" w:rsidRDefault="00F01186" w:rsidP="00F01186">
      <w:pPr>
        <w:ind w:firstLine="540"/>
        <w:jc w:val="center"/>
        <w:rPr>
          <w:rFonts w:ascii="Times New Roman" w:hAnsi="Times New Roman" w:cs="Times New Roman"/>
          <w:snapToGrid w:val="0"/>
          <w:sz w:val="24"/>
          <w:szCs w:val="24"/>
        </w:rPr>
      </w:pPr>
      <w:r w:rsidRPr="00F01186">
        <w:rPr>
          <w:rFonts w:ascii="Times New Roman" w:hAnsi="Times New Roman" w:cs="Times New Roman"/>
          <w:snapToGrid w:val="0"/>
          <w:sz w:val="24"/>
          <w:szCs w:val="24"/>
        </w:rPr>
        <w:t>в рамках подпрограммы 1 "Социальное развитие</w:t>
      </w:r>
    </w:p>
    <w:p w:rsidR="00F01186" w:rsidRPr="00F01186" w:rsidRDefault="00F01186" w:rsidP="00F01186">
      <w:pPr>
        <w:ind w:firstLine="540"/>
        <w:jc w:val="center"/>
        <w:rPr>
          <w:rFonts w:ascii="Times New Roman" w:hAnsi="Times New Roman" w:cs="Times New Roman"/>
          <w:snapToGrid w:val="0"/>
          <w:sz w:val="24"/>
          <w:szCs w:val="24"/>
        </w:rPr>
      </w:pPr>
      <w:r w:rsidRPr="00F01186">
        <w:rPr>
          <w:rFonts w:ascii="Times New Roman" w:hAnsi="Times New Roman" w:cs="Times New Roman"/>
          <w:snapToGrid w:val="0"/>
          <w:sz w:val="24"/>
          <w:szCs w:val="24"/>
        </w:rPr>
        <w:t>населенных пунктов" государственной программы</w:t>
      </w:r>
    </w:p>
    <w:p w:rsidR="00F01186" w:rsidRPr="00F01186" w:rsidRDefault="00F01186" w:rsidP="00F01186">
      <w:pPr>
        <w:ind w:firstLine="540"/>
        <w:jc w:val="center"/>
        <w:rPr>
          <w:rFonts w:ascii="Times New Roman" w:hAnsi="Times New Roman" w:cs="Times New Roman"/>
          <w:snapToGrid w:val="0"/>
          <w:sz w:val="24"/>
          <w:szCs w:val="24"/>
        </w:rPr>
      </w:pPr>
      <w:r w:rsidRPr="00F01186">
        <w:rPr>
          <w:rFonts w:ascii="Times New Roman" w:hAnsi="Times New Roman" w:cs="Times New Roman"/>
          <w:snapToGrid w:val="0"/>
          <w:sz w:val="24"/>
          <w:szCs w:val="24"/>
        </w:rPr>
        <w:t>Рязанской области "Социальное и экономическое</w:t>
      </w:r>
    </w:p>
    <w:p w:rsidR="00F01186" w:rsidRPr="00F01186" w:rsidRDefault="00F01186" w:rsidP="00F01186">
      <w:pPr>
        <w:ind w:firstLine="540"/>
        <w:jc w:val="center"/>
        <w:rPr>
          <w:rFonts w:ascii="Times New Roman" w:hAnsi="Times New Roman" w:cs="Times New Roman"/>
          <w:snapToGrid w:val="0"/>
          <w:sz w:val="24"/>
          <w:szCs w:val="24"/>
        </w:rPr>
      </w:pPr>
      <w:r w:rsidRPr="00F01186">
        <w:rPr>
          <w:rFonts w:ascii="Times New Roman" w:hAnsi="Times New Roman" w:cs="Times New Roman"/>
          <w:snapToGrid w:val="0"/>
          <w:sz w:val="24"/>
          <w:szCs w:val="24"/>
        </w:rPr>
        <w:t>развитие населенных пунктов"</w:t>
      </w:r>
    </w:p>
    <w:p w:rsidR="00F01186" w:rsidRPr="00F01186" w:rsidRDefault="00F01186" w:rsidP="00F01186">
      <w:pPr>
        <w:ind w:firstLine="540"/>
        <w:jc w:val="center"/>
        <w:rPr>
          <w:rFonts w:ascii="Times New Roman" w:hAnsi="Times New Roman" w:cs="Times New Roman"/>
          <w:snapToGrid w:val="0"/>
          <w:sz w:val="24"/>
          <w:szCs w:val="24"/>
        </w:rPr>
      </w:pPr>
    </w:p>
    <w:p w:rsidR="00F01186" w:rsidRPr="00F01186" w:rsidRDefault="00F01186" w:rsidP="00F01186">
      <w:pPr>
        <w:ind w:firstLine="540"/>
        <w:jc w:val="center"/>
        <w:rPr>
          <w:rFonts w:ascii="Times New Roman" w:hAnsi="Times New Roman" w:cs="Times New Roman"/>
          <w:snapToGrid w:val="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9"/>
        <w:gridCol w:w="4530"/>
        <w:gridCol w:w="2802"/>
        <w:gridCol w:w="36"/>
      </w:tblGrid>
      <w:tr w:rsidR="00F01186" w:rsidRPr="00F01186" w:rsidTr="0024699D">
        <w:trPr>
          <w:gridAfter w:val="1"/>
          <w:wAfter w:w="36" w:type="dxa"/>
        </w:trPr>
        <w:tc>
          <w:tcPr>
            <w:tcW w:w="2839" w:type="dxa"/>
            <w:tcBorders>
              <w:top w:val="nil"/>
              <w:left w:val="nil"/>
              <w:bottom w:val="nil"/>
              <w:right w:val="nil"/>
            </w:tcBorders>
          </w:tcPr>
          <w:p w:rsidR="00F01186" w:rsidRPr="00F01186" w:rsidRDefault="00F01186" w:rsidP="00EF38C5">
            <w:pPr>
              <w:pStyle w:val="7"/>
              <w:rPr>
                <w:sz w:val="24"/>
                <w:szCs w:val="24"/>
              </w:rPr>
            </w:pPr>
            <w:r w:rsidRPr="00F01186">
              <w:rPr>
                <w:sz w:val="24"/>
                <w:szCs w:val="24"/>
              </w:rPr>
              <w:t>Администрация</w:t>
            </w:r>
          </w:p>
        </w:tc>
        <w:tc>
          <w:tcPr>
            <w:tcW w:w="7332" w:type="dxa"/>
            <w:gridSpan w:val="2"/>
            <w:tcBorders>
              <w:top w:val="nil"/>
              <w:left w:val="nil"/>
              <w:right w:val="nil"/>
            </w:tcBorders>
          </w:tcPr>
          <w:p w:rsidR="00F01186" w:rsidRPr="00F01186" w:rsidRDefault="00F01186" w:rsidP="00EF38C5">
            <w:pPr>
              <w:ind w:firstLine="567"/>
              <w:jc w:val="both"/>
              <w:rPr>
                <w:rFonts w:ascii="Times New Roman" w:hAnsi="Times New Roman" w:cs="Times New Roman"/>
                <w:snapToGrid w:val="0"/>
                <w:sz w:val="24"/>
                <w:szCs w:val="24"/>
              </w:rPr>
            </w:pPr>
          </w:p>
        </w:tc>
      </w:tr>
      <w:tr w:rsidR="00F01186" w:rsidRPr="00F01186" w:rsidTr="0024699D">
        <w:trPr>
          <w:gridAfter w:val="1"/>
          <w:wAfter w:w="36" w:type="dxa"/>
        </w:trPr>
        <w:tc>
          <w:tcPr>
            <w:tcW w:w="2839" w:type="dxa"/>
            <w:tcBorders>
              <w:top w:val="nil"/>
              <w:left w:val="nil"/>
              <w:bottom w:val="nil"/>
              <w:right w:val="nil"/>
            </w:tcBorders>
          </w:tcPr>
          <w:p w:rsidR="00F01186" w:rsidRPr="00F01186" w:rsidRDefault="00F01186" w:rsidP="00EF38C5">
            <w:pPr>
              <w:jc w:val="both"/>
              <w:rPr>
                <w:rFonts w:ascii="Times New Roman" w:hAnsi="Times New Roman" w:cs="Times New Roman"/>
                <w:snapToGrid w:val="0"/>
                <w:sz w:val="24"/>
                <w:szCs w:val="24"/>
              </w:rPr>
            </w:pPr>
          </w:p>
        </w:tc>
        <w:tc>
          <w:tcPr>
            <w:tcW w:w="7332" w:type="dxa"/>
            <w:gridSpan w:val="2"/>
            <w:tcBorders>
              <w:top w:val="nil"/>
              <w:left w:val="nil"/>
              <w:bottom w:val="nil"/>
              <w:right w:val="nil"/>
            </w:tcBorders>
          </w:tcPr>
          <w:p w:rsidR="00F01186" w:rsidRPr="00F01186" w:rsidRDefault="00F01186" w:rsidP="00EF38C5">
            <w:pPr>
              <w:jc w:val="center"/>
              <w:rPr>
                <w:rFonts w:ascii="Times New Roman" w:hAnsi="Times New Roman" w:cs="Times New Roman"/>
                <w:snapToGrid w:val="0"/>
                <w:sz w:val="24"/>
                <w:szCs w:val="24"/>
              </w:rPr>
            </w:pPr>
            <w:r w:rsidRPr="00F01186">
              <w:rPr>
                <w:rFonts w:ascii="Times New Roman" w:hAnsi="Times New Roman" w:cs="Times New Roman"/>
                <w:snapToGrid w:val="0"/>
                <w:sz w:val="24"/>
                <w:szCs w:val="24"/>
              </w:rPr>
              <w:t>(наименование муниципального образования Рязанской области)</w:t>
            </w:r>
          </w:p>
        </w:tc>
      </w:tr>
      <w:tr w:rsidR="0024699D" w:rsidRPr="0024699D" w:rsidTr="0024699D">
        <w:trPr>
          <w:cantSplit/>
        </w:trPr>
        <w:tc>
          <w:tcPr>
            <w:tcW w:w="10207" w:type="dxa"/>
            <w:gridSpan w:val="4"/>
            <w:tcBorders>
              <w:top w:val="nil"/>
              <w:left w:val="nil"/>
              <w:bottom w:val="nil"/>
              <w:right w:val="nil"/>
            </w:tcBorders>
          </w:tcPr>
          <w:p w:rsidR="0024699D" w:rsidRPr="0024699D" w:rsidRDefault="0024699D" w:rsidP="00F22F97">
            <w:pPr>
              <w:tabs>
                <w:tab w:val="left" w:pos="5626"/>
              </w:tabs>
              <w:jc w:val="both"/>
              <w:rPr>
                <w:rFonts w:ascii="Times New Roman" w:hAnsi="Times New Roman" w:cs="Times New Roman"/>
                <w:sz w:val="24"/>
                <w:szCs w:val="24"/>
              </w:rPr>
            </w:pPr>
            <w:r w:rsidRPr="00F01186">
              <w:rPr>
                <w:rFonts w:ascii="Times New Roman" w:hAnsi="Times New Roman" w:cs="Times New Roman"/>
                <w:snapToGrid w:val="0"/>
                <w:sz w:val="24"/>
                <w:szCs w:val="24"/>
              </w:rPr>
              <w:t xml:space="preserve">заявляет о намерении участвовать в конкурсном отборе муниципальных образований для </w:t>
            </w:r>
            <w:r>
              <w:rPr>
                <w:rFonts w:ascii="Times New Roman" w:hAnsi="Times New Roman" w:cs="Times New Roman"/>
                <w:snapToGrid w:val="0"/>
                <w:sz w:val="24"/>
                <w:szCs w:val="24"/>
              </w:rPr>
              <w:t xml:space="preserve">       </w:t>
            </w:r>
            <w:r w:rsidRPr="00F01186">
              <w:rPr>
                <w:rFonts w:ascii="Times New Roman" w:hAnsi="Times New Roman" w:cs="Times New Roman"/>
                <w:snapToGrid w:val="0"/>
                <w:sz w:val="24"/>
                <w:szCs w:val="24"/>
              </w:rPr>
              <w:t>предоставления субсидий</w:t>
            </w:r>
            <w:r>
              <w:rPr>
                <w:rFonts w:ascii="Times New Roman" w:hAnsi="Times New Roman" w:cs="Times New Roman"/>
                <w:snapToGrid w:val="0"/>
                <w:sz w:val="24"/>
                <w:szCs w:val="24"/>
              </w:rPr>
              <w:t xml:space="preserve"> </w:t>
            </w:r>
            <w:r w:rsidRPr="00F01186">
              <w:rPr>
                <w:rFonts w:ascii="Times New Roman" w:hAnsi="Times New Roman" w:cs="Times New Roman"/>
                <w:snapToGrid w:val="0"/>
                <w:sz w:val="24"/>
                <w:szCs w:val="24"/>
              </w:rPr>
              <w:t xml:space="preserve">бюджетам муниципальных </w:t>
            </w:r>
            <w:r w:rsidRPr="0024699D">
              <w:rPr>
                <w:rFonts w:ascii="Times New Roman" w:hAnsi="Times New Roman" w:cs="Times New Roman"/>
                <w:snapToGrid w:val="0"/>
                <w:sz w:val="24"/>
                <w:szCs w:val="24"/>
              </w:rPr>
              <w:t>образований на реализацию мероприяти</w:t>
            </w:r>
            <w:r w:rsidR="00F22F97">
              <w:rPr>
                <w:rFonts w:ascii="Times New Roman" w:hAnsi="Times New Roman" w:cs="Times New Roman"/>
                <w:snapToGrid w:val="0"/>
                <w:sz w:val="24"/>
                <w:szCs w:val="24"/>
              </w:rPr>
              <w:t>я</w:t>
            </w:r>
          </w:p>
        </w:tc>
      </w:tr>
      <w:tr w:rsidR="0024699D" w:rsidRPr="0024699D" w:rsidTr="0024699D">
        <w:trPr>
          <w:cantSplit/>
        </w:trPr>
        <w:tc>
          <w:tcPr>
            <w:tcW w:w="10207" w:type="dxa"/>
            <w:gridSpan w:val="4"/>
            <w:tcBorders>
              <w:top w:val="nil"/>
              <w:left w:val="nil"/>
              <w:bottom w:val="single" w:sz="4" w:space="0" w:color="auto"/>
              <w:right w:val="nil"/>
            </w:tcBorders>
          </w:tcPr>
          <w:p w:rsidR="0024699D" w:rsidRPr="00F01186" w:rsidRDefault="0024699D" w:rsidP="0024699D">
            <w:pPr>
              <w:tabs>
                <w:tab w:val="left" w:pos="5626"/>
              </w:tabs>
              <w:jc w:val="both"/>
              <w:rPr>
                <w:rFonts w:ascii="Times New Roman" w:hAnsi="Times New Roman" w:cs="Times New Roman"/>
                <w:snapToGrid w:val="0"/>
                <w:sz w:val="24"/>
                <w:szCs w:val="24"/>
              </w:rPr>
            </w:pPr>
          </w:p>
        </w:tc>
      </w:tr>
      <w:tr w:rsidR="0024699D" w:rsidRPr="0024699D" w:rsidTr="0024699D">
        <w:trPr>
          <w:cantSplit/>
        </w:trPr>
        <w:tc>
          <w:tcPr>
            <w:tcW w:w="10207" w:type="dxa"/>
            <w:gridSpan w:val="4"/>
            <w:tcBorders>
              <w:top w:val="single" w:sz="4" w:space="0" w:color="auto"/>
              <w:left w:val="nil"/>
              <w:bottom w:val="nil"/>
              <w:right w:val="nil"/>
            </w:tcBorders>
          </w:tcPr>
          <w:p w:rsidR="0024699D" w:rsidRPr="00F01186" w:rsidRDefault="0024699D" w:rsidP="0024699D">
            <w:pPr>
              <w:tabs>
                <w:tab w:val="left" w:pos="5626"/>
              </w:tabs>
              <w:jc w:val="center"/>
              <w:rPr>
                <w:rFonts w:ascii="Times New Roman" w:hAnsi="Times New Roman" w:cs="Times New Roman"/>
                <w:snapToGrid w:val="0"/>
                <w:sz w:val="24"/>
                <w:szCs w:val="24"/>
              </w:rPr>
            </w:pPr>
            <w:r>
              <w:rPr>
                <w:rFonts w:ascii="Times New Roman" w:hAnsi="Times New Roman" w:cs="Times New Roman"/>
                <w:snapToGrid w:val="0"/>
                <w:sz w:val="24"/>
                <w:szCs w:val="24"/>
              </w:rPr>
              <w:t>(наименование мероприятия)</w:t>
            </w:r>
          </w:p>
        </w:tc>
      </w:tr>
      <w:tr w:rsidR="00F01186" w:rsidRPr="00F01186" w:rsidTr="0024699D">
        <w:trPr>
          <w:gridAfter w:val="1"/>
          <w:wAfter w:w="36" w:type="dxa"/>
        </w:trPr>
        <w:tc>
          <w:tcPr>
            <w:tcW w:w="10171" w:type="dxa"/>
            <w:gridSpan w:val="3"/>
            <w:tcBorders>
              <w:top w:val="nil"/>
              <w:left w:val="nil"/>
              <w:bottom w:val="nil"/>
              <w:right w:val="nil"/>
            </w:tcBorders>
          </w:tcPr>
          <w:p w:rsidR="00F01186" w:rsidRPr="00F01186" w:rsidRDefault="00F01186" w:rsidP="0024699D">
            <w:pPr>
              <w:jc w:val="both"/>
              <w:rPr>
                <w:rFonts w:ascii="Times New Roman" w:hAnsi="Times New Roman" w:cs="Times New Roman"/>
                <w:snapToGrid w:val="0"/>
                <w:sz w:val="24"/>
                <w:szCs w:val="24"/>
                <w:highlight w:val="yellow"/>
              </w:rPr>
            </w:pPr>
            <w:r w:rsidRPr="0024699D">
              <w:rPr>
                <w:rFonts w:ascii="Times New Roman" w:hAnsi="Times New Roman" w:cs="Times New Roman"/>
                <w:snapToGrid w:val="0"/>
                <w:sz w:val="24"/>
                <w:szCs w:val="24"/>
              </w:rPr>
              <w:t xml:space="preserve">в рамках подпрограммы 1 "Социальное развитие населенных пунктов" государственной программы Рязанской области "Социальное и экономическое развитие населенных пунктов", утвержденной Постановлением Правительства Рязанской </w:t>
            </w:r>
            <w:r w:rsidR="00B27415" w:rsidRPr="00F01186">
              <w:rPr>
                <w:rFonts w:ascii="Times New Roman" w:hAnsi="Times New Roman" w:cs="Times New Roman"/>
                <w:snapToGrid w:val="0"/>
                <w:sz w:val="24"/>
                <w:szCs w:val="24"/>
              </w:rPr>
              <w:t xml:space="preserve">области от 29 октября 2014 г. N 312, и просит предоставить в </w:t>
            </w:r>
            <w:r w:rsidR="00B27415">
              <w:rPr>
                <w:rFonts w:ascii="Times New Roman" w:hAnsi="Times New Roman" w:cs="Times New Roman"/>
                <w:snapToGrid w:val="0"/>
                <w:sz w:val="24"/>
                <w:szCs w:val="24"/>
              </w:rPr>
              <w:t xml:space="preserve">______________ году </w:t>
            </w:r>
            <w:r w:rsidR="00B27415" w:rsidRPr="00F01186">
              <w:rPr>
                <w:rFonts w:ascii="Times New Roman" w:hAnsi="Times New Roman" w:cs="Times New Roman"/>
                <w:snapToGrid w:val="0"/>
                <w:sz w:val="24"/>
                <w:szCs w:val="24"/>
              </w:rPr>
              <w:t>субсидию из областного бюджета в объеме</w:t>
            </w:r>
          </w:p>
        </w:tc>
      </w:tr>
      <w:tr w:rsidR="00B27415" w:rsidRPr="00F01186" w:rsidTr="009733EA">
        <w:trPr>
          <w:gridAfter w:val="1"/>
          <w:wAfter w:w="36" w:type="dxa"/>
          <w:cantSplit/>
        </w:trPr>
        <w:tc>
          <w:tcPr>
            <w:tcW w:w="7369" w:type="dxa"/>
            <w:gridSpan w:val="2"/>
            <w:tcBorders>
              <w:top w:val="nil"/>
              <w:left w:val="nil"/>
              <w:bottom w:val="nil"/>
              <w:right w:val="nil"/>
            </w:tcBorders>
          </w:tcPr>
          <w:p w:rsidR="00B27415" w:rsidRPr="00F01186" w:rsidRDefault="00B27415" w:rsidP="00EF38C5">
            <w:pPr>
              <w:jc w:val="both"/>
              <w:rPr>
                <w:rFonts w:ascii="Times New Roman" w:hAnsi="Times New Roman" w:cs="Times New Roman"/>
                <w:snapToGrid w:val="0"/>
                <w:sz w:val="24"/>
                <w:szCs w:val="24"/>
              </w:rPr>
            </w:pPr>
            <w:r>
              <w:rPr>
                <w:rFonts w:ascii="Times New Roman" w:hAnsi="Times New Roman" w:cs="Times New Roman"/>
                <w:snapToGrid w:val="0"/>
                <w:sz w:val="24"/>
                <w:szCs w:val="24"/>
              </w:rPr>
              <w:t>___________________________________________________________</w:t>
            </w:r>
          </w:p>
        </w:tc>
        <w:tc>
          <w:tcPr>
            <w:tcW w:w="2802" w:type="dxa"/>
            <w:tcBorders>
              <w:top w:val="nil"/>
              <w:left w:val="nil"/>
              <w:bottom w:val="nil"/>
              <w:right w:val="nil"/>
            </w:tcBorders>
          </w:tcPr>
          <w:p w:rsidR="00B27415" w:rsidRPr="00F01186" w:rsidRDefault="00B27415" w:rsidP="00EF38C5">
            <w:pPr>
              <w:jc w:val="both"/>
              <w:rPr>
                <w:rFonts w:ascii="Times New Roman" w:hAnsi="Times New Roman" w:cs="Times New Roman"/>
                <w:snapToGrid w:val="0"/>
                <w:sz w:val="24"/>
                <w:szCs w:val="24"/>
              </w:rPr>
            </w:pPr>
            <w:r w:rsidRPr="00F01186">
              <w:rPr>
                <w:rFonts w:ascii="Times New Roman" w:hAnsi="Times New Roman" w:cs="Times New Roman"/>
                <w:snapToGrid w:val="0"/>
                <w:sz w:val="24"/>
                <w:szCs w:val="24"/>
              </w:rPr>
              <w:t>тыс. рублей.</w:t>
            </w:r>
          </w:p>
        </w:tc>
      </w:tr>
    </w:tbl>
    <w:p w:rsidR="00F01186" w:rsidRPr="00F01186" w:rsidRDefault="00F01186" w:rsidP="00F01186">
      <w:pPr>
        <w:ind w:firstLine="540"/>
        <w:jc w:val="both"/>
        <w:rPr>
          <w:rFonts w:ascii="Times New Roman" w:hAnsi="Times New Roman" w:cs="Times New Roman"/>
          <w:snapToGrid w:val="0"/>
          <w:sz w:val="24"/>
          <w:szCs w:val="24"/>
        </w:rPr>
      </w:pPr>
    </w:p>
    <w:p w:rsidR="00F01186" w:rsidRDefault="003F7575" w:rsidP="00F01186">
      <w:pPr>
        <w:ind w:firstLine="540"/>
        <w:jc w:val="both"/>
        <w:rPr>
          <w:rFonts w:ascii="Times New Roman" w:hAnsi="Times New Roman" w:cs="Times New Roman"/>
          <w:snapToGrid w:val="0"/>
          <w:sz w:val="24"/>
          <w:szCs w:val="24"/>
        </w:rPr>
      </w:pPr>
      <w:r>
        <w:rPr>
          <w:rFonts w:ascii="Times New Roman" w:hAnsi="Times New Roman" w:cs="Times New Roman"/>
          <w:snapToGrid w:val="0"/>
          <w:sz w:val="24"/>
          <w:szCs w:val="24"/>
        </w:rPr>
        <w:t>Приложение:</w:t>
      </w:r>
    </w:p>
    <w:p w:rsidR="003F7575" w:rsidRPr="003F7575" w:rsidRDefault="003F7575" w:rsidP="00F01186">
      <w:pPr>
        <w:ind w:firstLine="540"/>
        <w:jc w:val="both"/>
        <w:rPr>
          <w:rFonts w:ascii="Times New Roman" w:hAnsi="Times New Roman" w:cs="Times New Roman"/>
          <w:i/>
          <w:snapToGrid w:val="0"/>
          <w:sz w:val="24"/>
          <w:szCs w:val="24"/>
        </w:rPr>
      </w:pPr>
      <w:r>
        <w:rPr>
          <w:rFonts w:ascii="Times New Roman" w:hAnsi="Times New Roman" w:cs="Times New Roman"/>
          <w:snapToGrid w:val="0"/>
          <w:sz w:val="24"/>
          <w:szCs w:val="24"/>
        </w:rPr>
        <w:t>(</w:t>
      </w:r>
      <w:r>
        <w:rPr>
          <w:rFonts w:ascii="Times New Roman" w:hAnsi="Times New Roman" w:cs="Times New Roman"/>
          <w:i/>
          <w:snapToGrid w:val="0"/>
          <w:sz w:val="24"/>
          <w:szCs w:val="24"/>
        </w:rPr>
        <w:t>перечень документов согласно п.3.4</w:t>
      </w:r>
      <w:r w:rsidR="00B73E91">
        <w:rPr>
          <w:rFonts w:ascii="Times New Roman" w:hAnsi="Times New Roman" w:cs="Times New Roman"/>
          <w:i/>
          <w:snapToGrid w:val="0"/>
          <w:sz w:val="24"/>
          <w:szCs w:val="24"/>
        </w:rPr>
        <w:t xml:space="preserve"> </w:t>
      </w:r>
      <w:r w:rsidR="003A4893">
        <w:rPr>
          <w:rFonts w:ascii="Times New Roman" w:hAnsi="Times New Roman" w:cs="Times New Roman"/>
          <w:i/>
          <w:snapToGrid w:val="0"/>
          <w:sz w:val="24"/>
          <w:szCs w:val="24"/>
        </w:rPr>
        <w:t>Порядка</w:t>
      </w:r>
      <w:r>
        <w:rPr>
          <w:rFonts w:ascii="Times New Roman" w:hAnsi="Times New Roman" w:cs="Times New Roman"/>
          <w:i/>
          <w:snapToGrid w:val="0"/>
          <w:sz w:val="24"/>
          <w:szCs w:val="24"/>
        </w:rPr>
        <w:t>)</w:t>
      </w:r>
    </w:p>
    <w:p w:rsidR="00F01186" w:rsidRPr="00F01186" w:rsidRDefault="00F01186" w:rsidP="00F01186">
      <w:pPr>
        <w:ind w:firstLine="540"/>
        <w:jc w:val="both"/>
        <w:rPr>
          <w:rFonts w:ascii="Times New Roman" w:hAnsi="Times New Roman" w:cs="Times New Roman"/>
          <w:snapToGrid w:val="0"/>
          <w:sz w:val="24"/>
          <w:szCs w:val="24"/>
        </w:rPr>
      </w:pPr>
    </w:p>
    <w:tbl>
      <w:tblPr>
        <w:tblW w:w="0" w:type="auto"/>
        <w:tblLayout w:type="fixed"/>
        <w:tblLook w:val="0000"/>
      </w:tblPr>
      <w:tblGrid>
        <w:gridCol w:w="3794"/>
        <w:gridCol w:w="1984"/>
        <w:gridCol w:w="284"/>
        <w:gridCol w:w="3685"/>
      </w:tblGrid>
      <w:tr w:rsidR="00F01186" w:rsidRPr="00F01186" w:rsidTr="00EF38C5">
        <w:trPr>
          <w:cantSplit/>
        </w:trPr>
        <w:tc>
          <w:tcPr>
            <w:tcW w:w="3794" w:type="dxa"/>
            <w:tcBorders>
              <w:top w:val="nil"/>
              <w:left w:val="nil"/>
              <w:bottom w:val="nil"/>
              <w:right w:val="nil"/>
            </w:tcBorders>
          </w:tcPr>
          <w:p w:rsidR="00F01186" w:rsidRPr="00F01186" w:rsidRDefault="00F01186" w:rsidP="00C57D64">
            <w:pPr>
              <w:pStyle w:val="6"/>
              <w:jc w:val="left"/>
              <w:rPr>
                <w:sz w:val="24"/>
                <w:szCs w:val="24"/>
              </w:rPr>
            </w:pPr>
            <w:r w:rsidRPr="00F01186">
              <w:rPr>
                <w:sz w:val="24"/>
                <w:szCs w:val="24"/>
              </w:rPr>
              <w:t>Глава администрации</w:t>
            </w:r>
            <w:r w:rsidR="00C57D64">
              <w:rPr>
                <w:sz w:val="24"/>
                <w:szCs w:val="24"/>
              </w:rPr>
              <w:t xml:space="preserve"> муниципального образования - </w:t>
            </w:r>
          </w:p>
        </w:tc>
        <w:tc>
          <w:tcPr>
            <w:tcW w:w="1984" w:type="dxa"/>
            <w:tcBorders>
              <w:top w:val="nil"/>
              <w:left w:val="nil"/>
              <w:bottom w:val="single" w:sz="4" w:space="0" w:color="auto"/>
              <w:right w:val="nil"/>
            </w:tcBorders>
          </w:tcPr>
          <w:p w:rsidR="00F01186" w:rsidRPr="00F01186" w:rsidRDefault="00F01186" w:rsidP="00EF38C5">
            <w:pPr>
              <w:tabs>
                <w:tab w:val="left" w:pos="1701"/>
              </w:tabs>
              <w:suppressAutoHyphens/>
              <w:jc w:val="both"/>
              <w:rPr>
                <w:rFonts w:ascii="Times New Roman" w:hAnsi="Times New Roman" w:cs="Times New Roman"/>
                <w:sz w:val="24"/>
                <w:szCs w:val="24"/>
                <w:lang w:val="en-US"/>
              </w:rPr>
            </w:pPr>
          </w:p>
        </w:tc>
        <w:tc>
          <w:tcPr>
            <w:tcW w:w="284" w:type="dxa"/>
            <w:tcBorders>
              <w:top w:val="nil"/>
              <w:left w:val="nil"/>
              <w:bottom w:val="nil"/>
              <w:right w:val="nil"/>
            </w:tcBorders>
          </w:tcPr>
          <w:p w:rsidR="00F01186" w:rsidRPr="00F01186" w:rsidRDefault="00F01186" w:rsidP="00EF38C5">
            <w:pPr>
              <w:tabs>
                <w:tab w:val="left" w:pos="1701"/>
              </w:tabs>
              <w:suppressAutoHyphens/>
              <w:jc w:val="both"/>
              <w:rPr>
                <w:rFonts w:ascii="Times New Roman" w:hAnsi="Times New Roman" w:cs="Times New Roman"/>
                <w:sz w:val="24"/>
                <w:szCs w:val="24"/>
                <w:lang w:val="en-US"/>
              </w:rPr>
            </w:pPr>
          </w:p>
        </w:tc>
        <w:tc>
          <w:tcPr>
            <w:tcW w:w="3685" w:type="dxa"/>
            <w:tcBorders>
              <w:top w:val="nil"/>
              <w:left w:val="nil"/>
              <w:bottom w:val="single" w:sz="4" w:space="0" w:color="auto"/>
              <w:right w:val="nil"/>
            </w:tcBorders>
          </w:tcPr>
          <w:p w:rsidR="00F01186" w:rsidRPr="00F01186" w:rsidRDefault="00F01186" w:rsidP="00EF38C5">
            <w:pPr>
              <w:tabs>
                <w:tab w:val="left" w:pos="1701"/>
              </w:tabs>
              <w:suppressAutoHyphens/>
              <w:jc w:val="both"/>
              <w:rPr>
                <w:rFonts w:ascii="Times New Roman" w:hAnsi="Times New Roman" w:cs="Times New Roman"/>
                <w:sz w:val="24"/>
                <w:szCs w:val="24"/>
                <w:lang w:val="en-US"/>
              </w:rPr>
            </w:pPr>
          </w:p>
        </w:tc>
      </w:tr>
      <w:tr w:rsidR="00F01186" w:rsidRPr="00F01186" w:rsidTr="00EF38C5">
        <w:trPr>
          <w:cantSplit/>
        </w:trPr>
        <w:tc>
          <w:tcPr>
            <w:tcW w:w="3794" w:type="dxa"/>
            <w:tcBorders>
              <w:top w:val="nil"/>
              <w:left w:val="nil"/>
              <w:bottom w:val="nil"/>
              <w:right w:val="nil"/>
            </w:tcBorders>
          </w:tcPr>
          <w:p w:rsidR="00F01186" w:rsidRPr="00C57D64" w:rsidRDefault="00C57D64" w:rsidP="00EF38C5">
            <w:pPr>
              <w:tabs>
                <w:tab w:val="left" w:pos="1701"/>
              </w:tabs>
              <w:suppressAutoHyphens/>
              <w:jc w:val="both"/>
              <w:rPr>
                <w:rFonts w:ascii="Times New Roman" w:hAnsi="Times New Roman" w:cs="Times New Roman"/>
                <w:sz w:val="24"/>
                <w:szCs w:val="24"/>
              </w:rPr>
            </w:pPr>
            <w:r>
              <w:rPr>
                <w:rFonts w:ascii="Times New Roman" w:hAnsi="Times New Roman" w:cs="Times New Roman"/>
                <w:sz w:val="24"/>
                <w:szCs w:val="24"/>
              </w:rPr>
              <w:t>(Полное наименование)</w:t>
            </w:r>
          </w:p>
        </w:tc>
        <w:tc>
          <w:tcPr>
            <w:tcW w:w="1984" w:type="dxa"/>
            <w:tcBorders>
              <w:top w:val="nil"/>
              <w:left w:val="nil"/>
              <w:bottom w:val="nil"/>
              <w:right w:val="nil"/>
            </w:tcBorders>
          </w:tcPr>
          <w:p w:rsidR="00F01186" w:rsidRPr="00F01186" w:rsidRDefault="00F01186" w:rsidP="00EF38C5">
            <w:pPr>
              <w:tabs>
                <w:tab w:val="left" w:pos="1701"/>
              </w:tabs>
              <w:suppressAutoHyphens/>
              <w:jc w:val="center"/>
              <w:rPr>
                <w:rFonts w:ascii="Times New Roman" w:hAnsi="Times New Roman" w:cs="Times New Roman"/>
                <w:sz w:val="24"/>
                <w:szCs w:val="24"/>
                <w:lang w:val="en-US"/>
              </w:rPr>
            </w:pPr>
            <w:r w:rsidRPr="00F01186">
              <w:rPr>
                <w:rFonts w:ascii="Times New Roman" w:hAnsi="Times New Roman" w:cs="Times New Roman"/>
                <w:sz w:val="24"/>
                <w:szCs w:val="24"/>
              </w:rPr>
              <w:t>(подпись)</w:t>
            </w:r>
          </w:p>
        </w:tc>
        <w:tc>
          <w:tcPr>
            <w:tcW w:w="284" w:type="dxa"/>
            <w:tcBorders>
              <w:top w:val="nil"/>
              <w:left w:val="nil"/>
              <w:bottom w:val="nil"/>
              <w:right w:val="nil"/>
            </w:tcBorders>
          </w:tcPr>
          <w:p w:rsidR="00F01186" w:rsidRPr="00F01186" w:rsidRDefault="00F01186" w:rsidP="00EF38C5">
            <w:pPr>
              <w:tabs>
                <w:tab w:val="left" w:pos="1701"/>
              </w:tabs>
              <w:suppressAutoHyphens/>
              <w:jc w:val="center"/>
              <w:rPr>
                <w:rFonts w:ascii="Times New Roman" w:hAnsi="Times New Roman" w:cs="Times New Roman"/>
                <w:sz w:val="24"/>
                <w:szCs w:val="24"/>
                <w:lang w:val="en-US"/>
              </w:rPr>
            </w:pPr>
          </w:p>
        </w:tc>
        <w:tc>
          <w:tcPr>
            <w:tcW w:w="3685" w:type="dxa"/>
            <w:tcBorders>
              <w:top w:val="nil"/>
              <w:left w:val="nil"/>
              <w:bottom w:val="nil"/>
              <w:right w:val="nil"/>
            </w:tcBorders>
          </w:tcPr>
          <w:p w:rsidR="00F01186" w:rsidRPr="00F01186" w:rsidRDefault="00F01186" w:rsidP="00EF38C5">
            <w:pPr>
              <w:tabs>
                <w:tab w:val="left" w:pos="1701"/>
              </w:tabs>
              <w:suppressAutoHyphens/>
              <w:jc w:val="center"/>
              <w:rPr>
                <w:rFonts w:ascii="Times New Roman" w:hAnsi="Times New Roman" w:cs="Times New Roman"/>
                <w:sz w:val="24"/>
                <w:szCs w:val="24"/>
                <w:lang w:val="en-US"/>
              </w:rPr>
            </w:pPr>
            <w:r w:rsidRPr="00F01186">
              <w:rPr>
                <w:rFonts w:ascii="Times New Roman" w:hAnsi="Times New Roman" w:cs="Times New Roman"/>
                <w:sz w:val="24"/>
                <w:szCs w:val="24"/>
                <w:lang w:val="en-US"/>
              </w:rPr>
              <w:t>(</w:t>
            </w:r>
            <w:r w:rsidRPr="00F01186">
              <w:rPr>
                <w:rFonts w:ascii="Times New Roman" w:hAnsi="Times New Roman" w:cs="Times New Roman"/>
                <w:sz w:val="24"/>
                <w:szCs w:val="24"/>
              </w:rPr>
              <w:t>расшифровка подписи</w:t>
            </w:r>
            <w:r w:rsidRPr="00F01186">
              <w:rPr>
                <w:rFonts w:ascii="Times New Roman" w:hAnsi="Times New Roman" w:cs="Times New Roman"/>
                <w:sz w:val="24"/>
                <w:szCs w:val="24"/>
                <w:lang w:val="en-US"/>
              </w:rPr>
              <w:t>)</w:t>
            </w:r>
          </w:p>
        </w:tc>
      </w:tr>
    </w:tbl>
    <w:p w:rsidR="00F01186" w:rsidRPr="00F01186" w:rsidRDefault="00F01186" w:rsidP="00F01186">
      <w:pPr>
        <w:rPr>
          <w:rFonts w:ascii="Times New Roman" w:hAnsi="Times New Roman" w:cs="Times New Roman"/>
          <w:sz w:val="24"/>
          <w:szCs w:val="24"/>
        </w:rPr>
      </w:pPr>
    </w:p>
    <w:p w:rsidR="00F01186" w:rsidRPr="00F01186" w:rsidRDefault="00F01186" w:rsidP="00F01186">
      <w:pPr>
        <w:rPr>
          <w:rFonts w:ascii="Times New Roman" w:hAnsi="Times New Roman" w:cs="Times New Roman"/>
          <w:sz w:val="24"/>
          <w:szCs w:val="24"/>
        </w:rPr>
      </w:pPr>
      <w:r w:rsidRPr="00F01186">
        <w:rPr>
          <w:rFonts w:ascii="Times New Roman" w:hAnsi="Times New Roman" w:cs="Times New Roman"/>
          <w:sz w:val="24"/>
          <w:szCs w:val="24"/>
        </w:rPr>
        <w:t>М.П.</w:t>
      </w:r>
    </w:p>
    <w:p w:rsidR="00F01186" w:rsidRDefault="00F01186" w:rsidP="004F6299">
      <w:pPr>
        <w:autoSpaceDE w:val="0"/>
        <w:autoSpaceDN w:val="0"/>
        <w:adjustRightInd w:val="0"/>
        <w:jc w:val="both"/>
        <w:outlineLvl w:val="0"/>
        <w:rPr>
          <w:rFonts w:ascii="Courier New" w:hAnsi="Courier New" w:cs="Courier New"/>
          <w:sz w:val="20"/>
          <w:szCs w:val="20"/>
        </w:rPr>
      </w:pPr>
    </w:p>
    <w:p w:rsidR="006F73C0" w:rsidRDefault="006F73C0" w:rsidP="004F6299">
      <w:pPr>
        <w:autoSpaceDE w:val="0"/>
        <w:autoSpaceDN w:val="0"/>
        <w:adjustRightInd w:val="0"/>
        <w:jc w:val="both"/>
        <w:outlineLvl w:val="0"/>
        <w:rPr>
          <w:rFonts w:ascii="Courier New" w:hAnsi="Courier New" w:cs="Courier New"/>
          <w:sz w:val="20"/>
          <w:szCs w:val="20"/>
        </w:rPr>
      </w:pPr>
    </w:p>
    <w:p w:rsidR="006F73C0" w:rsidRDefault="006F73C0" w:rsidP="004F6299">
      <w:pPr>
        <w:autoSpaceDE w:val="0"/>
        <w:autoSpaceDN w:val="0"/>
        <w:adjustRightInd w:val="0"/>
        <w:jc w:val="both"/>
        <w:outlineLvl w:val="0"/>
        <w:rPr>
          <w:rFonts w:ascii="Courier New" w:hAnsi="Courier New" w:cs="Courier New"/>
          <w:sz w:val="20"/>
          <w:szCs w:val="20"/>
        </w:rPr>
      </w:pPr>
    </w:p>
    <w:p w:rsidR="006F73C0" w:rsidRPr="004F6299" w:rsidRDefault="006F73C0" w:rsidP="004F6299">
      <w:pPr>
        <w:autoSpaceDE w:val="0"/>
        <w:autoSpaceDN w:val="0"/>
        <w:adjustRightInd w:val="0"/>
        <w:jc w:val="both"/>
        <w:outlineLvl w:val="0"/>
        <w:rPr>
          <w:rFonts w:ascii="Courier New" w:hAnsi="Courier New" w:cs="Courier New"/>
          <w:sz w:val="20"/>
          <w:szCs w:val="20"/>
        </w:rPr>
      </w:pPr>
    </w:p>
    <w:sectPr w:rsidR="006F73C0" w:rsidRPr="004F6299" w:rsidSect="00C9223E">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1A7" w:rsidRDefault="00B821A7" w:rsidP="0052433A">
      <w:r>
        <w:separator/>
      </w:r>
    </w:p>
  </w:endnote>
  <w:endnote w:type="continuationSeparator" w:id="0">
    <w:p w:rsidR="00B821A7" w:rsidRDefault="00B821A7" w:rsidP="005243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A" w:rsidRDefault="0052433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A" w:rsidRDefault="0052433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A" w:rsidRDefault="0052433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1A7" w:rsidRDefault="00B821A7" w:rsidP="0052433A">
      <w:r>
        <w:separator/>
      </w:r>
    </w:p>
  </w:footnote>
  <w:footnote w:type="continuationSeparator" w:id="0">
    <w:p w:rsidR="00B821A7" w:rsidRDefault="00B821A7" w:rsidP="005243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A" w:rsidRDefault="0052433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A" w:rsidRDefault="0052433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A" w:rsidRDefault="0052433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44B05"/>
    <w:multiLevelType w:val="hybridMultilevel"/>
    <w:tmpl w:val="6568C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footnotePr>
    <w:footnote w:id="-1"/>
    <w:footnote w:id="0"/>
  </w:footnotePr>
  <w:endnotePr>
    <w:endnote w:id="-1"/>
    <w:endnote w:id="0"/>
  </w:endnotePr>
  <w:compat/>
  <w:rsids>
    <w:rsidRoot w:val="0020370B"/>
    <w:rsid w:val="000006FF"/>
    <w:rsid w:val="0000147A"/>
    <w:rsid w:val="0000287F"/>
    <w:rsid w:val="000038F5"/>
    <w:rsid w:val="0000443D"/>
    <w:rsid w:val="00004A4D"/>
    <w:rsid w:val="00016135"/>
    <w:rsid w:val="00017B82"/>
    <w:rsid w:val="0002072B"/>
    <w:rsid w:val="00021941"/>
    <w:rsid w:val="00023DBA"/>
    <w:rsid w:val="0002637B"/>
    <w:rsid w:val="00026995"/>
    <w:rsid w:val="0002715D"/>
    <w:rsid w:val="00032EED"/>
    <w:rsid w:val="00035BE5"/>
    <w:rsid w:val="000418F6"/>
    <w:rsid w:val="00041FC7"/>
    <w:rsid w:val="000447C3"/>
    <w:rsid w:val="00050623"/>
    <w:rsid w:val="000514F3"/>
    <w:rsid w:val="000527F3"/>
    <w:rsid w:val="00053181"/>
    <w:rsid w:val="00056642"/>
    <w:rsid w:val="00056B20"/>
    <w:rsid w:val="00057930"/>
    <w:rsid w:val="000605A1"/>
    <w:rsid w:val="00061C32"/>
    <w:rsid w:val="00063CD2"/>
    <w:rsid w:val="000640FD"/>
    <w:rsid w:val="00067C92"/>
    <w:rsid w:val="000714D8"/>
    <w:rsid w:val="0007279B"/>
    <w:rsid w:val="00072A31"/>
    <w:rsid w:val="00075982"/>
    <w:rsid w:val="0007654E"/>
    <w:rsid w:val="00077E79"/>
    <w:rsid w:val="000823E9"/>
    <w:rsid w:val="00085476"/>
    <w:rsid w:val="00085608"/>
    <w:rsid w:val="0008570C"/>
    <w:rsid w:val="00086CB2"/>
    <w:rsid w:val="00087014"/>
    <w:rsid w:val="00092F44"/>
    <w:rsid w:val="0009303E"/>
    <w:rsid w:val="00093A5F"/>
    <w:rsid w:val="00096CB5"/>
    <w:rsid w:val="00096F38"/>
    <w:rsid w:val="000A0B9A"/>
    <w:rsid w:val="000A103B"/>
    <w:rsid w:val="000A269F"/>
    <w:rsid w:val="000A4F23"/>
    <w:rsid w:val="000A5B23"/>
    <w:rsid w:val="000A67C7"/>
    <w:rsid w:val="000A7743"/>
    <w:rsid w:val="000B1BF4"/>
    <w:rsid w:val="000B3E6F"/>
    <w:rsid w:val="000B45EE"/>
    <w:rsid w:val="000B5A73"/>
    <w:rsid w:val="000C19EB"/>
    <w:rsid w:val="000C2805"/>
    <w:rsid w:val="000C3C95"/>
    <w:rsid w:val="000C4E58"/>
    <w:rsid w:val="000C53E4"/>
    <w:rsid w:val="000C570F"/>
    <w:rsid w:val="000C5752"/>
    <w:rsid w:val="000C5A39"/>
    <w:rsid w:val="000C71DD"/>
    <w:rsid w:val="000C77D5"/>
    <w:rsid w:val="000D2F87"/>
    <w:rsid w:val="000D3185"/>
    <w:rsid w:val="000D48A3"/>
    <w:rsid w:val="000D69C6"/>
    <w:rsid w:val="000D73AC"/>
    <w:rsid w:val="000D7D7B"/>
    <w:rsid w:val="000E0EDF"/>
    <w:rsid w:val="000E78C4"/>
    <w:rsid w:val="000E7A4E"/>
    <w:rsid w:val="000F0233"/>
    <w:rsid w:val="000F1204"/>
    <w:rsid w:val="000F250A"/>
    <w:rsid w:val="000F512B"/>
    <w:rsid w:val="000F54C5"/>
    <w:rsid w:val="000F55C8"/>
    <w:rsid w:val="000F6E1B"/>
    <w:rsid w:val="000F76FB"/>
    <w:rsid w:val="000F7E3C"/>
    <w:rsid w:val="001046A0"/>
    <w:rsid w:val="001060A2"/>
    <w:rsid w:val="001066ED"/>
    <w:rsid w:val="0010717A"/>
    <w:rsid w:val="0011035D"/>
    <w:rsid w:val="00110986"/>
    <w:rsid w:val="00111297"/>
    <w:rsid w:val="00111CCD"/>
    <w:rsid w:val="001134A5"/>
    <w:rsid w:val="0011701E"/>
    <w:rsid w:val="00117B36"/>
    <w:rsid w:val="0012106D"/>
    <w:rsid w:val="00123491"/>
    <w:rsid w:val="00123755"/>
    <w:rsid w:val="001242CE"/>
    <w:rsid w:val="00124F88"/>
    <w:rsid w:val="00125379"/>
    <w:rsid w:val="001256FB"/>
    <w:rsid w:val="00125A6D"/>
    <w:rsid w:val="0012680C"/>
    <w:rsid w:val="00127602"/>
    <w:rsid w:val="001277E3"/>
    <w:rsid w:val="001310C2"/>
    <w:rsid w:val="00133BCD"/>
    <w:rsid w:val="0013420A"/>
    <w:rsid w:val="00135E9A"/>
    <w:rsid w:val="001369D8"/>
    <w:rsid w:val="00136AD3"/>
    <w:rsid w:val="00137FBB"/>
    <w:rsid w:val="00137FDF"/>
    <w:rsid w:val="00140131"/>
    <w:rsid w:val="00140CB0"/>
    <w:rsid w:val="001414CD"/>
    <w:rsid w:val="00141C62"/>
    <w:rsid w:val="0014215B"/>
    <w:rsid w:val="0014487C"/>
    <w:rsid w:val="00144A02"/>
    <w:rsid w:val="00145207"/>
    <w:rsid w:val="001454A1"/>
    <w:rsid w:val="00145AB5"/>
    <w:rsid w:val="00147386"/>
    <w:rsid w:val="00151332"/>
    <w:rsid w:val="00151BFB"/>
    <w:rsid w:val="00154ED3"/>
    <w:rsid w:val="00155103"/>
    <w:rsid w:val="00156BC1"/>
    <w:rsid w:val="0016059F"/>
    <w:rsid w:val="001609D6"/>
    <w:rsid w:val="00160F91"/>
    <w:rsid w:val="00161DB6"/>
    <w:rsid w:val="001636D2"/>
    <w:rsid w:val="0016477F"/>
    <w:rsid w:val="00164F05"/>
    <w:rsid w:val="00165571"/>
    <w:rsid w:val="001667C9"/>
    <w:rsid w:val="00167140"/>
    <w:rsid w:val="00172F39"/>
    <w:rsid w:val="00175928"/>
    <w:rsid w:val="00177814"/>
    <w:rsid w:val="00180223"/>
    <w:rsid w:val="001809FB"/>
    <w:rsid w:val="00182E89"/>
    <w:rsid w:val="00184DE2"/>
    <w:rsid w:val="00197C6A"/>
    <w:rsid w:val="001A1457"/>
    <w:rsid w:val="001A22CA"/>
    <w:rsid w:val="001A351A"/>
    <w:rsid w:val="001B018A"/>
    <w:rsid w:val="001B76CD"/>
    <w:rsid w:val="001B7B8C"/>
    <w:rsid w:val="001C0009"/>
    <w:rsid w:val="001C2D73"/>
    <w:rsid w:val="001C3FC4"/>
    <w:rsid w:val="001C425F"/>
    <w:rsid w:val="001C430B"/>
    <w:rsid w:val="001C4B1B"/>
    <w:rsid w:val="001C4D2A"/>
    <w:rsid w:val="001C6986"/>
    <w:rsid w:val="001D0D5F"/>
    <w:rsid w:val="001D162C"/>
    <w:rsid w:val="001D2228"/>
    <w:rsid w:val="001D2E67"/>
    <w:rsid w:val="001D5347"/>
    <w:rsid w:val="001D62CB"/>
    <w:rsid w:val="001D6D9E"/>
    <w:rsid w:val="001E1888"/>
    <w:rsid w:val="001E20E3"/>
    <w:rsid w:val="001E3A2F"/>
    <w:rsid w:val="001E4A19"/>
    <w:rsid w:val="001F0E6D"/>
    <w:rsid w:val="001F27AF"/>
    <w:rsid w:val="001F3AA3"/>
    <w:rsid w:val="001F4184"/>
    <w:rsid w:val="001F4DF1"/>
    <w:rsid w:val="00202CC6"/>
    <w:rsid w:val="0020370B"/>
    <w:rsid w:val="00203F33"/>
    <w:rsid w:val="00204B99"/>
    <w:rsid w:val="00212940"/>
    <w:rsid w:val="00212CC8"/>
    <w:rsid w:val="00212FCD"/>
    <w:rsid w:val="00213637"/>
    <w:rsid w:val="00213C13"/>
    <w:rsid w:val="002148F5"/>
    <w:rsid w:val="00214EE0"/>
    <w:rsid w:val="0021564D"/>
    <w:rsid w:val="002162E0"/>
    <w:rsid w:val="00223079"/>
    <w:rsid w:val="00223C7E"/>
    <w:rsid w:val="00224BC4"/>
    <w:rsid w:val="00230C7A"/>
    <w:rsid w:val="0023159A"/>
    <w:rsid w:val="00232B24"/>
    <w:rsid w:val="00233288"/>
    <w:rsid w:val="00233E6E"/>
    <w:rsid w:val="002371EC"/>
    <w:rsid w:val="00237666"/>
    <w:rsid w:val="002422D8"/>
    <w:rsid w:val="0024331C"/>
    <w:rsid w:val="00243C2A"/>
    <w:rsid w:val="00243DE9"/>
    <w:rsid w:val="0024699D"/>
    <w:rsid w:val="002473D5"/>
    <w:rsid w:val="00247712"/>
    <w:rsid w:val="00247C1A"/>
    <w:rsid w:val="00250137"/>
    <w:rsid w:val="00256500"/>
    <w:rsid w:val="002566BB"/>
    <w:rsid w:val="002570A6"/>
    <w:rsid w:val="00261684"/>
    <w:rsid w:val="00262D5A"/>
    <w:rsid w:val="002652AF"/>
    <w:rsid w:val="00270B7E"/>
    <w:rsid w:val="002746CC"/>
    <w:rsid w:val="00284A6B"/>
    <w:rsid w:val="00284DFB"/>
    <w:rsid w:val="002864FF"/>
    <w:rsid w:val="00286B37"/>
    <w:rsid w:val="00286B8B"/>
    <w:rsid w:val="00286EC0"/>
    <w:rsid w:val="00287631"/>
    <w:rsid w:val="00291352"/>
    <w:rsid w:val="002927B5"/>
    <w:rsid w:val="00293FEC"/>
    <w:rsid w:val="002943B4"/>
    <w:rsid w:val="00294717"/>
    <w:rsid w:val="00295D03"/>
    <w:rsid w:val="0029742B"/>
    <w:rsid w:val="002A0FBC"/>
    <w:rsid w:val="002A21AB"/>
    <w:rsid w:val="002A238F"/>
    <w:rsid w:val="002A3AB7"/>
    <w:rsid w:val="002A53B4"/>
    <w:rsid w:val="002A61FB"/>
    <w:rsid w:val="002B6FE9"/>
    <w:rsid w:val="002C14A5"/>
    <w:rsid w:val="002C22A7"/>
    <w:rsid w:val="002C2517"/>
    <w:rsid w:val="002C2747"/>
    <w:rsid w:val="002C484A"/>
    <w:rsid w:val="002C4F07"/>
    <w:rsid w:val="002C58A2"/>
    <w:rsid w:val="002C6B05"/>
    <w:rsid w:val="002D09C6"/>
    <w:rsid w:val="002D118C"/>
    <w:rsid w:val="002D14FB"/>
    <w:rsid w:val="002D2EA1"/>
    <w:rsid w:val="002D3B40"/>
    <w:rsid w:val="002D57F5"/>
    <w:rsid w:val="002D5A8C"/>
    <w:rsid w:val="002D5BFA"/>
    <w:rsid w:val="002D69AC"/>
    <w:rsid w:val="002D729E"/>
    <w:rsid w:val="002E0D96"/>
    <w:rsid w:val="002E15B6"/>
    <w:rsid w:val="002E1DE4"/>
    <w:rsid w:val="002E39C4"/>
    <w:rsid w:val="002E6DEB"/>
    <w:rsid w:val="002E770D"/>
    <w:rsid w:val="002F129D"/>
    <w:rsid w:val="002F2F94"/>
    <w:rsid w:val="002F4CBD"/>
    <w:rsid w:val="002F57AB"/>
    <w:rsid w:val="002F6785"/>
    <w:rsid w:val="002F79B3"/>
    <w:rsid w:val="00302AF5"/>
    <w:rsid w:val="0030459B"/>
    <w:rsid w:val="00311DFA"/>
    <w:rsid w:val="003130F4"/>
    <w:rsid w:val="00314704"/>
    <w:rsid w:val="00314C0D"/>
    <w:rsid w:val="00322677"/>
    <w:rsid w:val="00326B3A"/>
    <w:rsid w:val="0033007A"/>
    <w:rsid w:val="00331555"/>
    <w:rsid w:val="00331A59"/>
    <w:rsid w:val="00331CA8"/>
    <w:rsid w:val="00332DEE"/>
    <w:rsid w:val="00333927"/>
    <w:rsid w:val="00334A5E"/>
    <w:rsid w:val="0033617D"/>
    <w:rsid w:val="00336D4C"/>
    <w:rsid w:val="00336F23"/>
    <w:rsid w:val="00336FC3"/>
    <w:rsid w:val="003408AA"/>
    <w:rsid w:val="00341A2F"/>
    <w:rsid w:val="00342AAB"/>
    <w:rsid w:val="003447E2"/>
    <w:rsid w:val="003456BD"/>
    <w:rsid w:val="00351A88"/>
    <w:rsid w:val="00351E6A"/>
    <w:rsid w:val="00355153"/>
    <w:rsid w:val="00355471"/>
    <w:rsid w:val="003569AA"/>
    <w:rsid w:val="00357FD0"/>
    <w:rsid w:val="0036033B"/>
    <w:rsid w:val="0036201D"/>
    <w:rsid w:val="0036285A"/>
    <w:rsid w:val="003647E9"/>
    <w:rsid w:val="00371CEA"/>
    <w:rsid w:val="00372F6B"/>
    <w:rsid w:val="00374A35"/>
    <w:rsid w:val="00375D96"/>
    <w:rsid w:val="003829C3"/>
    <w:rsid w:val="00382AE3"/>
    <w:rsid w:val="0038383C"/>
    <w:rsid w:val="00385490"/>
    <w:rsid w:val="0039263C"/>
    <w:rsid w:val="00393F7A"/>
    <w:rsid w:val="0039421B"/>
    <w:rsid w:val="00394B0F"/>
    <w:rsid w:val="00396B20"/>
    <w:rsid w:val="00397CF7"/>
    <w:rsid w:val="003A0707"/>
    <w:rsid w:val="003A0C8B"/>
    <w:rsid w:val="003A0F9C"/>
    <w:rsid w:val="003A243F"/>
    <w:rsid w:val="003A47EC"/>
    <w:rsid w:val="003A4893"/>
    <w:rsid w:val="003B0A56"/>
    <w:rsid w:val="003C0381"/>
    <w:rsid w:val="003C1796"/>
    <w:rsid w:val="003C645C"/>
    <w:rsid w:val="003C77A5"/>
    <w:rsid w:val="003D0BB2"/>
    <w:rsid w:val="003D19C2"/>
    <w:rsid w:val="003D2549"/>
    <w:rsid w:val="003D29B5"/>
    <w:rsid w:val="003D2EE5"/>
    <w:rsid w:val="003D67E1"/>
    <w:rsid w:val="003E05A2"/>
    <w:rsid w:val="003E0886"/>
    <w:rsid w:val="003E2FB0"/>
    <w:rsid w:val="003E51B6"/>
    <w:rsid w:val="003E54B3"/>
    <w:rsid w:val="003E572E"/>
    <w:rsid w:val="003E7FF6"/>
    <w:rsid w:val="003F1055"/>
    <w:rsid w:val="003F4D4D"/>
    <w:rsid w:val="003F6291"/>
    <w:rsid w:val="003F7575"/>
    <w:rsid w:val="00400015"/>
    <w:rsid w:val="00402985"/>
    <w:rsid w:val="00403864"/>
    <w:rsid w:val="004040C8"/>
    <w:rsid w:val="00406CEC"/>
    <w:rsid w:val="00407476"/>
    <w:rsid w:val="00411CE8"/>
    <w:rsid w:val="0041218B"/>
    <w:rsid w:val="00412A7D"/>
    <w:rsid w:val="00413D71"/>
    <w:rsid w:val="00414D83"/>
    <w:rsid w:val="004161DA"/>
    <w:rsid w:val="00425DDA"/>
    <w:rsid w:val="004338C1"/>
    <w:rsid w:val="004345F6"/>
    <w:rsid w:val="00435A21"/>
    <w:rsid w:val="00436405"/>
    <w:rsid w:val="00436F9E"/>
    <w:rsid w:val="00437AD5"/>
    <w:rsid w:val="0044302E"/>
    <w:rsid w:val="00443949"/>
    <w:rsid w:val="00446FC2"/>
    <w:rsid w:val="004506B1"/>
    <w:rsid w:val="00451452"/>
    <w:rsid w:val="00451DFF"/>
    <w:rsid w:val="00453364"/>
    <w:rsid w:val="00453470"/>
    <w:rsid w:val="004548D1"/>
    <w:rsid w:val="00460D60"/>
    <w:rsid w:val="00461894"/>
    <w:rsid w:val="00462FF1"/>
    <w:rsid w:val="004635D0"/>
    <w:rsid w:val="004649EC"/>
    <w:rsid w:val="0047018A"/>
    <w:rsid w:val="0047132B"/>
    <w:rsid w:val="00471354"/>
    <w:rsid w:val="00474026"/>
    <w:rsid w:val="0047474F"/>
    <w:rsid w:val="00475017"/>
    <w:rsid w:val="0047687B"/>
    <w:rsid w:val="00483144"/>
    <w:rsid w:val="00483A65"/>
    <w:rsid w:val="004929F0"/>
    <w:rsid w:val="00492EAD"/>
    <w:rsid w:val="004942D0"/>
    <w:rsid w:val="004944AF"/>
    <w:rsid w:val="00495100"/>
    <w:rsid w:val="00495963"/>
    <w:rsid w:val="004967B3"/>
    <w:rsid w:val="004A2C24"/>
    <w:rsid w:val="004A35F6"/>
    <w:rsid w:val="004A45AA"/>
    <w:rsid w:val="004A5109"/>
    <w:rsid w:val="004A69C2"/>
    <w:rsid w:val="004A7A86"/>
    <w:rsid w:val="004B3F89"/>
    <w:rsid w:val="004B4A11"/>
    <w:rsid w:val="004B4AD5"/>
    <w:rsid w:val="004C4419"/>
    <w:rsid w:val="004C5534"/>
    <w:rsid w:val="004C73E0"/>
    <w:rsid w:val="004D0444"/>
    <w:rsid w:val="004D06E3"/>
    <w:rsid w:val="004D11A6"/>
    <w:rsid w:val="004D3CE7"/>
    <w:rsid w:val="004D5934"/>
    <w:rsid w:val="004D75BD"/>
    <w:rsid w:val="004D7997"/>
    <w:rsid w:val="004D7DB7"/>
    <w:rsid w:val="004E1241"/>
    <w:rsid w:val="004E1BEF"/>
    <w:rsid w:val="004E35B6"/>
    <w:rsid w:val="004E450B"/>
    <w:rsid w:val="004E6097"/>
    <w:rsid w:val="004F2672"/>
    <w:rsid w:val="004F3B4E"/>
    <w:rsid w:val="004F3DD6"/>
    <w:rsid w:val="004F5F20"/>
    <w:rsid w:val="004F6299"/>
    <w:rsid w:val="0050005E"/>
    <w:rsid w:val="00501B24"/>
    <w:rsid w:val="00502362"/>
    <w:rsid w:val="00502C19"/>
    <w:rsid w:val="00502D37"/>
    <w:rsid w:val="00503A08"/>
    <w:rsid w:val="0050524E"/>
    <w:rsid w:val="00506656"/>
    <w:rsid w:val="00507A7E"/>
    <w:rsid w:val="00510538"/>
    <w:rsid w:val="005116F4"/>
    <w:rsid w:val="00512A5E"/>
    <w:rsid w:val="00515435"/>
    <w:rsid w:val="005165A3"/>
    <w:rsid w:val="00521088"/>
    <w:rsid w:val="0052433A"/>
    <w:rsid w:val="0052593F"/>
    <w:rsid w:val="00525FB8"/>
    <w:rsid w:val="005262EB"/>
    <w:rsid w:val="005273BE"/>
    <w:rsid w:val="00532F64"/>
    <w:rsid w:val="00540051"/>
    <w:rsid w:val="00540EDE"/>
    <w:rsid w:val="00543EC6"/>
    <w:rsid w:val="005467B0"/>
    <w:rsid w:val="00550469"/>
    <w:rsid w:val="00551A69"/>
    <w:rsid w:val="005536C2"/>
    <w:rsid w:val="005570CF"/>
    <w:rsid w:val="005618F0"/>
    <w:rsid w:val="00562D40"/>
    <w:rsid w:val="00564278"/>
    <w:rsid w:val="00564896"/>
    <w:rsid w:val="00564C07"/>
    <w:rsid w:val="00564C6E"/>
    <w:rsid w:val="0056698C"/>
    <w:rsid w:val="0057242B"/>
    <w:rsid w:val="00574265"/>
    <w:rsid w:val="005858EB"/>
    <w:rsid w:val="00586B62"/>
    <w:rsid w:val="00587845"/>
    <w:rsid w:val="005907AF"/>
    <w:rsid w:val="00591B5B"/>
    <w:rsid w:val="0059252B"/>
    <w:rsid w:val="00594CEB"/>
    <w:rsid w:val="0059678B"/>
    <w:rsid w:val="005972C1"/>
    <w:rsid w:val="005A31A9"/>
    <w:rsid w:val="005A35FA"/>
    <w:rsid w:val="005A5A5B"/>
    <w:rsid w:val="005B0C3C"/>
    <w:rsid w:val="005B1317"/>
    <w:rsid w:val="005B2423"/>
    <w:rsid w:val="005B3554"/>
    <w:rsid w:val="005B3870"/>
    <w:rsid w:val="005B3913"/>
    <w:rsid w:val="005B76E0"/>
    <w:rsid w:val="005C21B1"/>
    <w:rsid w:val="005C41AC"/>
    <w:rsid w:val="005C47EF"/>
    <w:rsid w:val="005C5905"/>
    <w:rsid w:val="005D0AA6"/>
    <w:rsid w:val="005D192B"/>
    <w:rsid w:val="005D3E50"/>
    <w:rsid w:val="005E1D0B"/>
    <w:rsid w:val="005E33D6"/>
    <w:rsid w:val="005E3D74"/>
    <w:rsid w:val="005E5840"/>
    <w:rsid w:val="005E79C9"/>
    <w:rsid w:val="005E7E42"/>
    <w:rsid w:val="005F0DFE"/>
    <w:rsid w:val="005F3A67"/>
    <w:rsid w:val="005F3B6A"/>
    <w:rsid w:val="006002FD"/>
    <w:rsid w:val="00601A41"/>
    <w:rsid w:val="006029DB"/>
    <w:rsid w:val="00603058"/>
    <w:rsid w:val="0060316E"/>
    <w:rsid w:val="0060509F"/>
    <w:rsid w:val="0060555F"/>
    <w:rsid w:val="006070C5"/>
    <w:rsid w:val="00611924"/>
    <w:rsid w:val="0061247B"/>
    <w:rsid w:val="00613047"/>
    <w:rsid w:val="00615C69"/>
    <w:rsid w:val="0061686A"/>
    <w:rsid w:val="006170B3"/>
    <w:rsid w:val="00622279"/>
    <w:rsid w:val="00623291"/>
    <w:rsid w:val="006245D0"/>
    <w:rsid w:val="00624E99"/>
    <w:rsid w:val="00625016"/>
    <w:rsid w:val="00625C2C"/>
    <w:rsid w:val="006302D5"/>
    <w:rsid w:val="00630A35"/>
    <w:rsid w:val="006313C1"/>
    <w:rsid w:val="006329C2"/>
    <w:rsid w:val="006363B5"/>
    <w:rsid w:val="00636D60"/>
    <w:rsid w:val="00640569"/>
    <w:rsid w:val="006407D5"/>
    <w:rsid w:val="0064148E"/>
    <w:rsid w:val="00643BC6"/>
    <w:rsid w:val="0064664E"/>
    <w:rsid w:val="0065088E"/>
    <w:rsid w:val="00651CAF"/>
    <w:rsid w:val="0065357A"/>
    <w:rsid w:val="006541C5"/>
    <w:rsid w:val="00656C5C"/>
    <w:rsid w:val="00657E10"/>
    <w:rsid w:val="006604EB"/>
    <w:rsid w:val="0066237D"/>
    <w:rsid w:val="00662941"/>
    <w:rsid w:val="00663823"/>
    <w:rsid w:val="00664DD3"/>
    <w:rsid w:val="00666385"/>
    <w:rsid w:val="00666F14"/>
    <w:rsid w:val="0066787C"/>
    <w:rsid w:val="006708A1"/>
    <w:rsid w:val="00672E92"/>
    <w:rsid w:val="00673B8B"/>
    <w:rsid w:val="006743E3"/>
    <w:rsid w:val="00680B78"/>
    <w:rsid w:val="00684656"/>
    <w:rsid w:val="00684931"/>
    <w:rsid w:val="006923D8"/>
    <w:rsid w:val="00693B4E"/>
    <w:rsid w:val="00695A04"/>
    <w:rsid w:val="00697B3C"/>
    <w:rsid w:val="006A17CC"/>
    <w:rsid w:val="006A3C38"/>
    <w:rsid w:val="006A5BF9"/>
    <w:rsid w:val="006A6447"/>
    <w:rsid w:val="006B11FE"/>
    <w:rsid w:val="006B1624"/>
    <w:rsid w:val="006B2239"/>
    <w:rsid w:val="006B4A04"/>
    <w:rsid w:val="006B7069"/>
    <w:rsid w:val="006B7B8D"/>
    <w:rsid w:val="006C03C2"/>
    <w:rsid w:val="006C26B6"/>
    <w:rsid w:val="006C5423"/>
    <w:rsid w:val="006C7C1A"/>
    <w:rsid w:val="006D15E4"/>
    <w:rsid w:val="006D27A1"/>
    <w:rsid w:val="006D419D"/>
    <w:rsid w:val="006D44F8"/>
    <w:rsid w:val="006E0777"/>
    <w:rsid w:val="006E2248"/>
    <w:rsid w:val="006E6EFC"/>
    <w:rsid w:val="006F0647"/>
    <w:rsid w:val="006F0E3B"/>
    <w:rsid w:val="006F2F77"/>
    <w:rsid w:val="006F3539"/>
    <w:rsid w:val="006F3868"/>
    <w:rsid w:val="006F39DD"/>
    <w:rsid w:val="006F5D08"/>
    <w:rsid w:val="006F73C0"/>
    <w:rsid w:val="00700422"/>
    <w:rsid w:val="00700EDB"/>
    <w:rsid w:val="00705047"/>
    <w:rsid w:val="0070727B"/>
    <w:rsid w:val="00714712"/>
    <w:rsid w:val="00715F3E"/>
    <w:rsid w:val="007203D5"/>
    <w:rsid w:val="00722A9B"/>
    <w:rsid w:val="00725691"/>
    <w:rsid w:val="007256EE"/>
    <w:rsid w:val="0072646C"/>
    <w:rsid w:val="00726D7B"/>
    <w:rsid w:val="00727F9D"/>
    <w:rsid w:val="007303D7"/>
    <w:rsid w:val="00732941"/>
    <w:rsid w:val="00732C1E"/>
    <w:rsid w:val="007344A0"/>
    <w:rsid w:val="00734652"/>
    <w:rsid w:val="00734AF1"/>
    <w:rsid w:val="00735678"/>
    <w:rsid w:val="00737008"/>
    <w:rsid w:val="00740E3A"/>
    <w:rsid w:val="007413FD"/>
    <w:rsid w:val="007421D1"/>
    <w:rsid w:val="007431A5"/>
    <w:rsid w:val="0074343E"/>
    <w:rsid w:val="00745C23"/>
    <w:rsid w:val="007466F8"/>
    <w:rsid w:val="00747D6E"/>
    <w:rsid w:val="007515A5"/>
    <w:rsid w:val="0075279E"/>
    <w:rsid w:val="00752FC7"/>
    <w:rsid w:val="00756BA2"/>
    <w:rsid w:val="00757B86"/>
    <w:rsid w:val="0076540F"/>
    <w:rsid w:val="0076687B"/>
    <w:rsid w:val="00771587"/>
    <w:rsid w:val="00771C4C"/>
    <w:rsid w:val="00772837"/>
    <w:rsid w:val="00772EF6"/>
    <w:rsid w:val="00773BAE"/>
    <w:rsid w:val="00777BD4"/>
    <w:rsid w:val="007814B2"/>
    <w:rsid w:val="007834DB"/>
    <w:rsid w:val="007858D8"/>
    <w:rsid w:val="007864A6"/>
    <w:rsid w:val="00787C9F"/>
    <w:rsid w:val="0079219E"/>
    <w:rsid w:val="007933C8"/>
    <w:rsid w:val="007934C1"/>
    <w:rsid w:val="0079481C"/>
    <w:rsid w:val="0079634C"/>
    <w:rsid w:val="007976CE"/>
    <w:rsid w:val="007A0029"/>
    <w:rsid w:val="007A1B64"/>
    <w:rsid w:val="007A3A7B"/>
    <w:rsid w:val="007A4AE8"/>
    <w:rsid w:val="007A6189"/>
    <w:rsid w:val="007B0F17"/>
    <w:rsid w:val="007B14E7"/>
    <w:rsid w:val="007B2154"/>
    <w:rsid w:val="007B380F"/>
    <w:rsid w:val="007B50F4"/>
    <w:rsid w:val="007B620C"/>
    <w:rsid w:val="007B7339"/>
    <w:rsid w:val="007B753B"/>
    <w:rsid w:val="007C066E"/>
    <w:rsid w:val="007C441A"/>
    <w:rsid w:val="007C5272"/>
    <w:rsid w:val="007C548D"/>
    <w:rsid w:val="007C796A"/>
    <w:rsid w:val="007D2B29"/>
    <w:rsid w:val="007D5D68"/>
    <w:rsid w:val="007D6DAC"/>
    <w:rsid w:val="007E7A42"/>
    <w:rsid w:val="007E7CAF"/>
    <w:rsid w:val="007F2C08"/>
    <w:rsid w:val="007F415F"/>
    <w:rsid w:val="007F5B01"/>
    <w:rsid w:val="007F6F6B"/>
    <w:rsid w:val="008009B6"/>
    <w:rsid w:val="00803FC0"/>
    <w:rsid w:val="00810409"/>
    <w:rsid w:val="0081202E"/>
    <w:rsid w:val="00813E07"/>
    <w:rsid w:val="00814D73"/>
    <w:rsid w:val="00820DBD"/>
    <w:rsid w:val="00821DF4"/>
    <w:rsid w:val="0082272B"/>
    <w:rsid w:val="00824C37"/>
    <w:rsid w:val="0082500A"/>
    <w:rsid w:val="008260E3"/>
    <w:rsid w:val="008265BD"/>
    <w:rsid w:val="00830E4B"/>
    <w:rsid w:val="00833A50"/>
    <w:rsid w:val="00834976"/>
    <w:rsid w:val="00835F7A"/>
    <w:rsid w:val="00836D8E"/>
    <w:rsid w:val="008374D3"/>
    <w:rsid w:val="00844092"/>
    <w:rsid w:val="008441DA"/>
    <w:rsid w:val="00844AAE"/>
    <w:rsid w:val="00845BA6"/>
    <w:rsid w:val="008461F8"/>
    <w:rsid w:val="00846D99"/>
    <w:rsid w:val="00847977"/>
    <w:rsid w:val="00850D07"/>
    <w:rsid w:val="00850FB5"/>
    <w:rsid w:val="00852733"/>
    <w:rsid w:val="00853782"/>
    <w:rsid w:val="00853B45"/>
    <w:rsid w:val="00857D48"/>
    <w:rsid w:val="00862C5C"/>
    <w:rsid w:val="00864E94"/>
    <w:rsid w:val="00865D01"/>
    <w:rsid w:val="008663DE"/>
    <w:rsid w:val="0086758B"/>
    <w:rsid w:val="00867A6C"/>
    <w:rsid w:val="00872C61"/>
    <w:rsid w:val="00872FFD"/>
    <w:rsid w:val="008733CB"/>
    <w:rsid w:val="00880D9A"/>
    <w:rsid w:val="00882FBB"/>
    <w:rsid w:val="00884FCE"/>
    <w:rsid w:val="0088515F"/>
    <w:rsid w:val="0089068D"/>
    <w:rsid w:val="00891AB6"/>
    <w:rsid w:val="0089335D"/>
    <w:rsid w:val="00893C28"/>
    <w:rsid w:val="00897944"/>
    <w:rsid w:val="008A03D0"/>
    <w:rsid w:val="008A49DB"/>
    <w:rsid w:val="008A5AC5"/>
    <w:rsid w:val="008A6FC2"/>
    <w:rsid w:val="008A71BB"/>
    <w:rsid w:val="008A7241"/>
    <w:rsid w:val="008A75EE"/>
    <w:rsid w:val="008B228E"/>
    <w:rsid w:val="008B2A39"/>
    <w:rsid w:val="008B3E49"/>
    <w:rsid w:val="008B7059"/>
    <w:rsid w:val="008B77C6"/>
    <w:rsid w:val="008C4399"/>
    <w:rsid w:val="008C710D"/>
    <w:rsid w:val="008C7EBC"/>
    <w:rsid w:val="008D1922"/>
    <w:rsid w:val="008D1FC1"/>
    <w:rsid w:val="008D3782"/>
    <w:rsid w:val="008D38D0"/>
    <w:rsid w:val="008E04AC"/>
    <w:rsid w:val="008E4B23"/>
    <w:rsid w:val="008E659F"/>
    <w:rsid w:val="008F5E64"/>
    <w:rsid w:val="008F5EA2"/>
    <w:rsid w:val="008F63DD"/>
    <w:rsid w:val="008F7A76"/>
    <w:rsid w:val="009013A2"/>
    <w:rsid w:val="00902219"/>
    <w:rsid w:val="00902B25"/>
    <w:rsid w:val="00902BF4"/>
    <w:rsid w:val="00902EC9"/>
    <w:rsid w:val="00911447"/>
    <w:rsid w:val="00912131"/>
    <w:rsid w:val="009134AD"/>
    <w:rsid w:val="00913912"/>
    <w:rsid w:val="00914B6E"/>
    <w:rsid w:val="00917839"/>
    <w:rsid w:val="00920741"/>
    <w:rsid w:val="00921498"/>
    <w:rsid w:val="00924A18"/>
    <w:rsid w:val="0092774F"/>
    <w:rsid w:val="009279AA"/>
    <w:rsid w:val="00930158"/>
    <w:rsid w:val="00930EB0"/>
    <w:rsid w:val="009333F2"/>
    <w:rsid w:val="00936D61"/>
    <w:rsid w:val="00936D72"/>
    <w:rsid w:val="009412C4"/>
    <w:rsid w:val="00941A1C"/>
    <w:rsid w:val="0094251E"/>
    <w:rsid w:val="009447B8"/>
    <w:rsid w:val="009457FB"/>
    <w:rsid w:val="00945D04"/>
    <w:rsid w:val="00947F9D"/>
    <w:rsid w:val="00950889"/>
    <w:rsid w:val="00950C46"/>
    <w:rsid w:val="009519B4"/>
    <w:rsid w:val="00952EC9"/>
    <w:rsid w:val="00953118"/>
    <w:rsid w:val="00955533"/>
    <w:rsid w:val="00957A9B"/>
    <w:rsid w:val="009624D7"/>
    <w:rsid w:val="00962FF0"/>
    <w:rsid w:val="0096408D"/>
    <w:rsid w:val="00965630"/>
    <w:rsid w:val="00966302"/>
    <w:rsid w:val="009716A6"/>
    <w:rsid w:val="0097214C"/>
    <w:rsid w:val="009728A1"/>
    <w:rsid w:val="00972B23"/>
    <w:rsid w:val="0097394A"/>
    <w:rsid w:val="009771B6"/>
    <w:rsid w:val="009807C6"/>
    <w:rsid w:val="00981F11"/>
    <w:rsid w:val="00982324"/>
    <w:rsid w:val="00982F08"/>
    <w:rsid w:val="00985188"/>
    <w:rsid w:val="009911DE"/>
    <w:rsid w:val="00996B2A"/>
    <w:rsid w:val="009970EF"/>
    <w:rsid w:val="009A3385"/>
    <w:rsid w:val="009B162E"/>
    <w:rsid w:val="009B5D73"/>
    <w:rsid w:val="009D3B5C"/>
    <w:rsid w:val="009E1AC9"/>
    <w:rsid w:val="009E27D2"/>
    <w:rsid w:val="009E558A"/>
    <w:rsid w:val="009F0163"/>
    <w:rsid w:val="009F0E7A"/>
    <w:rsid w:val="009F315C"/>
    <w:rsid w:val="009F6BEE"/>
    <w:rsid w:val="009F7D1E"/>
    <w:rsid w:val="00A00185"/>
    <w:rsid w:val="00A0146F"/>
    <w:rsid w:val="00A01C29"/>
    <w:rsid w:val="00A03692"/>
    <w:rsid w:val="00A058A3"/>
    <w:rsid w:val="00A0592A"/>
    <w:rsid w:val="00A0648D"/>
    <w:rsid w:val="00A06B51"/>
    <w:rsid w:val="00A16FC9"/>
    <w:rsid w:val="00A17D1C"/>
    <w:rsid w:val="00A22B8F"/>
    <w:rsid w:val="00A23ED0"/>
    <w:rsid w:val="00A25033"/>
    <w:rsid w:val="00A27A0E"/>
    <w:rsid w:val="00A32A48"/>
    <w:rsid w:val="00A351E6"/>
    <w:rsid w:val="00A366E1"/>
    <w:rsid w:val="00A40018"/>
    <w:rsid w:val="00A405BA"/>
    <w:rsid w:val="00A40BD0"/>
    <w:rsid w:val="00A42AB4"/>
    <w:rsid w:val="00A42B3A"/>
    <w:rsid w:val="00A458EE"/>
    <w:rsid w:val="00A4604E"/>
    <w:rsid w:val="00A465E2"/>
    <w:rsid w:val="00A52755"/>
    <w:rsid w:val="00A62212"/>
    <w:rsid w:val="00A639A4"/>
    <w:rsid w:val="00A63AFC"/>
    <w:rsid w:val="00A670CB"/>
    <w:rsid w:val="00A72132"/>
    <w:rsid w:val="00A75027"/>
    <w:rsid w:val="00A7646C"/>
    <w:rsid w:val="00A773C1"/>
    <w:rsid w:val="00A7768A"/>
    <w:rsid w:val="00A811E3"/>
    <w:rsid w:val="00A82609"/>
    <w:rsid w:val="00A82FF9"/>
    <w:rsid w:val="00A83FBC"/>
    <w:rsid w:val="00A85FC3"/>
    <w:rsid w:val="00A864ED"/>
    <w:rsid w:val="00A90C40"/>
    <w:rsid w:val="00A9198B"/>
    <w:rsid w:val="00A92513"/>
    <w:rsid w:val="00A93B7F"/>
    <w:rsid w:val="00A9431F"/>
    <w:rsid w:val="00A94FD6"/>
    <w:rsid w:val="00A97BF0"/>
    <w:rsid w:val="00A97D13"/>
    <w:rsid w:val="00AA0006"/>
    <w:rsid w:val="00AA0C9B"/>
    <w:rsid w:val="00AA3244"/>
    <w:rsid w:val="00AA582F"/>
    <w:rsid w:val="00AA74FF"/>
    <w:rsid w:val="00AB474D"/>
    <w:rsid w:val="00AB5A16"/>
    <w:rsid w:val="00AB68A9"/>
    <w:rsid w:val="00AB7903"/>
    <w:rsid w:val="00AB79F7"/>
    <w:rsid w:val="00AC46F0"/>
    <w:rsid w:val="00AC48F8"/>
    <w:rsid w:val="00AC6EBA"/>
    <w:rsid w:val="00AC7214"/>
    <w:rsid w:val="00AD1705"/>
    <w:rsid w:val="00AD1CC8"/>
    <w:rsid w:val="00AD2234"/>
    <w:rsid w:val="00AD2252"/>
    <w:rsid w:val="00AD2DB5"/>
    <w:rsid w:val="00AD6BF2"/>
    <w:rsid w:val="00AD7253"/>
    <w:rsid w:val="00AD7BE5"/>
    <w:rsid w:val="00AE021E"/>
    <w:rsid w:val="00AE3C21"/>
    <w:rsid w:val="00AE550A"/>
    <w:rsid w:val="00AE7829"/>
    <w:rsid w:val="00AF00AA"/>
    <w:rsid w:val="00AF5F5E"/>
    <w:rsid w:val="00AF600F"/>
    <w:rsid w:val="00AF6FF1"/>
    <w:rsid w:val="00B01489"/>
    <w:rsid w:val="00B01568"/>
    <w:rsid w:val="00B01A9B"/>
    <w:rsid w:val="00B022FD"/>
    <w:rsid w:val="00B02A94"/>
    <w:rsid w:val="00B043A8"/>
    <w:rsid w:val="00B04662"/>
    <w:rsid w:val="00B06291"/>
    <w:rsid w:val="00B07820"/>
    <w:rsid w:val="00B111F2"/>
    <w:rsid w:val="00B124BD"/>
    <w:rsid w:val="00B12984"/>
    <w:rsid w:val="00B169CB"/>
    <w:rsid w:val="00B16DDF"/>
    <w:rsid w:val="00B174AF"/>
    <w:rsid w:val="00B2036B"/>
    <w:rsid w:val="00B215E6"/>
    <w:rsid w:val="00B24BA7"/>
    <w:rsid w:val="00B27415"/>
    <w:rsid w:val="00B32654"/>
    <w:rsid w:val="00B34961"/>
    <w:rsid w:val="00B34BDD"/>
    <w:rsid w:val="00B3550F"/>
    <w:rsid w:val="00B36109"/>
    <w:rsid w:val="00B41B1E"/>
    <w:rsid w:val="00B42E88"/>
    <w:rsid w:val="00B450B4"/>
    <w:rsid w:val="00B45920"/>
    <w:rsid w:val="00B477C0"/>
    <w:rsid w:val="00B50484"/>
    <w:rsid w:val="00B510BE"/>
    <w:rsid w:val="00B515F3"/>
    <w:rsid w:val="00B52A4F"/>
    <w:rsid w:val="00B53457"/>
    <w:rsid w:val="00B561BA"/>
    <w:rsid w:val="00B67D0E"/>
    <w:rsid w:val="00B70192"/>
    <w:rsid w:val="00B71C72"/>
    <w:rsid w:val="00B7395A"/>
    <w:rsid w:val="00B73E91"/>
    <w:rsid w:val="00B753CB"/>
    <w:rsid w:val="00B77A21"/>
    <w:rsid w:val="00B80EEC"/>
    <w:rsid w:val="00B821A7"/>
    <w:rsid w:val="00B827A6"/>
    <w:rsid w:val="00B86BC4"/>
    <w:rsid w:val="00B87E12"/>
    <w:rsid w:val="00B90982"/>
    <w:rsid w:val="00B93EA0"/>
    <w:rsid w:val="00B94563"/>
    <w:rsid w:val="00B9492D"/>
    <w:rsid w:val="00B94C46"/>
    <w:rsid w:val="00B96653"/>
    <w:rsid w:val="00BA03D1"/>
    <w:rsid w:val="00BA129B"/>
    <w:rsid w:val="00BA2D22"/>
    <w:rsid w:val="00BA2D9E"/>
    <w:rsid w:val="00BA3AE0"/>
    <w:rsid w:val="00BA568A"/>
    <w:rsid w:val="00BA6745"/>
    <w:rsid w:val="00BB2596"/>
    <w:rsid w:val="00BB497B"/>
    <w:rsid w:val="00BC3F2E"/>
    <w:rsid w:val="00BC4971"/>
    <w:rsid w:val="00BC6A1E"/>
    <w:rsid w:val="00BC6CC0"/>
    <w:rsid w:val="00BD19AA"/>
    <w:rsid w:val="00BD3559"/>
    <w:rsid w:val="00BD4113"/>
    <w:rsid w:val="00BD5E83"/>
    <w:rsid w:val="00BD69CA"/>
    <w:rsid w:val="00BD6C80"/>
    <w:rsid w:val="00BD763F"/>
    <w:rsid w:val="00BD795A"/>
    <w:rsid w:val="00BE13F1"/>
    <w:rsid w:val="00BE5E58"/>
    <w:rsid w:val="00BE6045"/>
    <w:rsid w:val="00BE6CF8"/>
    <w:rsid w:val="00BE7548"/>
    <w:rsid w:val="00BE7C3C"/>
    <w:rsid w:val="00BE7EE2"/>
    <w:rsid w:val="00BF5F97"/>
    <w:rsid w:val="00BF6AC7"/>
    <w:rsid w:val="00BF774C"/>
    <w:rsid w:val="00C01EA5"/>
    <w:rsid w:val="00C02FEA"/>
    <w:rsid w:val="00C0772C"/>
    <w:rsid w:val="00C12724"/>
    <w:rsid w:val="00C13446"/>
    <w:rsid w:val="00C14EA1"/>
    <w:rsid w:val="00C16C75"/>
    <w:rsid w:val="00C21BB2"/>
    <w:rsid w:val="00C21FE6"/>
    <w:rsid w:val="00C22A4D"/>
    <w:rsid w:val="00C23B33"/>
    <w:rsid w:val="00C24782"/>
    <w:rsid w:val="00C24AC2"/>
    <w:rsid w:val="00C25189"/>
    <w:rsid w:val="00C26152"/>
    <w:rsid w:val="00C268DD"/>
    <w:rsid w:val="00C26FE4"/>
    <w:rsid w:val="00C308E4"/>
    <w:rsid w:val="00C3094F"/>
    <w:rsid w:val="00C309AA"/>
    <w:rsid w:val="00C31A50"/>
    <w:rsid w:val="00C3228E"/>
    <w:rsid w:val="00C33765"/>
    <w:rsid w:val="00C34A35"/>
    <w:rsid w:val="00C36436"/>
    <w:rsid w:val="00C37264"/>
    <w:rsid w:val="00C4173F"/>
    <w:rsid w:val="00C43CB7"/>
    <w:rsid w:val="00C44CC9"/>
    <w:rsid w:val="00C46470"/>
    <w:rsid w:val="00C47484"/>
    <w:rsid w:val="00C5313B"/>
    <w:rsid w:val="00C5627A"/>
    <w:rsid w:val="00C56DD5"/>
    <w:rsid w:val="00C57D64"/>
    <w:rsid w:val="00C64097"/>
    <w:rsid w:val="00C64413"/>
    <w:rsid w:val="00C65015"/>
    <w:rsid w:val="00C6732B"/>
    <w:rsid w:val="00C67F72"/>
    <w:rsid w:val="00C70117"/>
    <w:rsid w:val="00C71091"/>
    <w:rsid w:val="00C716A4"/>
    <w:rsid w:val="00C72A96"/>
    <w:rsid w:val="00C816C5"/>
    <w:rsid w:val="00C83400"/>
    <w:rsid w:val="00C8387F"/>
    <w:rsid w:val="00C860E5"/>
    <w:rsid w:val="00C8720B"/>
    <w:rsid w:val="00C90C3C"/>
    <w:rsid w:val="00C9398B"/>
    <w:rsid w:val="00C93F2D"/>
    <w:rsid w:val="00C968F0"/>
    <w:rsid w:val="00C97C34"/>
    <w:rsid w:val="00CA783D"/>
    <w:rsid w:val="00CB05FC"/>
    <w:rsid w:val="00CB2633"/>
    <w:rsid w:val="00CB3E85"/>
    <w:rsid w:val="00CB589B"/>
    <w:rsid w:val="00CB677F"/>
    <w:rsid w:val="00CB6799"/>
    <w:rsid w:val="00CB7FDB"/>
    <w:rsid w:val="00CC41C1"/>
    <w:rsid w:val="00CC5914"/>
    <w:rsid w:val="00CC6E30"/>
    <w:rsid w:val="00CC7FC0"/>
    <w:rsid w:val="00CD182D"/>
    <w:rsid w:val="00CD21E1"/>
    <w:rsid w:val="00CD3F0F"/>
    <w:rsid w:val="00CD4E72"/>
    <w:rsid w:val="00CD590D"/>
    <w:rsid w:val="00CD7340"/>
    <w:rsid w:val="00CE086D"/>
    <w:rsid w:val="00CE0F9A"/>
    <w:rsid w:val="00CE5816"/>
    <w:rsid w:val="00CE64BE"/>
    <w:rsid w:val="00CF0341"/>
    <w:rsid w:val="00CF0C0F"/>
    <w:rsid w:val="00CF0FA7"/>
    <w:rsid w:val="00CF2B59"/>
    <w:rsid w:val="00CF2F10"/>
    <w:rsid w:val="00CF39F0"/>
    <w:rsid w:val="00CF61B4"/>
    <w:rsid w:val="00CF645D"/>
    <w:rsid w:val="00D00FB7"/>
    <w:rsid w:val="00D06D04"/>
    <w:rsid w:val="00D112E4"/>
    <w:rsid w:val="00D134C0"/>
    <w:rsid w:val="00D13E3A"/>
    <w:rsid w:val="00D142A8"/>
    <w:rsid w:val="00D15580"/>
    <w:rsid w:val="00D21DA2"/>
    <w:rsid w:val="00D2275B"/>
    <w:rsid w:val="00D22B88"/>
    <w:rsid w:val="00D257C1"/>
    <w:rsid w:val="00D268D5"/>
    <w:rsid w:val="00D2748A"/>
    <w:rsid w:val="00D3076A"/>
    <w:rsid w:val="00D31987"/>
    <w:rsid w:val="00D32658"/>
    <w:rsid w:val="00D3275E"/>
    <w:rsid w:val="00D32818"/>
    <w:rsid w:val="00D36227"/>
    <w:rsid w:val="00D36353"/>
    <w:rsid w:val="00D36453"/>
    <w:rsid w:val="00D3787C"/>
    <w:rsid w:val="00D40FFA"/>
    <w:rsid w:val="00D424D5"/>
    <w:rsid w:val="00D42849"/>
    <w:rsid w:val="00D439AD"/>
    <w:rsid w:val="00D446E3"/>
    <w:rsid w:val="00D45A1F"/>
    <w:rsid w:val="00D46580"/>
    <w:rsid w:val="00D468CD"/>
    <w:rsid w:val="00D47A64"/>
    <w:rsid w:val="00D51688"/>
    <w:rsid w:val="00D51A58"/>
    <w:rsid w:val="00D53958"/>
    <w:rsid w:val="00D55810"/>
    <w:rsid w:val="00D56262"/>
    <w:rsid w:val="00D56B2F"/>
    <w:rsid w:val="00D60FA7"/>
    <w:rsid w:val="00D61D46"/>
    <w:rsid w:val="00D65EB2"/>
    <w:rsid w:val="00D65F7F"/>
    <w:rsid w:val="00D67124"/>
    <w:rsid w:val="00D71EDF"/>
    <w:rsid w:val="00D73763"/>
    <w:rsid w:val="00D80DC0"/>
    <w:rsid w:val="00D80E32"/>
    <w:rsid w:val="00D8318C"/>
    <w:rsid w:val="00D831A3"/>
    <w:rsid w:val="00D93FA5"/>
    <w:rsid w:val="00D96555"/>
    <w:rsid w:val="00DA21BB"/>
    <w:rsid w:val="00DA41D2"/>
    <w:rsid w:val="00DA4B8A"/>
    <w:rsid w:val="00DA76E4"/>
    <w:rsid w:val="00DB0E88"/>
    <w:rsid w:val="00DB593C"/>
    <w:rsid w:val="00DB5E18"/>
    <w:rsid w:val="00DB6B79"/>
    <w:rsid w:val="00DC0392"/>
    <w:rsid w:val="00DC0D80"/>
    <w:rsid w:val="00DC20B8"/>
    <w:rsid w:val="00DC4727"/>
    <w:rsid w:val="00DC49CE"/>
    <w:rsid w:val="00DC60A1"/>
    <w:rsid w:val="00DD30DA"/>
    <w:rsid w:val="00DD4326"/>
    <w:rsid w:val="00DD4B88"/>
    <w:rsid w:val="00DD56A0"/>
    <w:rsid w:val="00DD585C"/>
    <w:rsid w:val="00DD7386"/>
    <w:rsid w:val="00DE11F3"/>
    <w:rsid w:val="00DE14EB"/>
    <w:rsid w:val="00DE5E3D"/>
    <w:rsid w:val="00DE5F1A"/>
    <w:rsid w:val="00DE6D75"/>
    <w:rsid w:val="00DE6E77"/>
    <w:rsid w:val="00DF28C6"/>
    <w:rsid w:val="00DF741D"/>
    <w:rsid w:val="00DF7656"/>
    <w:rsid w:val="00E0024B"/>
    <w:rsid w:val="00E03371"/>
    <w:rsid w:val="00E0432C"/>
    <w:rsid w:val="00E04A4E"/>
    <w:rsid w:val="00E05350"/>
    <w:rsid w:val="00E06991"/>
    <w:rsid w:val="00E11CD5"/>
    <w:rsid w:val="00E11D72"/>
    <w:rsid w:val="00E1328D"/>
    <w:rsid w:val="00E134E6"/>
    <w:rsid w:val="00E1617F"/>
    <w:rsid w:val="00E1626D"/>
    <w:rsid w:val="00E164B9"/>
    <w:rsid w:val="00E1662C"/>
    <w:rsid w:val="00E1799F"/>
    <w:rsid w:val="00E20637"/>
    <w:rsid w:val="00E213C9"/>
    <w:rsid w:val="00E22C4A"/>
    <w:rsid w:val="00E23483"/>
    <w:rsid w:val="00E26B1A"/>
    <w:rsid w:val="00E31560"/>
    <w:rsid w:val="00E3234D"/>
    <w:rsid w:val="00E338CB"/>
    <w:rsid w:val="00E41437"/>
    <w:rsid w:val="00E41482"/>
    <w:rsid w:val="00E43133"/>
    <w:rsid w:val="00E433F2"/>
    <w:rsid w:val="00E441C2"/>
    <w:rsid w:val="00E470B0"/>
    <w:rsid w:val="00E477C3"/>
    <w:rsid w:val="00E514DC"/>
    <w:rsid w:val="00E514E1"/>
    <w:rsid w:val="00E52652"/>
    <w:rsid w:val="00E54D92"/>
    <w:rsid w:val="00E61910"/>
    <w:rsid w:val="00E632E6"/>
    <w:rsid w:val="00E639EE"/>
    <w:rsid w:val="00E64AD6"/>
    <w:rsid w:val="00E65B8E"/>
    <w:rsid w:val="00E65BD9"/>
    <w:rsid w:val="00E666C3"/>
    <w:rsid w:val="00E70330"/>
    <w:rsid w:val="00E7109C"/>
    <w:rsid w:val="00E7222D"/>
    <w:rsid w:val="00E73D59"/>
    <w:rsid w:val="00E813A5"/>
    <w:rsid w:val="00E8188F"/>
    <w:rsid w:val="00E82025"/>
    <w:rsid w:val="00E829EA"/>
    <w:rsid w:val="00E82CCF"/>
    <w:rsid w:val="00E83B70"/>
    <w:rsid w:val="00E8418E"/>
    <w:rsid w:val="00E85A20"/>
    <w:rsid w:val="00E86093"/>
    <w:rsid w:val="00E86107"/>
    <w:rsid w:val="00E86E6E"/>
    <w:rsid w:val="00E87509"/>
    <w:rsid w:val="00E877CF"/>
    <w:rsid w:val="00E87D5A"/>
    <w:rsid w:val="00E914E2"/>
    <w:rsid w:val="00E93514"/>
    <w:rsid w:val="00E96F12"/>
    <w:rsid w:val="00E97E86"/>
    <w:rsid w:val="00EA39E5"/>
    <w:rsid w:val="00EA3DC9"/>
    <w:rsid w:val="00EA53D6"/>
    <w:rsid w:val="00EA5D0C"/>
    <w:rsid w:val="00EB193A"/>
    <w:rsid w:val="00EB2262"/>
    <w:rsid w:val="00EB25B4"/>
    <w:rsid w:val="00EB283F"/>
    <w:rsid w:val="00EC5905"/>
    <w:rsid w:val="00EC6FDE"/>
    <w:rsid w:val="00ED0927"/>
    <w:rsid w:val="00ED0D57"/>
    <w:rsid w:val="00ED2193"/>
    <w:rsid w:val="00ED34BA"/>
    <w:rsid w:val="00ED3F1E"/>
    <w:rsid w:val="00ED41D5"/>
    <w:rsid w:val="00ED6346"/>
    <w:rsid w:val="00EE0108"/>
    <w:rsid w:val="00EE1283"/>
    <w:rsid w:val="00EE1DF6"/>
    <w:rsid w:val="00EE2905"/>
    <w:rsid w:val="00EE7C5B"/>
    <w:rsid w:val="00EF021B"/>
    <w:rsid w:val="00EF068B"/>
    <w:rsid w:val="00EF129F"/>
    <w:rsid w:val="00EF14DF"/>
    <w:rsid w:val="00EF1606"/>
    <w:rsid w:val="00EF16E2"/>
    <w:rsid w:val="00EF1CA1"/>
    <w:rsid w:val="00EF222C"/>
    <w:rsid w:val="00EF36B3"/>
    <w:rsid w:val="00EF46F8"/>
    <w:rsid w:val="00EF4DCD"/>
    <w:rsid w:val="00EF5C5F"/>
    <w:rsid w:val="00EF62AA"/>
    <w:rsid w:val="00EF7C3E"/>
    <w:rsid w:val="00EF7C8C"/>
    <w:rsid w:val="00F00DC4"/>
    <w:rsid w:val="00F01186"/>
    <w:rsid w:val="00F013E6"/>
    <w:rsid w:val="00F02256"/>
    <w:rsid w:val="00F0415C"/>
    <w:rsid w:val="00F04263"/>
    <w:rsid w:val="00F06FFD"/>
    <w:rsid w:val="00F0796F"/>
    <w:rsid w:val="00F10BBF"/>
    <w:rsid w:val="00F1662E"/>
    <w:rsid w:val="00F166CC"/>
    <w:rsid w:val="00F21699"/>
    <w:rsid w:val="00F22F97"/>
    <w:rsid w:val="00F25F07"/>
    <w:rsid w:val="00F271F2"/>
    <w:rsid w:val="00F30F65"/>
    <w:rsid w:val="00F34911"/>
    <w:rsid w:val="00F3648C"/>
    <w:rsid w:val="00F41F4B"/>
    <w:rsid w:val="00F41F7C"/>
    <w:rsid w:val="00F42887"/>
    <w:rsid w:val="00F42E8C"/>
    <w:rsid w:val="00F441F2"/>
    <w:rsid w:val="00F45F6F"/>
    <w:rsid w:val="00F46D86"/>
    <w:rsid w:val="00F50819"/>
    <w:rsid w:val="00F51537"/>
    <w:rsid w:val="00F533AB"/>
    <w:rsid w:val="00F54789"/>
    <w:rsid w:val="00F5523C"/>
    <w:rsid w:val="00F55641"/>
    <w:rsid w:val="00F55C93"/>
    <w:rsid w:val="00F6015C"/>
    <w:rsid w:val="00F616AC"/>
    <w:rsid w:val="00F626D2"/>
    <w:rsid w:val="00F652A9"/>
    <w:rsid w:val="00F656C8"/>
    <w:rsid w:val="00F659AF"/>
    <w:rsid w:val="00F6650F"/>
    <w:rsid w:val="00F67792"/>
    <w:rsid w:val="00F70D90"/>
    <w:rsid w:val="00F73146"/>
    <w:rsid w:val="00F76D82"/>
    <w:rsid w:val="00F77F89"/>
    <w:rsid w:val="00F81987"/>
    <w:rsid w:val="00F81C82"/>
    <w:rsid w:val="00F824FC"/>
    <w:rsid w:val="00F82C0E"/>
    <w:rsid w:val="00F82EEA"/>
    <w:rsid w:val="00F83B1C"/>
    <w:rsid w:val="00F857EE"/>
    <w:rsid w:val="00F876DE"/>
    <w:rsid w:val="00F8788C"/>
    <w:rsid w:val="00F95540"/>
    <w:rsid w:val="00F96D3F"/>
    <w:rsid w:val="00FA13DB"/>
    <w:rsid w:val="00FA4813"/>
    <w:rsid w:val="00FA4FD2"/>
    <w:rsid w:val="00FA7428"/>
    <w:rsid w:val="00FA79E9"/>
    <w:rsid w:val="00FA7F26"/>
    <w:rsid w:val="00FB1E56"/>
    <w:rsid w:val="00FB38C8"/>
    <w:rsid w:val="00FB3D98"/>
    <w:rsid w:val="00FB4603"/>
    <w:rsid w:val="00FB5B4F"/>
    <w:rsid w:val="00FB70EE"/>
    <w:rsid w:val="00FB76AE"/>
    <w:rsid w:val="00FC32CB"/>
    <w:rsid w:val="00FC48F8"/>
    <w:rsid w:val="00FC523B"/>
    <w:rsid w:val="00FC5849"/>
    <w:rsid w:val="00FC74E4"/>
    <w:rsid w:val="00FD2509"/>
    <w:rsid w:val="00FD36E7"/>
    <w:rsid w:val="00FD3B6F"/>
    <w:rsid w:val="00FD512C"/>
    <w:rsid w:val="00FD5B56"/>
    <w:rsid w:val="00FD7295"/>
    <w:rsid w:val="00FE080F"/>
    <w:rsid w:val="00FE56D0"/>
    <w:rsid w:val="00FE7A58"/>
    <w:rsid w:val="00FF48D4"/>
    <w:rsid w:val="00FF5503"/>
    <w:rsid w:val="00FF70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C6"/>
  </w:style>
  <w:style w:type="paragraph" w:styleId="5">
    <w:name w:val="heading 5"/>
    <w:basedOn w:val="a"/>
    <w:next w:val="a"/>
    <w:link w:val="50"/>
    <w:uiPriority w:val="99"/>
    <w:qFormat/>
    <w:rsid w:val="00F01186"/>
    <w:pPr>
      <w:keepNext/>
      <w:tabs>
        <w:tab w:val="left" w:pos="1701"/>
      </w:tabs>
      <w:suppressAutoHyphens/>
      <w:autoSpaceDE w:val="0"/>
      <w:autoSpaceDN w:val="0"/>
      <w:ind w:firstLine="709"/>
      <w:jc w:val="center"/>
      <w:outlineLvl w:val="4"/>
    </w:pPr>
    <w:rPr>
      <w:rFonts w:ascii="Times New Roman" w:eastAsiaTheme="minorEastAsia" w:hAnsi="Times New Roman" w:cs="Times New Roman"/>
      <w:b/>
      <w:bCs/>
      <w:sz w:val="28"/>
      <w:szCs w:val="28"/>
      <w:lang w:eastAsia="ru-RU"/>
    </w:rPr>
  </w:style>
  <w:style w:type="paragraph" w:styleId="6">
    <w:name w:val="heading 6"/>
    <w:basedOn w:val="a"/>
    <w:next w:val="a"/>
    <w:link w:val="60"/>
    <w:uiPriority w:val="99"/>
    <w:qFormat/>
    <w:rsid w:val="00F01186"/>
    <w:pPr>
      <w:keepNext/>
      <w:tabs>
        <w:tab w:val="left" w:pos="1701"/>
      </w:tabs>
      <w:suppressAutoHyphens/>
      <w:autoSpaceDE w:val="0"/>
      <w:autoSpaceDN w:val="0"/>
      <w:jc w:val="both"/>
      <w:outlineLvl w:val="5"/>
    </w:pPr>
    <w:rPr>
      <w:rFonts w:ascii="Times New Roman" w:eastAsiaTheme="minorEastAsia" w:hAnsi="Times New Roman" w:cs="Times New Roman"/>
      <w:sz w:val="28"/>
      <w:szCs w:val="28"/>
      <w:lang w:eastAsia="ru-RU"/>
    </w:rPr>
  </w:style>
  <w:style w:type="paragraph" w:styleId="7">
    <w:name w:val="heading 7"/>
    <w:basedOn w:val="a"/>
    <w:next w:val="a"/>
    <w:link w:val="70"/>
    <w:uiPriority w:val="99"/>
    <w:qFormat/>
    <w:rsid w:val="00F01186"/>
    <w:pPr>
      <w:keepNext/>
      <w:autoSpaceDE w:val="0"/>
      <w:autoSpaceDN w:val="0"/>
      <w:ind w:firstLine="567"/>
      <w:jc w:val="both"/>
      <w:outlineLvl w:val="6"/>
    </w:pPr>
    <w:rPr>
      <w:rFonts w:ascii="Times New Roman" w:eastAsiaTheme="minorEastAsia"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6291"/>
    <w:pPr>
      <w:ind w:left="720"/>
      <w:contextualSpacing/>
    </w:pPr>
    <w:rPr>
      <w:rFonts w:ascii="Times New Roman" w:eastAsia="Times New Roman" w:hAnsi="Times New Roman" w:cs="Times New Roman"/>
      <w:sz w:val="26"/>
      <w:szCs w:val="20"/>
      <w:lang w:eastAsia="ru-RU"/>
    </w:rPr>
  </w:style>
  <w:style w:type="table" w:styleId="a4">
    <w:name w:val="Table Grid"/>
    <w:basedOn w:val="a1"/>
    <w:uiPriority w:val="59"/>
    <w:rsid w:val="00DB5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52433A"/>
    <w:pPr>
      <w:tabs>
        <w:tab w:val="center" w:pos="4677"/>
        <w:tab w:val="right" w:pos="9355"/>
      </w:tabs>
    </w:pPr>
  </w:style>
  <w:style w:type="character" w:customStyle="1" w:styleId="a6">
    <w:name w:val="Верхний колонтитул Знак"/>
    <w:basedOn w:val="a0"/>
    <w:link w:val="a5"/>
    <w:uiPriority w:val="99"/>
    <w:semiHidden/>
    <w:rsid w:val="0052433A"/>
  </w:style>
  <w:style w:type="paragraph" w:styleId="a7">
    <w:name w:val="footer"/>
    <w:basedOn w:val="a"/>
    <w:link w:val="a8"/>
    <w:uiPriority w:val="99"/>
    <w:semiHidden/>
    <w:unhideWhenUsed/>
    <w:rsid w:val="0052433A"/>
    <w:pPr>
      <w:tabs>
        <w:tab w:val="center" w:pos="4677"/>
        <w:tab w:val="right" w:pos="9355"/>
      </w:tabs>
    </w:pPr>
  </w:style>
  <w:style w:type="character" w:customStyle="1" w:styleId="a8">
    <w:name w:val="Нижний колонтитул Знак"/>
    <w:basedOn w:val="a0"/>
    <w:link w:val="a7"/>
    <w:uiPriority w:val="99"/>
    <w:semiHidden/>
    <w:rsid w:val="0052433A"/>
  </w:style>
  <w:style w:type="character" w:customStyle="1" w:styleId="50">
    <w:name w:val="Заголовок 5 Знак"/>
    <w:basedOn w:val="a0"/>
    <w:link w:val="5"/>
    <w:uiPriority w:val="99"/>
    <w:rsid w:val="00F01186"/>
    <w:rPr>
      <w:rFonts w:ascii="Times New Roman" w:eastAsiaTheme="minorEastAsia" w:hAnsi="Times New Roman" w:cs="Times New Roman"/>
      <w:b/>
      <w:bCs/>
      <w:sz w:val="28"/>
      <w:szCs w:val="28"/>
      <w:lang w:eastAsia="ru-RU"/>
    </w:rPr>
  </w:style>
  <w:style w:type="character" w:customStyle="1" w:styleId="60">
    <w:name w:val="Заголовок 6 Знак"/>
    <w:basedOn w:val="a0"/>
    <w:link w:val="6"/>
    <w:uiPriority w:val="99"/>
    <w:rsid w:val="00F01186"/>
    <w:rPr>
      <w:rFonts w:ascii="Times New Roman" w:eastAsiaTheme="minorEastAsia" w:hAnsi="Times New Roman" w:cs="Times New Roman"/>
      <w:sz w:val="28"/>
      <w:szCs w:val="28"/>
      <w:lang w:eastAsia="ru-RU"/>
    </w:rPr>
  </w:style>
  <w:style w:type="character" w:customStyle="1" w:styleId="70">
    <w:name w:val="Заголовок 7 Знак"/>
    <w:basedOn w:val="a0"/>
    <w:link w:val="7"/>
    <w:uiPriority w:val="99"/>
    <w:rsid w:val="00F01186"/>
    <w:rPr>
      <w:rFonts w:ascii="Times New Roman" w:eastAsiaTheme="minorEastAsia" w:hAnsi="Times New Roman" w:cs="Times New Roman"/>
      <w:sz w:val="28"/>
      <w:szCs w:val="28"/>
      <w:lang w:eastAsia="ru-RU"/>
    </w:rPr>
  </w:style>
  <w:style w:type="character" w:styleId="a9">
    <w:name w:val="Hyperlink"/>
    <w:basedOn w:val="a0"/>
    <w:uiPriority w:val="99"/>
    <w:unhideWhenUsed/>
    <w:rsid w:val="002D09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2E70F6C1E96915710A1A451878E0AF29971BF3B521AB4AE57EC03C32E6C814A992BB72A403DE258850109C4E8FA6F1928B82C075ACF6A64F515A8CTE07H" TargetMode="External"/><Relationship Id="rId13" Type="http://schemas.openxmlformats.org/officeDocument/2006/relationships/hyperlink" Target="http://www.minstroy.ryazangov.ru" TargetMode="External"/><Relationship Id="rId18" Type="http://schemas.openxmlformats.org/officeDocument/2006/relationships/hyperlink" Target="consultantplus://offline/ref=CD9290CF4C491A4A2E6A378F26AF803FC85E9017B98A4B717C9A3764CA9BB4565A62C2AA0CE63EC147C7F0FDB06B82DE91520947E0293C5CEB240BABk5O9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instroy.ryazangov.ru" TargetMode="External"/><Relationship Id="rId17" Type="http://schemas.openxmlformats.org/officeDocument/2006/relationships/hyperlink" Target="consultantplus://offline/ref=07FADCAD374D790D5E20E9B07D39EAE6DC83829ADEEE4CD43D0B163133306321030F519A5BCCF64F968FCE02877A4EB55A47371C14F03D920CA80B6E34U7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D9290CF4C491A4A2E6A378F26AF803FC85E9017B98B477270993764CA9BB4565A62C2AA1EE666CD46C7EEF4B67ED48FD4k0OE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stroy.ryazangov.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CD9290CF4C491A4A2E6A378F26AF803FC85E9017B9884A71739E3764CA9BB4565A62C2AA1EE666CD46C7EEF4B67ED48FD4k0OEM" TargetMode="External"/><Relationship Id="rId23" Type="http://schemas.openxmlformats.org/officeDocument/2006/relationships/header" Target="header3.xml"/><Relationship Id="rId10" Type="http://schemas.openxmlformats.org/officeDocument/2006/relationships/hyperlink" Target="http://www.minstroy.ryazan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E2E70F6C1E96915710A1A451878E0AF29971BF3B521AB4AE57EC03C32E6C814A992BB72A403DE258850109C4E8FA6F1928B82C075ACF6A64F515A8CTE07H" TargetMode="External"/><Relationship Id="rId14" Type="http://schemas.openxmlformats.org/officeDocument/2006/relationships/hyperlink" Target="consultantplus://offline/ref=CD9290CF4C491A4A2E6A378F26AF803FC85E9017B9884A71739E3764CA9BB4565A62C2AA1EE666CD46C7EEF4B67ED48FD4k0OEM"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3B3BB-94DA-43CA-90A7-FE93A980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11</Pages>
  <Words>3043</Words>
  <Characters>17351</Characters>
  <Application>Microsoft Office Word</Application>
  <DocSecurity>0</DocSecurity>
  <Lines>144</Lines>
  <Paragraphs>40</Paragraphs>
  <ScaleCrop>false</ScaleCrop>
  <Company/>
  <LinksUpToDate>false</LinksUpToDate>
  <CharactersWithSpaces>20354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BaturickayaEM</dc:creator>
  <cp:lastModifiedBy>BaturickayaEM</cp:lastModifiedBy>
  <cp:revision>64</cp:revision>
  <cp:lastPrinted>2019-05-24T12:24:00Z</cp:lastPrinted>
  <dcterms:created xsi:type="dcterms:W3CDTF">2019-03-07T09:33:00Z</dcterms:created>
  <dcterms:modified xsi:type="dcterms:W3CDTF">2019-05-24T12:29:00Z</dcterms:modified>
</cp:coreProperties>
</file>