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65FED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4975B5" w:rsidTr="0094268E">
        <w:trPr>
          <w:trHeight w:val="1114"/>
        </w:trPr>
        <w:tc>
          <w:tcPr>
            <w:tcW w:w="10031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07" w:type="dxa"/>
          </w:tcPr>
          <w:p w:rsidR="00190FF9" w:rsidRPr="004975B5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F558A"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975B5" w:rsidRPr="004975B5" w:rsidTr="00A50C11">
        <w:trPr>
          <w:trHeight w:val="203"/>
        </w:trPr>
        <w:tc>
          <w:tcPr>
            <w:tcW w:w="10031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4975B5" w:rsidRPr="004975B5" w:rsidRDefault="006740DE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13.06.2019 № 160</w:t>
            </w:r>
            <w:bookmarkStart w:id="0" w:name="_GoBack"/>
            <w:bookmarkEnd w:id="0"/>
          </w:p>
        </w:tc>
      </w:tr>
      <w:tr w:rsidR="0094268E" w:rsidRPr="004975B5" w:rsidTr="00A50C11">
        <w:trPr>
          <w:trHeight w:val="203"/>
        </w:trPr>
        <w:tc>
          <w:tcPr>
            <w:tcW w:w="10031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68E" w:rsidRPr="004975B5" w:rsidTr="00A50C11">
        <w:trPr>
          <w:trHeight w:val="203"/>
        </w:trPr>
        <w:tc>
          <w:tcPr>
            <w:tcW w:w="10031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462B50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462B50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>
        <w:rPr>
          <w:rFonts w:ascii="Times New Roman" w:hAnsi="Times New Roman"/>
          <w:bCs/>
          <w:sz w:val="28"/>
          <w:szCs w:val="28"/>
        </w:rPr>
        <w:t xml:space="preserve">бюджетам </w:t>
      </w:r>
      <w:r w:rsidRPr="00462B50">
        <w:rPr>
          <w:rFonts w:ascii="Times New Roman" w:hAnsi="Times New Roman"/>
          <w:bCs/>
          <w:sz w:val="28"/>
          <w:szCs w:val="28"/>
        </w:rPr>
        <w:t>муниципальны</w:t>
      </w:r>
      <w:r>
        <w:rPr>
          <w:rFonts w:ascii="Times New Roman" w:hAnsi="Times New Roman"/>
          <w:bCs/>
          <w:sz w:val="28"/>
          <w:szCs w:val="28"/>
        </w:rPr>
        <w:t>х образований</w:t>
      </w:r>
      <w:r w:rsidRPr="00462B50">
        <w:rPr>
          <w:rFonts w:ascii="Times New Roman" w:hAnsi="Times New Roman"/>
          <w:bCs/>
          <w:sz w:val="28"/>
          <w:szCs w:val="28"/>
        </w:rPr>
        <w:t xml:space="preserve"> Рязанской области </w:t>
      </w:r>
      <w:r>
        <w:rPr>
          <w:rFonts w:ascii="Times New Roman" w:hAnsi="Times New Roman"/>
          <w:bCs/>
          <w:sz w:val="28"/>
          <w:szCs w:val="28"/>
        </w:rPr>
        <w:t xml:space="preserve">из областного бюджета </w:t>
      </w:r>
      <w:r w:rsidRPr="00462B50">
        <w:rPr>
          <w:rFonts w:ascii="Times New Roman" w:hAnsi="Times New Roman"/>
          <w:bCs/>
          <w:sz w:val="28"/>
          <w:szCs w:val="28"/>
        </w:rPr>
        <w:t>в 201</w:t>
      </w:r>
      <w:r w:rsidR="00052381">
        <w:rPr>
          <w:rFonts w:ascii="Times New Roman" w:hAnsi="Times New Roman"/>
          <w:bCs/>
          <w:sz w:val="28"/>
          <w:szCs w:val="28"/>
        </w:rPr>
        <w:t>9</w:t>
      </w:r>
      <w:r w:rsidRPr="00462B50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мероприятий по</w:t>
      </w:r>
      <w:r w:rsidRPr="00462B50">
        <w:rPr>
          <w:rFonts w:ascii="Times New Roman" w:hAnsi="Times New Roman"/>
          <w:bCs/>
          <w:sz w:val="28"/>
          <w:szCs w:val="28"/>
        </w:rPr>
        <w:t xml:space="preserve"> реализаци</w:t>
      </w:r>
      <w:r>
        <w:rPr>
          <w:rFonts w:ascii="Times New Roman" w:hAnsi="Times New Roman"/>
          <w:bCs/>
          <w:sz w:val="28"/>
          <w:szCs w:val="28"/>
        </w:rPr>
        <w:t xml:space="preserve">и подпрограммы «Модернизация коммунального комплекса» </w:t>
      </w:r>
      <w:r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1B37BD" w:rsidRPr="00462B50" w:rsidRDefault="001B37BD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7426CD" w:rsidRPr="00473CC1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462B50" w:rsidRDefault="004975B5" w:rsidP="00591A93">
      <w:pPr>
        <w:spacing w:line="192" w:lineRule="auto"/>
        <w:ind w:right="24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591A93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6933E3">
        <w:rPr>
          <w:rFonts w:ascii="Times New Roman" w:hAnsi="Times New Roman"/>
          <w:bCs/>
          <w:sz w:val="28"/>
          <w:szCs w:val="28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 w:rsidR="00AE3493">
        <w:rPr>
          <w:rFonts w:ascii="Times New Roman" w:hAnsi="Times New Roman"/>
          <w:bCs/>
          <w:sz w:val="24"/>
          <w:szCs w:val="24"/>
        </w:rPr>
        <w:t>лей</w:t>
      </w:r>
      <w:r w:rsidR="006933E3">
        <w:rPr>
          <w:rFonts w:ascii="Times New Roman" w:hAnsi="Times New Roman"/>
          <w:bCs/>
          <w:sz w:val="28"/>
          <w:szCs w:val="28"/>
        </w:rPr>
        <w:t>)</w:t>
      </w:r>
    </w:p>
    <w:tbl>
      <w:tblPr>
        <w:tblStyle w:val="10"/>
        <w:tblW w:w="14319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2126"/>
        <w:gridCol w:w="1134"/>
        <w:gridCol w:w="1276"/>
        <w:gridCol w:w="1559"/>
        <w:gridCol w:w="1276"/>
        <w:gridCol w:w="1418"/>
        <w:gridCol w:w="1419"/>
        <w:gridCol w:w="1417"/>
      </w:tblGrid>
      <w:tr w:rsidR="000F3B61" w:rsidRPr="00CE245D" w:rsidTr="00A743CE">
        <w:trPr>
          <w:trHeight w:val="1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3B61" w:rsidRPr="00CE245D" w:rsidRDefault="000F3B61" w:rsidP="00101E61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№ </w:t>
            </w:r>
          </w:p>
          <w:p w:rsidR="000F3B61" w:rsidRPr="00CE245D" w:rsidRDefault="000F3B61" w:rsidP="00101E61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proofErr w:type="gramStart"/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proofErr w:type="gramEnd"/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0F3B61" w:rsidRPr="00CE245D" w:rsidRDefault="000F3B61" w:rsidP="00C53EDC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0F3B61" w:rsidRPr="00CE245D" w:rsidRDefault="000F3B61" w:rsidP="00EE3132">
            <w:pPr>
              <w:ind w:left="113" w:right="113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0F3B61" w:rsidRPr="00CE245D" w:rsidRDefault="000F3B61" w:rsidP="00EE313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объектов</w:t>
            </w:r>
          </w:p>
        </w:tc>
        <w:tc>
          <w:tcPr>
            <w:tcW w:w="9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1" w:rsidRPr="00CE245D" w:rsidRDefault="000F3B61" w:rsidP="00101E61">
            <w:pPr>
              <w:jc w:val="center"/>
              <w:rPr>
                <w:rFonts w:ascii="Times New Roman" w:hAnsi="Times New Roman"/>
                <w:spacing w:val="-2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программных мероприятий</w:t>
            </w:r>
          </w:p>
        </w:tc>
      </w:tr>
      <w:tr w:rsidR="00434DCA" w:rsidRPr="00CE245D" w:rsidTr="00434DCA">
        <w:trPr>
          <w:cantSplit/>
          <w:trHeight w:val="4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DCA" w:rsidRPr="00CE245D" w:rsidRDefault="00434DCA" w:rsidP="00101E61">
            <w:pP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DCA" w:rsidRPr="00CE245D" w:rsidRDefault="00434DCA" w:rsidP="00101E61">
            <w:pP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DCA" w:rsidRPr="00CE245D" w:rsidRDefault="00434DCA" w:rsidP="00101E61">
            <w:pP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DCA" w:rsidRPr="00CE245D" w:rsidRDefault="00434DCA" w:rsidP="00101E61">
            <w:pP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34DCA" w:rsidRPr="00CE245D" w:rsidRDefault="00434DCA" w:rsidP="009E59C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</w:t>
            </w:r>
            <w:r w:rsidR="00EC6E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ий муниципальным образованиям  </w:t>
            </w: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на водоснабжение  малых 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34DCA" w:rsidRPr="00CE245D" w:rsidRDefault="00434DCA" w:rsidP="009E59C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</w:t>
            </w:r>
            <w:r w:rsidR="009E59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муниципальным образованиям   на установку оборудования   водоочистки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434DCA" w:rsidRPr="00CE245D" w:rsidRDefault="00434DCA" w:rsidP="00B00B1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 муниципальным образованиям  на строительство и </w:t>
            </w:r>
            <w:r w:rsidR="00EC6E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   </w:t>
            </w: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реконструкцию объектов  водоснабжения </w:t>
            </w:r>
            <w:proofErr w:type="spellStart"/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монопрофильных</w:t>
            </w:r>
            <w:proofErr w:type="spellEnd"/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муниципальных образований (моногородов)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34DCA" w:rsidRPr="00CE245D" w:rsidRDefault="00434DCA" w:rsidP="00E7405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                 муниципальным образованиям на </w:t>
            </w:r>
            <w:r w:rsidR="00EC6E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</w:t>
            </w: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строительство и реконструкцию объектов водоотведения  и очистки сточных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34DCA" w:rsidRPr="00CE245D" w:rsidRDefault="00434DCA" w:rsidP="00EC6E9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                 муниципальным образованиям на </w:t>
            </w:r>
            <w:r w:rsidR="00EC6E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</w:t>
            </w: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реконструкцию, техническое перевооружение </w:t>
            </w:r>
            <w:r w:rsidR="00EC6E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</w:t>
            </w: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существующих </w:t>
            </w:r>
            <w:r w:rsidR="00EC6E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строительство новых высокоэффективных котельных </w:t>
            </w:r>
            <w:r w:rsidR="00EC6E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         </w:t>
            </w: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(тепловых пунктов)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34DCA" w:rsidRPr="00CE245D" w:rsidRDefault="00434DCA" w:rsidP="00C70527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Предоставление субсидий                  муниципальным образованиям на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капитальный ремонт тепловых сетей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34DCA" w:rsidRPr="003A54B6" w:rsidRDefault="00434DCA" w:rsidP="00AE7F0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A54B6">
              <w:rPr>
                <w:rFonts w:ascii="Times New Roman" w:hAnsi="Times New Roman"/>
                <w:spacing w:val="-2"/>
                <w:sz w:val="20"/>
                <w:szCs w:val="20"/>
              </w:rPr>
              <w:t>Предоставление субсидий муниципальным образованиям на приобретение транспортных сре</w:t>
            </w:r>
            <w:proofErr w:type="gramStart"/>
            <w:r w:rsidRPr="003A54B6">
              <w:rPr>
                <w:rFonts w:ascii="Times New Roman" w:hAnsi="Times New Roman"/>
                <w:spacing w:val="-2"/>
                <w:sz w:val="20"/>
                <w:szCs w:val="20"/>
              </w:rPr>
              <w:t>дств дл</w:t>
            </w:r>
            <w:proofErr w:type="gramEnd"/>
            <w:r w:rsidRPr="003A54B6">
              <w:rPr>
                <w:rFonts w:ascii="Times New Roman" w:hAnsi="Times New Roman"/>
                <w:spacing w:val="-2"/>
                <w:sz w:val="20"/>
                <w:szCs w:val="20"/>
              </w:rPr>
              <w:t>я ком</w:t>
            </w:r>
            <w:r w:rsidR="00AE7F0D">
              <w:rPr>
                <w:rFonts w:ascii="Times New Roman" w:hAnsi="Times New Roman"/>
                <w:spacing w:val="-2"/>
                <w:sz w:val="20"/>
                <w:szCs w:val="20"/>
              </w:rPr>
              <w:t>мунального хозяйства и                      содержания</w:t>
            </w:r>
            <w:r w:rsidRPr="003A54B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дорог</w:t>
            </w:r>
            <w:r w:rsidR="00AE7F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        </w:t>
            </w:r>
          </w:p>
        </w:tc>
      </w:tr>
      <w:tr w:rsidR="00434DCA" w:rsidRPr="00CE245D" w:rsidTr="00434DC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568" w:type="dxa"/>
            <w:vAlign w:val="center"/>
          </w:tcPr>
          <w:p w:rsidR="00434DCA" w:rsidRPr="00CE245D" w:rsidRDefault="00434DC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434DCA" w:rsidRPr="00CE245D" w:rsidRDefault="00434DC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34DCA" w:rsidRPr="00CE245D" w:rsidRDefault="00434DC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434DCA" w:rsidRPr="00CE245D" w:rsidRDefault="00434DC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34DCA" w:rsidRPr="00CE245D" w:rsidRDefault="00434DC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34DCA" w:rsidRPr="00CE245D" w:rsidRDefault="00434DC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434DCA" w:rsidRPr="00CE245D" w:rsidRDefault="00434DC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34DCA" w:rsidRPr="00CE245D" w:rsidRDefault="00434DC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434DCA" w:rsidRPr="00C70527" w:rsidRDefault="00434DC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0527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419" w:type="dxa"/>
            <w:vAlign w:val="center"/>
          </w:tcPr>
          <w:p w:rsidR="00434DCA" w:rsidRPr="00C70527" w:rsidRDefault="00434DCA" w:rsidP="00C70527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0527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34DCA" w:rsidRPr="00C70527" w:rsidRDefault="00434DCA" w:rsidP="00C70527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</w:tr>
    </w:tbl>
    <w:p w:rsidR="00F56914" w:rsidRDefault="00F56914"/>
    <w:p w:rsidR="00F56914" w:rsidRDefault="00F56914"/>
    <w:p w:rsidR="00F56914" w:rsidRDefault="00F56914"/>
    <w:tbl>
      <w:tblPr>
        <w:tblStyle w:val="10"/>
        <w:tblW w:w="14318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2126"/>
        <w:gridCol w:w="1134"/>
        <w:gridCol w:w="1276"/>
        <w:gridCol w:w="1560"/>
        <w:gridCol w:w="1275"/>
        <w:gridCol w:w="1418"/>
        <w:gridCol w:w="1418"/>
        <w:gridCol w:w="1417"/>
      </w:tblGrid>
      <w:tr w:rsidR="00591A93" w:rsidRPr="00CE245D" w:rsidTr="00582D0B">
        <w:trPr>
          <w:cantSplit/>
          <w:trHeight w:val="321"/>
        </w:trPr>
        <w:tc>
          <w:tcPr>
            <w:tcW w:w="568" w:type="dxa"/>
            <w:vAlign w:val="center"/>
          </w:tcPr>
          <w:p w:rsidR="00591A93" w:rsidRPr="00F62AD5" w:rsidRDefault="00591A93" w:rsidP="00F5691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91A93" w:rsidRPr="00F62AD5" w:rsidRDefault="00591A93" w:rsidP="00F5691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F5691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591A93" w:rsidRPr="00F62AD5" w:rsidRDefault="00591A93" w:rsidP="00F5691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F5691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91A93" w:rsidRPr="00F62AD5" w:rsidRDefault="00591A93" w:rsidP="00F5691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591A93" w:rsidRPr="00F62AD5" w:rsidRDefault="00591A93" w:rsidP="00F5691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91A93" w:rsidRPr="00F62AD5" w:rsidRDefault="00591A93" w:rsidP="00F5691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91A93" w:rsidRPr="00F62AD5" w:rsidRDefault="00591A93" w:rsidP="00F5691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591A93" w:rsidRPr="00F62AD5" w:rsidRDefault="00591A93" w:rsidP="00F5691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91A93" w:rsidRPr="00F62AD5" w:rsidRDefault="00591A93" w:rsidP="00F56914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</w:tr>
      <w:tr w:rsidR="00591A93" w:rsidRPr="00CE245D" w:rsidTr="00582D0B">
        <w:trPr>
          <w:cantSplit/>
          <w:trHeight w:val="2056"/>
        </w:trPr>
        <w:tc>
          <w:tcPr>
            <w:tcW w:w="568" w:type="dxa"/>
          </w:tcPr>
          <w:p w:rsidR="00591A93" w:rsidRPr="00CE245D" w:rsidRDefault="00591A93" w:rsidP="004412E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Александро-Невский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Александро-Невское городское поселение</w:t>
            </w:r>
          </w:p>
        </w:tc>
        <w:tc>
          <w:tcPr>
            <w:tcW w:w="2126" w:type="dxa"/>
          </w:tcPr>
          <w:p w:rsidR="00591A93" w:rsidRPr="00CE245D" w:rsidRDefault="00591A93" w:rsidP="00C10D2C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станция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озонокислородной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подготовки артезианской воды по адресу: Рязанская область,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. Александро-Невский,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пер. Почтовый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1A93" w:rsidRPr="00CE245D" w:rsidRDefault="00591A93" w:rsidP="00F629A3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4871772,00</w:t>
            </w: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7B3D3E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1134C2">
        <w:trPr>
          <w:cantSplit/>
          <w:trHeight w:val="1509"/>
        </w:trPr>
        <w:tc>
          <w:tcPr>
            <w:tcW w:w="568" w:type="dxa"/>
          </w:tcPr>
          <w:p w:rsidR="00591A93" w:rsidRPr="00CE245D" w:rsidRDefault="00591A93" w:rsidP="004412E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extDirection w:val="btLr"/>
          </w:tcPr>
          <w:p w:rsidR="00591A93" w:rsidRPr="00CE245D" w:rsidRDefault="00591A93" w:rsidP="001134C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Касимовски</w:t>
            </w:r>
            <w:r w:rsidR="001134C2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Елатомске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591A93" w:rsidRPr="00CE245D" w:rsidRDefault="00591A93" w:rsidP="00742E0F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реконструкция водопроводных сетей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. Елатьма.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Второй этап</w:t>
            </w:r>
          </w:p>
        </w:tc>
        <w:tc>
          <w:tcPr>
            <w:tcW w:w="1134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9E649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91A93" w:rsidRPr="00CE245D" w:rsidRDefault="00591A93" w:rsidP="00F629A3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5152754,00</w:t>
            </w: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1914"/>
        </w:trPr>
        <w:tc>
          <w:tcPr>
            <w:tcW w:w="568" w:type="dxa"/>
          </w:tcPr>
          <w:p w:rsidR="00591A93" w:rsidRPr="00CE245D" w:rsidRDefault="00591A93" w:rsidP="004412E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Милославский 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Милославский район</w:t>
            </w:r>
          </w:p>
        </w:tc>
        <w:tc>
          <w:tcPr>
            <w:tcW w:w="2126" w:type="dxa"/>
          </w:tcPr>
          <w:p w:rsidR="00591A93" w:rsidRPr="00CE245D" w:rsidRDefault="00591A93" w:rsidP="005C5439">
            <w:pPr>
              <w:spacing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Чернавского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Милославского муниципального района Рязанской области (строительство шахтного колодца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Николаевка)</w:t>
            </w:r>
          </w:p>
        </w:tc>
        <w:tc>
          <w:tcPr>
            <w:tcW w:w="1134" w:type="dxa"/>
            <w:vAlign w:val="center"/>
          </w:tcPr>
          <w:p w:rsidR="00591A93" w:rsidRPr="00CE245D" w:rsidRDefault="00591A93" w:rsidP="008B7F0C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192249,00</w:t>
            </w: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0E0105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2339"/>
        </w:trPr>
        <w:tc>
          <w:tcPr>
            <w:tcW w:w="568" w:type="dxa"/>
          </w:tcPr>
          <w:p w:rsidR="00591A93" w:rsidRPr="00CE245D" w:rsidRDefault="00591A93" w:rsidP="006A4CB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Михайловский 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Михайловский район</w:t>
            </w:r>
          </w:p>
        </w:tc>
        <w:tc>
          <w:tcPr>
            <w:tcW w:w="2126" w:type="dxa"/>
          </w:tcPr>
          <w:p w:rsidR="00591A93" w:rsidRPr="00CE245D" w:rsidRDefault="00591A93" w:rsidP="00CC18BA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гидродеферризации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и обессоливания артезианской воды производительностью              16 м³/час на ВЗУ в                         пос. центрального отделения </w:t>
            </w:r>
            <w:proofErr w:type="gramStart"/>
            <w:r w:rsidRPr="00CE245D">
              <w:rPr>
                <w:rFonts w:ascii="Times New Roman" w:hAnsi="Times New Roman"/>
                <w:sz w:val="20"/>
                <w:szCs w:val="20"/>
              </w:rPr>
              <w:t>совхоза имени Ильича Михайловского района Рязанской области</w:t>
            </w:r>
            <w:proofErr w:type="gram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1A93" w:rsidRPr="00CE245D" w:rsidRDefault="00591A93" w:rsidP="008B7F0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2276140,00</w:t>
            </w: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754C03" w:rsidRDefault="00754C03"/>
    <w:p w:rsidR="00754C03" w:rsidRDefault="00754C03"/>
    <w:p w:rsidR="00754C03" w:rsidRDefault="00754C03"/>
    <w:p w:rsidR="00754C03" w:rsidRDefault="00754C03"/>
    <w:tbl>
      <w:tblPr>
        <w:tblStyle w:val="10"/>
        <w:tblW w:w="14318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2126"/>
        <w:gridCol w:w="1134"/>
        <w:gridCol w:w="1276"/>
        <w:gridCol w:w="1560"/>
        <w:gridCol w:w="1275"/>
        <w:gridCol w:w="1418"/>
        <w:gridCol w:w="1418"/>
        <w:gridCol w:w="1417"/>
      </w:tblGrid>
      <w:tr w:rsidR="00591A93" w:rsidRPr="00CE245D" w:rsidTr="00582D0B">
        <w:trPr>
          <w:cantSplit/>
          <w:trHeight w:val="251"/>
        </w:trPr>
        <w:tc>
          <w:tcPr>
            <w:tcW w:w="567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</w:tr>
      <w:tr w:rsidR="00591A93" w:rsidRPr="00CE245D" w:rsidTr="00582D0B">
        <w:trPr>
          <w:cantSplit/>
          <w:trHeight w:val="1636"/>
        </w:trPr>
        <w:tc>
          <w:tcPr>
            <w:tcW w:w="567" w:type="dxa"/>
            <w:vMerge w:val="restart"/>
          </w:tcPr>
          <w:p w:rsidR="00591A93" w:rsidRPr="00CE245D" w:rsidRDefault="00591A93" w:rsidP="006A4CB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591A93" w:rsidRPr="00CE245D" w:rsidRDefault="000D2407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Михайловский район</w:t>
            </w:r>
          </w:p>
        </w:tc>
        <w:tc>
          <w:tcPr>
            <w:tcW w:w="1134" w:type="dxa"/>
            <w:vMerge w:val="restart"/>
            <w:textDirection w:val="btLr"/>
          </w:tcPr>
          <w:p w:rsidR="00591A93" w:rsidRPr="00CE245D" w:rsidRDefault="000D2407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Михайловский район</w:t>
            </w:r>
          </w:p>
        </w:tc>
        <w:tc>
          <w:tcPr>
            <w:tcW w:w="2126" w:type="dxa"/>
          </w:tcPr>
          <w:p w:rsidR="00591A93" w:rsidRPr="00CE245D" w:rsidRDefault="00591A93" w:rsidP="00CC18BA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гидродеферризации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и обессоливания артезианской воды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на ВЗУ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proofErr w:type="gramStart"/>
            <w:r w:rsidRPr="00CE245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E245D">
              <w:rPr>
                <w:rFonts w:ascii="Times New Roman" w:hAnsi="Times New Roman"/>
                <w:sz w:val="20"/>
                <w:szCs w:val="20"/>
              </w:rPr>
              <w:t>. Стрелецкие Выселки Михайловского района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1A93" w:rsidRPr="00CE245D" w:rsidRDefault="00591A93" w:rsidP="008B7F0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2614352,00</w:t>
            </w: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1738"/>
        </w:trPr>
        <w:tc>
          <w:tcPr>
            <w:tcW w:w="567" w:type="dxa"/>
            <w:vMerge/>
          </w:tcPr>
          <w:p w:rsidR="00591A93" w:rsidRPr="00CE245D" w:rsidRDefault="00591A93" w:rsidP="006A4CB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591A93" w:rsidRPr="00CE245D" w:rsidRDefault="00591A93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591A93" w:rsidRPr="00CE245D" w:rsidRDefault="00591A93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A93" w:rsidRPr="00CE245D" w:rsidRDefault="00591A93" w:rsidP="00820402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гидродеферризации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и обессоливания артезианской воды  на ВЗУ в с.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Жмурово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Михайловского района Рязанской области </w:t>
            </w:r>
          </w:p>
        </w:tc>
        <w:tc>
          <w:tcPr>
            <w:tcW w:w="1134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1A93" w:rsidRPr="00CE245D" w:rsidRDefault="00591A93" w:rsidP="008B7F0C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1109508,00</w:t>
            </w: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2203"/>
        </w:trPr>
        <w:tc>
          <w:tcPr>
            <w:tcW w:w="567" w:type="dxa"/>
            <w:vMerge/>
          </w:tcPr>
          <w:p w:rsidR="00591A93" w:rsidRPr="00CE245D" w:rsidRDefault="00591A93" w:rsidP="006A4CB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591A93" w:rsidRPr="00CE245D" w:rsidRDefault="00591A93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Михайловск</w:t>
            </w:r>
            <w:r>
              <w:rPr>
                <w:rFonts w:ascii="Times New Roman" w:hAnsi="Times New Roman"/>
                <w:sz w:val="20"/>
                <w:szCs w:val="20"/>
              </w:rPr>
              <w:t>ое городское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поселение</w:t>
            </w:r>
          </w:p>
        </w:tc>
        <w:tc>
          <w:tcPr>
            <w:tcW w:w="2126" w:type="dxa"/>
          </w:tcPr>
          <w:p w:rsidR="00591A93" w:rsidRPr="00CE245D" w:rsidRDefault="00591A93" w:rsidP="00742E0F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автономный источник теплоснабжения (Блочная котельная установка) с инженерными линейными коммуникациями для жилых домов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№ 9, 11, 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ул. Элеваторная,                           г. Михайлов,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134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1A93" w:rsidRPr="00CE245D" w:rsidRDefault="00591A93" w:rsidP="008B7F0C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8000000,00</w:t>
            </w:r>
          </w:p>
        </w:tc>
        <w:tc>
          <w:tcPr>
            <w:tcW w:w="1418" w:type="dxa"/>
          </w:tcPr>
          <w:p w:rsidR="00591A93" w:rsidRPr="00CE245D" w:rsidRDefault="00591A93" w:rsidP="008B7F0C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91A93" w:rsidRPr="00CE245D" w:rsidRDefault="00591A93" w:rsidP="008B7F0C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591A93" w:rsidRPr="00CE245D" w:rsidTr="00582D0B">
        <w:trPr>
          <w:cantSplit/>
          <w:trHeight w:val="1484"/>
        </w:trPr>
        <w:tc>
          <w:tcPr>
            <w:tcW w:w="567" w:type="dxa"/>
          </w:tcPr>
          <w:p w:rsidR="00591A93" w:rsidRPr="00CE245D" w:rsidRDefault="00591A93" w:rsidP="004D0687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993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Пронский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 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Пронский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 район</w:t>
            </w:r>
          </w:p>
        </w:tc>
        <w:tc>
          <w:tcPr>
            <w:tcW w:w="2126" w:type="dxa"/>
          </w:tcPr>
          <w:p w:rsidR="00591A93" w:rsidRPr="00CE245D" w:rsidRDefault="00591A93" w:rsidP="00AB10B4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станция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гидродеферризации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и обессоливания артезианской воды  на ВЗУ в с. </w:t>
            </w:r>
            <w:proofErr w:type="gramStart"/>
            <w:r w:rsidRPr="00CE245D">
              <w:rPr>
                <w:rFonts w:ascii="Times New Roman" w:hAnsi="Times New Roman"/>
                <w:sz w:val="20"/>
                <w:szCs w:val="20"/>
              </w:rPr>
              <w:t>Октябрьское</w:t>
            </w:r>
            <w:proofErr w:type="gram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Пронского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                              (1 очередь)</w:t>
            </w:r>
          </w:p>
        </w:tc>
        <w:tc>
          <w:tcPr>
            <w:tcW w:w="1134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1A93" w:rsidRPr="00CE245D" w:rsidRDefault="00591A93" w:rsidP="00E9617F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eastAsia="Times New Roman" w:hAnsi="Times New Roman"/>
                <w:sz w:val="20"/>
                <w:szCs w:val="20"/>
              </w:rPr>
              <w:t>3829812,00</w:t>
            </w: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754C03" w:rsidRDefault="00754C03"/>
    <w:p w:rsidR="00754C03" w:rsidRDefault="00754C03"/>
    <w:p w:rsidR="00754C03" w:rsidRDefault="00754C03"/>
    <w:p w:rsidR="00754C03" w:rsidRDefault="00754C03"/>
    <w:p w:rsidR="00754C03" w:rsidRDefault="00754C03"/>
    <w:tbl>
      <w:tblPr>
        <w:tblStyle w:val="10"/>
        <w:tblW w:w="14318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2126"/>
        <w:gridCol w:w="1134"/>
        <w:gridCol w:w="1276"/>
        <w:gridCol w:w="1560"/>
        <w:gridCol w:w="1275"/>
        <w:gridCol w:w="1418"/>
        <w:gridCol w:w="1418"/>
        <w:gridCol w:w="1417"/>
      </w:tblGrid>
      <w:tr w:rsidR="00591A93" w:rsidRPr="00CE245D" w:rsidTr="00582D0B">
        <w:trPr>
          <w:cantSplit/>
          <w:trHeight w:val="335"/>
        </w:trPr>
        <w:tc>
          <w:tcPr>
            <w:tcW w:w="567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</w:tr>
      <w:tr w:rsidR="00591A93" w:rsidRPr="00CE245D" w:rsidTr="00582D0B">
        <w:trPr>
          <w:cantSplit/>
          <w:trHeight w:val="2467"/>
        </w:trPr>
        <w:tc>
          <w:tcPr>
            <w:tcW w:w="567" w:type="dxa"/>
          </w:tcPr>
          <w:p w:rsidR="00591A93" w:rsidRPr="00CE245D" w:rsidRDefault="00591A93" w:rsidP="004D0687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993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Ряжский 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AF5995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Ряжск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городское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поселение</w:t>
            </w:r>
          </w:p>
        </w:tc>
        <w:tc>
          <w:tcPr>
            <w:tcW w:w="2126" w:type="dxa"/>
          </w:tcPr>
          <w:p w:rsidR="00591A93" w:rsidRPr="00CE245D" w:rsidRDefault="00591A93" w:rsidP="00151245">
            <w:pPr>
              <w:spacing w:line="230" w:lineRule="auto"/>
              <w:ind w:right="-8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строительство самотечного канализационного коллектора на земельных участках с кадастровыми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номерами                                        № 62:14:0640302:54,                       № 62:14:0640302:59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в г. Ряжск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1A93" w:rsidRPr="00CE245D" w:rsidRDefault="00591A93" w:rsidP="0081073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11993</w:t>
            </w:r>
            <w:r w:rsidRPr="00CE245D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2447"/>
        </w:trPr>
        <w:tc>
          <w:tcPr>
            <w:tcW w:w="567" w:type="dxa"/>
            <w:vMerge w:val="restart"/>
          </w:tcPr>
          <w:p w:rsidR="00591A93" w:rsidRPr="00CE245D" w:rsidRDefault="00591A93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Сараевский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vMerge w:val="restart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Сараевский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26" w:type="dxa"/>
          </w:tcPr>
          <w:p w:rsidR="00591A93" w:rsidRPr="00CE245D" w:rsidRDefault="00591A93" w:rsidP="00151245">
            <w:pPr>
              <w:spacing w:line="23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Алексеевского сельского поселения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15124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района Рязанской области </w:t>
            </w:r>
            <w:r w:rsidR="00151245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(строительство шахтного колодца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д. Андреевка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1134" w:type="dxa"/>
            <w:vAlign w:val="center"/>
          </w:tcPr>
          <w:p w:rsidR="00591A93" w:rsidRPr="00CE245D" w:rsidRDefault="00591A93" w:rsidP="002C5434">
            <w:pPr>
              <w:spacing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110255,17</w:t>
            </w: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1350"/>
        </w:trPr>
        <w:tc>
          <w:tcPr>
            <w:tcW w:w="567" w:type="dxa"/>
            <w:vMerge/>
            <w:vAlign w:val="center"/>
          </w:tcPr>
          <w:p w:rsidR="00591A93" w:rsidRPr="00CE245D" w:rsidRDefault="00591A93" w:rsidP="008E3C7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591A93" w:rsidRPr="00CE245D" w:rsidRDefault="00591A93" w:rsidP="004412E8">
            <w:pPr>
              <w:spacing w:line="230" w:lineRule="auto"/>
              <w:ind w:left="-42" w:right="-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591A93" w:rsidRPr="00CE245D" w:rsidRDefault="00591A93" w:rsidP="00E64F02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A93" w:rsidRPr="00CE245D" w:rsidRDefault="00591A93" w:rsidP="00151245">
            <w:pPr>
              <w:spacing w:line="23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строительство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шахтного  колодца в пос.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Галинка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Новобокинского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34" w:type="dxa"/>
            <w:vAlign w:val="center"/>
          </w:tcPr>
          <w:p w:rsidR="00591A93" w:rsidRPr="00CE245D" w:rsidRDefault="00591A93" w:rsidP="002C543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123258,60</w:t>
            </w: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1922"/>
        </w:trPr>
        <w:tc>
          <w:tcPr>
            <w:tcW w:w="567" w:type="dxa"/>
            <w:vMerge/>
            <w:vAlign w:val="center"/>
          </w:tcPr>
          <w:p w:rsidR="00591A93" w:rsidRPr="00CE245D" w:rsidRDefault="00591A93" w:rsidP="008E3C7E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591A93" w:rsidRPr="00CE245D" w:rsidRDefault="00591A93" w:rsidP="004412E8">
            <w:pPr>
              <w:spacing w:line="230" w:lineRule="auto"/>
              <w:ind w:left="-42" w:right="-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591A93" w:rsidRPr="00CE245D" w:rsidRDefault="00591A93" w:rsidP="004412E8">
            <w:pPr>
              <w:spacing w:line="230" w:lineRule="auto"/>
              <w:ind w:left="-42" w:right="-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1A93" w:rsidRPr="00CE245D" w:rsidRDefault="00591A93" w:rsidP="00151245">
            <w:pPr>
              <w:spacing w:line="23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Телятниковского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151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района Рязанской области (строительство шахтного колодца в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CE245D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CE245D">
              <w:rPr>
                <w:rFonts w:ascii="Times New Roman" w:hAnsi="Times New Roman"/>
                <w:sz w:val="20"/>
                <w:szCs w:val="20"/>
              </w:rPr>
              <w:t>елятники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591A93" w:rsidRPr="00CE245D" w:rsidRDefault="00591A93" w:rsidP="002C5434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135380,03</w:t>
            </w: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754C03" w:rsidRDefault="00754C03"/>
    <w:tbl>
      <w:tblPr>
        <w:tblStyle w:val="10"/>
        <w:tblW w:w="14318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2126"/>
        <w:gridCol w:w="1134"/>
        <w:gridCol w:w="1276"/>
        <w:gridCol w:w="1560"/>
        <w:gridCol w:w="1275"/>
        <w:gridCol w:w="1418"/>
        <w:gridCol w:w="1418"/>
        <w:gridCol w:w="1417"/>
      </w:tblGrid>
      <w:tr w:rsidR="00591A93" w:rsidRPr="00CE245D" w:rsidTr="00582D0B">
        <w:trPr>
          <w:cantSplit/>
          <w:trHeight w:val="335"/>
        </w:trPr>
        <w:tc>
          <w:tcPr>
            <w:tcW w:w="567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591A93" w:rsidRPr="00F62AD5" w:rsidRDefault="00591A93" w:rsidP="003320BD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91A93" w:rsidRPr="00F62AD5" w:rsidRDefault="00591A93" w:rsidP="003320BD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</w:tr>
      <w:tr w:rsidR="00591A93" w:rsidRPr="00CE245D" w:rsidTr="00582D0B">
        <w:trPr>
          <w:cantSplit/>
          <w:trHeight w:val="1497"/>
        </w:trPr>
        <w:tc>
          <w:tcPr>
            <w:tcW w:w="567" w:type="dxa"/>
          </w:tcPr>
          <w:p w:rsidR="00591A93" w:rsidRPr="00CE245D" w:rsidRDefault="00591A93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993" w:type="dxa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Скопинский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24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Скопинский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24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126" w:type="dxa"/>
          </w:tcPr>
          <w:p w:rsidR="00591A93" w:rsidRPr="00CE245D" w:rsidRDefault="00591A93" w:rsidP="00FA3358">
            <w:pPr>
              <w:spacing w:line="230" w:lineRule="auto"/>
              <w:ind w:right="-8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танция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озонокислородной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подготовки артезианской воды по адресу: Рязанская область,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Скопинский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gramStart"/>
            <w:r w:rsidRPr="00CE245D">
              <w:rPr>
                <w:rFonts w:ascii="Times New Roman" w:hAnsi="Times New Roman"/>
                <w:sz w:val="20"/>
                <w:szCs w:val="20"/>
              </w:rPr>
              <w:t>Успенское</w:t>
            </w:r>
            <w:proofErr w:type="gram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ул. 60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летия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Победы</w:t>
            </w:r>
          </w:p>
        </w:tc>
        <w:tc>
          <w:tcPr>
            <w:tcW w:w="1134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1A93" w:rsidRPr="00CE245D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5061760,00</w:t>
            </w: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2E6C1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2164"/>
        </w:trPr>
        <w:tc>
          <w:tcPr>
            <w:tcW w:w="567" w:type="dxa"/>
          </w:tcPr>
          <w:p w:rsidR="00591A93" w:rsidRPr="00CE245D" w:rsidRDefault="00591A93" w:rsidP="00972B50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993" w:type="dxa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Старожиловский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                    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Старожиловское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591A93" w:rsidRPr="00CE245D" w:rsidRDefault="00591A93" w:rsidP="00FA3358">
            <w:pPr>
              <w:spacing w:line="23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Старожиловского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Старожиловского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FA335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района Рязанской области</w:t>
            </w:r>
            <w:r w:rsidR="00FA3358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 (строительство шахтного колодца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Хрущево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>-Тырново)</w:t>
            </w:r>
          </w:p>
        </w:tc>
        <w:tc>
          <w:tcPr>
            <w:tcW w:w="1134" w:type="dxa"/>
            <w:vAlign w:val="center"/>
          </w:tcPr>
          <w:p w:rsidR="00591A93" w:rsidRPr="00CE245D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178040,00</w:t>
            </w: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1134"/>
        </w:trPr>
        <w:tc>
          <w:tcPr>
            <w:tcW w:w="567" w:type="dxa"/>
          </w:tcPr>
          <w:p w:rsidR="00591A93" w:rsidRPr="00CE245D" w:rsidRDefault="00591A93" w:rsidP="00AB29B5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993" w:type="dxa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Ухоловский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 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Ухоловский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 район</w:t>
            </w:r>
          </w:p>
        </w:tc>
        <w:tc>
          <w:tcPr>
            <w:tcW w:w="2126" w:type="dxa"/>
          </w:tcPr>
          <w:p w:rsidR="00591A93" w:rsidRPr="00CE245D" w:rsidRDefault="00591A93" w:rsidP="00FA3358">
            <w:pPr>
              <w:spacing w:line="23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Ольховского сельского поселения </w:t>
            </w:r>
            <w:r w:rsidR="00FA3358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Ухоловского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FA3358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района Рязанской области </w:t>
            </w:r>
            <w:r w:rsidR="00FA3358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(строительство шахтного колодца </w:t>
            </w:r>
            <w:proofErr w:type="gramStart"/>
            <w:r w:rsidRPr="00CE245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proofErr w:type="gramStart"/>
            <w:r w:rsidRPr="00CE245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E245D">
              <w:rPr>
                <w:rFonts w:ascii="Times New Roman" w:hAnsi="Times New Roman"/>
                <w:sz w:val="20"/>
                <w:szCs w:val="20"/>
              </w:rPr>
              <w:t>. Покровское,                                ул. Ватутина)</w:t>
            </w:r>
          </w:p>
        </w:tc>
        <w:tc>
          <w:tcPr>
            <w:tcW w:w="1134" w:type="dxa"/>
            <w:vAlign w:val="center"/>
          </w:tcPr>
          <w:p w:rsidR="00591A93" w:rsidRPr="00CE245D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143726,80</w:t>
            </w: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9D298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91A93" w:rsidRPr="00CE245D" w:rsidTr="00582D0B">
        <w:trPr>
          <w:cantSplit/>
          <w:trHeight w:val="1391"/>
        </w:trPr>
        <w:tc>
          <w:tcPr>
            <w:tcW w:w="567" w:type="dxa"/>
          </w:tcPr>
          <w:p w:rsidR="00591A93" w:rsidRPr="00CE245D" w:rsidRDefault="00591A93" w:rsidP="00AB29B5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993" w:type="dxa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Шацкий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extDirection w:val="btLr"/>
          </w:tcPr>
          <w:p w:rsidR="00591A93" w:rsidRPr="00CE245D" w:rsidRDefault="00591A93" w:rsidP="00F652E0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Шацкий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26" w:type="dxa"/>
          </w:tcPr>
          <w:p w:rsidR="00591A93" w:rsidRPr="00CE245D" w:rsidRDefault="00591A93" w:rsidP="00FA3358">
            <w:pPr>
              <w:spacing w:line="23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CE245D">
              <w:rPr>
                <w:rFonts w:ascii="Times New Roman" w:hAnsi="Times New Roman"/>
                <w:sz w:val="20"/>
                <w:szCs w:val="20"/>
              </w:rPr>
              <w:t>Шацкого</w:t>
            </w:r>
            <w:proofErr w:type="spellEnd"/>
            <w:r w:rsidRPr="00CE245D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FA33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 xml:space="preserve">района Рязанской области (строительство шахтного колодца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CE245D">
              <w:rPr>
                <w:rFonts w:ascii="Times New Roman" w:hAnsi="Times New Roman"/>
                <w:sz w:val="20"/>
                <w:szCs w:val="20"/>
              </w:rPr>
              <w:t>д. Спасск)</w:t>
            </w:r>
          </w:p>
        </w:tc>
        <w:tc>
          <w:tcPr>
            <w:tcW w:w="1134" w:type="dxa"/>
            <w:vAlign w:val="center"/>
          </w:tcPr>
          <w:p w:rsidR="00591A93" w:rsidRPr="00CE245D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117090,40</w:t>
            </w:r>
          </w:p>
        </w:tc>
        <w:tc>
          <w:tcPr>
            <w:tcW w:w="1276" w:type="dxa"/>
            <w:textDirection w:val="btLr"/>
            <w:vAlign w:val="center"/>
          </w:tcPr>
          <w:p w:rsidR="00591A93" w:rsidRPr="00CE245D" w:rsidRDefault="00591A93" w:rsidP="00972129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91A93" w:rsidRPr="00CE245D" w:rsidRDefault="00591A9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91A93" w:rsidRPr="00CE245D" w:rsidRDefault="00591A93" w:rsidP="00F13C1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591A93" w:rsidRPr="00CE245D" w:rsidRDefault="00591A93" w:rsidP="00F13C1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extDirection w:val="btLr"/>
          </w:tcPr>
          <w:p w:rsidR="00591A93" w:rsidRPr="00CE245D" w:rsidRDefault="00591A93" w:rsidP="00F13C1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754C03" w:rsidRDefault="00754C03"/>
    <w:p w:rsidR="00754C03" w:rsidRDefault="00754C03"/>
    <w:p w:rsidR="00754C03" w:rsidRDefault="00754C03"/>
    <w:p w:rsidR="00754C03" w:rsidRDefault="00754C03"/>
    <w:tbl>
      <w:tblPr>
        <w:tblStyle w:val="10"/>
        <w:tblW w:w="14318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2126"/>
        <w:gridCol w:w="1134"/>
        <w:gridCol w:w="1276"/>
        <w:gridCol w:w="1560"/>
        <w:gridCol w:w="1275"/>
        <w:gridCol w:w="1418"/>
        <w:gridCol w:w="1418"/>
        <w:gridCol w:w="1417"/>
      </w:tblGrid>
      <w:tr w:rsidR="00591A93" w:rsidRPr="00CE245D" w:rsidTr="00582D0B">
        <w:trPr>
          <w:cantSplit/>
          <w:trHeight w:val="335"/>
        </w:trPr>
        <w:tc>
          <w:tcPr>
            <w:tcW w:w="567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591A93" w:rsidRPr="00F62AD5" w:rsidRDefault="00591A93" w:rsidP="00E8024B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62AD5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91A93" w:rsidRPr="00F62AD5" w:rsidRDefault="00591A93" w:rsidP="00E8024B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</w:tr>
      <w:tr w:rsidR="00723183" w:rsidRPr="00CE245D" w:rsidTr="009A5498">
        <w:trPr>
          <w:cantSplit/>
          <w:trHeight w:val="866"/>
        </w:trPr>
        <w:tc>
          <w:tcPr>
            <w:tcW w:w="567" w:type="dxa"/>
            <w:vMerge w:val="restart"/>
          </w:tcPr>
          <w:p w:rsidR="00723183" w:rsidRPr="00CA7252" w:rsidRDefault="00723183" w:rsidP="00AB29B5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A7252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extDirection w:val="btLr"/>
          </w:tcPr>
          <w:p w:rsidR="00796DB8" w:rsidRDefault="00723183" w:rsidP="00723183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498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ородской округ</w:t>
            </w:r>
            <w:r w:rsidR="00796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3183" w:rsidRPr="00CE245D" w:rsidRDefault="00796DB8" w:rsidP="00723183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 </w:t>
            </w:r>
            <w:r w:rsidR="00723183" w:rsidRPr="00346498">
              <w:rPr>
                <w:rFonts w:ascii="Times New Roman" w:hAnsi="Times New Roman"/>
                <w:sz w:val="20"/>
                <w:szCs w:val="20"/>
              </w:rPr>
              <w:t xml:space="preserve"> Рязань</w:t>
            </w:r>
          </w:p>
        </w:tc>
        <w:tc>
          <w:tcPr>
            <w:tcW w:w="1134" w:type="dxa"/>
            <w:vMerge w:val="restart"/>
            <w:textDirection w:val="btLr"/>
          </w:tcPr>
          <w:p w:rsidR="00796DB8" w:rsidRDefault="00723183" w:rsidP="00796DB8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498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ородской окру</w:t>
            </w:r>
            <w:r w:rsidR="00796DB8">
              <w:rPr>
                <w:rFonts w:ascii="Times New Roman" w:hAnsi="Times New Roman"/>
                <w:sz w:val="20"/>
                <w:szCs w:val="20"/>
              </w:rPr>
              <w:t xml:space="preserve">г </w:t>
            </w:r>
          </w:p>
          <w:p w:rsidR="00723183" w:rsidRPr="00CE245D" w:rsidRDefault="00796DB8" w:rsidP="00796DB8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 </w:t>
            </w:r>
            <w:r w:rsidR="00723183" w:rsidRPr="00346498">
              <w:rPr>
                <w:rFonts w:ascii="Times New Roman" w:hAnsi="Times New Roman"/>
                <w:sz w:val="20"/>
                <w:szCs w:val="20"/>
              </w:rPr>
              <w:t>Рязань</w:t>
            </w:r>
          </w:p>
        </w:tc>
        <w:tc>
          <w:tcPr>
            <w:tcW w:w="2126" w:type="dxa"/>
          </w:tcPr>
          <w:p w:rsidR="00723183" w:rsidRPr="00502C31" w:rsidRDefault="00723183" w:rsidP="00502C31">
            <w:pPr>
              <w:spacing w:line="23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B80D1B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участков </w:t>
            </w:r>
            <w:r w:rsidR="00965FE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80D1B">
              <w:rPr>
                <w:rFonts w:ascii="Times New Roman" w:hAnsi="Times New Roman"/>
                <w:sz w:val="20"/>
                <w:szCs w:val="20"/>
              </w:rPr>
              <w:t>магистральных трубопроводов</w:t>
            </w:r>
          </w:p>
        </w:tc>
        <w:tc>
          <w:tcPr>
            <w:tcW w:w="1134" w:type="dxa"/>
            <w:vAlign w:val="center"/>
          </w:tcPr>
          <w:p w:rsidR="00723183" w:rsidRPr="00CE245D" w:rsidRDefault="00723183" w:rsidP="008B41B8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723183" w:rsidRPr="00CE245D" w:rsidRDefault="00723183" w:rsidP="00972129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723183" w:rsidRPr="00CE245D" w:rsidRDefault="0072318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723183" w:rsidRPr="00CE245D" w:rsidRDefault="0072318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23183" w:rsidRPr="00CE245D" w:rsidRDefault="00723183" w:rsidP="00F13C1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23183" w:rsidRDefault="00723183" w:rsidP="008E2CF6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183" w:rsidRDefault="00723183" w:rsidP="008E2CF6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183" w:rsidRPr="008E2CF6" w:rsidRDefault="00723183" w:rsidP="00591A93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CF6">
              <w:rPr>
                <w:rFonts w:ascii="Times New Roman" w:hAnsi="Times New Roman"/>
                <w:sz w:val="20"/>
                <w:szCs w:val="20"/>
              </w:rPr>
              <w:t>200000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E2CF6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723183" w:rsidRDefault="00723183" w:rsidP="008E2CF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723183" w:rsidRPr="00CE245D" w:rsidTr="00582D0B">
        <w:trPr>
          <w:cantSplit/>
          <w:trHeight w:val="1333"/>
        </w:trPr>
        <w:tc>
          <w:tcPr>
            <w:tcW w:w="567" w:type="dxa"/>
            <w:vMerge/>
          </w:tcPr>
          <w:p w:rsidR="00723183" w:rsidRPr="00CA7252" w:rsidRDefault="00723183" w:rsidP="00AB29B5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3" w:type="dxa"/>
            <w:vMerge/>
            <w:textDirection w:val="btLr"/>
          </w:tcPr>
          <w:p w:rsidR="00723183" w:rsidRPr="00CE245D" w:rsidRDefault="00723183" w:rsidP="00CF1979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:rsidR="00723183" w:rsidRPr="00CE245D" w:rsidRDefault="00723183" w:rsidP="00CF1979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23183" w:rsidRPr="00502C31" w:rsidRDefault="00723183" w:rsidP="00502C31">
            <w:pPr>
              <w:spacing w:line="23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723183">
              <w:rPr>
                <w:rFonts w:ascii="Times New Roman" w:hAnsi="Times New Roman"/>
                <w:sz w:val="20"/>
                <w:szCs w:val="20"/>
              </w:rPr>
              <w:t>приобретение транспортных сре</w:t>
            </w:r>
            <w:proofErr w:type="gramStart"/>
            <w:r w:rsidRPr="00723183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723183">
              <w:rPr>
                <w:rFonts w:ascii="Times New Roman" w:hAnsi="Times New Roman"/>
                <w:sz w:val="20"/>
                <w:szCs w:val="20"/>
              </w:rPr>
              <w:t xml:space="preserve">я коммунального хозяйства и </w:t>
            </w:r>
            <w:r w:rsidR="00965FED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723183">
              <w:rPr>
                <w:rFonts w:ascii="Times New Roman" w:hAnsi="Times New Roman"/>
                <w:sz w:val="20"/>
                <w:szCs w:val="20"/>
              </w:rPr>
              <w:t>содержания дорог</w:t>
            </w:r>
          </w:p>
        </w:tc>
        <w:tc>
          <w:tcPr>
            <w:tcW w:w="1134" w:type="dxa"/>
            <w:vAlign w:val="center"/>
          </w:tcPr>
          <w:p w:rsidR="00723183" w:rsidRPr="00CE245D" w:rsidRDefault="00723183" w:rsidP="008B41B8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723183" w:rsidRPr="00CE245D" w:rsidRDefault="00723183" w:rsidP="00972129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723183" w:rsidRPr="00CE245D" w:rsidRDefault="0072318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723183" w:rsidRPr="00CE245D" w:rsidRDefault="00723183" w:rsidP="009D29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23183" w:rsidRPr="00CE245D" w:rsidRDefault="00723183" w:rsidP="00F13C1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23183" w:rsidRDefault="00723183" w:rsidP="008E2CF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723183" w:rsidRDefault="00723183" w:rsidP="00591A93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56000000,00</w:t>
            </w:r>
          </w:p>
        </w:tc>
      </w:tr>
      <w:tr w:rsidR="00591A93" w:rsidRPr="00CE245D" w:rsidTr="00582D0B">
        <w:trPr>
          <w:cantSplit/>
          <w:trHeight w:val="519"/>
        </w:trPr>
        <w:tc>
          <w:tcPr>
            <w:tcW w:w="4820" w:type="dxa"/>
            <w:gridSpan w:val="4"/>
          </w:tcPr>
          <w:p w:rsidR="00591A93" w:rsidRDefault="00591A93" w:rsidP="00FB01A6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A93" w:rsidRPr="00CE245D" w:rsidRDefault="00591A93" w:rsidP="00FB01A6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91A93" w:rsidRPr="00CE245D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1000000,00</w:t>
            </w:r>
          </w:p>
        </w:tc>
        <w:tc>
          <w:tcPr>
            <w:tcW w:w="1276" w:type="dxa"/>
            <w:vAlign w:val="center"/>
          </w:tcPr>
          <w:p w:rsidR="00591A93" w:rsidRPr="00CE245D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19763344,00</w:t>
            </w:r>
          </w:p>
        </w:tc>
        <w:tc>
          <w:tcPr>
            <w:tcW w:w="1560" w:type="dxa"/>
            <w:vAlign w:val="center"/>
          </w:tcPr>
          <w:p w:rsidR="00591A93" w:rsidRPr="00CE245D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5152754,00</w:t>
            </w:r>
          </w:p>
        </w:tc>
        <w:tc>
          <w:tcPr>
            <w:tcW w:w="1275" w:type="dxa"/>
            <w:vAlign w:val="center"/>
          </w:tcPr>
          <w:p w:rsidR="00591A93" w:rsidRPr="00CE245D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45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11993</w:t>
            </w:r>
            <w:r w:rsidRPr="00CE245D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591A93" w:rsidRPr="00CE245D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E245D">
              <w:rPr>
                <w:rFonts w:ascii="Times New Roman" w:hAnsi="Times New Roman"/>
                <w:sz w:val="20"/>
                <w:szCs w:val="20"/>
              </w:rPr>
              <w:t>8000000,00</w:t>
            </w:r>
          </w:p>
        </w:tc>
        <w:tc>
          <w:tcPr>
            <w:tcW w:w="1418" w:type="dxa"/>
          </w:tcPr>
          <w:p w:rsidR="00591A93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1A93" w:rsidRPr="00C33318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318">
              <w:rPr>
                <w:rFonts w:ascii="Times New Roman" w:hAnsi="Times New Roman"/>
                <w:sz w:val="20"/>
                <w:szCs w:val="20"/>
              </w:rPr>
              <w:t>200000000,00</w:t>
            </w:r>
          </w:p>
          <w:p w:rsidR="00591A93" w:rsidRPr="00C33318" w:rsidRDefault="00591A93" w:rsidP="008B41B8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1A93" w:rsidRDefault="00591A93" w:rsidP="00591A93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56000000,00</w:t>
            </w:r>
          </w:p>
        </w:tc>
      </w:tr>
    </w:tbl>
    <w:p w:rsidR="006D69D1" w:rsidRPr="00CE245D" w:rsidRDefault="006D69D1" w:rsidP="006D69D1">
      <w:pPr>
        <w:jc w:val="center"/>
        <w:rPr>
          <w:rFonts w:ascii="Times New Roman" w:hAnsi="Times New Roman"/>
        </w:rPr>
      </w:pPr>
    </w:p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965FED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9F" w:rsidRDefault="002D0E9F">
      <w:r>
        <w:separator/>
      </w:r>
    </w:p>
  </w:endnote>
  <w:endnote w:type="continuationSeparator" w:id="0">
    <w:p w:rsidR="002D0E9F" w:rsidRDefault="002D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5587955D" wp14:editId="4D79EE38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9B4C797" wp14:editId="0759BF41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65FE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6095  11.06.2019 9:43:20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9F" w:rsidRDefault="002D0E9F">
      <w:r>
        <w:separator/>
      </w:r>
    </w:p>
  </w:footnote>
  <w:footnote w:type="continuationSeparator" w:id="0">
    <w:p w:rsidR="002D0E9F" w:rsidRDefault="002D0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740D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85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7Yf3sG44Y3PqzEpMpue+bKXe1k=" w:salt="jncaKteS2rYaeJ6opCGOe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502A3"/>
    <w:rsid w:val="00052381"/>
    <w:rsid w:val="00056DEB"/>
    <w:rsid w:val="00057638"/>
    <w:rsid w:val="0006017F"/>
    <w:rsid w:val="00061D45"/>
    <w:rsid w:val="00072842"/>
    <w:rsid w:val="00073A7A"/>
    <w:rsid w:val="00076D5E"/>
    <w:rsid w:val="00080887"/>
    <w:rsid w:val="0008197F"/>
    <w:rsid w:val="00084B93"/>
    <w:rsid w:val="00084DD3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20249"/>
    <w:rsid w:val="00122CFD"/>
    <w:rsid w:val="001270FB"/>
    <w:rsid w:val="001335FF"/>
    <w:rsid w:val="0014132E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47BE"/>
    <w:rsid w:val="001972F4"/>
    <w:rsid w:val="001A1CA4"/>
    <w:rsid w:val="001A49C2"/>
    <w:rsid w:val="001A4C24"/>
    <w:rsid w:val="001A560F"/>
    <w:rsid w:val="001A6FD8"/>
    <w:rsid w:val="001A7298"/>
    <w:rsid w:val="001B0982"/>
    <w:rsid w:val="001B1662"/>
    <w:rsid w:val="001B32BA"/>
    <w:rsid w:val="001B37BD"/>
    <w:rsid w:val="001C5E4B"/>
    <w:rsid w:val="001D0374"/>
    <w:rsid w:val="001D1906"/>
    <w:rsid w:val="001D2E60"/>
    <w:rsid w:val="001E0317"/>
    <w:rsid w:val="001E20F1"/>
    <w:rsid w:val="001E3F3E"/>
    <w:rsid w:val="001F048C"/>
    <w:rsid w:val="001F12E8"/>
    <w:rsid w:val="001F228C"/>
    <w:rsid w:val="001F50FF"/>
    <w:rsid w:val="001F64B8"/>
    <w:rsid w:val="001F7C83"/>
    <w:rsid w:val="00203046"/>
    <w:rsid w:val="00204DB1"/>
    <w:rsid w:val="00205AB5"/>
    <w:rsid w:val="0021331C"/>
    <w:rsid w:val="00223593"/>
    <w:rsid w:val="00224DBA"/>
    <w:rsid w:val="0023073E"/>
    <w:rsid w:val="00231F1C"/>
    <w:rsid w:val="00242DDB"/>
    <w:rsid w:val="0024351D"/>
    <w:rsid w:val="002479A2"/>
    <w:rsid w:val="00250EFB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80A6D"/>
    <w:rsid w:val="00284621"/>
    <w:rsid w:val="00286ECA"/>
    <w:rsid w:val="002953B6"/>
    <w:rsid w:val="00297031"/>
    <w:rsid w:val="002A6873"/>
    <w:rsid w:val="002B500C"/>
    <w:rsid w:val="002B5622"/>
    <w:rsid w:val="002B5BE2"/>
    <w:rsid w:val="002B7A59"/>
    <w:rsid w:val="002C5434"/>
    <w:rsid w:val="002C6B4B"/>
    <w:rsid w:val="002D0E9F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3060E4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752"/>
    <w:rsid w:val="00333DFC"/>
    <w:rsid w:val="003408A7"/>
    <w:rsid w:val="00346498"/>
    <w:rsid w:val="00360470"/>
    <w:rsid w:val="00360A40"/>
    <w:rsid w:val="003761E0"/>
    <w:rsid w:val="00384F50"/>
    <w:rsid w:val="003870C2"/>
    <w:rsid w:val="00391B10"/>
    <w:rsid w:val="003958DA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E193A"/>
    <w:rsid w:val="003E6A17"/>
    <w:rsid w:val="003F21CF"/>
    <w:rsid w:val="003F3232"/>
    <w:rsid w:val="003F4F5E"/>
    <w:rsid w:val="00400906"/>
    <w:rsid w:val="004023BA"/>
    <w:rsid w:val="0040303E"/>
    <w:rsid w:val="0040777A"/>
    <w:rsid w:val="00413500"/>
    <w:rsid w:val="004207BE"/>
    <w:rsid w:val="0042237A"/>
    <w:rsid w:val="004241B5"/>
    <w:rsid w:val="0042590E"/>
    <w:rsid w:val="00434DCA"/>
    <w:rsid w:val="00435374"/>
    <w:rsid w:val="00437F65"/>
    <w:rsid w:val="00440A94"/>
    <w:rsid w:val="00441B0E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25F6"/>
    <w:rsid w:val="004C2A82"/>
    <w:rsid w:val="004D0687"/>
    <w:rsid w:val="004D13FE"/>
    <w:rsid w:val="004D293D"/>
    <w:rsid w:val="004D4637"/>
    <w:rsid w:val="004D50D7"/>
    <w:rsid w:val="004D7319"/>
    <w:rsid w:val="004E0376"/>
    <w:rsid w:val="004E1B3B"/>
    <w:rsid w:val="004E2A0E"/>
    <w:rsid w:val="004E5CE2"/>
    <w:rsid w:val="004F44FE"/>
    <w:rsid w:val="00502C31"/>
    <w:rsid w:val="005048BE"/>
    <w:rsid w:val="0050630B"/>
    <w:rsid w:val="00512A4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A3D"/>
    <w:rsid w:val="00546DBB"/>
    <w:rsid w:val="005470F5"/>
    <w:rsid w:val="0054721C"/>
    <w:rsid w:val="00561A5B"/>
    <w:rsid w:val="00565B30"/>
    <w:rsid w:val="005701A4"/>
    <w:rsid w:val="00570486"/>
    <w:rsid w:val="0057074C"/>
    <w:rsid w:val="00572436"/>
    <w:rsid w:val="00573FBF"/>
    <w:rsid w:val="00574FF3"/>
    <w:rsid w:val="00575EA3"/>
    <w:rsid w:val="00577D7D"/>
    <w:rsid w:val="00582538"/>
    <w:rsid w:val="00582D0B"/>
    <w:rsid w:val="005838EA"/>
    <w:rsid w:val="00585EE1"/>
    <w:rsid w:val="00590C0E"/>
    <w:rsid w:val="00591A93"/>
    <w:rsid w:val="005939E6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51C7"/>
    <w:rsid w:val="00671D3B"/>
    <w:rsid w:val="006740DE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A1F71"/>
    <w:rsid w:val="006A3FC6"/>
    <w:rsid w:val="006A4CB3"/>
    <w:rsid w:val="006A7670"/>
    <w:rsid w:val="006B0277"/>
    <w:rsid w:val="006B2A26"/>
    <w:rsid w:val="006C22F9"/>
    <w:rsid w:val="006C4438"/>
    <w:rsid w:val="006C5945"/>
    <w:rsid w:val="006D69D1"/>
    <w:rsid w:val="006E3270"/>
    <w:rsid w:val="006E34CD"/>
    <w:rsid w:val="006F2158"/>
    <w:rsid w:val="006F328B"/>
    <w:rsid w:val="006F4824"/>
    <w:rsid w:val="006F5886"/>
    <w:rsid w:val="006F5C1C"/>
    <w:rsid w:val="007038B0"/>
    <w:rsid w:val="007074E1"/>
    <w:rsid w:val="00707734"/>
    <w:rsid w:val="00707E19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6CC2"/>
    <w:rsid w:val="007549D6"/>
    <w:rsid w:val="00754C03"/>
    <w:rsid w:val="00760323"/>
    <w:rsid w:val="0076122B"/>
    <w:rsid w:val="00763B74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DB8"/>
    <w:rsid w:val="00796F17"/>
    <w:rsid w:val="007A177B"/>
    <w:rsid w:val="007A1D0C"/>
    <w:rsid w:val="007A2A7B"/>
    <w:rsid w:val="007B3D3E"/>
    <w:rsid w:val="007B63FA"/>
    <w:rsid w:val="007C3170"/>
    <w:rsid w:val="007C40C6"/>
    <w:rsid w:val="007C7C73"/>
    <w:rsid w:val="007D18D1"/>
    <w:rsid w:val="007D4925"/>
    <w:rsid w:val="007E76E2"/>
    <w:rsid w:val="007F0C8A"/>
    <w:rsid w:val="007F11AB"/>
    <w:rsid w:val="0080246E"/>
    <w:rsid w:val="00810734"/>
    <w:rsid w:val="00810E73"/>
    <w:rsid w:val="00812D1A"/>
    <w:rsid w:val="008135DF"/>
    <w:rsid w:val="008143CB"/>
    <w:rsid w:val="00823CA1"/>
    <w:rsid w:val="00831C9D"/>
    <w:rsid w:val="0084737A"/>
    <w:rsid w:val="008513B9"/>
    <w:rsid w:val="00852583"/>
    <w:rsid w:val="00857116"/>
    <w:rsid w:val="00862C84"/>
    <w:rsid w:val="00862E41"/>
    <w:rsid w:val="008647A8"/>
    <w:rsid w:val="00865EB9"/>
    <w:rsid w:val="00866209"/>
    <w:rsid w:val="008702D3"/>
    <w:rsid w:val="00874AC5"/>
    <w:rsid w:val="00876034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B124A"/>
    <w:rsid w:val="008B41B8"/>
    <w:rsid w:val="008B7F0C"/>
    <w:rsid w:val="008C07DD"/>
    <w:rsid w:val="008C1E53"/>
    <w:rsid w:val="008C58FE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2129"/>
    <w:rsid w:val="00972B50"/>
    <w:rsid w:val="009730F5"/>
    <w:rsid w:val="00973750"/>
    <w:rsid w:val="00995FAE"/>
    <w:rsid w:val="00996D84"/>
    <w:rsid w:val="009977FF"/>
    <w:rsid w:val="009A085B"/>
    <w:rsid w:val="009A3F11"/>
    <w:rsid w:val="009A5498"/>
    <w:rsid w:val="009B4775"/>
    <w:rsid w:val="009C04D0"/>
    <w:rsid w:val="009C1DE6"/>
    <w:rsid w:val="009C1F0E"/>
    <w:rsid w:val="009C264B"/>
    <w:rsid w:val="009D298A"/>
    <w:rsid w:val="009D38C7"/>
    <w:rsid w:val="009D3E8C"/>
    <w:rsid w:val="009E0488"/>
    <w:rsid w:val="009E3A0E"/>
    <w:rsid w:val="009E59C3"/>
    <w:rsid w:val="009E6491"/>
    <w:rsid w:val="009F6A36"/>
    <w:rsid w:val="00A014CE"/>
    <w:rsid w:val="00A12092"/>
    <w:rsid w:val="00A1314B"/>
    <w:rsid w:val="00A13160"/>
    <w:rsid w:val="00A137D3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1DCA"/>
    <w:rsid w:val="00AE205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B11"/>
    <w:rsid w:val="00BA49EF"/>
    <w:rsid w:val="00BB2C98"/>
    <w:rsid w:val="00BC76C7"/>
    <w:rsid w:val="00BD0B82"/>
    <w:rsid w:val="00BD5DE8"/>
    <w:rsid w:val="00BD60B6"/>
    <w:rsid w:val="00BE0B8F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D2C"/>
    <w:rsid w:val="00C10F12"/>
    <w:rsid w:val="00C11826"/>
    <w:rsid w:val="00C12173"/>
    <w:rsid w:val="00C158E6"/>
    <w:rsid w:val="00C23D30"/>
    <w:rsid w:val="00C33318"/>
    <w:rsid w:val="00C411D3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71058"/>
    <w:rsid w:val="00D74DCC"/>
    <w:rsid w:val="00D76F92"/>
    <w:rsid w:val="00D77BCF"/>
    <w:rsid w:val="00D84394"/>
    <w:rsid w:val="00D86ABF"/>
    <w:rsid w:val="00D95E55"/>
    <w:rsid w:val="00DA4501"/>
    <w:rsid w:val="00DA4BDF"/>
    <w:rsid w:val="00DB3664"/>
    <w:rsid w:val="00DC16FB"/>
    <w:rsid w:val="00DC3108"/>
    <w:rsid w:val="00DC3E5D"/>
    <w:rsid w:val="00DC4A65"/>
    <w:rsid w:val="00DC4F66"/>
    <w:rsid w:val="00DD1FC1"/>
    <w:rsid w:val="00DE2F47"/>
    <w:rsid w:val="00DE402A"/>
    <w:rsid w:val="00DF09DC"/>
    <w:rsid w:val="00DF18A1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50C7"/>
    <w:rsid w:val="00E561B4"/>
    <w:rsid w:val="00E562E7"/>
    <w:rsid w:val="00E56EFB"/>
    <w:rsid w:val="00E6458F"/>
    <w:rsid w:val="00E64F02"/>
    <w:rsid w:val="00E652B8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7CE9"/>
    <w:rsid w:val="00EC433F"/>
    <w:rsid w:val="00EC6E9B"/>
    <w:rsid w:val="00ED08BE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5975"/>
    <w:rsid w:val="00F45B7C"/>
    <w:rsid w:val="00F45FCE"/>
    <w:rsid w:val="00F46A0F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5B25"/>
    <w:rsid w:val="00F80B4B"/>
    <w:rsid w:val="00F8231A"/>
    <w:rsid w:val="00F84B4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9577-4313-4F0D-9D30-2B023C76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562</cp:revision>
  <cp:lastPrinted>2019-06-13T07:06:00Z</cp:lastPrinted>
  <dcterms:created xsi:type="dcterms:W3CDTF">2016-11-18T08:14:00Z</dcterms:created>
  <dcterms:modified xsi:type="dcterms:W3CDTF">2019-06-13T14:53:00Z</dcterms:modified>
</cp:coreProperties>
</file>