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FF6875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3F0342" w:rsidP="00C052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212" w:type="dxa"/>
          </w:tcPr>
          <w:p w:rsidR="00871D6C" w:rsidRDefault="00190FF9" w:rsidP="00C05262">
            <w:pPr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71D6C" w:rsidRPr="009F3D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F433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71D6C" w:rsidRDefault="00871D6C" w:rsidP="00C05262">
            <w:pPr>
              <w:rPr>
                <w:rFonts w:ascii="Times New Roman" w:hAnsi="Times New Roman"/>
                <w:sz w:val="28"/>
                <w:szCs w:val="28"/>
              </w:rPr>
            </w:pPr>
            <w:r w:rsidRPr="009F3D86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871D6C" w:rsidRPr="00190FF9" w:rsidRDefault="00871D6C" w:rsidP="00C052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05262" w:rsidRPr="00190FF9">
        <w:tc>
          <w:tcPr>
            <w:tcW w:w="10326" w:type="dxa"/>
          </w:tcPr>
          <w:p w:rsidR="00C05262" w:rsidRPr="00190FF9" w:rsidRDefault="00C05262" w:rsidP="00C052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C05262" w:rsidRPr="00D27EE0" w:rsidRDefault="00D27EE0" w:rsidP="00C052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26.06.2019 №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  <w:bookmarkEnd w:id="0"/>
          </w:p>
        </w:tc>
      </w:tr>
      <w:tr w:rsidR="00C05262" w:rsidRPr="00190FF9">
        <w:tc>
          <w:tcPr>
            <w:tcW w:w="10326" w:type="dxa"/>
          </w:tcPr>
          <w:p w:rsidR="00C05262" w:rsidRPr="00190FF9" w:rsidRDefault="00C05262" w:rsidP="00C052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C05262" w:rsidRPr="00190FF9" w:rsidRDefault="00C05262" w:rsidP="00C052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5EF" w:rsidRPr="002F433A" w:rsidRDefault="007A55EF" w:rsidP="00A4114A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730FD7" w:rsidRPr="004A6A13" w:rsidRDefault="00730FD7" w:rsidP="00730FD7">
      <w:pPr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5EE6">
        <w:rPr>
          <w:rFonts w:ascii="Times New Roman" w:hAnsi="Times New Roman"/>
          <w:sz w:val="28"/>
          <w:szCs w:val="28"/>
        </w:rPr>
        <w:t>5. Система программных мероприятий</w:t>
      </w:r>
    </w:p>
    <w:p w:rsidR="00730FD7" w:rsidRPr="002F433A" w:rsidRDefault="00730FD7" w:rsidP="00730FD7">
      <w:pPr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6"/>
        <w:gridCol w:w="3288"/>
        <w:gridCol w:w="1528"/>
        <w:gridCol w:w="1395"/>
        <w:gridCol w:w="1369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2509"/>
      </w:tblGrid>
      <w:tr w:rsidR="00730FD7" w:rsidRPr="00EB662C" w:rsidTr="002F433A">
        <w:trPr>
          <w:trHeight w:val="12"/>
        </w:trPr>
        <w:tc>
          <w:tcPr>
            <w:tcW w:w="386" w:type="dxa"/>
            <w:vMerge w:val="restart"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B662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B662C">
              <w:rPr>
                <w:rFonts w:ascii="Times New Roman" w:hAnsi="Times New Roman"/>
                <w:sz w:val="22"/>
                <w:szCs w:val="22"/>
              </w:rPr>
              <w:t>/п</w:t>
            </w:r>
          </w:p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 w:val="restart"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Программные мероприятия, обеспечивающие выполнение задачи</w:t>
            </w:r>
          </w:p>
        </w:tc>
        <w:tc>
          <w:tcPr>
            <w:tcW w:w="1528" w:type="dxa"/>
            <w:vMerge w:val="restart"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Главные распорядители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EB662C">
              <w:rPr>
                <w:rFonts w:ascii="Times New Roman" w:hAnsi="Times New Roman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864" w:type="dxa"/>
            <w:gridSpan w:val="12"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2509" w:type="dxa"/>
            <w:vMerge w:val="restart"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730FD7" w:rsidRPr="00EB662C" w:rsidTr="002F433A">
        <w:trPr>
          <w:trHeight w:val="12"/>
        </w:trPr>
        <w:tc>
          <w:tcPr>
            <w:tcW w:w="386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" w:type="dxa"/>
            <w:vMerge w:val="restart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542" w:type="dxa"/>
            <w:gridSpan w:val="11"/>
            <w:tcBorders>
              <w:bottom w:val="single" w:sz="4" w:space="0" w:color="auto"/>
            </w:tcBorders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2509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750"/>
        </w:trPr>
        <w:tc>
          <w:tcPr>
            <w:tcW w:w="386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322" w:type="dxa"/>
            <w:tcBorders>
              <w:bottom w:val="nil"/>
            </w:tcBorders>
            <w:textDirection w:val="btLr"/>
            <w:vAlign w:val="center"/>
          </w:tcPr>
          <w:p w:rsidR="00730FD7" w:rsidRPr="00EB662C" w:rsidRDefault="00730FD7" w:rsidP="00153EA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509" w:type="dxa"/>
            <w:vMerge/>
            <w:tcBorders>
              <w:bottom w:val="nil"/>
            </w:tcBorders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433A" w:rsidRPr="002F433A" w:rsidRDefault="002F433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6"/>
        <w:gridCol w:w="3288"/>
        <w:gridCol w:w="1528"/>
        <w:gridCol w:w="1395"/>
        <w:gridCol w:w="1369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2509"/>
      </w:tblGrid>
      <w:tr w:rsidR="002F433A" w:rsidRPr="00EB662C" w:rsidTr="002F433A">
        <w:trPr>
          <w:trHeight w:val="12"/>
          <w:tblHeader/>
        </w:trPr>
        <w:tc>
          <w:tcPr>
            <w:tcW w:w="386" w:type="dxa"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8" w:type="dxa"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28" w:type="dxa"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95" w:type="dxa"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69" w:type="dxa"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22" w:type="dxa"/>
            <w:vAlign w:val="center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2" w:type="dxa"/>
            <w:vAlign w:val="center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2" w:type="dxa"/>
            <w:vAlign w:val="center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22" w:type="dxa"/>
            <w:vAlign w:val="center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2" w:type="dxa"/>
            <w:vAlign w:val="center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2" w:type="dxa"/>
            <w:vAlign w:val="center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22" w:type="dxa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22" w:type="dxa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22" w:type="dxa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22" w:type="dxa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22" w:type="dxa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22" w:type="dxa"/>
          </w:tcPr>
          <w:p w:rsidR="00730FD7" w:rsidRPr="00EB662C" w:rsidRDefault="00730FD7" w:rsidP="002F433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509" w:type="dxa"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2F433A" w:rsidRPr="00EB662C" w:rsidTr="00FF6875">
        <w:trPr>
          <w:cantSplit/>
          <w:trHeight w:val="1553"/>
        </w:trPr>
        <w:tc>
          <w:tcPr>
            <w:tcW w:w="386" w:type="dxa"/>
            <w:vMerge w:val="restart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88" w:type="dxa"/>
            <w:vMerge w:val="restart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Задача 1. </w:t>
            </w:r>
          </w:p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Повышение</w:t>
            </w:r>
          </w:p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эффективности предупреждения, обнаружения и тушения лесных пожаров,</w:t>
            </w:r>
          </w:p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1D51DE" w:rsidRPr="00EB662C" w:rsidRDefault="001D51DE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D51DE" w:rsidRPr="00EB662C" w:rsidRDefault="001D51DE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D51DE" w:rsidRPr="00EB662C" w:rsidRDefault="001D51DE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1946D4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809591,23462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71473,1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68610,1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63955,825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55944,7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70803,675</w:t>
            </w:r>
          </w:p>
        </w:tc>
        <w:tc>
          <w:tcPr>
            <w:tcW w:w="322" w:type="dxa"/>
            <w:textDirection w:val="btLr"/>
            <w:vAlign w:val="bottom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</w:t>
            </w:r>
            <w:r w:rsidR="001946D4" w:rsidRPr="00EB662C">
              <w:rPr>
                <w:rFonts w:ascii="Times New Roman" w:hAnsi="Times New Roman"/>
                <w:sz w:val="22"/>
                <w:szCs w:val="22"/>
              </w:rPr>
              <w:t>5529,83462</w:t>
            </w:r>
          </w:p>
        </w:tc>
        <w:tc>
          <w:tcPr>
            <w:tcW w:w="322" w:type="dxa"/>
            <w:textDirection w:val="btLr"/>
            <w:vAlign w:val="bottom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81390,1</w:t>
            </w:r>
          </w:p>
        </w:tc>
        <w:tc>
          <w:tcPr>
            <w:tcW w:w="322" w:type="dxa"/>
            <w:textDirection w:val="btLr"/>
            <w:vAlign w:val="bottom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81632,4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76750,5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76750,5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76750,5</w:t>
            </w:r>
          </w:p>
        </w:tc>
        <w:tc>
          <w:tcPr>
            <w:tcW w:w="2509" w:type="dxa"/>
            <w:vMerge w:val="restart"/>
          </w:tcPr>
          <w:p w:rsidR="00730FD7" w:rsidRPr="00EB662C" w:rsidRDefault="00730FD7" w:rsidP="00730F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 xml:space="preserve">оснащенность пожарным оборудованием, инструментом и средствами индивидуальной защиты пожарных </w:t>
            </w:r>
            <w:r w:rsidR="00AD4915" w:rsidRPr="00EB66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 xml:space="preserve"> 100%;</w:t>
            </w:r>
          </w:p>
          <w:p w:rsidR="00730FD7" w:rsidRPr="00EB662C" w:rsidRDefault="00730FD7" w:rsidP="00730F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улучшение противопожарного состояния лесов на всей территории лесного фонда – 931,1 тыс. га, в том числе: строительство</w:t>
            </w:r>
          </w:p>
          <w:p w:rsidR="00730FD7" w:rsidRPr="00EB662C" w:rsidRDefault="00730FD7" w:rsidP="00730F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28 км дорог противопожарного назначения;</w:t>
            </w:r>
          </w:p>
          <w:p w:rsidR="00730FD7" w:rsidRPr="00EB662C" w:rsidRDefault="00730FD7" w:rsidP="00730F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11 тыс. км противопожарных минерализованных полос; </w:t>
            </w:r>
          </w:p>
          <w:p w:rsidR="00730FD7" w:rsidRPr="00EB662C" w:rsidRDefault="00730FD7" w:rsidP="00730F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уход за противопожарными минерализ</w:t>
            </w:r>
            <w:r w:rsidR="002F433A">
              <w:rPr>
                <w:rFonts w:ascii="Times New Roman" w:hAnsi="Times New Roman" w:cs="Times New Roman"/>
                <w:sz w:val="22"/>
                <w:szCs w:val="22"/>
              </w:rPr>
              <w:t>ованны</w:t>
            </w: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 xml:space="preserve">ми </w:t>
            </w:r>
            <w:r w:rsidRPr="00EB66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полосами протяженностью </w:t>
            </w:r>
          </w:p>
          <w:p w:rsidR="00730FD7" w:rsidRPr="00EB662C" w:rsidRDefault="00730FD7" w:rsidP="00730F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92,9 тыс. км; ежегодное выполнение государственного задания не менее 95%</w:t>
            </w:r>
          </w:p>
        </w:tc>
      </w:tr>
      <w:tr w:rsidR="002F433A" w:rsidRPr="00EB662C" w:rsidTr="002F433A">
        <w:trPr>
          <w:cantSplit/>
          <w:trHeight w:val="1566"/>
        </w:trPr>
        <w:tc>
          <w:tcPr>
            <w:tcW w:w="386" w:type="dxa"/>
            <w:vMerge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1946D4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157691,00962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15866,2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11770,5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7509,6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8052,1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10623,475</w:t>
            </w:r>
          </w:p>
        </w:tc>
        <w:tc>
          <w:tcPr>
            <w:tcW w:w="322" w:type="dxa"/>
            <w:textDirection w:val="btLr"/>
            <w:vAlign w:val="bottom"/>
          </w:tcPr>
          <w:p w:rsidR="00730FD7" w:rsidRPr="00EB662C" w:rsidRDefault="001946D4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26501,33462</w:t>
            </w:r>
          </w:p>
        </w:tc>
        <w:tc>
          <w:tcPr>
            <w:tcW w:w="322" w:type="dxa"/>
            <w:textDirection w:val="btLr"/>
            <w:vAlign w:val="bottom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20279,3</w:t>
            </w:r>
          </w:p>
        </w:tc>
        <w:tc>
          <w:tcPr>
            <w:tcW w:w="322" w:type="dxa"/>
            <w:textDirection w:val="btLr"/>
            <w:vAlign w:val="bottom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18552,9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12845,2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12845,2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12845,2</w:t>
            </w:r>
          </w:p>
        </w:tc>
        <w:tc>
          <w:tcPr>
            <w:tcW w:w="2509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371"/>
        </w:trPr>
        <w:tc>
          <w:tcPr>
            <w:tcW w:w="386" w:type="dxa"/>
            <w:vMerge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1D51DE" w:rsidRPr="00EB662C" w:rsidRDefault="00730FD7" w:rsidP="002F43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651900,225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55606,9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56839,6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56446,225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47892,6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60180,2</w:t>
            </w:r>
          </w:p>
        </w:tc>
        <w:tc>
          <w:tcPr>
            <w:tcW w:w="322" w:type="dxa"/>
            <w:textDirection w:val="btLr"/>
            <w:vAlign w:val="bottom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59028,5</w:t>
            </w:r>
          </w:p>
        </w:tc>
        <w:tc>
          <w:tcPr>
            <w:tcW w:w="322" w:type="dxa"/>
            <w:textDirection w:val="btLr"/>
            <w:vAlign w:val="bottom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61110,8</w:t>
            </w:r>
          </w:p>
        </w:tc>
        <w:tc>
          <w:tcPr>
            <w:tcW w:w="322" w:type="dxa"/>
            <w:textDirection w:val="btLr"/>
            <w:vAlign w:val="bottom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63079,5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63905,3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63905,3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63905,3</w:t>
            </w:r>
          </w:p>
        </w:tc>
        <w:tc>
          <w:tcPr>
            <w:tcW w:w="2509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226"/>
        </w:trPr>
        <w:tc>
          <w:tcPr>
            <w:tcW w:w="386" w:type="dxa"/>
            <w:vMerge w:val="restart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288" w:type="dxa"/>
            <w:vMerge w:val="restart"/>
          </w:tcPr>
          <w:p w:rsidR="00730FD7" w:rsidRPr="00EB662C" w:rsidRDefault="00730FD7" w:rsidP="00730FD7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 xml:space="preserve">Развитие системы и средств обеспечения пожарной безопасности в лесах (приобретение </w:t>
            </w:r>
            <w:proofErr w:type="spellStart"/>
            <w:r w:rsidRPr="00EB662C">
              <w:rPr>
                <w:rFonts w:ascii="Times New Roman" w:hAnsi="Times New Roman"/>
                <w:sz w:val="22"/>
                <w:szCs w:val="22"/>
              </w:rPr>
              <w:t>лесопожарной</w:t>
            </w:r>
            <w:proofErr w:type="spellEnd"/>
            <w:r w:rsidRPr="00EB6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662C">
              <w:rPr>
                <w:rFonts w:ascii="Times New Roman" w:hAnsi="Times New Roman"/>
                <w:sz w:val="22"/>
                <w:szCs w:val="22"/>
              </w:rPr>
              <w:lastRenderedPageBreak/>
              <w:t>техники и оборудования, инструментов и средств индивидуальной защиты пожарных)</w:t>
            </w:r>
          </w:p>
        </w:tc>
        <w:tc>
          <w:tcPr>
            <w:tcW w:w="1528" w:type="dxa"/>
            <w:vMerge w:val="restart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lastRenderedPageBreak/>
              <w:t>Минприроды Рязанской области</w:t>
            </w:r>
          </w:p>
        </w:tc>
        <w:tc>
          <w:tcPr>
            <w:tcW w:w="1395" w:type="dxa"/>
            <w:vMerge w:val="restart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69" w:type="dxa"/>
          </w:tcPr>
          <w:p w:rsidR="00730FD7" w:rsidRPr="00EB662C" w:rsidRDefault="00C05262" w:rsidP="002F43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</w:t>
            </w:r>
            <w:r w:rsidR="00730FD7" w:rsidRPr="00EB662C">
              <w:rPr>
                <w:rFonts w:ascii="Times New Roman" w:hAnsi="Times New Roman"/>
                <w:sz w:val="22"/>
                <w:szCs w:val="22"/>
              </w:rPr>
              <w:t>сего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5672,185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2625,9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3046,285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09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587"/>
        </w:trPr>
        <w:tc>
          <w:tcPr>
            <w:tcW w:w="386" w:type="dxa"/>
            <w:vMerge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730FD7" w:rsidRPr="00EB662C" w:rsidRDefault="00730FD7" w:rsidP="001D51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3D540E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5540,885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2494,6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3046,285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09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965"/>
        </w:trPr>
        <w:tc>
          <w:tcPr>
            <w:tcW w:w="386" w:type="dxa"/>
            <w:vMerge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1946D4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131,3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131,3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09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121"/>
        </w:trPr>
        <w:tc>
          <w:tcPr>
            <w:tcW w:w="386" w:type="dxa"/>
            <w:vMerge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</w:tcPr>
          <w:p w:rsidR="00730FD7" w:rsidRPr="00EB662C" w:rsidRDefault="00730FD7" w:rsidP="00C05262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 том  числе субсидии на финансовое обеспечение государственного задания</w:t>
            </w:r>
          </w:p>
        </w:tc>
        <w:tc>
          <w:tcPr>
            <w:tcW w:w="1528" w:type="dxa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95" w:type="dxa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ГБУ РО</w:t>
            </w:r>
          </w:p>
        </w:tc>
        <w:tc>
          <w:tcPr>
            <w:tcW w:w="1369" w:type="dxa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3046,285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3046,285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2F433A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433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09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722"/>
        </w:trPr>
        <w:tc>
          <w:tcPr>
            <w:tcW w:w="386" w:type="dxa"/>
            <w:vMerge w:val="restart"/>
          </w:tcPr>
          <w:p w:rsidR="00730FD7" w:rsidRPr="00EB662C" w:rsidRDefault="00730FD7" w:rsidP="001946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1.</w:t>
            </w:r>
            <w:r w:rsidR="001946D4" w:rsidRPr="00EB662C">
              <w:rPr>
                <w:rFonts w:ascii="Times New Roman" w:hAnsi="Times New Roman"/>
                <w:sz w:val="22"/>
                <w:szCs w:val="22"/>
              </w:rPr>
              <w:t>2</w:t>
            </w:r>
            <w:r w:rsidRPr="00EB66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288" w:type="dxa"/>
            <w:vMerge w:val="restart"/>
          </w:tcPr>
          <w:p w:rsidR="00730FD7" w:rsidRPr="00EB662C" w:rsidRDefault="00730FD7" w:rsidP="00730FD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B662C">
              <w:rPr>
                <w:rFonts w:ascii="Times New Roman" w:hAnsi="Times New Roman"/>
                <w:sz w:val="22"/>
                <w:szCs w:val="22"/>
              </w:rPr>
              <w:t xml:space="preserve">Предупреждение возникновения и распространения лесных пожаров путем проведения профилактических мероприятий по охране лесов от пожаров (строительство и </w:t>
            </w:r>
            <w:r w:rsidR="002F433A">
              <w:rPr>
                <w:rFonts w:ascii="Times New Roman" w:hAnsi="Times New Roman"/>
                <w:sz w:val="22"/>
                <w:szCs w:val="22"/>
              </w:rPr>
              <w:t>содержание дорог противопожарно</w:t>
            </w:r>
            <w:r w:rsidRPr="00EB662C">
              <w:rPr>
                <w:rFonts w:ascii="Times New Roman" w:hAnsi="Times New Roman"/>
                <w:sz w:val="22"/>
                <w:szCs w:val="22"/>
              </w:rPr>
              <w:t xml:space="preserve">го назначения, устройство </w:t>
            </w:r>
            <w:r w:rsidR="002F433A">
              <w:rPr>
                <w:rFonts w:ascii="Times New Roman" w:hAnsi="Times New Roman"/>
                <w:sz w:val="22"/>
                <w:szCs w:val="22"/>
              </w:rPr>
              <w:t>противопожарных минерализован</w:t>
            </w:r>
            <w:r w:rsidRPr="00EB662C">
              <w:rPr>
                <w:rFonts w:ascii="Times New Roman" w:hAnsi="Times New Roman"/>
                <w:sz w:val="22"/>
                <w:szCs w:val="22"/>
              </w:rPr>
              <w:t xml:space="preserve">ных полос и уход за ними, </w:t>
            </w:r>
            <w:r w:rsidR="00123CAD" w:rsidRPr="00EB662C">
              <w:rPr>
                <w:rFonts w:ascii="Times New Roman" w:hAnsi="Times New Roman" w:hint="eastAsia"/>
                <w:sz w:val="22"/>
                <w:szCs w:val="22"/>
              </w:rPr>
              <w:t>прочистка</w:t>
            </w:r>
            <w:r w:rsidR="00123CAD" w:rsidRPr="00EB6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3CAD" w:rsidRPr="00EB662C">
              <w:rPr>
                <w:rFonts w:ascii="Times New Roman" w:hAnsi="Times New Roman" w:hint="eastAsia"/>
                <w:sz w:val="22"/>
                <w:szCs w:val="22"/>
              </w:rPr>
              <w:t>просек</w:t>
            </w:r>
            <w:r w:rsidR="00123CAD" w:rsidRPr="00EB662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23CAD" w:rsidRPr="00EB662C">
              <w:rPr>
                <w:rFonts w:ascii="Times New Roman" w:hAnsi="Times New Roman" w:hint="eastAsia"/>
                <w:sz w:val="22"/>
                <w:szCs w:val="22"/>
              </w:rPr>
              <w:t>уход</w:t>
            </w:r>
            <w:r w:rsidR="00123CAD" w:rsidRPr="00EB6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3CAD" w:rsidRPr="00EB662C">
              <w:rPr>
                <w:rFonts w:ascii="Times New Roman" w:hAnsi="Times New Roman" w:hint="eastAsia"/>
                <w:sz w:val="22"/>
                <w:szCs w:val="22"/>
              </w:rPr>
              <w:t>за</w:t>
            </w:r>
            <w:r w:rsidR="00123CAD" w:rsidRPr="00EB6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3CAD" w:rsidRPr="00EB662C">
              <w:rPr>
                <w:rFonts w:ascii="Times New Roman" w:hAnsi="Times New Roman" w:hint="eastAsia"/>
                <w:sz w:val="22"/>
                <w:szCs w:val="22"/>
              </w:rPr>
              <w:t>противопожарными</w:t>
            </w:r>
            <w:r w:rsidR="00123CAD" w:rsidRPr="00EB6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3CAD" w:rsidRPr="00EB662C">
              <w:rPr>
                <w:rFonts w:ascii="Times New Roman" w:hAnsi="Times New Roman" w:hint="eastAsia"/>
                <w:sz w:val="22"/>
                <w:szCs w:val="22"/>
              </w:rPr>
              <w:t>разрывами</w:t>
            </w:r>
            <w:r w:rsidR="002F433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23CAD" w:rsidRPr="00EB662C">
              <w:rPr>
                <w:rFonts w:ascii="Times New Roman" w:hAnsi="Times New Roman" w:hint="eastAsia"/>
                <w:sz w:val="22"/>
                <w:szCs w:val="22"/>
              </w:rPr>
              <w:t>эксплуатация</w:t>
            </w:r>
            <w:r w:rsidR="00123CAD" w:rsidRPr="00EB6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3CAD" w:rsidRPr="00EB662C">
              <w:rPr>
                <w:rFonts w:ascii="Times New Roman" w:hAnsi="Times New Roman" w:hint="eastAsia"/>
                <w:sz w:val="22"/>
                <w:szCs w:val="22"/>
              </w:rPr>
              <w:t>пожарных</w:t>
            </w:r>
            <w:r w:rsidR="00123CAD" w:rsidRPr="00EB66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3CAD" w:rsidRPr="00EB662C">
              <w:rPr>
                <w:rFonts w:ascii="Times New Roman" w:hAnsi="Times New Roman" w:hint="eastAsia"/>
                <w:sz w:val="22"/>
                <w:szCs w:val="22"/>
              </w:rPr>
              <w:t>водоемов</w:t>
            </w:r>
            <w:r w:rsidR="00123CAD" w:rsidRPr="00EB662C">
              <w:rPr>
                <w:rFonts w:ascii="Times New Roman" w:hAnsi="Times New Roman"/>
                <w:sz w:val="22"/>
                <w:szCs w:val="22"/>
              </w:rPr>
              <w:t>,</w:t>
            </w:r>
            <w:r w:rsidR="002F43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662C">
              <w:rPr>
                <w:rFonts w:ascii="Times New Roman" w:hAnsi="Times New Roman"/>
                <w:sz w:val="22"/>
                <w:szCs w:val="22"/>
              </w:rPr>
              <w:t>проведение контролируемых выжиганий сухих горючих материалов,</w:t>
            </w:r>
            <w:proofErr w:type="gramEnd"/>
          </w:p>
          <w:p w:rsidR="00730FD7" w:rsidRPr="00EB662C" w:rsidRDefault="00730FD7" w:rsidP="00730FD7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благоустройство зон отдыха, установка и размещение стендов,</w:t>
            </w:r>
          </w:p>
          <w:p w:rsidR="00730FD7" w:rsidRPr="00EB662C" w:rsidRDefault="00730FD7" w:rsidP="002F433A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знаков, указателей,</w:t>
            </w:r>
            <w:r w:rsidR="002F43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662C">
              <w:rPr>
                <w:rFonts w:ascii="Times New Roman" w:hAnsi="Times New Roman"/>
                <w:sz w:val="22"/>
                <w:szCs w:val="22"/>
              </w:rPr>
              <w:t>шлагбаумов, мониторинг пожарной опасности в лесах)</w:t>
            </w:r>
          </w:p>
        </w:tc>
        <w:tc>
          <w:tcPr>
            <w:tcW w:w="1528" w:type="dxa"/>
            <w:vMerge w:val="restart"/>
          </w:tcPr>
          <w:p w:rsidR="00730FD7" w:rsidRPr="00EB662C" w:rsidRDefault="00730FD7" w:rsidP="002F43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95" w:type="dxa"/>
            <w:vMerge w:val="restart"/>
          </w:tcPr>
          <w:p w:rsidR="00730FD7" w:rsidRPr="00EB662C" w:rsidRDefault="00730FD7" w:rsidP="002F43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69" w:type="dxa"/>
          </w:tcPr>
          <w:p w:rsidR="00730FD7" w:rsidRPr="00EB662C" w:rsidRDefault="00730FD7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78</w:t>
            </w:r>
            <w:r w:rsidR="001946D4" w:rsidRPr="00EB662C">
              <w:rPr>
                <w:rFonts w:ascii="Times New Roman" w:hAnsi="Times New Roman"/>
                <w:sz w:val="22"/>
                <w:szCs w:val="22"/>
              </w:rPr>
              <w:t>7446,63962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67855,2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65310,7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63955,825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55944,7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70696,38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1946D4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82789,83462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2F433A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433A">
              <w:rPr>
                <w:rFonts w:ascii="Times New Roman" w:hAnsi="Times New Roman"/>
                <w:sz w:val="22"/>
                <w:szCs w:val="22"/>
              </w:rPr>
              <w:t>78650,1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433A">
              <w:rPr>
                <w:rFonts w:ascii="Times New Roman" w:hAnsi="Times New Roman"/>
                <w:sz w:val="22"/>
                <w:szCs w:val="22"/>
              </w:rPr>
              <w:t>78892,4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74450,5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74450,5</w:t>
            </w:r>
          </w:p>
        </w:tc>
        <w:tc>
          <w:tcPr>
            <w:tcW w:w="322" w:type="dxa"/>
            <w:textDirection w:val="btLr"/>
            <w:vAlign w:val="center"/>
          </w:tcPr>
          <w:p w:rsidR="00730FD7" w:rsidRPr="00EB662C" w:rsidRDefault="00730FD7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74450,5</w:t>
            </w:r>
          </w:p>
        </w:tc>
        <w:tc>
          <w:tcPr>
            <w:tcW w:w="2509" w:type="dxa"/>
            <w:vMerge/>
            <w:vAlign w:val="center"/>
          </w:tcPr>
          <w:p w:rsidR="00730FD7" w:rsidRPr="00EB662C" w:rsidRDefault="00730FD7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657"/>
        </w:trPr>
        <w:tc>
          <w:tcPr>
            <w:tcW w:w="386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2F433A" w:rsidRPr="00EB662C" w:rsidRDefault="002F433A" w:rsidP="004A11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135677,71462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12379,6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8471,1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7509,6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8052,1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10516,18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23761,33462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17539,3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15812,9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10545,2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10545,2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4A111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10545,2</w:t>
            </w:r>
          </w:p>
        </w:tc>
        <w:tc>
          <w:tcPr>
            <w:tcW w:w="2509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76"/>
        </w:trPr>
        <w:tc>
          <w:tcPr>
            <w:tcW w:w="386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2F433A" w:rsidRPr="00EB662C" w:rsidRDefault="002F433A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651768,925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55475,6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56839,6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56446,225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47892,6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60180,2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59028,5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61110,8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63079,5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63905,3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63905,3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63905,3</w:t>
            </w:r>
          </w:p>
        </w:tc>
        <w:tc>
          <w:tcPr>
            <w:tcW w:w="2509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453"/>
        </w:trPr>
        <w:tc>
          <w:tcPr>
            <w:tcW w:w="386" w:type="dxa"/>
            <w:vMerge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 w:val="restart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 том  числе субсидии на финансовое обеспечение государственного задания</w:t>
            </w:r>
          </w:p>
        </w:tc>
        <w:tc>
          <w:tcPr>
            <w:tcW w:w="1528" w:type="dxa"/>
            <w:vMerge w:val="restart"/>
          </w:tcPr>
          <w:p w:rsidR="002F433A" w:rsidRPr="00EB662C" w:rsidRDefault="002F433A" w:rsidP="002F43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95" w:type="dxa"/>
            <w:vMerge w:val="restart"/>
          </w:tcPr>
          <w:p w:rsidR="002F433A" w:rsidRPr="00EB662C" w:rsidRDefault="002F433A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 xml:space="preserve">ГБУ РО </w:t>
            </w:r>
          </w:p>
        </w:tc>
        <w:tc>
          <w:tcPr>
            <w:tcW w:w="1369" w:type="dxa"/>
          </w:tcPr>
          <w:p w:rsidR="002F433A" w:rsidRPr="00EB662C" w:rsidRDefault="002F433A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785798,165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67855,2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65130,7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63775,825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55764,7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70696,38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82761,36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78650,1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78892,4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74090,5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74090,5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74090,5</w:t>
            </w:r>
          </w:p>
        </w:tc>
        <w:tc>
          <w:tcPr>
            <w:tcW w:w="2509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232"/>
        </w:trPr>
        <w:tc>
          <w:tcPr>
            <w:tcW w:w="386" w:type="dxa"/>
            <w:vMerge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2F433A" w:rsidRPr="00EB662C" w:rsidRDefault="002F433A" w:rsidP="002F43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134029,24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12379,6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8291,1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7329,6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7872,1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10516,18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23732,86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17539,3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15812,9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10185,2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10185,2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10185,2</w:t>
            </w:r>
          </w:p>
        </w:tc>
        <w:tc>
          <w:tcPr>
            <w:tcW w:w="2509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302"/>
        </w:trPr>
        <w:tc>
          <w:tcPr>
            <w:tcW w:w="386" w:type="dxa"/>
            <w:vMerge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2F433A" w:rsidRPr="00EB662C" w:rsidRDefault="002F433A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651768,925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55475,6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56839,6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56446,225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47892,6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60180,2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59028,5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61110,8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63079,5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63905,3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63905,3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63905,3</w:t>
            </w:r>
          </w:p>
        </w:tc>
        <w:tc>
          <w:tcPr>
            <w:tcW w:w="2509" w:type="dxa"/>
            <w:vMerge/>
            <w:vAlign w:val="center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212"/>
        </w:trPr>
        <w:tc>
          <w:tcPr>
            <w:tcW w:w="386" w:type="dxa"/>
            <w:vMerge w:val="restart"/>
          </w:tcPr>
          <w:p w:rsidR="002F433A" w:rsidRPr="00EB662C" w:rsidRDefault="002F433A" w:rsidP="001946D4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3288" w:type="dxa"/>
          </w:tcPr>
          <w:p w:rsidR="002F433A" w:rsidRPr="00EB662C" w:rsidRDefault="002F433A" w:rsidP="00153EAA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 xml:space="preserve">Тушение лесных пожаров на лесных участках земель лесного фонда </w:t>
            </w:r>
          </w:p>
        </w:tc>
        <w:tc>
          <w:tcPr>
            <w:tcW w:w="1528" w:type="dxa"/>
          </w:tcPr>
          <w:p w:rsidR="002F433A" w:rsidRPr="00EB662C" w:rsidRDefault="002F433A" w:rsidP="002F43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95" w:type="dxa"/>
          </w:tcPr>
          <w:p w:rsidR="002F433A" w:rsidRPr="00EB662C" w:rsidRDefault="002F433A" w:rsidP="00153EAA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ГБУ РО</w:t>
            </w:r>
          </w:p>
        </w:tc>
        <w:tc>
          <w:tcPr>
            <w:tcW w:w="1369" w:type="dxa"/>
          </w:tcPr>
          <w:p w:rsidR="002F433A" w:rsidRPr="00EB662C" w:rsidRDefault="002F433A" w:rsidP="00153EAA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16472,41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12"/>
                <w:sz w:val="22"/>
                <w:szCs w:val="22"/>
              </w:rPr>
              <w:t>992,0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12"/>
                <w:sz w:val="22"/>
                <w:szCs w:val="22"/>
              </w:rPr>
              <w:t>253,115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107,295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2740,0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2740,0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2740,0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2300,0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2300,0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2300,0</w:t>
            </w:r>
          </w:p>
        </w:tc>
        <w:tc>
          <w:tcPr>
            <w:tcW w:w="2509" w:type="dxa"/>
            <w:vMerge/>
            <w:vAlign w:val="center"/>
          </w:tcPr>
          <w:p w:rsidR="002F433A" w:rsidRPr="00EB662C" w:rsidRDefault="002F433A" w:rsidP="00153EAA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33A" w:rsidRPr="00EB662C" w:rsidTr="002F433A">
        <w:trPr>
          <w:cantSplit/>
          <w:trHeight w:val="1224"/>
        </w:trPr>
        <w:tc>
          <w:tcPr>
            <w:tcW w:w="386" w:type="dxa"/>
            <w:vMerge/>
          </w:tcPr>
          <w:p w:rsidR="002F433A" w:rsidRPr="00EB662C" w:rsidRDefault="002F433A" w:rsidP="00153EAA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</w:tcPr>
          <w:p w:rsidR="002F433A" w:rsidRPr="00EB662C" w:rsidRDefault="002F433A" w:rsidP="00153EA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том </w:t>
            </w:r>
            <w:r w:rsidRPr="00EB662C">
              <w:rPr>
                <w:rFonts w:ascii="Times New Roman" w:hAnsi="Times New Roman"/>
                <w:sz w:val="22"/>
                <w:szCs w:val="22"/>
              </w:rPr>
              <w:t>числе субсидии на финансовое обеспечение государственного задания</w:t>
            </w:r>
          </w:p>
        </w:tc>
        <w:tc>
          <w:tcPr>
            <w:tcW w:w="1528" w:type="dxa"/>
          </w:tcPr>
          <w:p w:rsidR="002F433A" w:rsidRPr="00EB662C" w:rsidRDefault="002F433A" w:rsidP="002F43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95" w:type="dxa"/>
          </w:tcPr>
          <w:p w:rsidR="002F433A" w:rsidRPr="00EB662C" w:rsidRDefault="002F433A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 xml:space="preserve">ГБУ РО </w:t>
            </w:r>
          </w:p>
        </w:tc>
        <w:tc>
          <w:tcPr>
            <w:tcW w:w="1369" w:type="dxa"/>
          </w:tcPr>
          <w:p w:rsidR="002F433A" w:rsidRPr="00EB662C" w:rsidRDefault="002F433A" w:rsidP="00153EAA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16472,41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992,0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253,115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107,295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2740,0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2740,0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2740,0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2300,0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2300,0</w:t>
            </w:r>
          </w:p>
        </w:tc>
        <w:tc>
          <w:tcPr>
            <w:tcW w:w="322" w:type="dxa"/>
            <w:textDirection w:val="btLr"/>
            <w:vAlign w:val="center"/>
          </w:tcPr>
          <w:p w:rsidR="002F433A" w:rsidRPr="00EB662C" w:rsidRDefault="002F433A" w:rsidP="002F433A">
            <w:pPr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2300,0</w:t>
            </w:r>
          </w:p>
        </w:tc>
        <w:tc>
          <w:tcPr>
            <w:tcW w:w="2509" w:type="dxa"/>
            <w:vMerge/>
            <w:vAlign w:val="center"/>
          </w:tcPr>
          <w:p w:rsidR="002F433A" w:rsidRPr="00EB662C" w:rsidRDefault="002F433A" w:rsidP="00153EAA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0A21" w:rsidRPr="00EB662C" w:rsidTr="007E755F">
        <w:trPr>
          <w:cantSplit/>
          <w:trHeight w:val="2005"/>
        </w:trPr>
        <w:tc>
          <w:tcPr>
            <w:tcW w:w="386" w:type="dxa"/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288" w:type="dxa"/>
          </w:tcPr>
          <w:p w:rsidR="00410A21" w:rsidRPr="00EB662C" w:rsidRDefault="00410A21" w:rsidP="007E755F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Задача 2.</w:t>
            </w:r>
          </w:p>
          <w:p w:rsidR="00410A21" w:rsidRPr="00EB662C" w:rsidRDefault="00410A21" w:rsidP="007E755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Повышение эффективности защиты лесов от вредных организмов и иного </w:t>
            </w:r>
            <w:r w:rsidRPr="00EB662C">
              <w:rPr>
                <w:rFonts w:ascii="Times New Roman" w:hAnsi="Times New Roman"/>
                <w:sz w:val="22"/>
                <w:szCs w:val="22"/>
              </w:rPr>
              <w:t>негативного воздействия,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662C">
              <w:rPr>
                <w:rFonts w:ascii="Times New Roman" w:hAnsi="Times New Roman"/>
                <w:sz w:val="22"/>
                <w:szCs w:val="22"/>
              </w:rPr>
              <w:t>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662C">
              <w:rPr>
                <w:rFonts w:ascii="Times New Roman" w:hAnsi="Times New Roman"/>
                <w:sz w:val="22"/>
                <w:szCs w:val="22"/>
              </w:rPr>
              <w:t>числе:</w:t>
            </w:r>
          </w:p>
        </w:tc>
        <w:tc>
          <w:tcPr>
            <w:tcW w:w="1528" w:type="dxa"/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:rsidR="00410A21" w:rsidRPr="00EB662C" w:rsidRDefault="00410A21" w:rsidP="007E75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172896,38693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71601,4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30566,0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23346,84413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20394,4758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3325,167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4425,6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4425,6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4425,6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3461,9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3461,9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3461,9</w:t>
            </w:r>
          </w:p>
        </w:tc>
        <w:tc>
          <w:tcPr>
            <w:tcW w:w="2509" w:type="dxa"/>
            <w:vMerge w:val="restart"/>
          </w:tcPr>
          <w:p w:rsidR="00410A21" w:rsidRPr="00EB662C" w:rsidRDefault="00410A21" w:rsidP="007E75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лесо</w:t>
            </w: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патологического обследования на 29,6 тыс. га лесных площадей;</w:t>
            </w:r>
          </w:p>
          <w:p w:rsidR="00410A21" w:rsidRPr="00EB662C" w:rsidRDefault="00410A21" w:rsidP="007E75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санитарного состояния лесов на площади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46,7 тыс. га;</w:t>
            </w:r>
          </w:p>
          <w:p w:rsidR="00410A21" w:rsidRPr="00EB662C" w:rsidRDefault="00410A21" w:rsidP="007E75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ежегодное выполнение </w:t>
            </w:r>
          </w:p>
          <w:p w:rsidR="00410A21" w:rsidRDefault="00410A21" w:rsidP="007E75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ударственного задания не менее </w:t>
            </w: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95%</w:t>
            </w:r>
          </w:p>
        </w:tc>
      </w:tr>
      <w:tr w:rsidR="00410A21" w:rsidRPr="00EB662C" w:rsidTr="00A43166">
        <w:trPr>
          <w:cantSplit/>
          <w:trHeight w:val="2005"/>
        </w:trPr>
        <w:tc>
          <w:tcPr>
            <w:tcW w:w="386" w:type="dxa"/>
            <w:tcBorders>
              <w:bottom w:val="nil"/>
            </w:tcBorders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3288" w:type="dxa"/>
          </w:tcPr>
          <w:p w:rsidR="00410A21" w:rsidRPr="00EB662C" w:rsidRDefault="00410A21" w:rsidP="007E755F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Проведение профилактики возникновения, локализация и ликвидация очагов вредных организмов (осуществление лесопатологических обследований, выполнение санитарно-оздоровительных мероприятий)</w:t>
            </w:r>
          </w:p>
        </w:tc>
        <w:tc>
          <w:tcPr>
            <w:tcW w:w="1528" w:type="dxa"/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172896,38693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71601,4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30566,0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23346,84413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20394,4758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3325,167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4425,6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4425,6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4425,6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3461,9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3461,9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3461,9</w:t>
            </w:r>
          </w:p>
        </w:tc>
        <w:tc>
          <w:tcPr>
            <w:tcW w:w="2509" w:type="dxa"/>
            <w:vMerge/>
            <w:tcBorders>
              <w:bottom w:val="nil"/>
            </w:tcBorders>
          </w:tcPr>
          <w:p w:rsidR="00410A21" w:rsidRDefault="00410A21" w:rsidP="007E75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0A21" w:rsidRPr="00EB662C" w:rsidTr="00A43166">
        <w:trPr>
          <w:cantSplit/>
          <w:trHeight w:val="2005"/>
        </w:trPr>
        <w:tc>
          <w:tcPr>
            <w:tcW w:w="386" w:type="dxa"/>
            <w:tcBorders>
              <w:top w:val="nil"/>
            </w:tcBorders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</w:tcPr>
          <w:p w:rsidR="00410A21" w:rsidRPr="00EB662C" w:rsidRDefault="00410A21" w:rsidP="007E755F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 том  числе субсидии на финансовое обеспечение государственного задания</w:t>
            </w:r>
          </w:p>
        </w:tc>
        <w:tc>
          <w:tcPr>
            <w:tcW w:w="1528" w:type="dxa"/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95" w:type="dxa"/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 xml:space="preserve">ГБУ РО </w:t>
            </w:r>
          </w:p>
        </w:tc>
        <w:tc>
          <w:tcPr>
            <w:tcW w:w="1369" w:type="dxa"/>
          </w:tcPr>
          <w:p w:rsidR="00410A21" w:rsidRPr="00EB662C" w:rsidRDefault="00410A21" w:rsidP="007E75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47570,056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4218,5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4604,84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18422,304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2661,912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3225,6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3225,6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3225,6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2661,9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2661,9</w:t>
            </w:r>
          </w:p>
        </w:tc>
        <w:tc>
          <w:tcPr>
            <w:tcW w:w="322" w:type="dxa"/>
            <w:textDirection w:val="btLr"/>
            <w:vAlign w:val="center"/>
          </w:tcPr>
          <w:p w:rsidR="00410A21" w:rsidRPr="00EB662C" w:rsidRDefault="00410A21" w:rsidP="007E755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2661,9</w:t>
            </w:r>
          </w:p>
        </w:tc>
        <w:tc>
          <w:tcPr>
            <w:tcW w:w="2509" w:type="dxa"/>
            <w:tcBorders>
              <w:top w:val="nil"/>
            </w:tcBorders>
          </w:tcPr>
          <w:p w:rsidR="00410A21" w:rsidRDefault="00410A21" w:rsidP="007E75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875" w:rsidRPr="00EB662C" w:rsidTr="00C219A9">
        <w:trPr>
          <w:cantSplit/>
          <w:trHeight w:val="1275"/>
        </w:trPr>
        <w:tc>
          <w:tcPr>
            <w:tcW w:w="386" w:type="dxa"/>
          </w:tcPr>
          <w:p w:rsidR="00FF6875" w:rsidRPr="00EB662C" w:rsidRDefault="00FF6875" w:rsidP="00F3462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88" w:type="dxa"/>
          </w:tcPr>
          <w:p w:rsidR="00FF6875" w:rsidRPr="00EB662C" w:rsidRDefault="00FF6875" w:rsidP="001946D4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Задача 3. Реализация регионального проекта</w:t>
            </w:r>
          </w:p>
          <w:p w:rsidR="00FF6875" w:rsidRPr="00EB662C" w:rsidRDefault="00FF6875" w:rsidP="001946D4">
            <w:pPr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 xml:space="preserve">«Сохранение лесов в Рязанской области», направленного на достижение результатов реализации федерального проекта «Сохранение лесов», в том числе:  </w:t>
            </w:r>
          </w:p>
        </w:tc>
        <w:tc>
          <w:tcPr>
            <w:tcW w:w="1528" w:type="dxa"/>
          </w:tcPr>
          <w:p w:rsidR="00FF6875" w:rsidRPr="00EB662C" w:rsidRDefault="00FF6875" w:rsidP="00F34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  <w:p w:rsidR="00FF6875" w:rsidRPr="00EB662C" w:rsidRDefault="00FF6875" w:rsidP="00F3462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FF6875" w:rsidRPr="00EB662C" w:rsidRDefault="00FF6875" w:rsidP="00F3462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ГБУ РО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FF6875" w:rsidRPr="00EB662C" w:rsidRDefault="00FF6875" w:rsidP="00F3462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244183,2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2509" w:type="dxa"/>
            <w:tcBorders>
              <w:bottom w:val="nil"/>
            </w:tcBorders>
          </w:tcPr>
          <w:p w:rsidR="00FF6875" w:rsidRPr="00EB662C" w:rsidRDefault="00FF6875" w:rsidP="002F433A">
            <w:pPr>
              <w:pStyle w:val="ConsPlusNormal"/>
              <w:ind w:firstLine="0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ГБУ РО </w:t>
            </w:r>
            <w:proofErr w:type="spellStart"/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лесопожарной</w:t>
            </w:r>
            <w:proofErr w:type="spellEnd"/>
            <w:r w:rsidRPr="00EB662C">
              <w:rPr>
                <w:rFonts w:ascii="Times New Roman" w:hAnsi="Times New Roman" w:cs="Times New Roman"/>
                <w:sz w:val="22"/>
                <w:szCs w:val="22"/>
              </w:rPr>
              <w:t xml:space="preserve"> техникой и оборудованием для проведения комплекса мероприятий по охране лесов от пожаров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</w:tr>
      <w:tr w:rsidR="00FF6875" w:rsidRPr="00EB662C" w:rsidTr="003A7E3B">
        <w:trPr>
          <w:cantSplit/>
          <w:trHeight w:val="1275"/>
        </w:trPr>
        <w:tc>
          <w:tcPr>
            <w:tcW w:w="386" w:type="dxa"/>
            <w:vMerge w:val="restart"/>
          </w:tcPr>
          <w:p w:rsidR="00FF6875" w:rsidRPr="00EB662C" w:rsidRDefault="00FF6875" w:rsidP="00F3462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288" w:type="dxa"/>
          </w:tcPr>
          <w:p w:rsidR="00FF6875" w:rsidRPr="00EB662C" w:rsidRDefault="00FF6875" w:rsidP="002F433A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 xml:space="preserve">Оснащение специализированных учреждений  </w:t>
            </w:r>
            <w:proofErr w:type="spellStart"/>
            <w:r w:rsidRPr="00EB662C">
              <w:rPr>
                <w:rFonts w:ascii="Times New Roman" w:hAnsi="Times New Roman"/>
                <w:sz w:val="22"/>
                <w:szCs w:val="22"/>
              </w:rPr>
              <w:t>лесопожарной</w:t>
            </w:r>
            <w:proofErr w:type="spellEnd"/>
            <w:r w:rsidRPr="00EB662C">
              <w:rPr>
                <w:rFonts w:ascii="Times New Roman" w:hAnsi="Times New Roman"/>
                <w:sz w:val="22"/>
                <w:szCs w:val="22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28" w:type="dxa"/>
          </w:tcPr>
          <w:p w:rsidR="00FF6875" w:rsidRPr="00EB662C" w:rsidRDefault="00FF6875" w:rsidP="00F3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Минприроды</w:t>
            </w:r>
            <w:r w:rsidRPr="00EB662C">
              <w:rPr>
                <w:rFonts w:ascii="Times New Roman" w:hAnsi="Times New Roman" w:cs="Times New Roman"/>
                <w:sz w:val="22"/>
                <w:szCs w:val="22"/>
              </w:rPr>
              <w:br/>
              <w:t>Рязанской  области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FF6875" w:rsidRPr="00EB662C" w:rsidRDefault="00FF6875" w:rsidP="00F3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ГБУ РО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FF6875" w:rsidRPr="00EB662C" w:rsidRDefault="00FF6875" w:rsidP="00F34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662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244183,2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2509" w:type="dxa"/>
            <w:tcBorders>
              <w:top w:val="nil"/>
              <w:bottom w:val="nil"/>
            </w:tcBorders>
            <w:vAlign w:val="center"/>
          </w:tcPr>
          <w:p w:rsidR="00FF6875" w:rsidRPr="00EB662C" w:rsidRDefault="00FF6875" w:rsidP="00153EAA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</w:tr>
      <w:tr w:rsidR="00FF6875" w:rsidRPr="00EB662C" w:rsidTr="003A7E3B">
        <w:trPr>
          <w:cantSplit/>
          <w:trHeight w:val="1275"/>
        </w:trPr>
        <w:tc>
          <w:tcPr>
            <w:tcW w:w="386" w:type="dxa"/>
            <w:vMerge/>
          </w:tcPr>
          <w:p w:rsidR="00FF6875" w:rsidRPr="00EB662C" w:rsidRDefault="00FF6875" w:rsidP="00F3462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8" w:type="dxa"/>
          </w:tcPr>
          <w:p w:rsidR="00FF6875" w:rsidRPr="00EB662C" w:rsidRDefault="00FF6875" w:rsidP="00F34623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 том  числе субсидии на иные цели</w:t>
            </w:r>
          </w:p>
        </w:tc>
        <w:tc>
          <w:tcPr>
            <w:tcW w:w="1528" w:type="dxa"/>
          </w:tcPr>
          <w:p w:rsidR="00FF6875" w:rsidRPr="00EB662C" w:rsidRDefault="00FF6875" w:rsidP="00F34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Минприроды Рязанской области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FF6875" w:rsidRPr="00EB662C" w:rsidRDefault="00FF6875" w:rsidP="00F34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ГБУ РО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FF6875" w:rsidRPr="00EB662C" w:rsidRDefault="00FF6875" w:rsidP="00F34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244183,2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40697,2</w:t>
            </w:r>
          </w:p>
        </w:tc>
        <w:tc>
          <w:tcPr>
            <w:tcW w:w="2509" w:type="dxa"/>
            <w:tcBorders>
              <w:top w:val="nil"/>
              <w:bottom w:val="single" w:sz="4" w:space="0" w:color="auto"/>
            </w:tcBorders>
            <w:vAlign w:val="center"/>
          </w:tcPr>
          <w:p w:rsidR="00FF6875" w:rsidRPr="00EB662C" w:rsidRDefault="00FF6875" w:rsidP="00153EAA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</w:tr>
      <w:tr w:rsidR="00FF6875" w:rsidRPr="00EB662C" w:rsidTr="002F433A">
        <w:trPr>
          <w:cantSplit/>
          <w:trHeight w:val="1602"/>
        </w:trPr>
        <w:tc>
          <w:tcPr>
            <w:tcW w:w="3674" w:type="dxa"/>
            <w:gridSpan w:val="2"/>
            <w:vMerge w:val="restart"/>
          </w:tcPr>
          <w:p w:rsidR="00FF6875" w:rsidRPr="00EB662C" w:rsidRDefault="00FF6875" w:rsidP="00153EAA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lastRenderedPageBreak/>
              <w:t>Итого по подпрограмме,</w:t>
            </w:r>
          </w:p>
          <w:p w:rsidR="00FF6875" w:rsidRPr="00EB662C" w:rsidRDefault="00FF6875" w:rsidP="00730FD7">
            <w:pPr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528" w:type="dxa"/>
            <w:vMerge w:val="restart"/>
          </w:tcPr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1226670,82155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143074,5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99176,1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87302,66913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76339,1758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74128,842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130652,63462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126512,9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126755,2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120909,6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120909,6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120909,6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875" w:rsidRPr="00EB662C" w:rsidRDefault="00FF6875" w:rsidP="00153EAA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</w:tr>
      <w:tr w:rsidR="00FF6875" w:rsidRPr="00EB662C" w:rsidTr="002F433A">
        <w:trPr>
          <w:cantSplit/>
          <w:trHeight w:val="1633"/>
        </w:trPr>
        <w:tc>
          <w:tcPr>
            <w:tcW w:w="3674" w:type="dxa"/>
            <w:gridSpan w:val="2"/>
            <w:vMerge/>
          </w:tcPr>
          <w:p w:rsidR="00FF6875" w:rsidRPr="00EB662C" w:rsidRDefault="00FF6875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574770,59655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87467,6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42336,5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30856,44413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28446,5758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13948,642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71624,13462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65402,1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63675,7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57004,3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57004,3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57004,3</w:t>
            </w: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875" w:rsidRPr="00EB662C" w:rsidRDefault="00FF6875" w:rsidP="00153EAA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</w:tr>
      <w:tr w:rsidR="00FF6875" w:rsidRPr="00EB662C" w:rsidTr="002F433A">
        <w:trPr>
          <w:cantSplit/>
          <w:trHeight w:val="1521"/>
        </w:trPr>
        <w:tc>
          <w:tcPr>
            <w:tcW w:w="3674" w:type="dxa"/>
            <w:gridSpan w:val="2"/>
            <w:vMerge/>
          </w:tcPr>
          <w:p w:rsidR="00FF6875" w:rsidRPr="00EB662C" w:rsidRDefault="00FF6875" w:rsidP="00153E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FF6875" w:rsidRPr="00EB662C" w:rsidRDefault="00FF6875" w:rsidP="00153E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651900,225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55606,9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56839,6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56446,225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47892,6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60180,2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z w:val="22"/>
                <w:szCs w:val="22"/>
              </w:rPr>
              <w:t>59028,5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EB662C">
              <w:rPr>
                <w:rFonts w:ascii="Times New Roman" w:hAnsi="Times New Roman"/>
                <w:bCs/>
                <w:sz w:val="22"/>
                <w:szCs w:val="22"/>
              </w:rPr>
              <w:t>61110,8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63079,5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63905,3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63905,3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875" w:rsidRPr="00EB662C" w:rsidRDefault="00FF6875" w:rsidP="002F433A">
            <w:pPr>
              <w:ind w:left="113" w:right="113"/>
              <w:jc w:val="right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662C">
              <w:rPr>
                <w:rFonts w:ascii="Times New Roman" w:hAnsi="Times New Roman"/>
                <w:spacing w:val="-6"/>
                <w:sz w:val="22"/>
                <w:szCs w:val="22"/>
              </w:rPr>
              <w:t>63905,3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»</w:t>
            </w: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5" w:rsidRPr="00EB662C" w:rsidRDefault="00FF6875" w:rsidP="00153EAA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</w:tr>
    </w:tbl>
    <w:p w:rsidR="007A55EF" w:rsidRPr="00EB662C" w:rsidRDefault="007A55EF" w:rsidP="00A4114A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410A21" w:rsidRPr="00730FD7" w:rsidRDefault="00A4114A" w:rsidP="00C05262">
      <w:pPr>
        <w:jc w:val="center"/>
        <w:rPr>
          <w:rFonts w:ascii="Times New Roman" w:hAnsi="Times New Roman"/>
          <w:sz w:val="28"/>
          <w:szCs w:val="28"/>
        </w:rPr>
      </w:pPr>
      <w:r w:rsidRPr="00730FD7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730FD7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730FD7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sectPr w:rsidR="00410A21" w:rsidRPr="00730FD7" w:rsidSect="00FF6875">
      <w:headerReference w:type="default" r:id="rId12"/>
      <w:type w:val="continuous"/>
      <w:pgSz w:w="16834" w:h="11907" w:orient="landscape" w:code="9"/>
      <w:pgMar w:top="1134" w:right="680" w:bottom="1418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E2" w:rsidRDefault="003C59E2">
      <w:r>
        <w:separator/>
      </w:r>
    </w:p>
  </w:endnote>
  <w:endnote w:type="continuationSeparator" w:id="0">
    <w:p w:rsidR="003C59E2" w:rsidRDefault="003C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4114A">
          <w:pPr>
            <w:pStyle w:val="a6"/>
          </w:pPr>
          <w:r>
            <w:rPr>
              <w:noProof/>
            </w:rPr>
            <w:drawing>
              <wp:inline distT="0" distB="0" distL="0" distR="0" wp14:anchorId="05DA877F" wp14:editId="2B8CD95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A4114A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57AE660" wp14:editId="66E4CFCF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FF6875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6079  24.06.2019 17:31:45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E2" w:rsidRDefault="003C59E2">
      <w:r>
        <w:separator/>
      </w:r>
    </w:p>
  </w:footnote>
  <w:footnote w:type="continuationSeparator" w:id="0">
    <w:p w:rsidR="003C59E2" w:rsidRDefault="003C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0F0BF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0F0BFA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27EE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6" type="#_x0000_t75" style="width:22.15pt;height:11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017946"/>
    <w:multiLevelType w:val="hybridMultilevel"/>
    <w:tmpl w:val="3F16A92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DEB25B9"/>
    <w:multiLevelType w:val="hybridMultilevel"/>
    <w:tmpl w:val="69BCD4DE"/>
    <w:lvl w:ilvl="0" w:tplc="C220D5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NEU/WOO+extWnwVdLlrWBBYzrE=" w:salt="4kYPDyT/on0JAoAWcBHcL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4A"/>
    <w:rsid w:val="0001360F"/>
    <w:rsid w:val="000331B3"/>
    <w:rsid w:val="00033413"/>
    <w:rsid w:val="0003499C"/>
    <w:rsid w:val="00037C0C"/>
    <w:rsid w:val="000502A3"/>
    <w:rsid w:val="00056DEB"/>
    <w:rsid w:val="00073A7A"/>
    <w:rsid w:val="00076D5E"/>
    <w:rsid w:val="00084DD3"/>
    <w:rsid w:val="000917C0"/>
    <w:rsid w:val="000B0736"/>
    <w:rsid w:val="000D5C80"/>
    <w:rsid w:val="000F0BFA"/>
    <w:rsid w:val="00122CFD"/>
    <w:rsid w:val="00123CAD"/>
    <w:rsid w:val="00136BA4"/>
    <w:rsid w:val="00151370"/>
    <w:rsid w:val="00162E72"/>
    <w:rsid w:val="00166009"/>
    <w:rsid w:val="00175BE5"/>
    <w:rsid w:val="0017623A"/>
    <w:rsid w:val="00184075"/>
    <w:rsid w:val="001850F4"/>
    <w:rsid w:val="00190FF9"/>
    <w:rsid w:val="001946D4"/>
    <w:rsid w:val="001947BE"/>
    <w:rsid w:val="001A560F"/>
    <w:rsid w:val="001B0982"/>
    <w:rsid w:val="001B32BA"/>
    <w:rsid w:val="001D51DE"/>
    <w:rsid w:val="001E0317"/>
    <w:rsid w:val="001E20F1"/>
    <w:rsid w:val="001F12E8"/>
    <w:rsid w:val="001F228C"/>
    <w:rsid w:val="001F63B4"/>
    <w:rsid w:val="001F64B8"/>
    <w:rsid w:val="001F7C83"/>
    <w:rsid w:val="00203046"/>
    <w:rsid w:val="00205484"/>
    <w:rsid w:val="00205AB5"/>
    <w:rsid w:val="002079E5"/>
    <w:rsid w:val="00224DBA"/>
    <w:rsid w:val="00231F1C"/>
    <w:rsid w:val="00242DDB"/>
    <w:rsid w:val="00245B8E"/>
    <w:rsid w:val="002479A2"/>
    <w:rsid w:val="002536C0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2F284C"/>
    <w:rsid w:val="002F433A"/>
    <w:rsid w:val="00310D92"/>
    <w:rsid w:val="003160CB"/>
    <w:rsid w:val="003222A3"/>
    <w:rsid w:val="00360A40"/>
    <w:rsid w:val="003870C2"/>
    <w:rsid w:val="003A7E3B"/>
    <w:rsid w:val="003C59E2"/>
    <w:rsid w:val="003D226E"/>
    <w:rsid w:val="003D3B8A"/>
    <w:rsid w:val="003D540E"/>
    <w:rsid w:val="003D54F8"/>
    <w:rsid w:val="003E3962"/>
    <w:rsid w:val="003F0342"/>
    <w:rsid w:val="003F4F5E"/>
    <w:rsid w:val="00400906"/>
    <w:rsid w:val="00410A21"/>
    <w:rsid w:val="0042590E"/>
    <w:rsid w:val="00434DE2"/>
    <w:rsid w:val="00437F65"/>
    <w:rsid w:val="00453E74"/>
    <w:rsid w:val="004561BA"/>
    <w:rsid w:val="00460FEA"/>
    <w:rsid w:val="00462E4B"/>
    <w:rsid w:val="004705AD"/>
    <w:rsid w:val="004734B7"/>
    <w:rsid w:val="00481584"/>
    <w:rsid w:val="00481B88"/>
    <w:rsid w:val="00485B4F"/>
    <w:rsid w:val="004862D1"/>
    <w:rsid w:val="00492CA0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A47"/>
    <w:rsid w:val="00582538"/>
    <w:rsid w:val="005838EA"/>
    <w:rsid w:val="00585EE1"/>
    <w:rsid w:val="00590C0E"/>
    <w:rsid w:val="0059215B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5A29"/>
    <w:rsid w:val="00616AED"/>
    <w:rsid w:val="0062630F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256B5"/>
    <w:rsid w:val="00730FD7"/>
    <w:rsid w:val="007377B5"/>
    <w:rsid w:val="00737974"/>
    <w:rsid w:val="00746CC2"/>
    <w:rsid w:val="0075593B"/>
    <w:rsid w:val="00760323"/>
    <w:rsid w:val="00765600"/>
    <w:rsid w:val="00791C9F"/>
    <w:rsid w:val="00792AAB"/>
    <w:rsid w:val="00793B47"/>
    <w:rsid w:val="00796225"/>
    <w:rsid w:val="007A1D0C"/>
    <w:rsid w:val="007A2A7B"/>
    <w:rsid w:val="007A55EF"/>
    <w:rsid w:val="007D4925"/>
    <w:rsid w:val="007F0C8A"/>
    <w:rsid w:val="007F11AB"/>
    <w:rsid w:val="008143CB"/>
    <w:rsid w:val="00823CA1"/>
    <w:rsid w:val="00835C63"/>
    <w:rsid w:val="00840647"/>
    <w:rsid w:val="008513B9"/>
    <w:rsid w:val="008702D3"/>
    <w:rsid w:val="00871D6C"/>
    <w:rsid w:val="00876034"/>
    <w:rsid w:val="008827E7"/>
    <w:rsid w:val="008A1696"/>
    <w:rsid w:val="008C58FE"/>
    <w:rsid w:val="008E6C41"/>
    <w:rsid w:val="008F0816"/>
    <w:rsid w:val="008F27BA"/>
    <w:rsid w:val="008F6BB7"/>
    <w:rsid w:val="00900F42"/>
    <w:rsid w:val="0090105A"/>
    <w:rsid w:val="00914986"/>
    <w:rsid w:val="00932E3C"/>
    <w:rsid w:val="009573D3"/>
    <w:rsid w:val="00981C2A"/>
    <w:rsid w:val="009848B5"/>
    <w:rsid w:val="00990D73"/>
    <w:rsid w:val="00995DB5"/>
    <w:rsid w:val="009977FF"/>
    <w:rsid w:val="009A085B"/>
    <w:rsid w:val="009A5FF4"/>
    <w:rsid w:val="009A7421"/>
    <w:rsid w:val="009C1DE6"/>
    <w:rsid w:val="009C1F0E"/>
    <w:rsid w:val="009D31FC"/>
    <w:rsid w:val="009D3E8C"/>
    <w:rsid w:val="009E3A0E"/>
    <w:rsid w:val="00A1314B"/>
    <w:rsid w:val="00A13160"/>
    <w:rsid w:val="00A137D3"/>
    <w:rsid w:val="00A26022"/>
    <w:rsid w:val="00A4114A"/>
    <w:rsid w:val="00A43166"/>
    <w:rsid w:val="00A44A8F"/>
    <w:rsid w:val="00A51D96"/>
    <w:rsid w:val="00A71571"/>
    <w:rsid w:val="00A8233C"/>
    <w:rsid w:val="00A96F84"/>
    <w:rsid w:val="00AC3953"/>
    <w:rsid w:val="00AC7150"/>
    <w:rsid w:val="00AD4915"/>
    <w:rsid w:val="00AE1DCA"/>
    <w:rsid w:val="00AE3C72"/>
    <w:rsid w:val="00AF5F7C"/>
    <w:rsid w:val="00B02207"/>
    <w:rsid w:val="00B03403"/>
    <w:rsid w:val="00B100C9"/>
    <w:rsid w:val="00B10324"/>
    <w:rsid w:val="00B376B1"/>
    <w:rsid w:val="00B43714"/>
    <w:rsid w:val="00B620D9"/>
    <w:rsid w:val="00B633DB"/>
    <w:rsid w:val="00B63911"/>
    <w:rsid w:val="00B639ED"/>
    <w:rsid w:val="00B66A8C"/>
    <w:rsid w:val="00B8061C"/>
    <w:rsid w:val="00B83BA2"/>
    <w:rsid w:val="00B853AA"/>
    <w:rsid w:val="00B875BF"/>
    <w:rsid w:val="00B91F62"/>
    <w:rsid w:val="00B93F3C"/>
    <w:rsid w:val="00BB2C98"/>
    <w:rsid w:val="00BC0260"/>
    <w:rsid w:val="00BC196A"/>
    <w:rsid w:val="00BD0B82"/>
    <w:rsid w:val="00BF4F5F"/>
    <w:rsid w:val="00C04EEB"/>
    <w:rsid w:val="00C05262"/>
    <w:rsid w:val="00C075A4"/>
    <w:rsid w:val="00C10F12"/>
    <w:rsid w:val="00C11826"/>
    <w:rsid w:val="00C219A9"/>
    <w:rsid w:val="00C21E05"/>
    <w:rsid w:val="00C43512"/>
    <w:rsid w:val="00C46D42"/>
    <w:rsid w:val="00C50C32"/>
    <w:rsid w:val="00C60178"/>
    <w:rsid w:val="00C61760"/>
    <w:rsid w:val="00C63CD6"/>
    <w:rsid w:val="00C87D95"/>
    <w:rsid w:val="00C9077A"/>
    <w:rsid w:val="00C95CD2"/>
    <w:rsid w:val="00C966EE"/>
    <w:rsid w:val="00CA051B"/>
    <w:rsid w:val="00CB3CBE"/>
    <w:rsid w:val="00CF03D8"/>
    <w:rsid w:val="00D015D5"/>
    <w:rsid w:val="00D03D68"/>
    <w:rsid w:val="00D1196A"/>
    <w:rsid w:val="00D266DD"/>
    <w:rsid w:val="00D27EE0"/>
    <w:rsid w:val="00D32B04"/>
    <w:rsid w:val="00D374E7"/>
    <w:rsid w:val="00D51754"/>
    <w:rsid w:val="00D63949"/>
    <w:rsid w:val="00D652E7"/>
    <w:rsid w:val="00D77BCF"/>
    <w:rsid w:val="00D84394"/>
    <w:rsid w:val="00D95E55"/>
    <w:rsid w:val="00DB1428"/>
    <w:rsid w:val="00DB3664"/>
    <w:rsid w:val="00DC16FB"/>
    <w:rsid w:val="00DC4A65"/>
    <w:rsid w:val="00DC4F66"/>
    <w:rsid w:val="00DE7F3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58DE"/>
    <w:rsid w:val="00E87E25"/>
    <w:rsid w:val="00EA04F1"/>
    <w:rsid w:val="00EA2FD3"/>
    <w:rsid w:val="00EB662C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72E46"/>
    <w:rsid w:val="00F9334F"/>
    <w:rsid w:val="00F97D7F"/>
    <w:rsid w:val="00FA122C"/>
    <w:rsid w:val="00FA3B95"/>
    <w:rsid w:val="00FC1278"/>
    <w:rsid w:val="00FE06E9"/>
    <w:rsid w:val="00FE7735"/>
    <w:rsid w:val="00FF312F"/>
    <w:rsid w:val="00FF469A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C6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36"/>
    <w:rPr>
      <w:rFonts w:ascii="TimesET" w:hAnsi="TimesET"/>
    </w:rPr>
  </w:style>
  <w:style w:type="paragraph" w:styleId="1">
    <w:name w:val="heading 1"/>
    <w:basedOn w:val="a"/>
    <w:next w:val="a"/>
    <w:qFormat/>
    <w:rsid w:val="00DE7F3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DE7F3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E7F3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DE7F36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DE7F3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E7F3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E7F3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E7F36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A41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List Paragraph"/>
    <w:basedOn w:val="a"/>
    <w:uiPriority w:val="34"/>
    <w:qFormat/>
    <w:rsid w:val="00136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36"/>
    <w:rPr>
      <w:rFonts w:ascii="TimesET" w:hAnsi="TimesET"/>
    </w:rPr>
  </w:style>
  <w:style w:type="paragraph" w:styleId="1">
    <w:name w:val="heading 1"/>
    <w:basedOn w:val="a"/>
    <w:next w:val="a"/>
    <w:qFormat/>
    <w:rsid w:val="00DE7F3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DE7F3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E7F3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DE7F36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DE7F3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E7F3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E7F3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E7F36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A41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List Paragraph"/>
    <w:basedOn w:val="a"/>
    <w:uiPriority w:val="34"/>
    <w:qFormat/>
    <w:rsid w:val="001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55BA-62BF-4932-93FF-B5003BE9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705</Words>
  <Characters>5597</Characters>
  <Application>Microsoft Office Word</Application>
  <DocSecurity>0</DocSecurity>
  <Lines>147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123</dc:creator>
  <cp:lastModifiedBy>Лёксина М.А.</cp:lastModifiedBy>
  <cp:revision>10</cp:revision>
  <cp:lastPrinted>2019-06-24T14:54:00Z</cp:lastPrinted>
  <dcterms:created xsi:type="dcterms:W3CDTF">2019-06-24T14:28:00Z</dcterms:created>
  <dcterms:modified xsi:type="dcterms:W3CDTF">2019-06-26T15:51:00Z</dcterms:modified>
</cp:coreProperties>
</file>