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F06A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d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FC6C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87E9C" w:rsidRPr="00B42FBA" w:rsidRDefault="00190FF9" w:rsidP="00FC6C8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F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F06AA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687E9C" w:rsidRPr="00B42FBA" w:rsidRDefault="00687E9C" w:rsidP="00FC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FB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190FF9" w:rsidRDefault="00687E9C" w:rsidP="00FC6C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FB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Pr="00687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6C84" w:rsidRPr="00190FF9">
        <w:tc>
          <w:tcPr>
            <w:tcW w:w="10326" w:type="dxa"/>
          </w:tcPr>
          <w:p w:rsidR="00FC6C84" w:rsidRPr="00190FF9" w:rsidRDefault="00FC6C84" w:rsidP="00FC6C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C6C84" w:rsidRPr="00190FF9" w:rsidRDefault="008F268E" w:rsidP="00FC6C84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26.06.2019 №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  <w:bookmarkStart w:id="0" w:name="_GoBack"/>
            <w:bookmarkEnd w:id="0"/>
          </w:p>
        </w:tc>
      </w:tr>
      <w:tr w:rsidR="00DF06AA" w:rsidRPr="00190FF9">
        <w:tc>
          <w:tcPr>
            <w:tcW w:w="10326" w:type="dxa"/>
          </w:tcPr>
          <w:p w:rsidR="00DF06AA" w:rsidRPr="00190FF9" w:rsidRDefault="00DF06AA" w:rsidP="00FC6C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F06AA" w:rsidRPr="00190FF9" w:rsidRDefault="00DF06AA" w:rsidP="00FC6C84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6AA" w:rsidRPr="00190FF9">
        <w:tc>
          <w:tcPr>
            <w:tcW w:w="10326" w:type="dxa"/>
          </w:tcPr>
          <w:p w:rsidR="00DF06AA" w:rsidRPr="00190FF9" w:rsidRDefault="00DF06AA" w:rsidP="00FC6C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F06AA" w:rsidRPr="00190FF9" w:rsidRDefault="00DF06AA" w:rsidP="00FC6C84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E9C" w:rsidRPr="00687E9C" w:rsidRDefault="00687E9C" w:rsidP="00FC6C84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7E9C">
        <w:rPr>
          <w:rFonts w:ascii="Times New Roman" w:hAnsi="Times New Roman"/>
          <w:sz w:val="28"/>
          <w:szCs w:val="28"/>
        </w:rPr>
        <w:t xml:space="preserve">Изменения, вносимые в </w:t>
      </w:r>
      <w:r w:rsidR="008E0DC5">
        <w:rPr>
          <w:rFonts w:ascii="Times New Roman" w:hAnsi="Times New Roman"/>
          <w:sz w:val="28"/>
          <w:szCs w:val="28"/>
        </w:rPr>
        <w:t>п</w:t>
      </w:r>
      <w:r w:rsidRPr="00687E9C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</w:t>
      </w:r>
      <w:r w:rsidR="005E4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687E9C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государственной программе</w:t>
      </w:r>
      <w:r w:rsidRPr="00687E9C">
        <w:rPr>
          <w:rFonts w:ascii="Times New Roman" w:hAnsi="Times New Roman"/>
          <w:sz w:val="28"/>
          <w:szCs w:val="28"/>
        </w:rPr>
        <w:t xml:space="preserve"> «Развитие</w:t>
      </w:r>
    </w:p>
    <w:p w:rsidR="00687E9C" w:rsidRDefault="00687E9C" w:rsidP="00FC6C84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687E9C">
        <w:rPr>
          <w:rFonts w:ascii="Times New Roman" w:hAnsi="Times New Roman"/>
          <w:sz w:val="28"/>
          <w:szCs w:val="28"/>
        </w:rPr>
        <w:t>водохозяйственного комплекса, лесного хозяйства и улучшение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E9C">
        <w:rPr>
          <w:rFonts w:ascii="Times New Roman" w:hAnsi="Times New Roman"/>
          <w:sz w:val="28"/>
          <w:szCs w:val="28"/>
        </w:rPr>
        <w:t>экологической обстановки»</w:t>
      </w:r>
    </w:p>
    <w:p w:rsidR="00DF06AA" w:rsidRDefault="00DF06AA" w:rsidP="00FC6C84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0C2DB0" w:rsidRDefault="000C2DB0" w:rsidP="000C2DB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1. </w:t>
      </w:r>
      <w:r w:rsidR="00DF06AA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В</w:t>
      </w: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р</w:t>
      </w:r>
      <w:r w:rsidRPr="00FC6C8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аздел</w:t>
      </w:r>
      <w:r w:rsidR="00DF06AA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е</w:t>
      </w:r>
      <w:r w:rsidRPr="00FC6C8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«</w:t>
      </w:r>
      <w:hyperlink r:id="rId12" w:history="1">
        <w:r w:rsidRPr="00FC6C84">
          <w:rPr>
            <w:rFonts w:ascii="Times New Roman" w:hAnsi="Times New Roman"/>
            <w:bCs/>
            <w:color w:val="000000" w:themeColor="text1"/>
            <w:spacing w:val="-4"/>
            <w:sz w:val="28"/>
            <w:szCs w:val="28"/>
          </w:rPr>
          <w:t>Подпрограмм</w:t>
        </w:r>
        <w:r>
          <w:rPr>
            <w:rFonts w:ascii="Times New Roman" w:hAnsi="Times New Roman"/>
            <w:bCs/>
            <w:color w:val="000000" w:themeColor="text1"/>
            <w:spacing w:val="-4"/>
            <w:sz w:val="28"/>
            <w:szCs w:val="28"/>
          </w:rPr>
          <w:t>а</w:t>
        </w:r>
        <w:r w:rsidRPr="00FC6C84">
          <w:rPr>
            <w:rFonts w:ascii="Times New Roman" w:hAnsi="Times New Roman"/>
            <w:bCs/>
            <w:color w:val="000000" w:themeColor="text1"/>
            <w:spacing w:val="-4"/>
            <w:sz w:val="28"/>
            <w:szCs w:val="28"/>
          </w:rPr>
          <w:t xml:space="preserve"> 3</w:t>
        </w:r>
      </w:hyperlink>
      <w:r w:rsidRPr="00FC6C8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«Улучшение экологической обстановки»</w:t>
      </w:r>
      <w:r w:rsidR="00DF06AA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:</w:t>
      </w:r>
      <w:r w:rsidRPr="00FC6C8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</w:t>
      </w:r>
    </w:p>
    <w:p w:rsidR="00DF06AA" w:rsidRPr="00FC6C84" w:rsidRDefault="00DF06AA" w:rsidP="000C2DB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- пункт 18 изложить в следующей редакции</w:t>
      </w:r>
      <w:r w:rsidRPr="00FC6C8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:</w:t>
      </w:r>
    </w:p>
    <w:p w:rsidR="000C2DB0" w:rsidRPr="00FC6C84" w:rsidRDefault="000C2DB0" w:rsidP="000C2DB0">
      <w:pPr>
        <w:widowControl w:val="0"/>
        <w:tabs>
          <w:tab w:val="left" w:pos="1064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7245"/>
        <w:gridCol w:w="909"/>
        <w:gridCol w:w="626"/>
        <w:gridCol w:w="627"/>
        <w:gridCol w:w="626"/>
        <w:gridCol w:w="627"/>
        <w:gridCol w:w="626"/>
        <w:gridCol w:w="626"/>
        <w:gridCol w:w="627"/>
        <w:gridCol w:w="626"/>
        <w:gridCol w:w="627"/>
      </w:tblGrid>
      <w:tr w:rsidR="00DF06AA" w:rsidRPr="009022AA" w:rsidTr="00DF06AA">
        <w:trPr>
          <w:trHeight w:val="181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DB0" w:rsidRPr="009022AA" w:rsidRDefault="000C2DB0" w:rsidP="001209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06AA" w:rsidRPr="0073309C" w:rsidTr="00DF06AA">
        <w:trPr>
          <w:trHeight w:val="32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«18.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DE6DC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Показатели </w:t>
            </w:r>
            <w:r w:rsidR="00B24376" w:rsidRPr="0073309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федерального </w:t>
            </w: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проекта «Чистая страна»</w:t>
            </w:r>
            <w:r w:rsidR="00E2639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мероприятия которого относятся </w:t>
            </w:r>
            <w:r w:rsidR="00DE6DC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</w:t>
            </w:r>
            <w:r w:rsidR="00E2639C">
              <w:rPr>
                <w:rFonts w:ascii="Times New Roman" w:hAnsi="Times New Roman"/>
                <w:spacing w:val="-2"/>
                <w:sz w:val="28"/>
                <w:szCs w:val="28"/>
              </w:rPr>
              <w:t>законодательно установленным полномочиям субъекта Российской Федерации, а также к вопросам местного значения муниципальных образований, расположенных на территории субъекта Российской Федерации: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6AA" w:rsidRPr="0073309C" w:rsidTr="00DF06AA">
        <w:trPr>
          <w:trHeight w:val="32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18.1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Количество ликвидированных наиболее опасных объектов накопленного экологического вреда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06AA" w:rsidRPr="0073309C" w:rsidTr="00DF06AA">
        <w:trPr>
          <w:trHeight w:val="6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0C2DB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18.2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 xml:space="preserve">Общая площадь восстановленных, в том числе </w:t>
            </w:r>
            <w:proofErr w:type="spellStart"/>
            <w:r w:rsidRPr="0073309C">
              <w:rPr>
                <w:rFonts w:ascii="Times New Roman" w:hAnsi="Times New Roman"/>
                <w:sz w:val="28"/>
                <w:szCs w:val="28"/>
              </w:rPr>
              <w:t>рекультивированных</w:t>
            </w:r>
            <w:proofErr w:type="spellEnd"/>
            <w:r w:rsidRPr="0073309C">
              <w:rPr>
                <w:rFonts w:ascii="Times New Roman" w:hAnsi="Times New Roman"/>
                <w:sz w:val="28"/>
                <w:szCs w:val="28"/>
              </w:rPr>
              <w:t>, земель, подверженных негативному воздействию накопленного вреда окружающей среде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 xml:space="preserve">11,3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2DB0" w:rsidRPr="0073309C" w:rsidRDefault="000C2DB0" w:rsidP="001209EC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-»</w:t>
            </w:r>
          </w:p>
        </w:tc>
      </w:tr>
    </w:tbl>
    <w:p w:rsidR="00687E9C" w:rsidRPr="00DF06AA" w:rsidRDefault="00687E9C" w:rsidP="00FC6C84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DF06AA" w:rsidRPr="00FC6C84" w:rsidRDefault="00DF06AA" w:rsidP="00DF06AA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- пункт</w:t>
      </w:r>
      <w:r w:rsidRPr="00DF06AA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19 признать утратившим силу.</w:t>
      </w:r>
    </w:p>
    <w:p w:rsidR="00E2639C" w:rsidRPr="0073309C" w:rsidRDefault="002503DE" w:rsidP="00E2639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2. </w:t>
      </w:r>
      <w:r w:rsidR="00E263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П</w:t>
      </w:r>
      <w:r w:rsidR="00E2639C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ункт 1</w:t>
      </w:r>
      <w:r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раздел</w:t>
      </w:r>
      <w:r w:rsidR="00E263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а</w:t>
      </w:r>
      <w:r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«</w:t>
      </w:r>
      <w:hyperlink r:id="rId13" w:history="1">
        <w:r w:rsidRPr="0073309C">
          <w:rPr>
            <w:rFonts w:ascii="Times New Roman" w:hAnsi="Times New Roman"/>
            <w:bCs/>
            <w:color w:val="000000" w:themeColor="text1"/>
            <w:spacing w:val="-4"/>
            <w:sz w:val="28"/>
            <w:szCs w:val="28"/>
          </w:rPr>
          <w:t xml:space="preserve">Подпрограмма </w:t>
        </w:r>
      </w:hyperlink>
      <w:r w:rsidR="00E263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5 «Охрана и защита лесов»</w:t>
      </w:r>
      <w:r w:rsidR="00E2639C" w:rsidRPr="00E263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E2639C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признать утратившим силу</w:t>
      </w:r>
      <w:r w:rsidR="00E263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.</w:t>
      </w:r>
    </w:p>
    <w:p w:rsidR="00D77E0B" w:rsidRPr="0073309C" w:rsidRDefault="00E2639C" w:rsidP="00FC6C84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3</w:t>
      </w:r>
      <w:r w:rsidR="00FC6C84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. </w:t>
      </w:r>
      <w:r w:rsidR="00D77E0B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В  разделе «</w:t>
      </w:r>
      <w:hyperlink r:id="rId14" w:history="1">
        <w:r w:rsidR="00D77E0B" w:rsidRPr="0073309C">
          <w:rPr>
            <w:rFonts w:ascii="Times New Roman" w:hAnsi="Times New Roman"/>
            <w:bCs/>
            <w:color w:val="000000" w:themeColor="text1"/>
            <w:spacing w:val="-4"/>
            <w:sz w:val="28"/>
            <w:szCs w:val="28"/>
          </w:rPr>
          <w:t xml:space="preserve">Подпрограмма </w:t>
        </w:r>
      </w:hyperlink>
      <w:r w:rsidR="00D77E0B" w:rsidRPr="0073309C">
        <w:rPr>
          <w:sz w:val="28"/>
          <w:szCs w:val="28"/>
        </w:rPr>
        <w:t>7</w:t>
      </w:r>
      <w:r w:rsidR="00D77E0B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«Воспроизводство лесов»:</w:t>
      </w:r>
    </w:p>
    <w:p w:rsidR="00D77E0B" w:rsidRPr="0073309C" w:rsidRDefault="00DF06AA" w:rsidP="00FC6C84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- </w:t>
      </w:r>
      <w:r w:rsidR="00541B5F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пункт</w:t>
      </w:r>
      <w:r w:rsidR="00D77E0B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2 </w:t>
      </w:r>
      <w:r w:rsidR="00541B5F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признать утратившим силу</w:t>
      </w:r>
      <w:r w:rsidR="00D77E0B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;</w:t>
      </w:r>
    </w:p>
    <w:p w:rsidR="00CC0465" w:rsidRDefault="00DF06AA" w:rsidP="00D77E0B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- </w:t>
      </w:r>
      <w:r w:rsidR="00D77E0B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дополнить </w:t>
      </w:r>
      <w:r w:rsidR="00541B5F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пункт</w:t>
      </w:r>
      <w:r w:rsidR="00F3795D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ом</w:t>
      </w:r>
      <w:r w:rsidR="00541B5F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12</w:t>
      </w:r>
      <w:r w:rsidR="00D77E0B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CC0465" w:rsidRPr="0073309C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следующего содержания:</w:t>
      </w:r>
    </w:p>
    <w:p w:rsidR="00DF06AA" w:rsidRPr="0073309C" w:rsidRDefault="00DF06AA" w:rsidP="00D77E0B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</w:p>
    <w:p w:rsidR="00687E9C" w:rsidRPr="0073309C" w:rsidRDefault="00687E9C" w:rsidP="00FC6C84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925"/>
        <w:gridCol w:w="1093"/>
        <w:gridCol w:w="859"/>
        <w:gridCol w:w="752"/>
        <w:gridCol w:w="718"/>
        <w:gridCol w:w="752"/>
        <w:gridCol w:w="752"/>
        <w:gridCol w:w="689"/>
        <w:gridCol w:w="752"/>
        <w:gridCol w:w="752"/>
        <w:gridCol w:w="752"/>
        <w:gridCol w:w="752"/>
        <w:gridCol w:w="752"/>
        <w:gridCol w:w="760"/>
      </w:tblGrid>
      <w:tr w:rsidR="00D7575C" w:rsidRPr="0073309C" w:rsidTr="001C1CCB">
        <w:trPr>
          <w:trHeight w:val="269"/>
          <w:tblHeader/>
        </w:trPr>
        <w:tc>
          <w:tcPr>
            <w:tcW w:w="710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3925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1093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859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718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752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760" w:type="dxa"/>
            <w:tcMar>
              <w:top w:w="28" w:type="dxa"/>
              <w:bottom w:w="28" w:type="dxa"/>
            </w:tcMar>
          </w:tcPr>
          <w:p w:rsidR="00D7575C" w:rsidRPr="0073309C" w:rsidRDefault="00D7575C" w:rsidP="00C96FB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</w:t>
            </w:r>
          </w:p>
        </w:tc>
      </w:tr>
      <w:tr w:rsidR="00D7575C" w:rsidRPr="0073309C" w:rsidTr="00D7575C">
        <w:trPr>
          <w:trHeight w:val="647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D7575C" w:rsidRPr="0073309C" w:rsidRDefault="00CC0465" w:rsidP="00541B5F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D77E0B"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541B5F"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D7575C"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925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>Показатели регионального проекта «Сохранение лесов в Рязанской области»</w:t>
            </w:r>
          </w:p>
        </w:tc>
        <w:tc>
          <w:tcPr>
            <w:tcW w:w="1093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9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60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7575C" w:rsidRPr="0073309C" w:rsidTr="00B8059A">
        <w:trPr>
          <w:trHeight w:val="1121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D7575C" w:rsidRPr="0073309C" w:rsidRDefault="00D77E0B" w:rsidP="002503DE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541B5F"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D7575C"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</w:t>
            </w:r>
          </w:p>
        </w:tc>
        <w:tc>
          <w:tcPr>
            <w:tcW w:w="3925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z w:val="28"/>
                <w:szCs w:val="28"/>
              </w:rPr>
              <w:t xml:space="preserve">Отношение площади </w:t>
            </w:r>
            <w:proofErr w:type="spellStart"/>
            <w:r w:rsidRPr="0073309C">
              <w:rPr>
                <w:rFonts w:ascii="Times New Roman" w:hAnsi="Times New Roman"/>
                <w:sz w:val="28"/>
                <w:szCs w:val="28"/>
              </w:rPr>
              <w:t>лесовосстановления</w:t>
            </w:r>
            <w:proofErr w:type="spellEnd"/>
            <w:r w:rsidRPr="0073309C">
              <w:rPr>
                <w:rFonts w:ascii="Times New Roman" w:hAnsi="Times New Roman"/>
                <w:sz w:val="28"/>
                <w:szCs w:val="28"/>
              </w:rPr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1093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%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89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39,5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44,8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49,7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53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D7575C" w:rsidRPr="0073309C" w:rsidRDefault="00D7575C" w:rsidP="00C96FB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57,2</w:t>
            </w:r>
          </w:p>
        </w:tc>
        <w:tc>
          <w:tcPr>
            <w:tcW w:w="760" w:type="dxa"/>
            <w:tcMar>
              <w:top w:w="0" w:type="dxa"/>
              <w:bottom w:w="0" w:type="dxa"/>
            </w:tcMar>
          </w:tcPr>
          <w:p w:rsidR="00D7575C" w:rsidRPr="0073309C" w:rsidRDefault="00D7575C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</w:tr>
      <w:tr w:rsidR="00E54E40" w:rsidRPr="0073309C" w:rsidTr="00E54E40">
        <w:trPr>
          <w:trHeight w:val="699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E54E40" w:rsidRPr="0073309C" w:rsidRDefault="00E54E40" w:rsidP="002503DE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12.</w:t>
            </w:r>
            <w:r w:rsidR="002503DE"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925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 w:hint="eastAsia"/>
                <w:sz w:val="28"/>
                <w:szCs w:val="28"/>
              </w:rPr>
              <w:t>Площадь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09C">
              <w:rPr>
                <w:rFonts w:ascii="Times New Roman" w:hAnsi="Times New Roman" w:hint="eastAsia"/>
                <w:sz w:val="28"/>
                <w:szCs w:val="28"/>
              </w:rPr>
              <w:t>лесовосстановления</w:t>
            </w:r>
            <w:proofErr w:type="spellEnd"/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лесоразведения</w:t>
            </w:r>
          </w:p>
        </w:tc>
        <w:tc>
          <w:tcPr>
            <w:tcW w:w="1093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тыс. га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89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2,02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2,17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2,55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2,78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3,13</w:t>
            </w:r>
          </w:p>
        </w:tc>
        <w:tc>
          <w:tcPr>
            <w:tcW w:w="760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6,08</w:t>
            </w:r>
          </w:p>
        </w:tc>
      </w:tr>
      <w:tr w:rsidR="00E54E40" w:rsidRPr="0073309C" w:rsidTr="00E54E40">
        <w:trPr>
          <w:trHeight w:val="836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E54E40" w:rsidRPr="0073309C" w:rsidRDefault="00E54E40" w:rsidP="002503DE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12.</w:t>
            </w:r>
            <w:r w:rsidR="002503DE"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3925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 w:hint="eastAsia"/>
                <w:sz w:val="28"/>
                <w:szCs w:val="28"/>
              </w:rPr>
              <w:t>Количество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выращенного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посадочного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материала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лесных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растений</w:t>
            </w:r>
          </w:p>
        </w:tc>
        <w:tc>
          <w:tcPr>
            <w:tcW w:w="1093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млн. шт.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89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5,75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5,75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5,75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10,7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11,7</w:t>
            </w:r>
          </w:p>
        </w:tc>
        <w:tc>
          <w:tcPr>
            <w:tcW w:w="760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12,5</w:t>
            </w:r>
          </w:p>
        </w:tc>
      </w:tr>
      <w:tr w:rsidR="00E54E40" w:rsidRPr="0073309C" w:rsidTr="00E54E40">
        <w:trPr>
          <w:trHeight w:val="706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E54E40" w:rsidRPr="0073309C" w:rsidRDefault="00E54E40" w:rsidP="002503DE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12.</w:t>
            </w:r>
            <w:r w:rsidR="002503DE"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3925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 w:hint="eastAsia"/>
                <w:sz w:val="28"/>
                <w:szCs w:val="28"/>
              </w:rPr>
              <w:t>Запас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семян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лесных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растений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09C">
              <w:rPr>
                <w:rFonts w:ascii="Times New Roman" w:hAnsi="Times New Roman" w:hint="eastAsia"/>
                <w:sz w:val="28"/>
                <w:szCs w:val="28"/>
              </w:rPr>
              <w:t>лесовосстановления</w:t>
            </w:r>
            <w:proofErr w:type="spellEnd"/>
          </w:p>
        </w:tc>
        <w:tc>
          <w:tcPr>
            <w:tcW w:w="1093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кг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89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431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80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80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80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80</w:t>
            </w:r>
          </w:p>
        </w:tc>
        <w:tc>
          <w:tcPr>
            <w:tcW w:w="760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80</w:t>
            </w:r>
          </w:p>
        </w:tc>
      </w:tr>
      <w:tr w:rsidR="00E54E40" w:rsidRPr="0073309C" w:rsidTr="00E54E40">
        <w:trPr>
          <w:trHeight w:val="706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E54E40" w:rsidRPr="0073309C" w:rsidRDefault="00E54E40" w:rsidP="002503DE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12.</w:t>
            </w:r>
            <w:r w:rsidR="002503DE" w:rsidRPr="007330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3925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3309C">
              <w:rPr>
                <w:rFonts w:ascii="Times New Roman" w:hAnsi="Times New Roman" w:hint="eastAsia"/>
                <w:sz w:val="28"/>
                <w:szCs w:val="28"/>
              </w:rPr>
              <w:t>Площадь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погибших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лесных</w:t>
            </w:r>
            <w:r w:rsidRPr="00733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9C">
              <w:rPr>
                <w:rFonts w:ascii="Times New Roman" w:hAnsi="Times New Roman" w:hint="eastAsia"/>
                <w:sz w:val="28"/>
                <w:szCs w:val="28"/>
              </w:rPr>
              <w:t>насаждений</w:t>
            </w:r>
          </w:p>
        </w:tc>
        <w:tc>
          <w:tcPr>
            <w:tcW w:w="1093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га</w:t>
            </w:r>
          </w:p>
        </w:tc>
        <w:tc>
          <w:tcPr>
            <w:tcW w:w="859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89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752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760" w:type="dxa"/>
            <w:tcMar>
              <w:top w:w="0" w:type="dxa"/>
              <w:bottom w:w="0" w:type="dxa"/>
            </w:tcMar>
          </w:tcPr>
          <w:p w:rsidR="00E54E40" w:rsidRPr="0073309C" w:rsidRDefault="00E54E40" w:rsidP="00E54E4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spacing w:val="-2"/>
                <w:sz w:val="28"/>
                <w:szCs w:val="28"/>
              </w:rPr>
              <w:t>200</w:t>
            </w:r>
            <w:r w:rsidR="008F64E5" w:rsidRPr="0073309C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</w:tbl>
    <w:p w:rsidR="00687E9C" w:rsidRPr="001C1CCB" w:rsidRDefault="00687E9C" w:rsidP="00FC6C84">
      <w:pPr>
        <w:jc w:val="center"/>
        <w:rPr>
          <w:rFonts w:ascii="Times New Roman" w:hAnsi="Times New Roman"/>
          <w:sz w:val="28"/>
          <w:szCs w:val="28"/>
        </w:rPr>
      </w:pPr>
      <w:r w:rsidRPr="00E54E40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E54E40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sectPr w:rsidR="00687E9C" w:rsidRPr="001C1CCB" w:rsidSect="00DF06AA">
      <w:headerReference w:type="default" r:id="rId15"/>
      <w:type w:val="continuous"/>
      <w:pgSz w:w="16834" w:h="11907" w:orient="landscape" w:code="9"/>
      <w:pgMar w:top="993" w:right="851" w:bottom="851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E4" w:rsidRDefault="00C266E4">
      <w:r>
        <w:separator/>
      </w:r>
    </w:p>
  </w:endnote>
  <w:endnote w:type="continuationSeparator" w:id="0">
    <w:p w:rsidR="00C266E4" w:rsidRDefault="00C2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87E9C">
          <w:pPr>
            <w:pStyle w:val="a8"/>
          </w:pPr>
          <w:r>
            <w:rPr>
              <w:noProof/>
            </w:rPr>
            <w:drawing>
              <wp:inline distT="0" distB="0" distL="0" distR="0" wp14:anchorId="3E59BF30" wp14:editId="14086104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687E9C" w:rsidP="002953B6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07EA25C" wp14:editId="352756F9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DF06AA" w:rsidP="005E6D99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1705  24.06.2019 17:43:03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8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E4" w:rsidRDefault="00C266E4">
      <w:r>
        <w:separator/>
      </w:r>
    </w:p>
  </w:footnote>
  <w:footnote w:type="continuationSeparator" w:id="0">
    <w:p w:rsidR="00C266E4" w:rsidRDefault="00C2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CC0DD8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7603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6034"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481B88" w:rsidRDefault="00CC0DD8" w:rsidP="00286ECA">
    <w:pPr>
      <w:pStyle w:val="a6"/>
      <w:framePr w:w="326" w:wrap="around" w:vAnchor="text" w:hAnchor="page" w:x="9006" w:y="45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8F268E">
      <w:rPr>
        <w:rStyle w:val="ac"/>
        <w:rFonts w:ascii="Times New Roman" w:hAnsi="Times New Roman"/>
        <w:noProof/>
        <w:sz w:val="28"/>
        <w:szCs w:val="28"/>
      </w:rPr>
      <w:t>2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3" type="#_x0000_t75" style="width:22.7pt;height:11.75pt" o:bullet="t">
        <v:imagedata r:id="rId1" o:title="Номер версии 555" gain="79922f" blacklevel="-1966f"/>
      </v:shape>
    </w:pict>
  </w:numPicBullet>
  <w:abstractNum w:abstractNumId="0">
    <w:nsid w:val="14F109B8"/>
    <w:multiLevelType w:val="hybridMultilevel"/>
    <w:tmpl w:val="1BE693E6"/>
    <w:lvl w:ilvl="0" w:tplc="0600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FB14A4"/>
    <w:multiLevelType w:val="hybridMultilevel"/>
    <w:tmpl w:val="F474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OHtdWz2ejZ1Z5+V89/rXwGgTnw=" w:salt="//DHLOwaRePFeMgT6fOX/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92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C2924"/>
    <w:rsid w:val="000C2DB0"/>
    <w:rsid w:val="000D5AD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1CCB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03DE"/>
    <w:rsid w:val="0026087E"/>
    <w:rsid w:val="00261DE0"/>
    <w:rsid w:val="0026479B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3F6B3C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306"/>
    <w:rsid w:val="00512A47"/>
    <w:rsid w:val="00531C68"/>
    <w:rsid w:val="00532119"/>
    <w:rsid w:val="005335F3"/>
    <w:rsid w:val="00541B5F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3992"/>
    <w:rsid w:val="00585EE1"/>
    <w:rsid w:val="00590C0E"/>
    <w:rsid w:val="005939E6"/>
    <w:rsid w:val="005A4227"/>
    <w:rsid w:val="005B229B"/>
    <w:rsid w:val="005B3518"/>
    <w:rsid w:val="005C5164"/>
    <w:rsid w:val="005C56AE"/>
    <w:rsid w:val="005C5F02"/>
    <w:rsid w:val="005C7449"/>
    <w:rsid w:val="005E4BFC"/>
    <w:rsid w:val="005E6D99"/>
    <w:rsid w:val="005F2ADD"/>
    <w:rsid w:val="005F2C49"/>
    <w:rsid w:val="006013EB"/>
    <w:rsid w:val="0060479E"/>
    <w:rsid w:val="00604BE7"/>
    <w:rsid w:val="0061510C"/>
    <w:rsid w:val="00616AED"/>
    <w:rsid w:val="00632A4F"/>
    <w:rsid w:val="00632B56"/>
    <w:rsid w:val="006351E3"/>
    <w:rsid w:val="00644236"/>
    <w:rsid w:val="006471E5"/>
    <w:rsid w:val="00671D3B"/>
    <w:rsid w:val="00684A5B"/>
    <w:rsid w:val="00687E9C"/>
    <w:rsid w:val="006A1F71"/>
    <w:rsid w:val="006F328B"/>
    <w:rsid w:val="006F5886"/>
    <w:rsid w:val="00707734"/>
    <w:rsid w:val="00707E19"/>
    <w:rsid w:val="00712F7C"/>
    <w:rsid w:val="0072328A"/>
    <w:rsid w:val="0073309C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0DC5"/>
    <w:rsid w:val="008E6C41"/>
    <w:rsid w:val="008F0816"/>
    <w:rsid w:val="008F268E"/>
    <w:rsid w:val="008F64E5"/>
    <w:rsid w:val="008F6BB7"/>
    <w:rsid w:val="00900F42"/>
    <w:rsid w:val="00913076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13D8"/>
    <w:rsid w:val="00B02207"/>
    <w:rsid w:val="00B03403"/>
    <w:rsid w:val="00B10324"/>
    <w:rsid w:val="00B24376"/>
    <w:rsid w:val="00B376B1"/>
    <w:rsid w:val="00B42FBA"/>
    <w:rsid w:val="00B60960"/>
    <w:rsid w:val="00B620D9"/>
    <w:rsid w:val="00B633DB"/>
    <w:rsid w:val="00B639ED"/>
    <w:rsid w:val="00B66A8C"/>
    <w:rsid w:val="00B8059A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66E4"/>
    <w:rsid w:val="00C46D42"/>
    <w:rsid w:val="00C50C32"/>
    <w:rsid w:val="00C60178"/>
    <w:rsid w:val="00C61760"/>
    <w:rsid w:val="00C61AF1"/>
    <w:rsid w:val="00C6242E"/>
    <w:rsid w:val="00C63CD6"/>
    <w:rsid w:val="00C749A4"/>
    <w:rsid w:val="00C87D95"/>
    <w:rsid w:val="00C9077A"/>
    <w:rsid w:val="00C95CD2"/>
    <w:rsid w:val="00CA051B"/>
    <w:rsid w:val="00CB046E"/>
    <w:rsid w:val="00CB3CBE"/>
    <w:rsid w:val="00CC0465"/>
    <w:rsid w:val="00CC0DD8"/>
    <w:rsid w:val="00CF03D8"/>
    <w:rsid w:val="00D015D5"/>
    <w:rsid w:val="00D03D68"/>
    <w:rsid w:val="00D266DD"/>
    <w:rsid w:val="00D32B04"/>
    <w:rsid w:val="00D374E7"/>
    <w:rsid w:val="00D63949"/>
    <w:rsid w:val="00D652E7"/>
    <w:rsid w:val="00D7575C"/>
    <w:rsid w:val="00D77BCF"/>
    <w:rsid w:val="00D77E0B"/>
    <w:rsid w:val="00D84394"/>
    <w:rsid w:val="00D95E55"/>
    <w:rsid w:val="00DB3664"/>
    <w:rsid w:val="00DC16FB"/>
    <w:rsid w:val="00DC4A65"/>
    <w:rsid w:val="00DC4F66"/>
    <w:rsid w:val="00DE6DCA"/>
    <w:rsid w:val="00DF06AA"/>
    <w:rsid w:val="00E10B44"/>
    <w:rsid w:val="00E11F02"/>
    <w:rsid w:val="00E2639C"/>
    <w:rsid w:val="00E2726B"/>
    <w:rsid w:val="00E30BA5"/>
    <w:rsid w:val="00E37801"/>
    <w:rsid w:val="00E46EAA"/>
    <w:rsid w:val="00E5038C"/>
    <w:rsid w:val="00E50B69"/>
    <w:rsid w:val="00E5298B"/>
    <w:rsid w:val="00E54E40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36180"/>
    <w:rsid w:val="00F3795D"/>
    <w:rsid w:val="00F45975"/>
    <w:rsid w:val="00F45B7C"/>
    <w:rsid w:val="00F45FCE"/>
    <w:rsid w:val="00F8354F"/>
    <w:rsid w:val="00F9334F"/>
    <w:rsid w:val="00F97D7F"/>
    <w:rsid w:val="00FA122C"/>
    <w:rsid w:val="00FA3B95"/>
    <w:rsid w:val="00FC1278"/>
    <w:rsid w:val="00FC6C8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DE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E30BA5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E30BA5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30BA5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E30BA5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rsid w:val="00E30BA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30BA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30BA5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sid w:val="00E30BA5"/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87E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9"/>
    <w:rsid w:val="00687E9C"/>
    <w:rPr>
      <w:sz w:val="32"/>
    </w:rPr>
  </w:style>
  <w:style w:type="character" w:customStyle="1" w:styleId="20">
    <w:name w:val="Заголовок 2 Знак"/>
    <w:link w:val="2"/>
    <w:uiPriority w:val="99"/>
    <w:rsid w:val="00687E9C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link w:val="a4"/>
    <w:uiPriority w:val="99"/>
    <w:rsid w:val="00687E9C"/>
    <w:rPr>
      <w:sz w:val="28"/>
    </w:rPr>
  </w:style>
  <w:style w:type="character" w:customStyle="1" w:styleId="a7">
    <w:name w:val="Верхний колонтитул Знак"/>
    <w:link w:val="a6"/>
    <w:uiPriority w:val="99"/>
    <w:rsid w:val="00687E9C"/>
    <w:rPr>
      <w:rFonts w:ascii="TimesET" w:hAnsi="TimesET"/>
    </w:rPr>
  </w:style>
  <w:style w:type="character" w:customStyle="1" w:styleId="a9">
    <w:name w:val="Нижний колонтитул Знак"/>
    <w:link w:val="a8"/>
    <w:uiPriority w:val="99"/>
    <w:rsid w:val="00687E9C"/>
    <w:rPr>
      <w:rFonts w:ascii="TimesET" w:hAnsi="TimesET"/>
    </w:rPr>
  </w:style>
  <w:style w:type="character" w:customStyle="1" w:styleId="ab">
    <w:name w:val="Текст выноски Знак"/>
    <w:link w:val="aa"/>
    <w:uiPriority w:val="99"/>
    <w:semiHidden/>
    <w:rsid w:val="00687E9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687E9C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34"/>
    <w:qFormat/>
    <w:rsid w:val="0058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21E292CC97AB0A5C9F4657AD32870406254C4676D877A7923B6C59865A55056D45AF138B17CCF6377E80D97A9AA23933A6EE814126B41C6FD90781a1t7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21E292CC97AB0A5C9F4657AD32870406254C4676D877A7923B6C59865A55056D45AF138B17CCF6377E80D97A9AA23933A6EE814126B41C6FD90781a1t7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A21E292CC97AB0A5C9F4657AD32870406254C4676D877A7923B6C59865A55056D45AF138B17CCF6377E80D97A9AA23933A6EE814126B41C6FD90781a1t7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1227-9F17-47C2-8D2A-99C8A0B8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2158</Characters>
  <Application>Microsoft Office Word</Application>
  <DocSecurity>0</DocSecurity>
  <Lines>56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Лёксина М.А.</cp:lastModifiedBy>
  <cp:revision>6</cp:revision>
  <cp:lastPrinted>2019-06-20T14:28:00Z</cp:lastPrinted>
  <dcterms:created xsi:type="dcterms:W3CDTF">2019-06-24T07:29:00Z</dcterms:created>
  <dcterms:modified xsi:type="dcterms:W3CDTF">2019-06-26T15:52:00Z</dcterms:modified>
</cp:coreProperties>
</file>