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30586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c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13058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Default="00190FF9" w:rsidP="006E37D2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1111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635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A0D60" w:rsidRDefault="002A0D60" w:rsidP="006E37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региональной программе</w:t>
            </w:r>
          </w:p>
          <w:p w:rsidR="006E37D2" w:rsidRDefault="002A0D60" w:rsidP="006E37D2">
            <w:pPr>
              <w:rPr>
                <w:rFonts w:ascii="Times New Roman" w:hAnsi="Times New Roman"/>
                <w:sz w:val="28"/>
                <w:szCs w:val="28"/>
              </w:rPr>
            </w:pPr>
            <w:r w:rsidRPr="003B0D4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B0D45">
              <w:rPr>
                <w:rFonts w:ascii="Times New Roman" w:hAnsi="Times New Roman"/>
                <w:sz w:val="28"/>
                <w:szCs w:val="28"/>
              </w:rPr>
              <w:t xml:space="preserve">Борьба </w:t>
            </w:r>
          </w:p>
          <w:p w:rsidR="002A0D60" w:rsidRPr="00190FF9" w:rsidRDefault="002A0D60" w:rsidP="006E37D2">
            <w:pPr>
              <w:rPr>
                <w:rFonts w:ascii="Times New Roman" w:hAnsi="Times New Roman"/>
                <w:sz w:val="28"/>
                <w:szCs w:val="28"/>
              </w:rPr>
            </w:pPr>
            <w:r w:rsidRPr="003B0D45">
              <w:rPr>
                <w:rFonts w:ascii="Times New Roman" w:hAnsi="Times New Roman"/>
                <w:sz w:val="28"/>
                <w:szCs w:val="28"/>
              </w:rPr>
              <w:t>с сердечно-сосудистыми заболеваниями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A0D60" w:rsidRPr="00E03E98" w:rsidRDefault="002A0D60" w:rsidP="002A0D60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130586" w:rsidRDefault="00130586" w:rsidP="002A0D60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1901E2" w:rsidRDefault="001901E2" w:rsidP="002A0D60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2A0D60">
        <w:rPr>
          <w:rFonts w:ascii="Times New Roman" w:hAnsi="Times New Roman"/>
          <w:sz w:val="28"/>
          <w:szCs w:val="28"/>
        </w:rPr>
        <w:t>Суммирующая таблица по потребностям в кадрах в Рязанской области на 01.05.2019</w:t>
      </w:r>
    </w:p>
    <w:p w:rsidR="002A0D60" w:rsidRPr="00E03E98" w:rsidRDefault="002A0D60" w:rsidP="002A0D60">
      <w:pPr>
        <w:ind w:left="720"/>
        <w:jc w:val="center"/>
        <w:rPr>
          <w:rFonts w:ascii="Times New Roman" w:hAnsi="Times New Roman"/>
          <w:sz w:val="16"/>
          <w:szCs w:val="16"/>
        </w:rPr>
      </w:pP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992"/>
        <w:gridCol w:w="992"/>
        <w:gridCol w:w="993"/>
        <w:gridCol w:w="992"/>
        <w:gridCol w:w="1559"/>
        <w:gridCol w:w="1843"/>
        <w:gridCol w:w="1276"/>
      </w:tblGrid>
      <w:tr w:rsidR="001901E2" w:rsidRPr="002A0D60" w:rsidTr="00E03E98">
        <w:trPr>
          <w:trHeight w:val="75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pStyle w:val="af"/>
              <w:spacing w:after="0" w:line="228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A0D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должности (специальности)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Число должностей в целом по организации, ед.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6A5661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1901E2" w:rsidRPr="002A0D60">
              <w:rPr>
                <w:rFonts w:ascii="Times New Roman" w:hAnsi="Times New Roman"/>
                <w:color w:val="000000"/>
              </w:rPr>
              <w:t>з них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Число физических лиц основных работников на занятых должностях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Коэффициент совместительства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E2" w:rsidRPr="002A0D60" w:rsidRDefault="00A50FFA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Укомплек</w:t>
            </w:r>
            <w:r w:rsidR="00130586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тованность</w:t>
            </w:r>
            <w:proofErr w:type="spellEnd"/>
            <w:proofErr w:type="gramEnd"/>
          </w:p>
        </w:tc>
      </w:tr>
      <w:tr w:rsidR="00E03E98" w:rsidRPr="002A0D60" w:rsidTr="00E03E98">
        <w:trPr>
          <w:trHeight w:val="140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штатных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занятых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в подразделениях, оказывающих медицинскую помощь в амбулаторных условиях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в подразделениях, оказывающих медицинскую помощь в стационарных условиях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03E98" w:rsidRPr="002A0D60" w:rsidTr="00E03E98">
        <w:trPr>
          <w:trHeight w:val="42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штатных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занятых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штатных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занятых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1E2" w:rsidRPr="002A0D60" w:rsidRDefault="001901E2" w:rsidP="00E03E98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E03E98" w:rsidRPr="00E03E98" w:rsidRDefault="00E03E98">
      <w:pPr>
        <w:rPr>
          <w:sz w:val="2"/>
          <w:szCs w:val="2"/>
        </w:rPr>
      </w:pP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992"/>
        <w:gridCol w:w="992"/>
        <w:gridCol w:w="993"/>
        <w:gridCol w:w="992"/>
        <w:gridCol w:w="1559"/>
        <w:gridCol w:w="1843"/>
        <w:gridCol w:w="1276"/>
      </w:tblGrid>
      <w:tr w:rsidR="001901E2" w:rsidRPr="002A0D60" w:rsidTr="00E03E98">
        <w:trPr>
          <w:trHeight w:val="300"/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2A0D60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1E2" w:rsidRPr="002A0D60" w:rsidRDefault="002A0D60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E03E98">
            <w:pPr>
              <w:rPr>
                <w:rFonts w:ascii="Times New Roman" w:hAnsi="Times New Roman"/>
                <w:bCs/>
                <w:color w:val="000000"/>
              </w:rPr>
            </w:pPr>
            <w:r w:rsidRPr="00130586">
              <w:rPr>
                <w:rFonts w:ascii="Times New Roman" w:hAnsi="Times New Roman"/>
                <w:bCs/>
                <w:color w:val="000000"/>
              </w:rPr>
              <w:t>А</w:t>
            </w:r>
            <w:r w:rsidR="001901E2" w:rsidRPr="00130586">
              <w:rPr>
                <w:rFonts w:ascii="Times New Roman" w:hAnsi="Times New Roman"/>
                <w:bCs/>
                <w:color w:val="000000"/>
              </w:rPr>
              <w:t>нестезиологи – реаниматологи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412,00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402,00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243,00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0,79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«Александро-Невская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Ермишинская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Кадомская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Клепиковская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Кораблинская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0,38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«Милославская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«Михайловская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0,63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Новомичуринская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Рыбновская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«Ряжский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0,88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Сапожковская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Сараевская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Скопинский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0,83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«Спасская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Чучковская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Шацкая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«Шиловский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0,68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0,93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30586" w:rsidP="00E03E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  <w:r w:rsidR="001901E2" w:rsidRPr="002A0D60">
              <w:rPr>
                <w:rFonts w:ascii="Times New Roman" w:hAnsi="Times New Roman"/>
                <w:color w:val="000000"/>
              </w:rPr>
              <w:t>БУ РО «Городская клиническая больница скорой медицинской помощи»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«Городской клинический родильный дом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0,82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«Городской клинический родильный дом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«Женская консультация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станция скорой медицинской помощи»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0,96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детская клиническая больница имени </w:t>
            </w:r>
            <w:r w:rsidR="00130586">
              <w:rPr>
                <w:rFonts w:ascii="Times New Roman" w:hAnsi="Times New Roman"/>
                <w:color w:val="000000"/>
              </w:rPr>
              <w:t>Н.В. Дмитриевой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0,85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клиническая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t>Н.А. Семашко»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0,76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перинатальный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0,41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кожно-венерологический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онкологический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кардиологический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0,78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0,76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наркологический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0,88</w:t>
            </w:r>
          </w:p>
        </w:tc>
      </w:tr>
      <w:tr w:rsidR="001901E2" w:rsidRPr="002A0D60" w:rsidTr="0013058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130586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</w:t>
            </w:r>
            <w:r w:rsidR="001901E2" w:rsidRPr="00130586">
              <w:rPr>
                <w:rFonts w:ascii="Times New Roman" w:hAnsi="Times New Roman"/>
                <w:bCs/>
                <w:color w:val="000000"/>
              </w:rPr>
              <w:t>ардиологи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140,25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133,75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94,75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92,75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0,95</w:t>
            </w:r>
          </w:p>
        </w:tc>
      </w:tr>
      <w:tr w:rsidR="001901E2" w:rsidRPr="002A0D60" w:rsidTr="0013058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13058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="001901E2" w:rsidRPr="00130586">
              <w:rPr>
                <w:rFonts w:ascii="Times New Roman" w:hAnsi="Times New Roman"/>
                <w:color w:val="000000"/>
              </w:rPr>
              <w:t>ардиологи детские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0,76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«Рязанский детский санаторий памяти </w:t>
            </w:r>
            <w:r w:rsidR="00130586">
              <w:rPr>
                <w:rFonts w:ascii="Times New Roman" w:hAnsi="Times New Roman"/>
                <w:color w:val="000000"/>
              </w:rPr>
              <w:t>В.И. Ленина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кардиологический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0,98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перинатальный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клиническая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t>Н.А. Семашко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детская клиническая больница имени </w:t>
            </w:r>
            <w:r w:rsidR="00130586">
              <w:rPr>
                <w:rFonts w:ascii="Times New Roman" w:hAnsi="Times New Roman"/>
                <w:color w:val="000000"/>
              </w:rPr>
              <w:t>Н.В. Дмитриевой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скорой медицинской помощи»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0,57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«Поликлиника завода «Красное знамя»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поликлиника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03E9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«Рязанская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«Ряжский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Новомичуринская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«Михайловская межрайонная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Клепиковская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0,95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«Шиловский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0,91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«Спасская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Скопинский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0,87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Шацкая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E03E9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</w:t>
            </w:r>
            <w:r w:rsidR="001901E2" w:rsidRPr="00130586">
              <w:rPr>
                <w:rFonts w:ascii="Times New Roman" w:hAnsi="Times New Roman"/>
                <w:bCs/>
                <w:color w:val="000000"/>
              </w:rPr>
              <w:t>еврологи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0,87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ГКУЗ «Рязанский врачебно-физкультурный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«Рязанский детский санаторий памяти </w:t>
            </w:r>
            <w:r w:rsidR="00130586">
              <w:rPr>
                <w:rFonts w:ascii="Times New Roman" w:hAnsi="Times New Roman"/>
                <w:color w:val="000000"/>
              </w:rPr>
              <w:t>В.И. Ленина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EE2121" w:rsidP="00E03E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ГБУ РО</w:t>
            </w:r>
            <w:r w:rsidR="001901E2" w:rsidRPr="002A0D60">
              <w:rPr>
                <w:rFonts w:ascii="Times New Roman" w:hAnsi="Times New Roman"/>
                <w:color w:val="000000"/>
              </w:rPr>
              <w:t xml:space="preserve"> «Рязанский дом ребенка»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наркологический диспансер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0,82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кардиологический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онкологический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кожно-венерологический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ГКУЗ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Шацкая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психиатрическая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0,33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«Рязанская областная </w:t>
            </w:r>
            <w:r w:rsidR="00130586">
              <w:rPr>
                <w:rFonts w:ascii="Times New Roman" w:hAnsi="Times New Roman"/>
                <w:color w:val="000000"/>
              </w:rPr>
              <w:t xml:space="preserve">психиатрическая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br/>
              <w:t>Н.</w:t>
            </w:r>
            <w:r w:rsidRPr="002A0D60">
              <w:rPr>
                <w:rFonts w:ascii="Times New Roman" w:hAnsi="Times New Roman"/>
                <w:color w:val="000000"/>
              </w:rPr>
              <w:t>Н. Баженова»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0,91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«Областной клинический перинатальный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0,35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клиническая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t>Н.А. Семашко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детская клиническая больница имени </w:t>
            </w:r>
            <w:r w:rsidR="00130586">
              <w:rPr>
                <w:rFonts w:ascii="Times New Roman" w:hAnsi="Times New Roman"/>
                <w:color w:val="000000"/>
              </w:rPr>
              <w:t>Н.В. Дмитриевой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0,72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0,99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скорой медицинской помощи»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0,97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0,83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поликлиника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0,86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«Поликлиника завода «Красное знамя»»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0,71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0,89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0,83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«Шиловский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0,91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Шацкая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Чучковская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Старожиловская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«Спасская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Скопинский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0,40</w:t>
            </w:r>
          </w:p>
        </w:tc>
      </w:tr>
      <w:tr w:rsidR="001901E2" w:rsidRPr="002A0D60" w:rsidTr="002A0D60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«Александро-Невская 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Ермишинская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Кадомская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Клепиковская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Кораблинская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«Милославская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«Михайловская межрайонная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Новомичуринская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0,58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Рыбновская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«Ряжский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«Рязанская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Сапожковская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0,78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Сараевская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0,97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30586" w:rsidP="00E03E9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</w:t>
            </w:r>
            <w:r w:rsidR="001901E2" w:rsidRPr="002A0D60">
              <w:rPr>
                <w:rFonts w:ascii="Times New Roman" w:hAnsi="Times New Roman"/>
                <w:bCs/>
                <w:color w:val="000000"/>
              </w:rPr>
              <w:t>ейрохирурги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0,94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перинатальный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детская клиническая больница имени </w:t>
            </w:r>
            <w:r w:rsidR="00130586">
              <w:rPr>
                <w:rFonts w:ascii="Times New Roman" w:hAnsi="Times New Roman"/>
                <w:color w:val="000000"/>
              </w:rPr>
              <w:t>Н.В. Дмитриевой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13058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130586">
            <w:pPr>
              <w:rPr>
                <w:rFonts w:ascii="Times New Roman" w:hAnsi="Times New Roman"/>
                <w:bCs/>
                <w:color w:val="000000"/>
              </w:rPr>
            </w:pPr>
            <w:r w:rsidRPr="00130586">
              <w:rPr>
                <w:rFonts w:ascii="Times New Roman" w:hAnsi="Times New Roman"/>
                <w:bCs/>
                <w:color w:val="000000"/>
              </w:rPr>
              <w:t>В</w:t>
            </w:r>
            <w:r w:rsidR="00FC4F41" w:rsidRPr="00130586">
              <w:rPr>
                <w:rFonts w:ascii="Times New Roman" w:hAnsi="Times New Roman"/>
                <w:bCs/>
                <w:color w:val="000000"/>
              </w:rPr>
              <w:t>рач</w:t>
            </w:r>
            <w:r w:rsidR="005B023E" w:rsidRPr="00130586">
              <w:rPr>
                <w:rFonts w:ascii="Times New Roman" w:hAnsi="Times New Roman"/>
                <w:bCs/>
                <w:color w:val="000000"/>
              </w:rPr>
              <w:t>и</w:t>
            </w:r>
            <w:r w:rsidR="00FC4F41" w:rsidRPr="00130586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1901E2" w:rsidRPr="00130586">
              <w:rPr>
                <w:rFonts w:ascii="Times New Roman" w:hAnsi="Times New Roman"/>
                <w:bCs/>
                <w:color w:val="000000"/>
              </w:rPr>
              <w:t>по лечебной физкультуре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0,64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ГКУЗ «Рязанский врачебно-физкультурный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«Рязанский детский санаторий памяти </w:t>
            </w:r>
            <w:r w:rsidR="00130586">
              <w:rPr>
                <w:rFonts w:ascii="Times New Roman" w:hAnsi="Times New Roman"/>
                <w:color w:val="000000"/>
              </w:rPr>
              <w:t>В.И. Ленина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наркологический диспансер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«Рязанская областная </w:t>
            </w:r>
            <w:r w:rsidR="00130586">
              <w:rPr>
                <w:rFonts w:ascii="Times New Roman" w:hAnsi="Times New Roman"/>
                <w:color w:val="000000"/>
              </w:rPr>
              <w:t xml:space="preserve">психиатрическая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br/>
              <w:t>Н.</w:t>
            </w:r>
            <w:r w:rsidRPr="002A0D60">
              <w:rPr>
                <w:rFonts w:ascii="Times New Roman" w:hAnsi="Times New Roman"/>
                <w:color w:val="000000"/>
              </w:rPr>
              <w:t>Н. Баженова»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перинатальный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клиническая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t>Н.А. Семашко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0,81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скорой медицинской помощи»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0,47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0,55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«Городская клиническая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0,33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«Поликлиника завода «Красное знамя»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«Шиловский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0,22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Шацкая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Скопинский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Сапожковская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Новомичуринская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E2" w:rsidRPr="002A0D60" w:rsidRDefault="00130586" w:rsidP="00E03E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1901E2" w:rsidRPr="002A0D60">
              <w:rPr>
                <w:rFonts w:ascii="Times New Roman" w:hAnsi="Times New Roman"/>
                <w:color w:val="000000"/>
              </w:rPr>
              <w:t xml:space="preserve">о </w:t>
            </w:r>
            <w:proofErr w:type="spellStart"/>
            <w:r w:rsidR="001901E2" w:rsidRPr="002A0D60">
              <w:rPr>
                <w:rFonts w:ascii="Times New Roman" w:hAnsi="Times New Roman"/>
                <w:color w:val="000000"/>
              </w:rPr>
              <w:t>рентгенэ</w:t>
            </w:r>
            <w:r w:rsidR="006A5661">
              <w:rPr>
                <w:rFonts w:ascii="Times New Roman" w:hAnsi="Times New Roman"/>
                <w:color w:val="000000"/>
              </w:rPr>
              <w:t>н</w:t>
            </w:r>
            <w:r w:rsidR="001901E2" w:rsidRPr="002A0D60">
              <w:rPr>
                <w:rFonts w:ascii="Times New Roman" w:hAnsi="Times New Roman"/>
                <w:color w:val="000000"/>
              </w:rPr>
              <w:t>доваскулярным</w:t>
            </w:r>
            <w:proofErr w:type="spellEnd"/>
            <w:r w:rsidR="001901E2" w:rsidRPr="002A0D60">
              <w:rPr>
                <w:rFonts w:ascii="Times New Roman" w:hAnsi="Times New Roman"/>
                <w:color w:val="000000"/>
              </w:rPr>
              <w:t xml:space="preserve"> диагностике и лечению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0,68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0,69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кардиологический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0,68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E03E98">
            <w:pPr>
              <w:rPr>
                <w:rFonts w:ascii="Times New Roman" w:hAnsi="Times New Roman"/>
                <w:bCs/>
                <w:color w:val="000000"/>
              </w:rPr>
            </w:pPr>
            <w:r w:rsidRPr="00130586">
              <w:rPr>
                <w:rFonts w:ascii="Times New Roman" w:hAnsi="Times New Roman"/>
                <w:bCs/>
                <w:color w:val="000000"/>
              </w:rPr>
              <w:t>Ф</w:t>
            </w:r>
            <w:r w:rsidR="001901E2" w:rsidRPr="00130586">
              <w:rPr>
                <w:rFonts w:ascii="Times New Roman" w:hAnsi="Times New Roman"/>
                <w:bCs/>
                <w:color w:val="000000"/>
              </w:rPr>
              <w:t>изиотерапевты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0,66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«Рязанский детский санаторий памяти </w:t>
            </w:r>
            <w:r w:rsidR="00130586">
              <w:rPr>
                <w:rFonts w:ascii="Times New Roman" w:hAnsi="Times New Roman"/>
                <w:color w:val="000000"/>
              </w:rPr>
              <w:t>В.И. Ленина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ФГБУ детский туберкулезный санаторий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Кирицы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Ми</w:t>
            </w:r>
            <w:r w:rsidR="00130586">
              <w:rPr>
                <w:rFonts w:ascii="Times New Roman" w:hAnsi="Times New Roman"/>
                <w:color w:val="000000"/>
              </w:rPr>
              <w:t>н</w:t>
            </w:r>
            <w:r w:rsidRPr="002A0D60">
              <w:rPr>
                <w:rFonts w:ascii="Times New Roman" w:hAnsi="Times New Roman"/>
                <w:color w:val="000000"/>
              </w:rPr>
              <w:t>здравсоцразвития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EE2121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ГБУ РО</w:t>
            </w:r>
            <w:r w:rsidR="001901E2" w:rsidRPr="002A0D60">
              <w:rPr>
                <w:rFonts w:ascii="Times New Roman" w:hAnsi="Times New Roman"/>
                <w:color w:val="000000"/>
              </w:rPr>
              <w:t xml:space="preserve"> «Рязанский дом ребенка»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кардиологический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онкологический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кожно-венерологический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«Стоматологическая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«Рязанская областная психиатрическая больница </w:t>
            </w:r>
            <w:r w:rsidR="00E176BE">
              <w:rPr>
                <w:rFonts w:ascii="Times New Roman" w:hAnsi="Times New Roman"/>
                <w:color w:val="000000"/>
              </w:rPr>
              <w:t xml:space="preserve">                   </w:t>
            </w:r>
            <w:r w:rsidRPr="002A0D60">
              <w:rPr>
                <w:rFonts w:ascii="Times New Roman" w:hAnsi="Times New Roman"/>
                <w:color w:val="000000"/>
              </w:rPr>
              <w:t xml:space="preserve">им. </w:t>
            </w:r>
            <w:r w:rsidR="00130586">
              <w:rPr>
                <w:rFonts w:ascii="Times New Roman" w:hAnsi="Times New Roman"/>
                <w:color w:val="000000"/>
              </w:rPr>
              <w:t>Н.Н. Баженова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перинатальный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клиническая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t>Н.А. Семашко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0,86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детская клиническая больница имени </w:t>
            </w:r>
            <w:r w:rsidR="00130586">
              <w:rPr>
                <w:rFonts w:ascii="Times New Roman" w:hAnsi="Times New Roman"/>
                <w:color w:val="000000"/>
              </w:rPr>
              <w:t>Н.В. Дмитриевой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0,91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0,97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«Городской клинический родильный дом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скорой медицинской помощи»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0,43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«Городская клиническая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0,36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«Поликлиника завода «Красное знамя»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0,89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0,43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0,33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«Шиловский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Шацкая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Скопинский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0,36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Сараевская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Сапожковская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«Рязанская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Рыбновская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Новомичуринская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«Михайловская межрайонная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Клепиковская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Кораблинская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13058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130586">
            <w:pPr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130586">
              <w:rPr>
                <w:rFonts w:ascii="Times New Roman" w:hAnsi="Times New Roman"/>
                <w:bCs/>
                <w:color w:val="000000"/>
              </w:rPr>
              <w:t>Х</w:t>
            </w:r>
            <w:r w:rsidR="001901E2" w:rsidRPr="00130586">
              <w:rPr>
                <w:rFonts w:ascii="Times New Roman" w:hAnsi="Times New Roman"/>
                <w:bCs/>
                <w:color w:val="000000"/>
              </w:rPr>
              <w:t>рурги</w:t>
            </w:r>
            <w:proofErr w:type="spellEnd"/>
            <w:r w:rsidR="001901E2" w:rsidRPr="00130586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="001901E2" w:rsidRPr="00130586">
              <w:rPr>
                <w:rFonts w:ascii="Times New Roman" w:hAnsi="Times New Roman"/>
                <w:bCs/>
                <w:color w:val="000000"/>
              </w:rPr>
              <w:t>сердечно-сосудистые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22,25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20,25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0,86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перинатальный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кардиологический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0,76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E2" w:rsidRPr="002A0D60" w:rsidRDefault="00130586" w:rsidP="00E03E9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</w:t>
            </w:r>
            <w:r w:rsidR="001901E2" w:rsidRPr="002A0D60">
              <w:rPr>
                <w:rFonts w:ascii="Times New Roman" w:hAnsi="Times New Roman"/>
                <w:bCs/>
                <w:color w:val="000000"/>
              </w:rPr>
              <w:t xml:space="preserve">нструкторы-методисты по лечебной физкультуре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0,89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«Шиловский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130586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ГКУЗ «Рязанский врачебно-физкультурный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13058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130586">
            <w:pPr>
              <w:rPr>
                <w:rFonts w:ascii="Times New Roman" w:hAnsi="Times New Roman"/>
                <w:bCs/>
                <w:color w:val="000000"/>
              </w:rPr>
            </w:pPr>
            <w:r w:rsidRPr="00130586">
              <w:rPr>
                <w:rFonts w:ascii="Times New Roman" w:hAnsi="Times New Roman"/>
                <w:bCs/>
                <w:color w:val="000000"/>
              </w:rPr>
              <w:t>Л</w:t>
            </w:r>
            <w:r w:rsidR="001901E2" w:rsidRPr="00130586">
              <w:rPr>
                <w:rFonts w:ascii="Times New Roman" w:hAnsi="Times New Roman"/>
                <w:bCs/>
                <w:color w:val="000000"/>
              </w:rPr>
              <w:t>огопеды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21,75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1,19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0,88</w:t>
            </w:r>
          </w:p>
        </w:tc>
      </w:tr>
      <w:tr w:rsidR="001901E2" w:rsidRPr="002A0D60" w:rsidTr="00E176BE">
        <w:trPr>
          <w:trHeight w:val="32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E176BE" w:rsidP="00E03E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ГБУ РО </w:t>
            </w:r>
            <w:r w:rsidR="001901E2" w:rsidRPr="002A0D60">
              <w:rPr>
                <w:rFonts w:ascii="Times New Roman" w:hAnsi="Times New Roman"/>
                <w:color w:val="000000"/>
              </w:rPr>
              <w:t>«Рязанский дом ребенка»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586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«Рязанская областная психиатрическая больница им. </w:t>
            </w:r>
          </w:p>
          <w:p w:rsidR="001901E2" w:rsidRPr="002A0D60" w:rsidRDefault="00130586" w:rsidP="00E03E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Н.</w:t>
            </w:r>
            <w:r w:rsidR="001901E2" w:rsidRPr="002A0D60">
              <w:rPr>
                <w:rFonts w:ascii="Times New Roman" w:hAnsi="Times New Roman"/>
                <w:color w:val="000000"/>
              </w:rPr>
              <w:t>Н. Баженова»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0,97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 xml:space="preserve">ГБУ РО «Областная клиническая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t>Н.А. Семашко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детская клиническая больница имени </w:t>
            </w:r>
            <w:r w:rsidR="00130586">
              <w:rPr>
                <w:rFonts w:ascii="Times New Roman" w:hAnsi="Times New Roman"/>
                <w:color w:val="000000"/>
              </w:rPr>
              <w:t>Н.В. Дмитриевой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0,14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«Детская стоматологическая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0,44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«Ряжский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13058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130586">
            <w:pPr>
              <w:rPr>
                <w:rFonts w:ascii="Times New Roman" w:hAnsi="Times New Roman"/>
                <w:bCs/>
                <w:color w:val="000000"/>
              </w:rPr>
            </w:pPr>
            <w:r w:rsidRPr="00130586">
              <w:rPr>
                <w:rFonts w:ascii="Times New Roman" w:hAnsi="Times New Roman"/>
                <w:bCs/>
                <w:color w:val="000000"/>
              </w:rPr>
              <w:t>П</w:t>
            </w:r>
            <w:r w:rsidR="001901E2" w:rsidRPr="00130586">
              <w:rPr>
                <w:rFonts w:ascii="Times New Roman" w:hAnsi="Times New Roman"/>
                <w:bCs/>
                <w:color w:val="000000"/>
              </w:rPr>
              <w:t>сихологи медицинские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65,75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45,50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0,69</w:t>
            </w:r>
          </w:p>
        </w:tc>
      </w:tr>
      <w:tr w:rsidR="001901E2" w:rsidRPr="002A0D60" w:rsidTr="00130586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130586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«Центр медицинской профилактики, медицинской аналитики и информационных технологий»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E176BE" w:rsidP="00E03E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ГБУ РО</w:t>
            </w:r>
            <w:r w:rsidR="001901E2" w:rsidRPr="002A0D60">
              <w:rPr>
                <w:rFonts w:ascii="Times New Roman" w:hAnsi="Times New Roman"/>
                <w:color w:val="000000"/>
              </w:rPr>
              <w:t xml:space="preserve"> «Рязанский дом ребенка»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наркологический диспансер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0,62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онкологический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кожно-венерологический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ГКУЗ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Шацкая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психиатрическая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клиническая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t>Н.А. Семашко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586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«Рязанская областная психиатрическая больница им. </w:t>
            </w:r>
          </w:p>
          <w:p w:rsidR="001901E2" w:rsidRPr="002A0D60" w:rsidRDefault="00130586" w:rsidP="00E03E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Н.</w:t>
            </w:r>
            <w:r w:rsidR="001901E2" w:rsidRPr="002A0D60">
              <w:rPr>
                <w:rFonts w:ascii="Times New Roman" w:hAnsi="Times New Roman"/>
                <w:color w:val="000000"/>
              </w:rPr>
              <w:t>Н. Баженова»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0,72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перинатальный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«Областная детска</w:t>
            </w:r>
            <w:r w:rsidR="00130586">
              <w:rPr>
                <w:rFonts w:ascii="Times New Roman" w:hAnsi="Times New Roman"/>
                <w:color w:val="000000"/>
              </w:rPr>
              <w:t>я клиническая больница имени Н.</w:t>
            </w:r>
            <w:r w:rsidRPr="002A0D60">
              <w:rPr>
                <w:rFonts w:ascii="Times New Roman" w:hAnsi="Times New Roman"/>
                <w:color w:val="000000"/>
              </w:rPr>
              <w:t>В. Дмитриевой»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0,86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0,63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«Городской клинический родильный дом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«Городской клинический родильный дом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0,94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«Поликлиника завода «Красное знамя»»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0,33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«Шиловский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0,73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Рыбновская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«Милославская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«Ряжский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Шацкая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«Шиловский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Скопинский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0,74</w:t>
            </w:r>
          </w:p>
        </w:tc>
      </w:tr>
      <w:tr w:rsidR="001901E2" w:rsidRPr="002A0D60" w:rsidTr="00130586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130586" w:rsidRDefault="00130586" w:rsidP="00130586">
            <w:pPr>
              <w:rPr>
                <w:rFonts w:ascii="Times New Roman" w:hAnsi="Times New Roman"/>
                <w:bCs/>
                <w:color w:val="000000"/>
              </w:rPr>
            </w:pPr>
            <w:r w:rsidRPr="00130586">
              <w:rPr>
                <w:rFonts w:ascii="Times New Roman" w:hAnsi="Times New Roman"/>
                <w:bCs/>
                <w:color w:val="000000"/>
              </w:rPr>
              <w:t>И</w:t>
            </w:r>
            <w:r w:rsidR="001901E2" w:rsidRPr="00130586">
              <w:rPr>
                <w:rFonts w:ascii="Times New Roman" w:hAnsi="Times New Roman"/>
                <w:bCs/>
                <w:color w:val="000000"/>
              </w:rPr>
              <w:t>нструкторы по лечебной физкультуре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73,75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59,75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A0D60">
              <w:rPr>
                <w:rFonts w:ascii="Times New Roman" w:hAnsi="Times New Roman"/>
                <w:bCs/>
                <w:color w:val="000000"/>
              </w:rPr>
              <w:t>1,23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1305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Касимовский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Клепиковская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Кораблинская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Сапожковская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Сараевская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Скопинский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Шацкая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межрайонная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«Шиловский межрайонный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0,42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0,44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детская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поликлиника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«Поликлиника завода «Красное знамя»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0,63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E176BE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0,42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поликлиника №</w:t>
            </w:r>
            <w:r w:rsidR="00117B1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117B1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«Городская клиническая больница №</w:t>
            </w:r>
            <w:r w:rsidR="00117B18">
              <w:rPr>
                <w:rFonts w:ascii="Times New Roman" w:hAnsi="Times New Roman"/>
                <w:color w:val="000000"/>
              </w:rPr>
              <w:t xml:space="preserve"> </w:t>
            </w:r>
            <w:r w:rsidRPr="002A0D60">
              <w:rPr>
                <w:rFonts w:ascii="Times New Roman" w:hAnsi="Times New Roman"/>
                <w:color w:val="000000"/>
              </w:rPr>
              <w:t>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0,79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0,74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детская клиническая больница имени </w:t>
            </w:r>
            <w:r w:rsidR="00130586">
              <w:rPr>
                <w:rFonts w:ascii="Times New Roman" w:hAnsi="Times New Roman"/>
                <w:color w:val="000000"/>
              </w:rPr>
              <w:t>Н.В. Дмитриевой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0,18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«Областная клиническая больница им. </w:t>
            </w:r>
            <w:r w:rsidR="00130586">
              <w:rPr>
                <w:rFonts w:ascii="Times New Roman" w:hAnsi="Times New Roman"/>
                <w:color w:val="000000"/>
              </w:rPr>
              <w:t>Н.А. Семашко</w:t>
            </w:r>
            <w:r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D31532">
        <w:trPr>
          <w:trHeight w:val="24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lastRenderedPageBreak/>
              <w:t>ГБУ РО «Областной клинический перинатальный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586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«Рязанская областная психиатрическая больница им. </w:t>
            </w:r>
          </w:p>
          <w:p w:rsidR="001901E2" w:rsidRPr="002A0D60" w:rsidRDefault="00130586" w:rsidP="00E03E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Н.Н. Баженова</w:t>
            </w:r>
            <w:r w:rsidR="001901E2" w:rsidRPr="002A0D6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0,57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кожно-венерологический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онкологический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0,83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0,40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ГБУ РО «Областной клинический наркологический диспансер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901E2" w:rsidRPr="002A0D60" w:rsidTr="002A0D60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17B18" w:rsidP="00E03E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ГБУ РО</w:t>
            </w:r>
            <w:r w:rsidR="001901E2" w:rsidRPr="002A0D60">
              <w:rPr>
                <w:rFonts w:ascii="Times New Roman" w:hAnsi="Times New Roman"/>
                <w:color w:val="000000"/>
              </w:rPr>
              <w:t xml:space="preserve"> «Рязанский дом ребенка»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 xml:space="preserve">ГБУ РО «Рязанский детский санаторий памяти </w:t>
            </w:r>
            <w:r w:rsidR="00130586">
              <w:rPr>
                <w:rFonts w:ascii="Times New Roman" w:hAnsi="Times New Roman"/>
                <w:color w:val="000000"/>
              </w:rPr>
              <w:t>В.И. Ленина</w:t>
            </w:r>
            <w:r w:rsidRPr="002A0D60">
              <w:rPr>
                <w:rFonts w:ascii="Times New Roman" w:hAnsi="Times New Roman"/>
                <w:color w:val="000000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2A0D60">
        <w:trPr>
          <w:trHeight w:val="52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ГКУЗ «Рязанский врачебно-физкультурный диспансер»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1901E2" w:rsidRPr="002A0D60" w:rsidTr="00117B18">
        <w:trPr>
          <w:trHeight w:val="3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ФГБУ детский туберкулезный санаторий «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Кирицы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2A0D60">
              <w:rPr>
                <w:rFonts w:ascii="Times New Roman" w:hAnsi="Times New Roman"/>
                <w:color w:val="000000"/>
              </w:rPr>
              <w:t>Ми</w:t>
            </w:r>
            <w:r w:rsidR="00130586">
              <w:rPr>
                <w:rFonts w:ascii="Times New Roman" w:hAnsi="Times New Roman"/>
                <w:color w:val="000000"/>
              </w:rPr>
              <w:t>н</w:t>
            </w:r>
            <w:r w:rsidRPr="002A0D60">
              <w:rPr>
                <w:rFonts w:ascii="Times New Roman" w:hAnsi="Times New Roman"/>
                <w:color w:val="000000"/>
              </w:rPr>
              <w:t>здравсоцразвития</w:t>
            </w:r>
            <w:proofErr w:type="spellEnd"/>
            <w:r w:rsidRPr="002A0D60">
              <w:rPr>
                <w:rFonts w:ascii="Times New Roman" w:hAnsi="Times New Roman"/>
                <w:color w:val="000000"/>
              </w:rPr>
              <w:t xml:space="preserve">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0,67</w:t>
            </w:r>
          </w:p>
        </w:tc>
      </w:tr>
      <w:tr w:rsidR="001901E2" w:rsidRPr="002A0D60" w:rsidTr="00117B18">
        <w:trPr>
          <w:trHeight w:val="3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E03E98">
            <w:pPr>
              <w:rPr>
                <w:rFonts w:ascii="Times New Roman" w:hAnsi="Times New Roman"/>
              </w:rPr>
            </w:pPr>
            <w:r w:rsidRPr="002A0D60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1260,25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1010,50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291,50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694,50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0D60">
              <w:rPr>
                <w:rFonts w:ascii="Times New Roman" w:hAnsi="Times New Roman"/>
                <w:color w:val="000000"/>
              </w:rPr>
              <w:t>827,00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E2" w:rsidRPr="002A0D60" w:rsidRDefault="001901E2" w:rsidP="002A0D6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286ECA" w:rsidRP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286ECA" w:rsidRPr="00286ECA" w:rsidSect="00130586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9F" w:rsidRDefault="0071129F">
      <w:r>
        <w:separator/>
      </w:r>
    </w:p>
  </w:endnote>
  <w:endnote w:type="continuationSeparator" w:id="0">
    <w:p w:rsidR="0071129F" w:rsidRDefault="0071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901E2">
          <w:pPr>
            <w:pStyle w:val="a7"/>
          </w:pPr>
          <w:r>
            <w:rPr>
              <w:noProof/>
            </w:rPr>
            <w:drawing>
              <wp:inline distT="0" distB="0" distL="0" distR="0" wp14:anchorId="2C08CBA3" wp14:editId="6878F3EB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901E2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332780F" wp14:editId="42348A53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30586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20295  26.06.2019 15:24:21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9F" w:rsidRDefault="0071129F">
      <w:r>
        <w:separator/>
      </w:r>
    </w:p>
  </w:footnote>
  <w:footnote w:type="continuationSeparator" w:id="0">
    <w:p w:rsidR="0071129F" w:rsidRDefault="00711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6A5661">
      <w:rPr>
        <w:rStyle w:val="ab"/>
        <w:rFonts w:ascii="Times New Roman" w:hAnsi="Times New Roman"/>
        <w:noProof/>
        <w:sz w:val="28"/>
        <w:szCs w:val="28"/>
      </w:rPr>
      <w:t>16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23.05pt;height:11.05pt" o:bullet="t">
        <v:imagedata r:id="rId1" o:title="Номер версии 555" gain="79922f" blacklevel="-1966f"/>
      </v:shape>
    </w:pict>
  </w:numPicBullet>
  <w:abstractNum w:abstractNumId="0">
    <w:nsid w:val="0B130E71"/>
    <w:multiLevelType w:val="hybridMultilevel"/>
    <w:tmpl w:val="68EA3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44EBE"/>
    <w:multiLevelType w:val="hybridMultilevel"/>
    <w:tmpl w:val="1766E3EC"/>
    <w:lvl w:ilvl="0" w:tplc="8E8036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A4F63"/>
    <w:multiLevelType w:val="multilevel"/>
    <w:tmpl w:val="6510A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2A44426"/>
    <w:multiLevelType w:val="multilevel"/>
    <w:tmpl w:val="6510A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EA66E16"/>
    <w:multiLevelType w:val="multilevel"/>
    <w:tmpl w:val="8CDEC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6">
    <w:nsid w:val="262B0631"/>
    <w:multiLevelType w:val="hybridMultilevel"/>
    <w:tmpl w:val="D736E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AC679C">
      <w:numFmt w:val="bullet"/>
      <w:lvlText w:val="•"/>
      <w:lvlJc w:val="left"/>
      <w:pPr>
        <w:ind w:left="1800" w:hanging="108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37E2363"/>
    <w:multiLevelType w:val="multilevel"/>
    <w:tmpl w:val="8E3AC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4625B2F"/>
    <w:multiLevelType w:val="hybridMultilevel"/>
    <w:tmpl w:val="A8EA90D0"/>
    <w:lvl w:ilvl="0" w:tplc="9C1ECE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A272204"/>
    <w:multiLevelType w:val="hybridMultilevel"/>
    <w:tmpl w:val="5E4601B6"/>
    <w:lvl w:ilvl="0" w:tplc="969A0044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1A4653FA">
      <w:start w:val="1"/>
      <w:numFmt w:val="decimal"/>
      <w:lvlText w:val="1.%2."/>
      <w:lvlJc w:val="left"/>
      <w:pPr>
        <w:ind w:left="1068" w:hanging="360"/>
      </w:pPr>
      <w:rPr>
        <w:rFonts w:hint="default"/>
        <w:b w:val="0"/>
        <w:i w:val="0"/>
      </w:rPr>
    </w:lvl>
    <w:lvl w:ilvl="2" w:tplc="A4B8BBB8">
      <w:start w:val="1"/>
      <w:numFmt w:val="decimal"/>
      <w:lvlText w:val="1.1.%3."/>
      <w:lvlJc w:val="right"/>
      <w:pPr>
        <w:ind w:left="2464" w:hanging="360"/>
      </w:pPr>
      <w:rPr>
        <w:rFonts w:hint="default"/>
        <w:i w:val="0"/>
      </w:rPr>
    </w:lvl>
    <w:lvl w:ilvl="3" w:tplc="152228F8">
      <w:start w:val="1"/>
      <w:numFmt w:val="decimal"/>
      <w:lvlText w:val="1.4.%4."/>
      <w:lvlJc w:val="right"/>
      <w:pPr>
        <w:ind w:left="2464" w:hanging="360"/>
      </w:pPr>
      <w:rPr>
        <w:rFonts w:hint="default"/>
        <w:i w:val="0"/>
      </w:rPr>
    </w:lvl>
    <w:lvl w:ilvl="4" w:tplc="04190019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AD75E65"/>
    <w:multiLevelType w:val="hybridMultilevel"/>
    <w:tmpl w:val="0A54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00D6F"/>
    <w:multiLevelType w:val="hybridMultilevel"/>
    <w:tmpl w:val="A100F2C0"/>
    <w:lvl w:ilvl="0" w:tplc="7898CF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4B4A70"/>
    <w:multiLevelType w:val="hybridMultilevel"/>
    <w:tmpl w:val="DC764B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52E2F"/>
    <w:multiLevelType w:val="hybridMultilevel"/>
    <w:tmpl w:val="A83A2F36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26F11"/>
    <w:multiLevelType w:val="hybridMultilevel"/>
    <w:tmpl w:val="1A6E3CDE"/>
    <w:lvl w:ilvl="0" w:tplc="5456E118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00A4A"/>
    <w:multiLevelType w:val="hybridMultilevel"/>
    <w:tmpl w:val="09520F86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31248"/>
    <w:multiLevelType w:val="hybridMultilevel"/>
    <w:tmpl w:val="2F125492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87102"/>
    <w:multiLevelType w:val="hybridMultilevel"/>
    <w:tmpl w:val="FEF0FC98"/>
    <w:lvl w:ilvl="0" w:tplc="9C1ECE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530D7B"/>
    <w:multiLevelType w:val="hybridMultilevel"/>
    <w:tmpl w:val="CD1C2D92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D22CD"/>
    <w:multiLevelType w:val="hybridMultilevel"/>
    <w:tmpl w:val="8F96FCAC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00DF0"/>
    <w:multiLevelType w:val="hybridMultilevel"/>
    <w:tmpl w:val="10DC1252"/>
    <w:lvl w:ilvl="0" w:tplc="33E0A7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7"/>
  </w:num>
  <w:num w:numId="5">
    <w:abstractNumId w:val="10"/>
  </w:num>
  <w:num w:numId="6">
    <w:abstractNumId w:val="21"/>
  </w:num>
  <w:num w:numId="7">
    <w:abstractNumId w:val="11"/>
  </w:num>
  <w:num w:numId="8">
    <w:abstractNumId w:val="0"/>
  </w:num>
  <w:num w:numId="9">
    <w:abstractNumId w:val="20"/>
  </w:num>
  <w:num w:numId="10">
    <w:abstractNumId w:val="24"/>
  </w:num>
  <w:num w:numId="11">
    <w:abstractNumId w:val="18"/>
  </w:num>
  <w:num w:numId="12">
    <w:abstractNumId w:val="19"/>
  </w:num>
  <w:num w:numId="13">
    <w:abstractNumId w:val="23"/>
  </w:num>
  <w:num w:numId="14">
    <w:abstractNumId w:val="16"/>
  </w:num>
  <w:num w:numId="15">
    <w:abstractNumId w:val="25"/>
  </w:num>
  <w:num w:numId="16">
    <w:abstractNumId w:val="13"/>
  </w:num>
  <w:num w:numId="17">
    <w:abstractNumId w:val="5"/>
  </w:num>
  <w:num w:numId="18">
    <w:abstractNumId w:val="9"/>
  </w:num>
  <w:num w:numId="19">
    <w:abstractNumId w:val="6"/>
  </w:num>
  <w:num w:numId="20">
    <w:abstractNumId w:val="8"/>
  </w:num>
  <w:num w:numId="21">
    <w:abstractNumId w:val="3"/>
  </w:num>
  <w:num w:numId="22">
    <w:abstractNumId w:val="2"/>
  </w:num>
  <w:num w:numId="23">
    <w:abstractNumId w:val="14"/>
  </w:num>
  <w:num w:numId="24">
    <w:abstractNumId w:val="15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yjgOVvjBj8VoiaRHR5JP3nzzg0=" w:salt="/ZtjL/xKhBxN2NxPvLdkq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E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76FE"/>
    <w:rsid w:val="000B0736"/>
    <w:rsid w:val="00117B18"/>
    <w:rsid w:val="00122CFD"/>
    <w:rsid w:val="00130586"/>
    <w:rsid w:val="00151370"/>
    <w:rsid w:val="00162E72"/>
    <w:rsid w:val="00175BE5"/>
    <w:rsid w:val="001850F4"/>
    <w:rsid w:val="001901E2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BA4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0D60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3535"/>
    <w:rsid w:val="0057074C"/>
    <w:rsid w:val="00573FBF"/>
    <w:rsid w:val="00574FF3"/>
    <w:rsid w:val="00582538"/>
    <w:rsid w:val="005838EA"/>
    <w:rsid w:val="00585EE1"/>
    <w:rsid w:val="00590C0E"/>
    <w:rsid w:val="005939E6"/>
    <w:rsid w:val="005A0C2D"/>
    <w:rsid w:val="005A4227"/>
    <w:rsid w:val="005B023E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5661"/>
    <w:rsid w:val="006E37D2"/>
    <w:rsid w:val="006F328B"/>
    <w:rsid w:val="006F5886"/>
    <w:rsid w:val="00707734"/>
    <w:rsid w:val="00707E19"/>
    <w:rsid w:val="0071129F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0FFA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1532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3E98"/>
    <w:rsid w:val="00E10B44"/>
    <w:rsid w:val="00E11F02"/>
    <w:rsid w:val="00E176BE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2121"/>
    <w:rsid w:val="00F06EFB"/>
    <w:rsid w:val="00F1111B"/>
    <w:rsid w:val="00F1529E"/>
    <w:rsid w:val="00F16F07"/>
    <w:rsid w:val="00F375D0"/>
    <w:rsid w:val="00F45975"/>
    <w:rsid w:val="00F45B7C"/>
    <w:rsid w:val="00F45FCE"/>
    <w:rsid w:val="00F9334F"/>
    <w:rsid w:val="00F97D7F"/>
    <w:rsid w:val="00FA122C"/>
    <w:rsid w:val="00FA3B95"/>
    <w:rsid w:val="00FC1278"/>
    <w:rsid w:val="00FC4F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rsid w:val="001901E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1901E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1901E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1901E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1901E2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1901E2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1901E2"/>
    <w:rPr>
      <w:rFonts w:ascii="Arial" w:eastAsia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1901E2"/>
    <w:rPr>
      <w:rFonts w:ascii="Arial" w:eastAsia="Arial" w:hAnsi="Arial" w:cs="Arial"/>
      <w:i/>
      <w:color w:val="666666"/>
      <w:sz w:val="22"/>
      <w:szCs w:val="22"/>
    </w:rPr>
  </w:style>
  <w:style w:type="paragraph" w:styleId="af">
    <w:name w:val="List Paragraph"/>
    <w:basedOn w:val="a"/>
    <w:uiPriority w:val="34"/>
    <w:qFormat/>
    <w:rsid w:val="001901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ablecaption">
    <w:name w:val="Table caption_"/>
    <w:link w:val="Tablecaption1"/>
    <w:uiPriority w:val="99"/>
    <w:rsid w:val="001901E2"/>
    <w:rPr>
      <w:sz w:val="25"/>
      <w:szCs w:val="25"/>
      <w:shd w:val="clear" w:color="auto" w:fill="FFFFFF"/>
    </w:rPr>
  </w:style>
  <w:style w:type="character" w:customStyle="1" w:styleId="Tablecaption0">
    <w:name w:val="Table caption"/>
    <w:uiPriority w:val="99"/>
    <w:rsid w:val="001901E2"/>
  </w:style>
  <w:style w:type="character" w:customStyle="1" w:styleId="Tablecaption7">
    <w:name w:val="Table caption7"/>
    <w:uiPriority w:val="99"/>
    <w:rsid w:val="001901E2"/>
    <w:rPr>
      <w:noProof/>
      <w:sz w:val="25"/>
      <w:szCs w:val="25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1901E2"/>
    <w:pPr>
      <w:shd w:val="clear" w:color="auto" w:fill="FFFFFF"/>
      <w:spacing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Tablecaption4">
    <w:name w:val="Table caption4"/>
    <w:uiPriority w:val="99"/>
    <w:rsid w:val="001901E2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table" w:customStyle="1" w:styleId="-11">
    <w:name w:val="Таблица-сетка 1 светлая1"/>
    <w:basedOn w:val="a1"/>
    <w:uiPriority w:val="46"/>
    <w:rsid w:val="001901E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No Spacing"/>
    <w:uiPriority w:val="1"/>
    <w:qFormat/>
    <w:rsid w:val="001901E2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1901E2"/>
  </w:style>
  <w:style w:type="table" w:customStyle="1" w:styleId="TableNormal">
    <w:name w:val="Table Normal"/>
    <w:rsid w:val="001901E2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Subtitle"/>
    <w:basedOn w:val="a"/>
    <w:next w:val="a"/>
    <w:link w:val="af2"/>
    <w:rsid w:val="001901E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1901E2"/>
    <w:rPr>
      <w:rFonts w:ascii="Arial" w:eastAsia="Arial" w:hAnsi="Arial" w:cs="Arial"/>
      <w:color w:val="666666"/>
      <w:sz w:val="30"/>
      <w:szCs w:val="30"/>
    </w:rPr>
  </w:style>
  <w:style w:type="table" w:customStyle="1" w:styleId="31">
    <w:name w:val="3"/>
    <w:basedOn w:val="TableNormal"/>
    <w:rsid w:val="001901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rsid w:val="001901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"/>
    <w:rsid w:val="001901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етка таблицы1"/>
    <w:basedOn w:val="a1"/>
    <w:next w:val="ac"/>
    <w:rsid w:val="001901E2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1901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1901E2"/>
    <w:rPr>
      <w:rFonts w:ascii="Arial" w:eastAsia="Arial" w:hAnsi="Arial" w:cs="Arial"/>
    </w:rPr>
  </w:style>
  <w:style w:type="character" w:customStyle="1" w:styleId="af5">
    <w:name w:val="Текст сноски Знак"/>
    <w:basedOn w:val="a0"/>
    <w:link w:val="af4"/>
    <w:uiPriority w:val="99"/>
    <w:rsid w:val="001901E2"/>
    <w:rPr>
      <w:rFonts w:ascii="Arial" w:eastAsia="Arial" w:hAnsi="Arial" w:cs="Arial"/>
    </w:rPr>
  </w:style>
  <w:style w:type="character" w:styleId="af6">
    <w:name w:val="footnote reference"/>
    <w:uiPriority w:val="99"/>
    <w:unhideWhenUsed/>
    <w:rsid w:val="001901E2"/>
    <w:rPr>
      <w:vertAlign w:val="superscript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1901E2"/>
    <w:pPr>
      <w:keepLines/>
      <w:spacing w:before="480" w:line="276" w:lineRule="auto"/>
      <w:jc w:val="left"/>
      <w:outlineLvl w:val="9"/>
    </w:pPr>
    <w:rPr>
      <w:rFonts w:ascii="Calibri" w:hAnsi="Calibri"/>
      <w:b/>
      <w:bCs/>
      <w:color w:val="365F91"/>
      <w:sz w:val="28"/>
      <w:szCs w:val="28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1901E2"/>
    <w:pPr>
      <w:spacing w:before="120" w:line="276" w:lineRule="auto"/>
    </w:pPr>
    <w:rPr>
      <w:rFonts w:ascii="Cambria" w:eastAsia="Arial" w:hAnsi="Cambria" w:cs="Arial"/>
      <w:b/>
      <w:bCs/>
      <w:i/>
      <w:iCs/>
      <w:sz w:val="24"/>
      <w:szCs w:val="24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1901E2"/>
    <w:pPr>
      <w:spacing w:before="120" w:line="276" w:lineRule="auto"/>
      <w:ind w:left="220"/>
    </w:pPr>
    <w:rPr>
      <w:rFonts w:ascii="Cambria" w:eastAsia="Arial" w:hAnsi="Cambria" w:cs="Arial"/>
      <w:b/>
      <w:bCs/>
      <w:sz w:val="22"/>
      <w:szCs w:val="2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1901E2"/>
    <w:pPr>
      <w:spacing w:line="276" w:lineRule="auto"/>
      <w:ind w:left="440"/>
    </w:pPr>
    <w:rPr>
      <w:rFonts w:ascii="Cambria" w:eastAsia="Arial" w:hAnsi="Cambria" w:cs="Arial"/>
    </w:rPr>
  </w:style>
  <w:style w:type="paragraph" w:customStyle="1" w:styleId="41">
    <w:name w:val="Оглавление 41"/>
    <w:basedOn w:val="a"/>
    <w:next w:val="a"/>
    <w:autoRedefine/>
    <w:uiPriority w:val="39"/>
    <w:semiHidden/>
    <w:unhideWhenUsed/>
    <w:rsid w:val="001901E2"/>
    <w:pPr>
      <w:spacing w:line="276" w:lineRule="auto"/>
      <w:ind w:left="660"/>
    </w:pPr>
    <w:rPr>
      <w:rFonts w:ascii="Cambria" w:eastAsia="Arial" w:hAnsi="Cambria" w:cs="Arial"/>
    </w:rPr>
  </w:style>
  <w:style w:type="paragraph" w:customStyle="1" w:styleId="51">
    <w:name w:val="Оглавление 51"/>
    <w:basedOn w:val="a"/>
    <w:next w:val="a"/>
    <w:autoRedefine/>
    <w:uiPriority w:val="39"/>
    <w:semiHidden/>
    <w:unhideWhenUsed/>
    <w:rsid w:val="001901E2"/>
    <w:pPr>
      <w:spacing w:line="276" w:lineRule="auto"/>
      <w:ind w:left="880"/>
    </w:pPr>
    <w:rPr>
      <w:rFonts w:ascii="Cambria" w:eastAsia="Arial" w:hAnsi="Cambria" w:cs="Arial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1901E2"/>
    <w:pPr>
      <w:spacing w:line="276" w:lineRule="auto"/>
      <w:ind w:left="1100"/>
    </w:pPr>
    <w:rPr>
      <w:rFonts w:ascii="Cambria" w:eastAsia="Arial" w:hAnsi="Cambria" w:cs="Arial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1901E2"/>
    <w:pPr>
      <w:spacing w:line="276" w:lineRule="auto"/>
      <w:ind w:left="1320"/>
    </w:pPr>
    <w:rPr>
      <w:rFonts w:ascii="Cambria" w:eastAsia="Arial" w:hAnsi="Cambria" w:cs="Arial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1901E2"/>
    <w:pPr>
      <w:spacing w:line="276" w:lineRule="auto"/>
      <w:ind w:left="1540"/>
    </w:pPr>
    <w:rPr>
      <w:rFonts w:ascii="Cambria" w:eastAsia="Arial" w:hAnsi="Cambria" w:cs="Arial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1901E2"/>
    <w:pPr>
      <w:spacing w:line="276" w:lineRule="auto"/>
      <w:ind w:left="1760"/>
    </w:pPr>
    <w:rPr>
      <w:rFonts w:ascii="Cambria" w:eastAsia="Arial" w:hAnsi="Cambria" w:cs="Arial"/>
    </w:rPr>
  </w:style>
  <w:style w:type="character" w:customStyle="1" w:styleId="14">
    <w:name w:val="Гиперссылка1"/>
    <w:uiPriority w:val="99"/>
    <w:unhideWhenUsed/>
    <w:rsid w:val="001901E2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1901E2"/>
    <w:rPr>
      <w:rFonts w:ascii="TimesET" w:hAnsi="TimesET"/>
    </w:rPr>
  </w:style>
  <w:style w:type="character" w:customStyle="1" w:styleId="aa">
    <w:name w:val="Текст выноски Знак"/>
    <w:link w:val="a9"/>
    <w:rsid w:val="001901E2"/>
    <w:rPr>
      <w:rFonts w:ascii="Tahoma" w:hAnsi="Tahoma" w:cs="Tahoma"/>
      <w:sz w:val="16"/>
      <w:szCs w:val="16"/>
    </w:rPr>
  </w:style>
  <w:style w:type="paragraph" w:styleId="af7">
    <w:name w:val="Revision"/>
    <w:hidden/>
    <w:uiPriority w:val="99"/>
    <w:semiHidden/>
    <w:rsid w:val="001901E2"/>
    <w:rPr>
      <w:rFonts w:ascii="Arial" w:eastAsia="Arial" w:hAnsi="Arial" w:cs="Arial"/>
      <w:sz w:val="22"/>
      <w:szCs w:val="22"/>
    </w:rPr>
  </w:style>
  <w:style w:type="character" w:styleId="af8">
    <w:name w:val="annotation reference"/>
    <w:uiPriority w:val="99"/>
    <w:unhideWhenUsed/>
    <w:rsid w:val="001901E2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901E2"/>
    <w:rPr>
      <w:rFonts w:ascii="Arial" w:eastAsia="Arial" w:hAnsi="Arial" w:cs="Arial"/>
    </w:rPr>
  </w:style>
  <w:style w:type="character" w:customStyle="1" w:styleId="afa">
    <w:name w:val="Текст примечания Знак"/>
    <w:basedOn w:val="a0"/>
    <w:link w:val="af9"/>
    <w:uiPriority w:val="99"/>
    <w:rsid w:val="001901E2"/>
    <w:rPr>
      <w:rFonts w:ascii="Arial" w:eastAsia="Arial" w:hAnsi="Arial" w:cs="Arial"/>
    </w:rPr>
  </w:style>
  <w:style w:type="paragraph" w:styleId="afb">
    <w:name w:val="annotation subject"/>
    <w:basedOn w:val="af9"/>
    <w:next w:val="af9"/>
    <w:link w:val="afc"/>
    <w:uiPriority w:val="99"/>
    <w:unhideWhenUsed/>
    <w:rsid w:val="001901E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1901E2"/>
    <w:rPr>
      <w:rFonts w:ascii="Arial" w:eastAsia="Arial" w:hAnsi="Arial" w:cs="Arial"/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1901E2"/>
  </w:style>
  <w:style w:type="character" w:styleId="afd">
    <w:name w:val="FollowedHyperlink"/>
    <w:uiPriority w:val="99"/>
    <w:unhideWhenUsed/>
    <w:rsid w:val="001901E2"/>
    <w:rPr>
      <w:color w:val="800080"/>
      <w:u w:val="single"/>
    </w:rPr>
  </w:style>
  <w:style w:type="paragraph" w:customStyle="1" w:styleId="msonormal0">
    <w:name w:val="msonormal"/>
    <w:basedOn w:val="a"/>
    <w:rsid w:val="001901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1901E2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1901E2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</w:rPr>
  </w:style>
  <w:style w:type="paragraph" w:customStyle="1" w:styleId="font7">
    <w:name w:val="font7"/>
    <w:basedOn w:val="a"/>
    <w:rsid w:val="001901E2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1901E2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9">
    <w:name w:val="font9"/>
    <w:basedOn w:val="a"/>
    <w:rsid w:val="001901E2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10">
    <w:name w:val="font10"/>
    <w:basedOn w:val="a"/>
    <w:rsid w:val="001901E2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DD0806"/>
      <w:sz w:val="22"/>
      <w:szCs w:val="22"/>
    </w:rPr>
  </w:style>
  <w:style w:type="paragraph" w:customStyle="1" w:styleId="xl63">
    <w:name w:val="xl63"/>
    <w:basedOn w:val="a"/>
    <w:rsid w:val="001901E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65">
    <w:name w:val="xl6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5">
    <w:name w:val="xl85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7">
    <w:name w:val="xl8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2">
    <w:name w:val="xl9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7">
    <w:name w:val="xl97"/>
    <w:basedOn w:val="a"/>
    <w:rsid w:val="001901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00">
    <w:name w:val="xl100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8">
    <w:name w:val="xl10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rsid w:val="001901E2"/>
    <w:pP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xl121">
    <w:name w:val="xl121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22">
    <w:name w:val="xl12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5">
    <w:name w:val="xl12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26">
    <w:name w:val="xl12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7">
    <w:name w:val="xl12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29">
    <w:name w:val="xl129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1901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1901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36">
    <w:name w:val="xl136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1901E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140">
    <w:name w:val="xl140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42">
    <w:name w:val="xl142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5">
    <w:name w:val="xl145"/>
    <w:basedOn w:val="a"/>
    <w:rsid w:val="001901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6">
    <w:name w:val="xl14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901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49">
    <w:name w:val="xl149"/>
    <w:basedOn w:val="a"/>
    <w:rsid w:val="001901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1901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55">
    <w:name w:val="xl155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56">
    <w:name w:val="xl156"/>
    <w:basedOn w:val="a"/>
    <w:rsid w:val="001901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rsid w:val="001901E2"/>
    <w:rPr>
      <w:i/>
      <w:iCs/>
    </w:rPr>
  </w:style>
  <w:style w:type="character" w:customStyle="1" w:styleId="a6">
    <w:name w:val="Верхний колонтитул Знак"/>
    <w:link w:val="a5"/>
    <w:uiPriority w:val="99"/>
    <w:rsid w:val="001901E2"/>
    <w:rPr>
      <w:rFonts w:ascii="TimesET" w:hAnsi="TimesET"/>
    </w:rPr>
  </w:style>
  <w:style w:type="character" w:styleId="aff">
    <w:name w:val="Hyperlink"/>
    <w:uiPriority w:val="99"/>
    <w:rsid w:val="001901E2"/>
    <w:rPr>
      <w:color w:val="0000FF"/>
      <w:u w:val="single"/>
    </w:rPr>
  </w:style>
  <w:style w:type="paragraph" w:styleId="aff0">
    <w:name w:val="TOC Heading"/>
    <w:basedOn w:val="1"/>
    <w:next w:val="a"/>
    <w:uiPriority w:val="39"/>
    <w:unhideWhenUsed/>
    <w:qFormat/>
    <w:rsid w:val="001901E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1901E2"/>
    <w:pPr>
      <w:spacing w:before="120" w:line="276" w:lineRule="auto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1901E2"/>
    <w:pPr>
      <w:spacing w:before="120" w:line="276" w:lineRule="auto"/>
      <w:ind w:left="220"/>
    </w:pPr>
    <w:rPr>
      <w:rFonts w:ascii="Calibri" w:eastAsia="Arial" w:hAnsi="Calibri" w:cs="Arial"/>
      <w:b/>
      <w:bCs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1901E2"/>
    <w:pPr>
      <w:spacing w:line="276" w:lineRule="auto"/>
      <w:ind w:left="440"/>
    </w:pPr>
    <w:rPr>
      <w:rFonts w:ascii="Calibri" w:eastAsia="Arial" w:hAnsi="Calibri" w:cs="Arial"/>
    </w:rPr>
  </w:style>
  <w:style w:type="paragraph" w:styleId="42">
    <w:name w:val="toc 4"/>
    <w:basedOn w:val="a"/>
    <w:next w:val="a"/>
    <w:autoRedefine/>
    <w:uiPriority w:val="39"/>
    <w:unhideWhenUsed/>
    <w:rsid w:val="001901E2"/>
    <w:pPr>
      <w:spacing w:line="276" w:lineRule="auto"/>
      <w:ind w:left="660"/>
    </w:pPr>
    <w:rPr>
      <w:rFonts w:ascii="Calibri" w:eastAsia="Arial" w:hAnsi="Calibri" w:cs="Arial"/>
    </w:rPr>
  </w:style>
  <w:style w:type="paragraph" w:styleId="52">
    <w:name w:val="toc 5"/>
    <w:basedOn w:val="a"/>
    <w:next w:val="a"/>
    <w:autoRedefine/>
    <w:uiPriority w:val="39"/>
    <w:unhideWhenUsed/>
    <w:rsid w:val="001901E2"/>
    <w:pPr>
      <w:spacing w:line="276" w:lineRule="auto"/>
      <w:ind w:left="880"/>
    </w:pPr>
    <w:rPr>
      <w:rFonts w:ascii="Calibri" w:eastAsia="Arial" w:hAnsi="Calibri" w:cs="Arial"/>
    </w:rPr>
  </w:style>
  <w:style w:type="paragraph" w:styleId="62">
    <w:name w:val="toc 6"/>
    <w:basedOn w:val="a"/>
    <w:next w:val="a"/>
    <w:autoRedefine/>
    <w:uiPriority w:val="39"/>
    <w:unhideWhenUsed/>
    <w:rsid w:val="001901E2"/>
    <w:pPr>
      <w:spacing w:line="276" w:lineRule="auto"/>
      <w:ind w:left="1100"/>
    </w:pPr>
    <w:rPr>
      <w:rFonts w:ascii="Calibri" w:eastAsia="Arial" w:hAnsi="Calibri" w:cs="Arial"/>
    </w:rPr>
  </w:style>
  <w:style w:type="paragraph" w:styleId="7">
    <w:name w:val="toc 7"/>
    <w:basedOn w:val="a"/>
    <w:next w:val="a"/>
    <w:autoRedefine/>
    <w:uiPriority w:val="39"/>
    <w:unhideWhenUsed/>
    <w:rsid w:val="001901E2"/>
    <w:pPr>
      <w:spacing w:line="276" w:lineRule="auto"/>
      <w:ind w:left="1320"/>
    </w:pPr>
    <w:rPr>
      <w:rFonts w:ascii="Calibri" w:eastAsia="Arial" w:hAnsi="Calibri" w:cs="Arial"/>
    </w:rPr>
  </w:style>
  <w:style w:type="paragraph" w:styleId="8">
    <w:name w:val="toc 8"/>
    <w:basedOn w:val="a"/>
    <w:next w:val="a"/>
    <w:autoRedefine/>
    <w:uiPriority w:val="39"/>
    <w:unhideWhenUsed/>
    <w:rsid w:val="001901E2"/>
    <w:pPr>
      <w:spacing w:line="276" w:lineRule="auto"/>
      <w:ind w:left="1540"/>
    </w:pPr>
    <w:rPr>
      <w:rFonts w:ascii="Calibri" w:eastAsia="Arial" w:hAnsi="Calibri" w:cs="Arial"/>
    </w:rPr>
  </w:style>
  <w:style w:type="paragraph" w:styleId="9">
    <w:name w:val="toc 9"/>
    <w:basedOn w:val="a"/>
    <w:next w:val="a"/>
    <w:autoRedefine/>
    <w:uiPriority w:val="39"/>
    <w:unhideWhenUsed/>
    <w:rsid w:val="001901E2"/>
    <w:pPr>
      <w:spacing w:line="276" w:lineRule="auto"/>
      <w:ind w:left="1760"/>
    </w:pPr>
    <w:rPr>
      <w:rFonts w:ascii="Calibri" w:eastAsia="Arial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rsid w:val="001901E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1901E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1901E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1901E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1901E2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1901E2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1901E2"/>
    <w:rPr>
      <w:rFonts w:ascii="Arial" w:eastAsia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1901E2"/>
    <w:rPr>
      <w:rFonts w:ascii="Arial" w:eastAsia="Arial" w:hAnsi="Arial" w:cs="Arial"/>
      <w:i/>
      <w:color w:val="666666"/>
      <w:sz w:val="22"/>
      <w:szCs w:val="22"/>
    </w:rPr>
  </w:style>
  <w:style w:type="paragraph" w:styleId="af">
    <w:name w:val="List Paragraph"/>
    <w:basedOn w:val="a"/>
    <w:uiPriority w:val="34"/>
    <w:qFormat/>
    <w:rsid w:val="001901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ablecaption">
    <w:name w:val="Table caption_"/>
    <w:link w:val="Tablecaption1"/>
    <w:uiPriority w:val="99"/>
    <w:rsid w:val="001901E2"/>
    <w:rPr>
      <w:sz w:val="25"/>
      <w:szCs w:val="25"/>
      <w:shd w:val="clear" w:color="auto" w:fill="FFFFFF"/>
    </w:rPr>
  </w:style>
  <w:style w:type="character" w:customStyle="1" w:styleId="Tablecaption0">
    <w:name w:val="Table caption"/>
    <w:uiPriority w:val="99"/>
    <w:rsid w:val="001901E2"/>
  </w:style>
  <w:style w:type="character" w:customStyle="1" w:styleId="Tablecaption7">
    <w:name w:val="Table caption7"/>
    <w:uiPriority w:val="99"/>
    <w:rsid w:val="001901E2"/>
    <w:rPr>
      <w:noProof/>
      <w:sz w:val="25"/>
      <w:szCs w:val="25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1901E2"/>
    <w:pPr>
      <w:shd w:val="clear" w:color="auto" w:fill="FFFFFF"/>
      <w:spacing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Tablecaption4">
    <w:name w:val="Table caption4"/>
    <w:uiPriority w:val="99"/>
    <w:rsid w:val="001901E2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table" w:customStyle="1" w:styleId="-11">
    <w:name w:val="Таблица-сетка 1 светлая1"/>
    <w:basedOn w:val="a1"/>
    <w:uiPriority w:val="46"/>
    <w:rsid w:val="001901E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No Spacing"/>
    <w:uiPriority w:val="1"/>
    <w:qFormat/>
    <w:rsid w:val="001901E2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1901E2"/>
  </w:style>
  <w:style w:type="table" w:customStyle="1" w:styleId="TableNormal">
    <w:name w:val="Table Normal"/>
    <w:rsid w:val="001901E2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Subtitle"/>
    <w:basedOn w:val="a"/>
    <w:next w:val="a"/>
    <w:link w:val="af2"/>
    <w:rsid w:val="001901E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1901E2"/>
    <w:rPr>
      <w:rFonts w:ascii="Arial" w:eastAsia="Arial" w:hAnsi="Arial" w:cs="Arial"/>
      <w:color w:val="666666"/>
      <w:sz w:val="30"/>
      <w:szCs w:val="30"/>
    </w:rPr>
  </w:style>
  <w:style w:type="table" w:customStyle="1" w:styleId="31">
    <w:name w:val="3"/>
    <w:basedOn w:val="TableNormal"/>
    <w:rsid w:val="001901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rsid w:val="001901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"/>
    <w:rsid w:val="001901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етка таблицы1"/>
    <w:basedOn w:val="a1"/>
    <w:next w:val="ac"/>
    <w:rsid w:val="001901E2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1901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1901E2"/>
    <w:rPr>
      <w:rFonts w:ascii="Arial" w:eastAsia="Arial" w:hAnsi="Arial" w:cs="Arial"/>
    </w:rPr>
  </w:style>
  <w:style w:type="character" w:customStyle="1" w:styleId="af5">
    <w:name w:val="Текст сноски Знак"/>
    <w:basedOn w:val="a0"/>
    <w:link w:val="af4"/>
    <w:uiPriority w:val="99"/>
    <w:rsid w:val="001901E2"/>
    <w:rPr>
      <w:rFonts w:ascii="Arial" w:eastAsia="Arial" w:hAnsi="Arial" w:cs="Arial"/>
    </w:rPr>
  </w:style>
  <w:style w:type="character" w:styleId="af6">
    <w:name w:val="footnote reference"/>
    <w:uiPriority w:val="99"/>
    <w:unhideWhenUsed/>
    <w:rsid w:val="001901E2"/>
    <w:rPr>
      <w:vertAlign w:val="superscript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1901E2"/>
    <w:pPr>
      <w:keepLines/>
      <w:spacing w:before="480" w:line="276" w:lineRule="auto"/>
      <w:jc w:val="left"/>
      <w:outlineLvl w:val="9"/>
    </w:pPr>
    <w:rPr>
      <w:rFonts w:ascii="Calibri" w:hAnsi="Calibri"/>
      <w:b/>
      <w:bCs/>
      <w:color w:val="365F91"/>
      <w:sz w:val="28"/>
      <w:szCs w:val="28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1901E2"/>
    <w:pPr>
      <w:spacing w:before="120" w:line="276" w:lineRule="auto"/>
    </w:pPr>
    <w:rPr>
      <w:rFonts w:ascii="Cambria" w:eastAsia="Arial" w:hAnsi="Cambria" w:cs="Arial"/>
      <w:b/>
      <w:bCs/>
      <w:i/>
      <w:iCs/>
      <w:sz w:val="24"/>
      <w:szCs w:val="24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1901E2"/>
    <w:pPr>
      <w:spacing w:before="120" w:line="276" w:lineRule="auto"/>
      <w:ind w:left="220"/>
    </w:pPr>
    <w:rPr>
      <w:rFonts w:ascii="Cambria" w:eastAsia="Arial" w:hAnsi="Cambria" w:cs="Arial"/>
      <w:b/>
      <w:bCs/>
      <w:sz w:val="22"/>
      <w:szCs w:val="2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1901E2"/>
    <w:pPr>
      <w:spacing w:line="276" w:lineRule="auto"/>
      <w:ind w:left="440"/>
    </w:pPr>
    <w:rPr>
      <w:rFonts w:ascii="Cambria" w:eastAsia="Arial" w:hAnsi="Cambria" w:cs="Arial"/>
    </w:rPr>
  </w:style>
  <w:style w:type="paragraph" w:customStyle="1" w:styleId="41">
    <w:name w:val="Оглавление 41"/>
    <w:basedOn w:val="a"/>
    <w:next w:val="a"/>
    <w:autoRedefine/>
    <w:uiPriority w:val="39"/>
    <w:semiHidden/>
    <w:unhideWhenUsed/>
    <w:rsid w:val="001901E2"/>
    <w:pPr>
      <w:spacing w:line="276" w:lineRule="auto"/>
      <w:ind w:left="660"/>
    </w:pPr>
    <w:rPr>
      <w:rFonts w:ascii="Cambria" w:eastAsia="Arial" w:hAnsi="Cambria" w:cs="Arial"/>
    </w:rPr>
  </w:style>
  <w:style w:type="paragraph" w:customStyle="1" w:styleId="51">
    <w:name w:val="Оглавление 51"/>
    <w:basedOn w:val="a"/>
    <w:next w:val="a"/>
    <w:autoRedefine/>
    <w:uiPriority w:val="39"/>
    <w:semiHidden/>
    <w:unhideWhenUsed/>
    <w:rsid w:val="001901E2"/>
    <w:pPr>
      <w:spacing w:line="276" w:lineRule="auto"/>
      <w:ind w:left="880"/>
    </w:pPr>
    <w:rPr>
      <w:rFonts w:ascii="Cambria" w:eastAsia="Arial" w:hAnsi="Cambria" w:cs="Arial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1901E2"/>
    <w:pPr>
      <w:spacing w:line="276" w:lineRule="auto"/>
      <w:ind w:left="1100"/>
    </w:pPr>
    <w:rPr>
      <w:rFonts w:ascii="Cambria" w:eastAsia="Arial" w:hAnsi="Cambria" w:cs="Arial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1901E2"/>
    <w:pPr>
      <w:spacing w:line="276" w:lineRule="auto"/>
      <w:ind w:left="1320"/>
    </w:pPr>
    <w:rPr>
      <w:rFonts w:ascii="Cambria" w:eastAsia="Arial" w:hAnsi="Cambria" w:cs="Arial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1901E2"/>
    <w:pPr>
      <w:spacing w:line="276" w:lineRule="auto"/>
      <w:ind w:left="1540"/>
    </w:pPr>
    <w:rPr>
      <w:rFonts w:ascii="Cambria" w:eastAsia="Arial" w:hAnsi="Cambria" w:cs="Arial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1901E2"/>
    <w:pPr>
      <w:spacing w:line="276" w:lineRule="auto"/>
      <w:ind w:left="1760"/>
    </w:pPr>
    <w:rPr>
      <w:rFonts w:ascii="Cambria" w:eastAsia="Arial" w:hAnsi="Cambria" w:cs="Arial"/>
    </w:rPr>
  </w:style>
  <w:style w:type="character" w:customStyle="1" w:styleId="14">
    <w:name w:val="Гиперссылка1"/>
    <w:uiPriority w:val="99"/>
    <w:unhideWhenUsed/>
    <w:rsid w:val="001901E2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1901E2"/>
    <w:rPr>
      <w:rFonts w:ascii="TimesET" w:hAnsi="TimesET"/>
    </w:rPr>
  </w:style>
  <w:style w:type="character" w:customStyle="1" w:styleId="aa">
    <w:name w:val="Текст выноски Знак"/>
    <w:link w:val="a9"/>
    <w:rsid w:val="001901E2"/>
    <w:rPr>
      <w:rFonts w:ascii="Tahoma" w:hAnsi="Tahoma" w:cs="Tahoma"/>
      <w:sz w:val="16"/>
      <w:szCs w:val="16"/>
    </w:rPr>
  </w:style>
  <w:style w:type="paragraph" w:styleId="af7">
    <w:name w:val="Revision"/>
    <w:hidden/>
    <w:uiPriority w:val="99"/>
    <w:semiHidden/>
    <w:rsid w:val="001901E2"/>
    <w:rPr>
      <w:rFonts w:ascii="Arial" w:eastAsia="Arial" w:hAnsi="Arial" w:cs="Arial"/>
      <w:sz w:val="22"/>
      <w:szCs w:val="22"/>
    </w:rPr>
  </w:style>
  <w:style w:type="character" w:styleId="af8">
    <w:name w:val="annotation reference"/>
    <w:uiPriority w:val="99"/>
    <w:unhideWhenUsed/>
    <w:rsid w:val="001901E2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901E2"/>
    <w:rPr>
      <w:rFonts w:ascii="Arial" w:eastAsia="Arial" w:hAnsi="Arial" w:cs="Arial"/>
    </w:rPr>
  </w:style>
  <w:style w:type="character" w:customStyle="1" w:styleId="afa">
    <w:name w:val="Текст примечания Знак"/>
    <w:basedOn w:val="a0"/>
    <w:link w:val="af9"/>
    <w:uiPriority w:val="99"/>
    <w:rsid w:val="001901E2"/>
    <w:rPr>
      <w:rFonts w:ascii="Arial" w:eastAsia="Arial" w:hAnsi="Arial" w:cs="Arial"/>
    </w:rPr>
  </w:style>
  <w:style w:type="paragraph" w:styleId="afb">
    <w:name w:val="annotation subject"/>
    <w:basedOn w:val="af9"/>
    <w:next w:val="af9"/>
    <w:link w:val="afc"/>
    <w:uiPriority w:val="99"/>
    <w:unhideWhenUsed/>
    <w:rsid w:val="001901E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1901E2"/>
    <w:rPr>
      <w:rFonts w:ascii="Arial" w:eastAsia="Arial" w:hAnsi="Arial" w:cs="Arial"/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1901E2"/>
  </w:style>
  <w:style w:type="character" w:styleId="afd">
    <w:name w:val="FollowedHyperlink"/>
    <w:uiPriority w:val="99"/>
    <w:unhideWhenUsed/>
    <w:rsid w:val="001901E2"/>
    <w:rPr>
      <w:color w:val="800080"/>
      <w:u w:val="single"/>
    </w:rPr>
  </w:style>
  <w:style w:type="paragraph" w:customStyle="1" w:styleId="msonormal0">
    <w:name w:val="msonormal"/>
    <w:basedOn w:val="a"/>
    <w:rsid w:val="001901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1901E2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1901E2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</w:rPr>
  </w:style>
  <w:style w:type="paragraph" w:customStyle="1" w:styleId="font7">
    <w:name w:val="font7"/>
    <w:basedOn w:val="a"/>
    <w:rsid w:val="001901E2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1901E2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9">
    <w:name w:val="font9"/>
    <w:basedOn w:val="a"/>
    <w:rsid w:val="001901E2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10">
    <w:name w:val="font10"/>
    <w:basedOn w:val="a"/>
    <w:rsid w:val="001901E2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DD0806"/>
      <w:sz w:val="22"/>
      <w:szCs w:val="22"/>
    </w:rPr>
  </w:style>
  <w:style w:type="paragraph" w:customStyle="1" w:styleId="xl63">
    <w:name w:val="xl63"/>
    <w:basedOn w:val="a"/>
    <w:rsid w:val="001901E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65">
    <w:name w:val="xl6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5">
    <w:name w:val="xl85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7">
    <w:name w:val="xl8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2">
    <w:name w:val="xl9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7">
    <w:name w:val="xl97"/>
    <w:basedOn w:val="a"/>
    <w:rsid w:val="001901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00">
    <w:name w:val="xl100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8">
    <w:name w:val="xl10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rsid w:val="001901E2"/>
    <w:pP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xl121">
    <w:name w:val="xl121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22">
    <w:name w:val="xl12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5">
    <w:name w:val="xl125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26">
    <w:name w:val="xl12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7">
    <w:name w:val="xl127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29">
    <w:name w:val="xl129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1901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1901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36">
    <w:name w:val="xl136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1901E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140">
    <w:name w:val="xl140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42">
    <w:name w:val="xl142"/>
    <w:basedOn w:val="a"/>
    <w:rsid w:val="001901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5">
    <w:name w:val="xl145"/>
    <w:basedOn w:val="a"/>
    <w:rsid w:val="001901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6">
    <w:name w:val="xl146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901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49">
    <w:name w:val="xl149"/>
    <w:basedOn w:val="a"/>
    <w:rsid w:val="001901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1901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1901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55">
    <w:name w:val="xl155"/>
    <w:basedOn w:val="a"/>
    <w:rsid w:val="001901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56">
    <w:name w:val="xl156"/>
    <w:basedOn w:val="a"/>
    <w:rsid w:val="001901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1901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rsid w:val="001901E2"/>
    <w:rPr>
      <w:i/>
      <w:iCs/>
    </w:rPr>
  </w:style>
  <w:style w:type="character" w:customStyle="1" w:styleId="a6">
    <w:name w:val="Верхний колонтитул Знак"/>
    <w:link w:val="a5"/>
    <w:uiPriority w:val="99"/>
    <w:rsid w:val="001901E2"/>
    <w:rPr>
      <w:rFonts w:ascii="TimesET" w:hAnsi="TimesET"/>
    </w:rPr>
  </w:style>
  <w:style w:type="character" w:styleId="aff">
    <w:name w:val="Hyperlink"/>
    <w:uiPriority w:val="99"/>
    <w:rsid w:val="001901E2"/>
    <w:rPr>
      <w:color w:val="0000FF"/>
      <w:u w:val="single"/>
    </w:rPr>
  </w:style>
  <w:style w:type="paragraph" w:styleId="aff0">
    <w:name w:val="TOC Heading"/>
    <w:basedOn w:val="1"/>
    <w:next w:val="a"/>
    <w:uiPriority w:val="39"/>
    <w:unhideWhenUsed/>
    <w:qFormat/>
    <w:rsid w:val="001901E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1901E2"/>
    <w:pPr>
      <w:spacing w:before="120" w:line="276" w:lineRule="auto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1901E2"/>
    <w:pPr>
      <w:spacing w:before="120" w:line="276" w:lineRule="auto"/>
      <w:ind w:left="220"/>
    </w:pPr>
    <w:rPr>
      <w:rFonts w:ascii="Calibri" w:eastAsia="Arial" w:hAnsi="Calibri" w:cs="Arial"/>
      <w:b/>
      <w:bCs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1901E2"/>
    <w:pPr>
      <w:spacing w:line="276" w:lineRule="auto"/>
      <w:ind w:left="440"/>
    </w:pPr>
    <w:rPr>
      <w:rFonts w:ascii="Calibri" w:eastAsia="Arial" w:hAnsi="Calibri" w:cs="Arial"/>
    </w:rPr>
  </w:style>
  <w:style w:type="paragraph" w:styleId="42">
    <w:name w:val="toc 4"/>
    <w:basedOn w:val="a"/>
    <w:next w:val="a"/>
    <w:autoRedefine/>
    <w:uiPriority w:val="39"/>
    <w:unhideWhenUsed/>
    <w:rsid w:val="001901E2"/>
    <w:pPr>
      <w:spacing w:line="276" w:lineRule="auto"/>
      <w:ind w:left="660"/>
    </w:pPr>
    <w:rPr>
      <w:rFonts w:ascii="Calibri" w:eastAsia="Arial" w:hAnsi="Calibri" w:cs="Arial"/>
    </w:rPr>
  </w:style>
  <w:style w:type="paragraph" w:styleId="52">
    <w:name w:val="toc 5"/>
    <w:basedOn w:val="a"/>
    <w:next w:val="a"/>
    <w:autoRedefine/>
    <w:uiPriority w:val="39"/>
    <w:unhideWhenUsed/>
    <w:rsid w:val="001901E2"/>
    <w:pPr>
      <w:spacing w:line="276" w:lineRule="auto"/>
      <w:ind w:left="880"/>
    </w:pPr>
    <w:rPr>
      <w:rFonts w:ascii="Calibri" w:eastAsia="Arial" w:hAnsi="Calibri" w:cs="Arial"/>
    </w:rPr>
  </w:style>
  <w:style w:type="paragraph" w:styleId="62">
    <w:name w:val="toc 6"/>
    <w:basedOn w:val="a"/>
    <w:next w:val="a"/>
    <w:autoRedefine/>
    <w:uiPriority w:val="39"/>
    <w:unhideWhenUsed/>
    <w:rsid w:val="001901E2"/>
    <w:pPr>
      <w:spacing w:line="276" w:lineRule="auto"/>
      <w:ind w:left="1100"/>
    </w:pPr>
    <w:rPr>
      <w:rFonts w:ascii="Calibri" w:eastAsia="Arial" w:hAnsi="Calibri" w:cs="Arial"/>
    </w:rPr>
  </w:style>
  <w:style w:type="paragraph" w:styleId="7">
    <w:name w:val="toc 7"/>
    <w:basedOn w:val="a"/>
    <w:next w:val="a"/>
    <w:autoRedefine/>
    <w:uiPriority w:val="39"/>
    <w:unhideWhenUsed/>
    <w:rsid w:val="001901E2"/>
    <w:pPr>
      <w:spacing w:line="276" w:lineRule="auto"/>
      <w:ind w:left="1320"/>
    </w:pPr>
    <w:rPr>
      <w:rFonts w:ascii="Calibri" w:eastAsia="Arial" w:hAnsi="Calibri" w:cs="Arial"/>
    </w:rPr>
  </w:style>
  <w:style w:type="paragraph" w:styleId="8">
    <w:name w:val="toc 8"/>
    <w:basedOn w:val="a"/>
    <w:next w:val="a"/>
    <w:autoRedefine/>
    <w:uiPriority w:val="39"/>
    <w:unhideWhenUsed/>
    <w:rsid w:val="001901E2"/>
    <w:pPr>
      <w:spacing w:line="276" w:lineRule="auto"/>
      <w:ind w:left="1540"/>
    </w:pPr>
    <w:rPr>
      <w:rFonts w:ascii="Calibri" w:eastAsia="Arial" w:hAnsi="Calibri" w:cs="Arial"/>
    </w:rPr>
  </w:style>
  <w:style w:type="paragraph" w:styleId="9">
    <w:name w:val="toc 9"/>
    <w:basedOn w:val="a"/>
    <w:next w:val="a"/>
    <w:autoRedefine/>
    <w:uiPriority w:val="39"/>
    <w:unhideWhenUsed/>
    <w:rsid w:val="001901E2"/>
    <w:pPr>
      <w:spacing w:line="276" w:lineRule="auto"/>
      <w:ind w:left="1760"/>
    </w:pPr>
    <w:rPr>
      <w:rFonts w:ascii="Calibri" w:eastAsia="Arial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792B-CA3C-4844-BCFA-2D96B1E0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74</TotalTime>
  <Pages>17</Pages>
  <Words>3946</Words>
  <Characters>19713</Characters>
  <Application>Microsoft Office Word</Application>
  <DocSecurity>0</DocSecurity>
  <Lines>788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Лёксина М.А.</cp:lastModifiedBy>
  <cp:revision>18</cp:revision>
  <cp:lastPrinted>2019-06-24T06:43:00Z</cp:lastPrinted>
  <dcterms:created xsi:type="dcterms:W3CDTF">2019-06-13T12:27:00Z</dcterms:created>
  <dcterms:modified xsi:type="dcterms:W3CDTF">2019-06-27T12:19:00Z</dcterms:modified>
</cp:coreProperties>
</file>