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E1BA7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c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 w:rsidTr="00581602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tcMar>
              <w:left w:w="28" w:type="dxa"/>
              <w:right w:w="28" w:type="dxa"/>
            </w:tcMar>
          </w:tcPr>
          <w:p w:rsidR="00190FF9" w:rsidRDefault="00B364E6" w:rsidP="00921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81602" w:rsidRPr="00581602" w:rsidRDefault="00581602" w:rsidP="00921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0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C61C8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="00A8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602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581602" w:rsidRPr="00190FF9" w:rsidRDefault="00581602" w:rsidP="00921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602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9216D4" w:rsidRPr="00190FF9" w:rsidTr="00581602">
        <w:tc>
          <w:tcPr>
            <w:tcW w:w="10326" w:type="dxa"/>
          </w:tcPr>
          <w:p w:rsidR="009216D4" w:rsidRPr="00190FF9" w:rsidRDefault="009216D4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tcMar>
              <w:left w:w="28" w:type="dxa"/>
              <w:right w:w="28" w:type="dxa"/>
            </w:tcMar>
          </w:tcPr>
          <w:p w:rsidR="009216D4" w:rsidRPr="00190FF9" w:rsidRDefault="00B66CC4" w:rsidP="00921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09.09.2019 № 424-р</w:t>
            </w:r>
          </w:p>
        </w:tc>
      </w:tr>
      <w:tr w:rsidR="009216D4" w:rsidRPr="00190FF9" w:rsidTr="00581602">
        <w:tc>
          <w:tcPr>
            <w:tcW w:w="10326" w:type="dxa"/>
          </w:tcPr>
          <w:p w:rsidR="009216D4" w:rsidRPr="00190FF9" w:rsidRDefault="009216D4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tcMar>
              <w:left w:w="28" w:type="dxa"/>
              <w:right w:w="28" w:type="dxa"/>
            </w:tcMar>
          </w:tcPr>
          <w:p w:rsidR="009216D4" w:rsidRPr="00190FF9" w:rsidRDefault="009216D4" w:rsidP="009216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16D4" w:rsidRDefault="009216D4" w:rsidP="00A23B36">
      <w:pPr>
        <w:tabs>
          <w:tab w:val="left" w:pos="1935"/>
        </w:tabs>
        <w:autoSpaceDN w:val="0"/>
        <w:spacing w:line="235" w:lineRule="auto"/>
        <w:jc w:val="center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p w:rsidR="00A23B36" w:rsidRPr="009216D4" w:rsidRDefault="009216D4" w:rsidP="00A23B36">
      <w:pPr>
        <w:tabs>
          <w:tab w:val="left" w:pos="1935"/>
        </w:tabs>
        <w:autoSpaceDN w:val="0"/>
        <w:spacing w:line="235" w:lineRule="auto"/>
        <w:jc w:val="center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  <w:r>
        <w:rPr>
          <w:rFonts w:ascii="Times New Roman" w:eastAsia="Calibri" w:hAnsi="Times New Roman" w:cs="Tahoma"/>
          <w:sz w:val="28"/>
          <w:szCs w:val="28"/>
          <w:lang w:eastAsia="en-US"/>
        </w:rPr>
        <w:t>«</w:t>
      </w:r>
      <w:r w:rsidR="00A23B36" w:rsidRPr="009216D4">
        <w:rPr>
          <w:rFonts w:ascii="Times New Roman" w:eastAsia="Calibri" w:hAnsi="Times New Roman" w:cs="Tahoma"/>
          <w:sz w:val="28"/>
          <w:szCs w:val="28"/>
          <w:lang w:eastAsia="en-US"/>
        </w:rPr>
        <w:t>Плановая мощность медицинских организаций</w:t>
      </w:r>
    </w:p>
    <w:p w:rsidR="00A23B36" w:rsidRPr="00A23B36" w:rsidRDefault="00A23B36" w:rsidP="00A23B36">
      <w:pPr>
        <w:tabs>
          <w:tab w:val="left" w:pos="1935"/>
        </w:tabs>
        <w:autoSpaceDN w:val="0"/>
        <w:spacing w:line="235" w:lineRule="auto"/>
        <w:jc w:val="center"/>
        <w:textAlignment w:val="baseline"/>
        <w:rPr>
          <w:rFonts w:ascii="Times New Roman" w:eastAsia="Calibri" w:hAnsi="Times New Roman" w:cs="Tahoma"/>
          <w:sz w:val="28"/>
          <w:szCs w:val="28"/>
          <w:lang w:eastAsia="en-US"/>
        </w:rPr>
      </w:pPr>
    </w:p>
    <w:tbl>
      <w:tblPr>
        <w:tblW w:w="14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  <w:gridCol w:w="3827"/>
      </w:tblGrid>
      <w:tr w:rsidR="00A23B36" w:rsidRPr="00A23B36" w:rsidTr="009B35FD">
        <w:trPr>
          <w:tblHeader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Медицинская организация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Мощность медицинской организации (посещений в смену)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ГБУ РО «Городская детская поликлиника № 1»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166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«Городская детская поликлиника № 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169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«Городская детская поликлиника № 3»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500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«Городская детская поликлиника № 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300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«Городская детская поликлиника № 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700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Касимовский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межрайонный медицинский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1835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Кораблинская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500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«Михайловская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410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Новомичуринская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655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«Ряжский межрайонный медицинский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800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«Рязанская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975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Сараевская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448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межрайонный медицинский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1265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Скопинский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межрайонный медицинский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1322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</w:t>
            </w:r>
            <w:proofErr w:type="spellStart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Шацкая</w:t>
            </w:r>
            <w:proofErr w:type="spellEnd"/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 xml:space="preserve"> межрайонная больница»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400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ГБУ РО «Шиловский межрайонный медицинский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1090</w:t>
            </w:r>
          </w:p>
        </w:tc>
      </w:tr>
      <w:tr w:rsidR="00A23B36" w:rsidRPr="00A23B36" w:rsidTr="009B35FD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Консультативно-диагностический центр ГБУ РО «ОДКБ им. Н.В. Дмитриевой»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B36" w:rsidRPr="00A23B36" w:rsidRDefault="00A23B36" w:rsidP="00A23B36">
            <w:pPr>
              <w:tabs>
                <w:tab w:val="left" w:pos="1935"/>
              </w:tabs>
              <w:autoSpaceDN w:val="0"/>
              <w:spacing w:line="235" w:lineRule="auto"/>
              <w:jc w:val="center"/>
              <w:textAlignment w:val="baseline"/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</w:pPr>
            <w:r w:rsidRPr="00A23B36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128</w:t>
            </w:r>
            <w:r w:rsidR="009216D4">
              <w:rPr>
                <w:rFonts w:ascii="Times New Roman" w:eastAsia="Calibri" w:hAnsi="Times New Roman" w:cs="Tahoma"/>
                <w:sz w:val="24"/>
                <w:szCs w:val="24"/>
                <w:lang w:eastAsia="en-US"/>
              </w:rPr>
              <w:t>»</w:t>
            </w:r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23B36" w:rsidRDefault="00A23B36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23B36" w:rsidRDefault="00D84290" w:rsidP="00D84290">
      <w:pPr>
        <w:spacing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A23B36" w:rsidSect="00DE1BA7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F8" w:rsidRDefault="00843BF8">
      <w:r>
        <w:separator/>
      </w:r>
    </w:p>
  </w:endnote>
  <w:endnote w:type="continuationSeparator" w:id="0">
    <w:p w:rsidR="00843BF8" w:rsidRDefault="0084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A0FB6">
          <w:pPr>
            <w:pStyle w:val="a7"/>
          </w:pPr>
          <w:r>
            <w:rPr>
              <w:noProof/>
            </w:rPr>
            <w:drawing>
              <wp:inline distT="0" distB="0" distL="0" distR="0" wp14:anchorId="1D44EC87" wp14:editId="7832B169">
                <wp:extent cx="662940" cy="281940"/>
                <wp:effectExtent l="0" t="0" r="3810" b="3810"/>
                <wp:docPr id="30" name="Рисунок 30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1A0FB6" w:rsidP="002953B6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BCCF617" wp14:editId="1109AE3E">
                <wp:extent cx="175260" cy="144780"/>
                <wp:effectExtent l="0" t="0" r="0" b="7620"/>
                <wp:docPr id="31" name="Рисунок 31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DE1BA7" w:rsidP="005E6D99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997  09.09.2019 16:17:50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7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F8" w:rsidRDefault="00843BF8">
      <w:r>
        <w:separator/>
      </w:r>
    </w:p>
  </w:footnote>
  <w:footnote w:type="continuationSeparator" w:id="0">
    <w:p w:rsidR="00843BF8" w:rsidRDefault="0084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b"/>
        <w:rFonts w:ascii="Times New Roman" w:hAnsi="Times New Roman"/>
        <w:sz w:val="28"/>
        <w:szCs w:val="28"/>
      </w:rPr>
    </w:pPr>
    <w:r w:rsidRPr="00481B88">
      <w:rPr>
        <w:rStyle w:val="ab"/>
        <w:rFonts w:ascii="Times New Roman" w:hAnsi="Times New Roman"/>
        <w:sz w:val="28"/>
        <w:szCs w:val="28"/>
      </w:rPr>
      <w:fldChar w:fldCharType="begin"/>
    </w:r>
    <w:r w:rsidRPr="00481B88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b"/>
        <w:rFonts w:ascii="Times New Roman" w:hAnsi="Times New Roman"/>
        <w:sz w:val="28"/>
        <w:szCs w:val="28"/>
      </w:rPr>
      <w:fldChar w:fldCharType="separate"/>
    </w:r>
    <w:r w:rsidR="009216D4">
      <w:rPr>
        <w:rStyle w:val="ab"/>
        <w:rFonts w:ascii="Times New Roman" w:hAnsi="Times New Roman"/>
        <w:noProof/>
        <w:sz w:val="28"/>
        <w:szCs w:val="28"/>
      </w:rPr>
      <w:t>3</w:t>
    </w:r>
    <w:r w:rsidRPr="00481B88">
      <w:rPr>
        <w:rStyle w:val="ab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C6F28BD"/>
    <w:multiLevelType w:val="multilevel"/>
    <w:tmpl w:val="4E76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7FED"/>
    <w:multiLevelType w:val="multilevel"/>
    <w:tmpl w:val="1B4A496C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3F6DBA"/>
    <w:multiLevelType w:val="multilevel"/>
    <w:tmpl w:val="95E2A6D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8924F2"/>
    <w:multiLevelType w:val="multilevel"/>
    <w:tmpl w:val="000C3CB4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CMvIQkxF14O4HzkVsQb2+MBgS8=" w:salt="MtSmUJ3T61NGysf/tCUn1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B6"/>
    <w:rsid w:val="0001360F"/>
    <w:rsid w:val="000331B3"/>
    <w:rsid w:val="00033413"/>
    <w:rsid w:val="00037C0C"/>
    <w:rsid w:val="000502A3"/>
    <w:rsid w:val="0005298D"/>
    <w:rsid w:val="00055C1E"/>
    <w:rsid w:val="00056DEB"/>
    <w:rsid w:val="00073A7A"/>
    <w:rsid w:val="00076D5E"/>
    <w:rsid w:val="00084DD3"/>
    <w:rsid w:val="000917C0"/>
    <w:rsid w:val="000A3340"/>
    <w:rsid w:val="000A6220"/>
    <w:rsid w:val="000B0736"/>
    <w:rsid w:val="000F3096"/>
    <w:rsid w:val="00107A7A"/>
    <w:rsid w:val="00111B53"/>
    <w:rsid w:val="00122CFD"/>
    <w:rsid w:val="00151370"/>
    <w:rsid w:val="00162E72"/>
    <w:rsid w:val="0017169D"/>
    <w:rsid w:val="00175BE5"/>
    <w:rsid w:val="001850F4"/>
    <w:rsid w:val="00190FF9"/>
    <w:rsid w:val="001947BE"/>
    <w:rsid w:val="001A0FB6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38E0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2F709C"/>
    <w:rsid w:val="00301D17"/>
    <w:rsid w:val="00310D92"/>
    <w:rsid w:val="003160CB"/>
    <w:rsid w:val="003222A3"/>
    <w:rsid w:val="00324727"/>
    <w:rsid w:val="00360A40"/>
    <w:rsid w:val="003810C2"/>
    <w:rsid w:val="003870C2"/>
    <w:rsid w:val="003B7CA6"/>
    <w:rsid w:val="003C7470"/>
    <w:rsid w:val="003D3B8A"/>
    <w:rsid w:val="003D54F8"/>
    <w:rsid w:val="003F4F5E"/>
    <w:rsid w:val="00400906"/>
    <w:rsid w:val="0042590E"/>
    <w:rsid w:val="00437F65"/>
    <w:rsid w:val="00460FEA"/>
    <w:rsid w:val="00467AA3"/>
    <w:rsid w:val="004734B7"/>
    <w:rsid w:val="00481B88"/>
    <w:rsid w:val="00485B4F"/>
    <w:rsid w:val="004862D1"/>
    <w:rsid w:val="004B2D5A"/>
    <w:rsid w:val="004D293D"/>
    <w:rsid w:val="004F13DE"/>
    <w:rsid w:val="004F44FE"/>
    <w:rsid w:val="004F76E3"/>
    <w:rsid w:val="0050387F"/>
    <w:rsid w:val="00512A47"/>
    <w:rsid w:val="00515DF5"/>
    <w:rsid w:val="00531C68"/>
    <w:rsid w:val="00532119"/>
    <w:rsid w:val="005335F3"/>
    <w:rsid w:val="005368D4"/>
    <w:rsid w:val="00543C38"/>
    <w:rsid w:val="00543D2D"/>
    <w:rsid w:val="00545A3D"/>
    <w:rsid w:val="00546DBB"/>
    <w:rsid w:val="0055494B"/>
    <w:rsid w:val="00561A5B"/>
    <w:rsid w:val="0056773E"/>
    <w:rsid w:val="0057074C"/>
    <w:rsid w:val="00573FBF"/>
    <w:rsid w:val="00574FF3"/>
    <w:rsid w:val="00581602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0C6"/>
    <w:rsid w:val="00600F8A"/>
    <w:rsid w:val="006013EB"/>
    <w:rsid w:val="0060479E"/>
    <w:rsid w:val="00604BE7"/>
    <w:rsid w:val="0061515D"/>
    <w:rsid w:val="00616AED"/>
    <w:rsid w:val="00632A4F"/>
    <w:rsid w:val="00632B56"/>
    <w:rsid w:val="006351E3"/>
    <w:rsid w:val="00635207"/>
    <w:rsid w:val="00644236"/>
    <w:rsid w:val="006471E5"/>
    <w:rsid w:val="006654B7"/>
    <w:rsid w:val="00671D3B"/>
    <w:rsid w:val="006771FF"/>
    <w:rsid w:val="00684A5B"/>
    <w:rsid w:val="006A1F71"/>
    <w:rsid w:val="006F328B"/>
    <w:rsid w:val="006F5886"/>
    <w:rsid w:val="00707734"/>
    <w:rsid w:val="00707E19"/>
    <w:rsid w:val="00712F7C"/>
    <w:rsid w:val="0072328A"/>
    <w:rsid w:val="0073565B"/>
    <w:rsid w:val="007377B5"/>
    <w:rsid w:val="00746CC2"/>
    <w:rsid w:val="00760323"/>
    <w:rsid w:val="00765600"/>
    <w:rsid w:val="0078267E"/>
    <w:rsid w:val="00791C9F"/>
    <w:rsid w:val="00792AAB"/>
    <w:rsid w:val="00793B47"/>
    <w:rsid w:val="007A1D0C"/>
    <w:rsid w:val="007A2A7B"/>
    <w:rsid w:val="007D4925"/>
    <w:rsid w:val="007D51BC"/>
    <w:rsid w:val="007D7C1E"/>
    <w:rsid w:val="007F0C8A"/>
    <w:rsid w:val="007F11AB"/>
    <w:rsid w:val="008143CB"/>
    <w:rsid w:val="00823CA1"/>
    <w:rsid w:val="00843BF8"/>
    <w:rsid w:val="008513B9"/>
    <w:rsid w:val="0086658C"/>
    <w:rsid w:val="008702D3"/>
    <w:rsid w:val="00876034"/>
    <w:rsid w:val="008827E7"/>
    <w:rsid w:val="008A1696"/>
    <w:rsid w:val="008B5607"/>
    <w:rsid w:val="008C58FE"/>
    <w:rsid w:val="008E6C41"/>
    <w:rsid w:val="008F0816"/>
    <w:rsid w:val="008F6BB7"/>
    <w:rsid w:val="0090066B"/>
    <w:rsid w:val="00900F42"/>
    <w:rsid w:val="009216D4"/>
    <w:rsid w:val="00925808"/>
    <w:rsid w:val="00932E3C"/>
    <w:rsid w:val="00941EB5"/>
    <w:rsid w:val="009573D3"/>
    <w:rsid w:val="00987CC3"/>
    <w:rsid w:val="009977FF"/>
    <w:rsid w:val="009A085B"/>
    <w:rsid w:val="009A6C5A"/>
    <w:rsid w:val="009C1DE6"/>
    <w:rsid w:val="009C1F0E"/>
    <w:rsid w:val="009C364C"/>
    <w:rsid w:val="009D3E8C"/>
    <w:rsid w:val="009E3612"/>
    <w:rsid w:val="009E3A0E"/>
    <w:rsid w:val="009F6596"/>
    <w:rsid w:val="00A1314B"/>
    <w:rsid w:val="00A13160"/>
    <w:rsid w:val="00A1330A"/>
    <w:rsid w:val="00A137D3"/>
    <w:rsid w:val="00A17DB6"/>
    <w:rsid w:val="00A23B36"/>
    <w:rsid w:val="00A41BF6"/>
    <w:rsid w:val="00A44331"/>
    <w:rsid w:val="00A44A8F"/>
    <w:rsid w:val="00A51D96"/>
    <w:rsid w:val="00A81C0F"/>
    <w:rsid w:val="00A858D5"/>
    <w:rsid w:val="00A9047F"/>
    <w:rsid w:val="00A96F84"/>
    <w:rsid w:val="00AA4742"/>
    <w:rsid w:val="00AC3953"/>
    <w:rsid w:val="00AC61C8"/>
    <w:rsid w:val="00AC7150"/>
    <w:rsid w:val="00AC7BD7"/>
    <w:rsid w:val="00AE1DCA"/>
    <w:rsid w:val="00AF22DD"/>
    <w:rsid w:val="00AF5F7C"/>
    <w:rsid w:val="00B02207"/>
    <w:rsid w:val="00B03403"/>
    <w:rsid w:val="00B10324"/>
    <w:rsid w:val="00B364E6"/>
    <w:rsid w:val="00B376B1"/>
    <w:rsid w:val="00B42A4E"/>
    <w:rsid w:val="00B620D9"/>
    <w:rsid w:val="00B633DB"/>
    <w:rsid w:val="00B639ED"/>
    <w:rsid w:val="00B66A8C"/>
    <w:rsid w:val="00B66CC4"/>
    <w:rsid w:val="00B8061C"/>
    <w:rsid w:val="00B83BA2"/>
    <w:rsid w:val="00B853AA"/>
    <w:rsid w:val="00B875BF"/>
    <w:rsid w:val="00B91F62"/>
    <w:rsid w:val="00B96E9A"/>
    <w:rsid w:val="00BB2C98"/>
    <w:rsid w:val="00BB76D6"/>
    <w:rsid w:val="00BC7212"/>
    <w:rsid w:val="00BD0B82"/>
    <w:rsid w:val="00BD5C6D"/>
    <w:rsid w:val="00BF4F5F"/>
    <w:rsid w:val="00C04EEB"/>
    <w:rsid w:val="00C075A4"/>
    <w:rsid w:val="00C10F12"/>
    <w:rsid w:val="00C11826"/>
    <w:rsid w:val="00C307BD"/>
    <w:rsid w:val="00C40FDF"/>
    <w:rsid w:val="00C42B0E"/>
    <w:rsid w:val="00C46D42"/>
    <w:rsid w:val="00C50C32"/>
    <w:rsid w:val="00C60178"/>
    <w:rsid w:val="00C61760"/>
    <w:rsid w:val="00C63CD6"/>
    <w:rsid w:val="00C87D95"/>
    <w:rsid w:val="00C9077A"/>
    <w:rsid w:val="00C94CBE"/>
    <w:rsid w:val="00C95CD2"/>
    <w:rsid w:val="00CA051B"/>
    <w:rsid w:val="00CB3CBE"/>
    <w:rsid w:val="00CF03D8"/>
    <w:rsid w:val="00D015D5"/>
    <w:rsid w:val="00D03D68"/>
    <w:rsid w:val="00D04307"/>
    <w:rsid w:val="00D22180"/>
    <w:rsid w:val="00D266DD"/>
    <w:rsid w:val="00D32B04"/>
    <w:rsid w:val="00D3622C"/>
    <w:rsid w:val="00D374E7"/>
    <w:rsid w:val="00D42620"/>
    <w:rsid w:val="00D446B9"/>
    <w:rsid w:val="00D549B2"/>
    <w:rsid w:val="00D63949"/>
    <w:rsid w:val="00D652E7"/>
    <w:rsid w:val="00D77BCF"/>
    <w:rsid w:val="00D83804"/>
    <w:rsid w:val="00D84290"/>
    <w:rsid w:val="00D84394"/>
    <w:rsid w:val="00D95E55"/>
    <w:rsid w:val="00DB3664"/>
    <w:rsid w:val="00DC16FB"/>
    <w:rsid w:val="00DC4A65"/>
    <w:rsid w:val="00DC4F66"/>
    <w:rsid w:val="00DE1BA7"/>
    <w:rsid w:val="00E10B44"/>
    <w:rsid w:val="00E11F02"/>
    <w:rsid w:val="00E2726B"/>
    <w:rsid w:val="00E37801"/>
    <w:rsid w:val="00E46EAA"/>
    <w:rsid w:val="00E5038C"/>
    <w:rsid w:val="00E50B69"/>
    <w:rsid w:val="00E5298B"/>
    <w:rsid w:val="00E52A43"/>
    <w:rsid w:val="00E550F3"/>
    <w:rsid w:val="00E56EFB"/>
    <w:rsid w:val="00E6458F"/>
    <w:rsid w:val="00E7242D"/>
    <w:rsid w:val="00E72B2D"/>
    <w:rsid w:val="00E82504"/>
    <w:rsid w:val="00E87E25"/>
    <w:rsid w:val="00EA04F1"/>
    <w:rsid w:val="00EA2FD3"/>
    <w:rsid w:val="00EB7CE9"/>
    <w:rsid w:val="00EC433F"/>
    <w:rsid w:val="00ED1FDE"/>
    <w:rsid w:val="00F01CCC"/>
    <w:rsid w:val="00F06EFB"/>
    <w:rsid w:val="00F1529E"/>
    <w:rsid w:val="00F16F07"/>
    <w:rsid w:val="00F34973"/>
    <w:rsid w:val="00F40388"/>
    <w:rsid w:val="00F45975"/>
    <w:rsid w:val="00F45B7C"/>
    <w:rsid w:val="00F45FCE"/>
    <w:rsid w:val="00F9334F"/>
    <w:rsid w:val="00F97D7F"/>
    <w:rsid w:val="00FA122C"/>
    <w:rsid w:val="00FA3B95"/>
    <w:rsid w:val="00FB21C4"/>
    <w:rsid w:val="00FC1278"/>
    <w:rsid w:val="00FE29AD"/>
    <w:rsid w:val="00FE2C8D"/>
    <w:rsid w:val="00FE2E7E"/>
    <w:rsid w:val="00FE3E7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0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581602"/>
  </w:style>
  <w:style w:type="character" w:customStyle="1" w:styleId="10">
    <w:name w:val="Заголовок 1 Знак"/>
    <w:basedOn w:val="a0"/>
    <w:link w:val="1"/>
    <w:rsid w:val="00581602"/>
    <w:rPr>
      <w:sz w:val="32"/>
    </w:rPr>
  </w:style>
  <w:style w:type="paragraph" w:customStyle="1" w:styleId="Standard">
    <w:name w:val="Standard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58160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81602"/>
    <w:pPr>
      <w:spacing w:after="140" w:line="288" w:lineRule="auto"/>
    </w:pPr>
  </w:style>
  <w:style w:type="paragraph" w:styleId="af">
    <w:name w:val="List"/>
    <w:basedOn w:val="Textbody"/>
    <w:rsid w:val="00581602"/>
    <w:rPr>
      <w:rFonts w:cs="Mangal"/>
      <w:sz w:val="24"/>
    </w:rPr>
  </w:style>
  <w:style w:type="paragraph" w:customStyle="1" w:styleId="Index">
    <w:name w:val="Index"/>
    <w:basedOn w:val="Standard"/>
    <w:rsid w:val="00581602"/>
    <w:pPr>
      <w:suppressLineNumbers/>
    </w:pPr>
    <w:rPr>
      <w:rFonts w:cs="Mangal"/>
      <w:sz w:val="24"/>
    </w:rPr>
  </w:style>
  <w:style w:type="character" w:customStyle="1" w:styleId="aa">
    <w:name w:val="Текст выноски Знак"/>
    <w:basedOn w:val="a0"/>
    <w:link w:val="a9"/>
    <w:rsid w:val="005816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02"/>
    <w:pPr>
      <w:widowControl w:val="0"/>
      <w:suppressAutoHyphens/>
      <w:autoSpaceDN w:val="0"/>
      <w:textAlignment w:val="baseline"/>
    </w:pPr>
    <w:rPr>
      <w:sz w:val="28"/>
    </w:rPr>
  </w:style>
  <w:style w:type="paragraph" w:styleId="af0">
    <w:name w:val="footnote text"/>
    <w:basedOn w:val="Standard"/>
    <w:link w:val="af1"/>
    <w:rsid w:val="0058160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581602"/>
  </w:style>
  <w:style w:type="character" w:customStyle="1" w:styleId="a6">
    <w:name w:val="Верхний колонтитул Знак"/>
    <w:basedOn w:val="a0"/>
    <w:link w:val="a5"/>
    <w:rsid w:val="00581602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rsid w:val="00581602"/>
    <w:rPr>
      <w:rFonts w:ascii="TimesET" w:hAnsi="TimesET"/>
    </w:rPr>
  </w:style>
  <w:style w:type="paragraph" w:customStyle="1" w:styleId="af2">
    <w:name w:val="Стиль"/>
    <w:rsid w:val="00581602"/>
    <w:pPr>
      <w:widowControl w:val="0"/>
      <w:suppressAutoHyphens/>
      <w:autoSpaceDN w:val="0"/>
      <w:textAlignment w:val="baseline"/>
    </w:pPr>
    <w:rPr>
      <w:sz w:val="24"/>
      <w:szCs w:val="24"/>
    </w:rPr>
  </w:style>
  <w:style w:type="paragraph" w:customStyle="1" w:styleId="TableContents">
    <w:name w:val="Table Contents"/>
    <w:basedOn w:val="Standard"/>
    <w:rsid w:val="00581602"/>
    <w:pPr>
      <w:suppressLineNumbers/>
    </w:pPr>
  </w:style>
  <w:style w:type="paragraph" w:customStyle="1" w:styleId="TableHeading">
    <w:name w:val="Table Heading"/>
    <w:basedOn w:val="TableContents"/>
    <w:rsid w:val="00581602"/>
    <w:pPr>
      <w:jc w:val="center"/>
    </w:pPr>
    <w:rPr>
      <w:b/>
      <w:bCs/>
    </w:rPr>
  </w:style>
  <w:style w:type="paragraph" w:customStyle="1" w:styleId="af3">
    <w:name w:val="Нормальный (таблица)"/>
    <w:basedOn w:val="Standard"/>
    <w:rsid w:val="00581602"/>
    <w:pPr>
      <w:suppressAutoHyphens w:val="0"/>
      <w:jc w:val="both"/>
    </w:pPr>
    <w:rPr>
      <w:sz w:val="24"/>
    </w:rPr>
  </w:style>
  <w:style w:type="paragraph" w:styleId="af4">
    <w:name w:val="Normal (Web)"/>
    <w:basedOn w:val="Standard"/>
    <w:rsid w:val="00581602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Framecontents">
    <w:name w:val="Frame contents"/>
    <w:basedOn w:val="Standard"/>
    <w:rsid w:val="00581602"/>
  </w:style>
  <w:style w:type="paragraph" w:styleId="af5">
    <w:name w:val="List Paragraph"/>
    <w:basedOn w:val="Standard"/>
    <w:rsid w:val="00581602"/>
    <w:pPr>
      <w:spacing w:after="200" w:line="276" w:lineRule="auto"/>
      <w:ind w:left="720"/>
    </w:pPr>
    <w:rPr>
      <w:lang w:eastAsia="ru-RU"/>
    </w:rPr>
  </w:style>
  <w:style w:type="paragraph" w:customStyle="1" w:styleId="12">
    <w:name w:val="Текст примечания1"/>
    <w:basedOn w:val="Standard"/>
    <w:rsid w:val="00581602"/>
    <w:rPr>
      <w:sz w:val="20"/>
      <w:szCs w:val="20"/>
    </w:rPr>
  </w:style>
  <w:style w:type="paragraph" w:customStyle="1" w:styleId="TableContentsuser">
    <w:name w:val="Table Contents (user)"/>
    <w:basedOn w:val="Standarduser"/>
    <w:rsid w:val="00581602"/>
    <w:pPr>
      <w:suppressLineNumbers/>
    </w:pPr>
  </w:style>
  <w:style w:type="paragraph" w:customStyle="1" w:styleId="Standarduseruser">
    <w:name w:val="Standard (user) (user)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Framecontentsuser">
    <w:name w:val="Frame contents (user)"/>
    <w:basedOn w:val="Standarduser"/>
    <w:rsid w:val="00581602"/>
  </w:style>
  <w:style w:type="paragraph" w:customStyle="1" w:styleId="Textbodyindent">
    <w:name w:val="Text body indent"/>
    <w:basedOn w:val="Standard"/>
    <w:rsid w:val="00581602"/>
    <w:pPr>
      <w:suppressAutoHyphens w:val="0"/>
      <w:spacing w:after="120"/>
      <w:ind w:left="283"/>
    </w:pPr>
    <w:rPr>
      <w:sz w:val="28"/>
      <w:szCs w:val="20"/>
    </w:rPr>
  </w:style>
  <w:style w:type="character" w:styleId="af6">
    <w:name w:val="footnote reference"/>
    <w:rsid w:val="00581602"/>
    <w:rPr>
      <w:position w:val="0"/>
      <w:vertAlign w:val="superscript"/>
    </w:rPr>
  </w:style>
  <w:style w:type="character" w:customStyle="1" w:styleId="af7">
    <w:name w:val="Цветовое выделение для Текст"/>
    <w:rsid w:val="00581602"/>
    <w:rPr>
      <w:sz w:val="24"/>
    </w:rPr>
  </w:style>
  <w:style w:type="character" w:customStyle="1" w:styleId="FootnoteSymbol">
    <w:name w:val="Footnote Symbol"/>
    <w:rsid w:val="00581602"/>
  </w:style>
  <w:style w:type="character" w:customStyle="1" w:styleId="NumberingSymbols">
    <w:name w:val="Numbering Symbols"/>
    <w:rsid w:val="00581602"/>
  </w:style>
  <w:style w:type="numbering" w:customStyle="1" w:styleId="2">
    <w:name w:val="Нет списка2"/>
    <w:basedOn w:val="a2"/>
    <w:rsid w:val="00581602"/>
    <w:pPr>
      <w:numPr>
        <w:numId w:val="7"/>
      </w:numPr>
    </w:pPr>
  </w:style>
  <w:style w:type="numbering" w:customStyle="1" w:styleId="WWNum1">
    <w:name w:val="WWNum1"/>
    <w:basedOn w:val="a2"/>
    <w:rsid w:val="00581602"/>
    <w:pPr>
      <w:numPr>
        <w:numId w:val="8"/>
      </w:numPr>
    </w:pPr>
  </w:style>
  <w:style w:type="numbering" w:customStyle="1" w:styleId="WWNum10">
    <w:name w:val="WWNum10"/>
    <w:basedOn w:val="a2"/>
    <w:rsid w:val="0058160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0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numbering" w:customStyle="1" w:styleId="11">
    <w:name w:val="Нет списка1"/>
    <w:next w:val="a2"/>
    <w:uiPriority w:val="99"/>
    <w:semiHidden/>
    <w:unhideWhenUsed/>
    <w:rsid w:val="00581602"/>
  </w:style>
  <w:style w:type="character" w:customStyle="1" w:styleId="10">
    <w:name w:val="Заголовок 1 Знак"/>
    <w:basedOn w:val="a0"/>
    <w:link w:val="1"/>
    <w:rsid w:val="00581602"/>
    <w:rPr>
      <w:sz w:val="32"/>
    </w:rPr>
  </w:style>
  <w:style w:type="paragraph" w:customStyle="1" w:styleId="Standard">
    <w:name w:val="Standard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58160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81602"/>
    <w:pPr>
      <w:spacing w:after="140" w:line="288" w:lineRule="auto"/>
    </w:pPr>
  </w:style>
  <w:style w:type="paragraph" w:styleId="af">
    <w:name w:val="List"/>
    <w:basedOn w:val="Textbody"/>
    <w:rsid w:val="00581602"/>
    <w:rPr>
      <w:rFonts w:cs="Mangal"/>
      <w:sz w:val="24"/>
    </w:rPr>
  </w:style>
  <w:style w:type="paragraph" w:customStyle="1" w:styleId="Index">
    <w:name w:val="Index"/>
    <w:basedOn w:val="Standard"/>
    <w:rsid w:val="00581602"/>
    <w:pPr>
      <w:suppressLineNumbers/>
    </w:pPr>
    <w:rPr>
      <w:rFonts w:cs="Mangal"/>
      <w:sz w:val="24"/>
    </w:rPr>
  </w:style>
  <w:style w:type="character" w:customStyle="1" w:styleId="aa">
    <w:name w:val="Текст выноски Знак"/>
    <w:basedOn w:val="a0"/>
    <w:link w:val="a9"/>
    <w:rsid w:val="005816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02"/>
    <w:pPr>
      <w:widowControl w:val="0"/>
      <w:suppressAutoHyphens/>
      <w:autoSpaceDN w:val="0"/>
      <w:textAlignment w:val="baseline"/>
    </w:pPr>
    <w:rPr>
      <w:sz w:val="28"/>
    </w:rPr>
  </w:style>
  <w:style w:type="paragraph" w:styleId="af0">
    <w:name w:val="footnote text"/>
    <w:basedOn w:val="Standard"/>
    <w:link w:val="af1"/>
    <w:rsid w:val="0058160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581602"/>
  </w:style>
  <w:style w:type="character" w:customStyle="1" w:styleId="a6">
    <w:name w:val="Верхний колонтитул Знак"/>
    <w:basedOn w:val="a0"/>
    <w:link w:val="a5"/>
    <w:rsid w:val="00581602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rsid w:val="00581602"/>
    <w:rPr>
      <w:rFonts w:ascii="TimesET" w:hAnsi="TimesET"/>
    </w:rPr>
  </w:style>
  <w:style w:type="paragraph" w:customStyle="1" w:styleId="af2">
    <w:name w:val="Стиль"/>
    <w:rsid w:val="00581602"/>
    <w:pPr>
      <w:widowControl w:val="0"/>
      <w:suppressAutoHyphens/>
      <w:autoSpaceDN w:val="0"/>
      <w:textAlignment w:val="baseline"/>
    </w:pPr>
    <w:rPr>
      <w:sz w:val="24"/>
      <w:szCs w:val="24"/>
    </w:rPr>
  </w:style>
  <w:style w:type="paragraph" w:customStyle="1" w:styleId="TableContents">
    <w:name w:val="Table Contents"/>
    <w:basedOn w:val="Standard"/>
    <w:rsid w:val="00581602"/>
    <w:pPr>
      <w:suppressLineNumbers/>
    </w:pPr>
  </w:style>
  <w:style w:type="paragraph" w:customStyle="1" w:styleId="TableHeading">
    <w:name w:val="Table Heading"/>
    <w:basedOn w:val="TableContents"/>
    <w:rsid w:val="00581602"/>
    <w:pPr>
      <w:jc w:val="center"/>
    </w:pPr>
    <w:rPr>
      <w:b/>
      <w:bCs/>
    </w:rPr>
  </w:style>
  <w:style w:type="paragraph" w:customStyle="1" w:styleId="af3">
    <w:name w:val="Нормальный (таблица)"/>
    <w:basedOn w:val="Standard"/>
    <w:rsid w:val="00581602"/>
    <w:pPr>
      <w:suppressAutoHyphens w:val="0"/>
      <w:jc w:val="both"/>
    </w:pPr>
    <w:rPr>
      <w:sz w:val="24"/>
    </w:rPr>
  </w:style>
  <w:style w:type="paragraph" w:styleId="af4">
    <w:name w:val="Normal (Web)"/>
    <w:basedOn w:val="Standard"/>
    <w:rsid w:val="00581602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Framecontents">
    <w:name w:val="Frame contents"/>
    <w:basedOn w:val="Standard"/>
    <w:rsid w:val="00581602"/>
  </w:style>
  <w:style w:type="paragraph" w:styleId="af5">
    <w:name w:val="List Paragraph"/>
    <w:basedOn w:val="Standard"/>
    <w:rsid w:val="00581602"/>
    <w:pPr>
      <w:spacing w:after="200" w:line="276" w:lineRule="auto"/>
      <w:ind w:left="720"/>
    </w:pPr>
    <w:rPr>
      <w:lang w:eastAsia="ru-RU"/>
    </w:rPr>
  </w:style>
  <w:style w:type="paragraph" w:customStyle="1" w:styleId="12">
    <w:name w:val="Текст примечания1"/>
    <w:basedOn w:val="Standard"/>
    <w:rsid w:val="00581602"/>
    <w:rPr>
      <w:sz w:val="20"/>
      <w:szCs w:val="20"/>
    </w:rPr>
  </w:style>
  <w:style w:type="paragraph" w:customStyle="1" w:styleId="TableContentsuser">
    <w:name w:val="Table Contents (user)"/>
    <w:basedOn w:val="Standarduser"/>
    <w:rsid w:val="00581602"/>
    <w:pPr>
      <w:suppressLineNumbers/>
    </w:pPr>
  </w:style>
  <w:style w:type="paragraph" w:customStyle="1" w:styleId="Standarduseruser">
    <w:name w:val="Standard (user) (user)"/>
    <w:rsid w:val="00581602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paragraph" w:customStyle="1" w:styleId="Framecontentsuser">
    <w:name w:val="Frame contents (user)"/>
    <w:basedOn w:val="Standarduser"/>
    <w:rsid w:val="00581602"/>
  </w:style>
  <w:style w:type="paragraph" w:customStyle="1" w:styleId="Textbodyindent">
    <w:name w:val="Text body indent"/>
    <w:basedOn w:val="Standard"/>
    <w:rsid w:val="00581602"/>
    <w:pPr>
      <w:suppressAutoHyphens w:val="0"/>
      <w:spacing w:after="120"/>
      <w:ind w:left="283"/>
    </w:pPr>
    <w:rPr>
      <w:sz w:val="28"/>
      <w:szCs w:val="20"/>
    </w:rPr>
  </w:style>
  <w:style w:type="character" w:styleId="af6">
    <w:name w:val="footnote reference"/>
    <w:rsid w:val="00581602"/>
    <w:rPr>
      <w:position w:val="0"/>
      <w:vertAlign w:val="superscript"/>
    </w:rPr>
  </w:style>
  <w:style w:type="character" w:customStyle="1" w:styleId="af7">
    <w:name w:val="Цветовое выделение для Текст"/>
    <w:rsid w:val="00581602"/>
    <w:rPr>
      <w:sz w:val="24"/>
    </w:rPr>
  </w:style>
  <w:style w:type="character" w:customStyle="1" w:styleId="FootnoteSymbol">
    <w:name w:val="Footnote Symbol"/>
    <w:rsid w:val="00581602"/>
  </w:style>
  <w:style w:type="character" w:customStyle="1" w:styleId="NumberingSymbols">
    <w:name w:val="Numbering Symbols"/>
    <w:rsid w:val="00581602"/>
  </w:style>
  <w:style w:type="numbering" w:customStyle="1" w:styleId="2">
    <w:name w:val="Нет списка2"/>
    <w:basedOn w:val="a2"/>
    <w:rsid w:val="00581602"/>
    <w:pPr>
      <w:numPr>
        <w:numId w:val="7"/>
      </w:numPr>
    </w:pPr>
  </w:style>
  <w:style w:type="numbering" w:customStyle="1" w:styleId="WWNum1">
    <w:name w:val="WWNum1"/>
    <w:basedOn w:val="a2"/>
    <w:rsid w:val="00581602"/>
    <w:pPr>
      <w:numPr>
        <w:numId w:val="8"/>
      </w:numPr>
    </w:pPr>
  </w:style>
  <w:style w:type="numbering" w:customStyle="1" w:styleId="WWNum10">
    <w:name w:val="WWNum10"/>
    <w:basedOn w:val="a2"/>
    <w:rsid w:val="0058160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1052;&#1080;&#1093;&#1085;&#1077;&#1074;&#1080;&#1095;\&#1041;&#1083;&#1072;&#1085;&#1082;&#1080;%20&#1087;&#1088;&#1072;&#1074;&#1080;&#1090;&#1077;&#1083;&#1100;&#1089;&#1090;&#1074;&#1072;%20%2031-12-2008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AA12-B437-4B21-B1B2-6CD21EBC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4</cp:revision>
  <cp:lastPrinted>2019-09-09T13:17:00Z</cp:lastPrinted>
  <dcterms:created xsi:type="dcterms:W3CDTF">2019-09-09T13:32:00Z</dcterms:created>
  <dcterms:modified xsi:type="dcterms:W3CDTF">2019-09-10T07:33:00Z</dcterms:modified>
</cp:coreProperties>
</file>