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43262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B35182">
            <w:pPr>
              <w:widowControl w:val="0"/>
              <w:tabs>
                <w:tab w:val="left" w:pos="5670"/>
              </w:tabs>
              <w:ind w:right="-31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4343EC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40ABC" w:rsidRDefault="00540ABC" w:rsidP="004343EC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</w:t>
            </w:r>
          </w:p>
          <w:p w:rsidR="00540ABC" w:rsidRPr="00F16284" w:rsidRDefault="00540ABC" w:rsidP="004343EC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343EC" w:rsidRPr="00F16284">
        <w:tc>
          <w:tcPr>
            <w:tcW w:w="5428" w:type="dxa"/>
          </w:tcPr>
          <w:p w:rsidR="004343EC" w:rsidRPr="00F16284" w:rsidRDefault="004343EC" w:rsidP="00B35182">
            <w:pPr>
              <w:widowControl w:val="0"/>
              <w:tabs>
                <w:tab w:val="left" w:pos="5670"/>
              </w:tabs>
              <w:ind w:right="-31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343EC" w:rsidRPr="00F16284" w:rsidRDefault="00D43262" w:rsidP="004343EC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04.12.2019 № 119-пг</w:t>
            </w:r>
            <w:bookmarkStart w:id="0" w:name="_GoBack"/>
            <w:bookmarkEnd w:id="0"/>
          </w:p>
        </w:tc>
      </w:tr>
      <w:tr w:rsidR="004343EC" w:rsidRPr="00F16284">
        <w:tc>
          <w:tcPr>
            <w:tcW w:w="5428" w:type="dxa"/>
          </w:tcPr>
          <w:p w:rsidR="004343EC" w:rsidRPr="00F16284" w:rsidRDefault="004343EC" w:rsidP="00B35182">
            <w:pPr>
              <w:widowControl w:val="0"/>
              <w:tabs>
                <w:tab w:val="left" w:pos="5670"/>
              </w:tabs>
              <w:ind w:right="-31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343EC" w:rsidRPr="00F16284" w:rsidRDefault="004343EC" w:rsidP="004343EC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3EC" w:rsidRPr="00F16284">
        <w:tc>
          <w:tcPr>
            <w:tcW w:w="5428" w:type="dxa"/>
          </w:tcPr>
          <w:p w:rsidR="004343EC" w:rsidRPr="00F16284" w:rsidRDefault="004343EC" w:rsidP="00B35182">
            <w:pPr>
              <w:widowControl w:val="0"/>
              <w:tabs>
                <w:tab w:val="left" w:pos="5670"/>
              </w:tabs>
              <w:ind w:right="-31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343EC" w:rsidRPr="00F16284" w:rsidRDefault="004343EC" w:rsidP="004343EC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3EC" w:rsidRPr="00F16284">
        <w:tc>
          <w:tcPr>
            <w:tcW w:w="5428" w:type="dxa"/>
          </w:tcPr>
          <w:p w:rsidR="004343EC" w:rsidRPr="00F16284" w:rsidRDefault="004343EC" w:rsidP="00B35182">
            <w:pPr>
              <w:widowControl w:val="0"/>
              <w:tabs>
                <w:tab w:val="left" w:pos="5670"/>
              </w:tabs>
              <w:ind w:right="-31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343EC" w:rsidRDefault="004343EC" w:rsidP="004343EC">
            <w:pPr>
              <w:rPr>
                <w:rFonts w:ascii="Times New Roman" w:hAnsi="Times New Roman"/>
                <w:sz w:val="28"/>
                <w:szCs w:val="28"/>
              </w:rPr>
            </w:pPr>
            <w:r w:rsidRPr="004343EC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4343EC" w:rsidRDefault="004343EC" w:rsidP="004343EC">
            <w:pPr>
              <w:rPr>
                <w:rFonts w:ascii="Times New Roman" w:hAnsi="Times New Roman"/>
                <w:sz w:val="28"/>
                <w:szCs w:val="28"/>
              </w:rPr>
            </w:pPr>
            <w:r w:rsidRPr="004343EC">
              <w:rPr>
                <w:rFonts w:ascii="Times New Roman" w:hAnsi="Times New Roman"/>
                <w:sz w:val="28"/>
                <w:szCs w:val="28"/>
              </w:rPr>
              <w:t xml:space="preserve">к Положению о порядке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4343EC">
              <w:rPr>
                <w:rFonts w:ascii="Times New Roman" w:hAnsi="Times New Roman"/>
                <w:sz w:val="28"/>
                <w:szCs w:val="28"/>
              </w:rPr>
              <w:t>условиях командирования</w:t>
            </w:r>
          </w:p>
          <w:p w:rsidR="004343EC" w:rsidRPr="00F16284" w:rsidRDefault="004343EC" w:rsidP="004343EC">
            <w:pPr>
              <w:rPr>
                <w:rFonts w:ascii="Times New Roman" w:hAnsi="Times New Roman"/>
                <w:sz w:val="28"/>
                <w:szCs w:val="28"/>
              </w:rPr>
            </w:pPr>
            <w:r w:rsidRPr="004343EC">
              <w:rPr>
                <w:rFonts w:ascii="Times New Roman" w:hAnsi="Times New Roman"/>
                <w:sz w:val="28"/>
                <w:szCs w:val="28"/>
              </w:rPr>
              <w:t>государственных гражданских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3EC">
              <w:rPr>
                <w:rFonts w:ascii="Times New Roman" w:hAnsi="Times New Roman"/>
                <w:sz w:val="28"/>
                <w:szCs w:val="28"/>
              </w:rPr>
              <w:t>служащих Рязанской области</w:t>
            </w:r>
          </w:p>
        </w:tc>
      </w:tr>
    </w:tbl>
    <w:p w:rsidR="00D45F72" w:rsidRDefault="00D45F72" w:rsidP="00540ABC">
      <w:pPr>
        <w:tabs>
          <w:tab w:val="left" w:pos="5670"/>
        </w:tabs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B3518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45F72" w:rsidRDefault="00D45F7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45F72" w:rsidRDefault="004343EC" w:rsidP="00D45F72">
      <w:pPr>
        <w:tabs>
          <w:tab w:val="left" w:pos="5387"/>
          <w:tab w:val="left" w:pos="541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Е Р Е Ч Е Н Ь</w:t>
      </w:r>
    </w:p>
    <w:p w:rsidR="00D45F72" w:rsidRDefault="00D45F72" w:rsidP="00D45F72">
      <w:pPr>
        <w:tabs>
          <w:tab w:val="left" w:pos="5387"/>
          <w:tab w:val="left" w:pos="541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документов, подтверждающих фактический срок </w:t>
      </w:r>
    </w:p>
    <w:p w:rsidR="00D45F72" w:rsidRDefault="00D45F72" w:rsidP="00D45F72">
      <w:pPr>
        <w:tabs>
          <w:tab w:val="left" w:pos="5387"/>
          <w:tab w:val="left" w:pos="541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пребывания государственного гражданского служащего </w:t>
      </w:r>
    </w:p>
    <w:p w:rsidR="00D45F72" w:rsidRDefault="00D45F72" w:rsidP="00D45F72">
      <w:pPr>
        <w:tabs>
          <w:tab w:val="left" w:pos="5387"/>
          <w:tab w:val="left" w:pos="541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служебной командировке, при отсутствии проездных </w:t>
      </w:r>
    </w:p>
    <w:p w:rsidR="00D45F72" w:rsidRDefault="00D45F72" w:rsidP="00D45F72">
      <w:pPr>
        <w:tabs>
          <w:tab w:val="left" w:pos="5387"/>
          <w:tab w:val="left" w:pos="541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документов (билетов)</w:t>
      </w:r>
    </w:p>
    <w:p w:rsidR="00D45F72" w:rsidRDefault="00D45F72" w:rsidP="00D45F72">
      <w:pPr>
        <w:tabs>
          <w:tab w:val="left" w:pos="5387"/>
          <w:tab w:val="left" w:pos="5415"/>
        </w:tabs>
        <w:jc w:val="center"/>
        <w:rPr>
          <w:rFonts w:ascii="Times New Roman" w:hAnsi="Times New Roman"/>
          <w:sz w:val="28"/>
          <w:szCs w:val="28"/>
        </w:rPr>
      </w:pPr>
    </w:p>
    <w:p w:rsidR="00D45F72" w:rsidRDefault="008A5AC8" w:rsidP="004343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45F72">
        <w:rPr>
          <w:rFonts w:ascii="Times New Roman" w:hAnsi="Times New Roman"/>
          <w:sz w:val="28"/>
          <w:szCs w:val="28"/>
        </w:rPr>
        <w:t>При отсутствии проездных документов (билетов) фактический срок пребывания в служебной командировке подтверждается одним из следующих документов:</w:t>
      </w:r>
      <w:bookmarkStart w:id="1" w:name="Par1"/>
      <w:bookmarkEnd w:id="1"/>
    </w:p>
    <w:p w:rsidR="00D45F72" w:rsidRDefault="00D45F72" w:rsidP="004343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документы, подтверждающие расходы по найму жилого помещения: счет, квитанция, акт и (или) иной документ, сформированный в соответствии с законодательством Российской Федерации о бухгалтерском учете</w:t>
      </w:r>
      <w:r w:rsidR="00142E8F">
        <w:rPr>
          <w:rFonts w:ascii="Times New Roman" w:hAnsi="Times New Roman"/>
          <w:sz w:val="28"/>
          <w:szCs w:val="28"/>
        </w:rPr>
        <w:t>; кассовый чек</w:t>
      </w:r>
      <w:r w:rsidR="008A5AC8">
        <w:rPr>
          <w:rFonts w:ascii="Times New Roman" w:hAnsi="Times New Roman"/>
          <w:sz w:val="28"/>
          <w:szCs w:val="28"/>
        </w:rPr>
        <w:t xml:space="preserve"> (в слу</w:t>
      </w:r>
      <w:r w:rsidR="00142E8F">
        <w:rPr>
          <w:rFonts w:ascii="Times New Roman" w:hAnsi="Times New Roman"/>
          <w:sz w:val="28"/>
          <w:szCs w:val="28"/>
        </w:rPr>
        <w:t>чае расчета наличными деньгами);</w:t>
      </w:r>
      <w:r w:rsidR="008A5AC8">
        <w:rPr>
          <w:rFonts w:ascii="Times New Roman" w:hAnsi="Times New Roman"/>
          <w:sz w:val="28"/>
          <w:szCs w:val="28"/>
        </w:rPr>
        <w:t xml:space="preserve"> документы</w:t>
      </w:r>
      <w:r w:rsidR="00EB3358">
        <w:rPr>
          <w:rFonts w:ascii="Times New Roman" w:hAnsi="Times New Roman"/>
          <w:sz w:val="28"/>
          <w:szCs w:val="28"/>
        </w:rPr>
        <w:t xml:space="preserve"> по операциям с использованием платежной карты</w:t>
      </w:r>
      <w:r w:rsidR="008A5AC8">
        <w:rPr>
          <w:rFonts w:ascii="Times New Roman" w:hAnsi="Times New Roman"/>
          <w:sz w:val="28"/>
          <w:szCs w:val="28"/>
        </w:rPr>
        <w:t>, сформированные в соответствии с правилами, установленными Центральным банком Российской Федерации (в случае расчета в безналичном порядке);</w:t>
      </w:r>
      <w:bookmarkStart w:id="2" w:name="Par2"/>
      <w:bookmarkEnd w:id="2"/>
    </w:p>
    <w:p w:rsidR="00D45F72" w:rsidRDefault="00D45F72" w:rsidP="004343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4343E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документы, подтверждающие расходы по проезду к месту служебной командировки и обратно к месту постоянной работы в случае проезда на служебном транспорте:</w:t>
      </w:r>
    </w:p>
    <w:p w:rsidR="00D45F72" w:rsidRDefault="00D45F72" w:rsidP="004343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Губернатора Рязанской области и лиц, замещающих государственные должности Рязанской области</w:t>
      </w:r>
      <w:r w:rsidR="00D46CF5">
        <w:rPr>
          <w:rFonts w:ascii="Times New Roman" w:hAnsi="Times New Roman"/>
          <w:sz w:val="28"/>
          <w:szCs w:val="28"/>
        </w:rPr>
        <w:t>,</w:t>
      </w:r>
      <w:r w:rsidR="004343EC">
        <w:rPr>
          <w:rFonts w:ascii="Times New Roman" w:hAnsi="Times New Roman"/>
          <w:sz w:val="28"/>
          <w:szCs w:val="28"/>
        </w:rPr>
        <w:t xml:space="preserve"> –</w:t>
      </w:r>
      <w:r w:rsidR="00D46C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документы, подтверждающие использование служебного транспорта (копия путевого листа или иные документы, определяющие маршрут следования служебного транспорта);</w:t>
      </w:r>
    </w:p>
    <w:p w:rsidR="00D45F72" w:rsidRDefault="00D45F72" w:rsidP="004343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государственных гражданских служащих </w:t>
      </w:r>
      <w:r w:rsidR="004343E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решение представителя нанимателя или уполномоченного им лица о направлении государственного гражданского служащего в служебную командировку</w:t>
      </w:r>
      <w:r w:rsidR="00D46CF5">
        <w:rPr>
          <w:rFonts w:ascii="Times New Roman" w:hAnsi="Times New Roman"/>
          <w:sz w:val="28"/>
          <w:szCs w:val="28"/>
        </w:rPr>
        <w:t xml:space="preserve">, выделении ему в установленном порядке </w:t>
      </w:r>
      <w:r>
        <w:rPr>
          <w:rFonts w:ascii="Times New Roman" w:hAnsi="Times New Roman"/>
          <w:sz w:val="28"/>
          <w:szCs w:val="28"/>
        </w:rPr>
        <w:t>служебно</w:t>
      </w:r>
      <w:r w:rsidR="00D46CF5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транспорт</w:t>
      </w:r>
      <w:r w:rsidR="00D46CF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 документы, подтверждающие использование служебного транспорта (копия путевого листа или иные документы, определяющие маршрут следования служебного транспорта).</w:t>
      </w:r>
      <w:r w:rsidR="00B35182">
        <w:rPr>
          <w:rFonts w:ascii="Times New Roman" w:hAnsi="Times New Roman"/>
          <w:sz w:val="28"/>
          <w:szCs w:val="28"/>
        </w:rPr>
        <w:t>».</w:t>
      </w:r>
    </w:p>
    <w:p w:rsidR="00D45F72" w:rsidRPr="00190FF9" w:rsidRDefault="00D45F7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D45F72" w:rsidRPr="00190FF9" w:rsidSect="00D43262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C5A" w:rsidRDefault="00173C5A">
      <w:r>
        <w:separator/>
      </w:r>
    </w:p>
  </w:endnote>
  <w:endnote w:type="continuationSeparator" w:id="0">
    <w:p w:rsidR="00173C5A" w:rsidRDefault="0017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E28C2">
          <w:pPr>
            <w:pStyle w:val="a6"/>
          </w:pPr>
          <w:r>
            <w:rPr>
              <w:noProof/>
            </w:rPr>
            <w:drawing>
              <wp:inline distT="0" distB="0" distL="0" distR="0" wp14:anchorId="29C36470" wp14:editId="47F0E96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5E28C2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037615A" wp14:editId="679E650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D43262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1863  04.12.2019 16:02:13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C5A" w:rsidRDefault="00173C5A">
      <w:r>
        <w:separator/>
      </w:r>
    </w:p>
  </w:footnote>
  <w:footnote w:type="continuationSeparator" w:id="0">
    <w:p w:rsidR="00173C5A" w:rsidRDefault="00173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343E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Gj3qJUV2TzeerNFziQ7goO1WD0=" w:salt="iMvjGUg6Y1/ExPUWNQ9SA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C2"/>
    <w:rsid w:val="0001360F"/>
    <w:rsid w:val="000331B3"/>
    <w:rsid w:val="00033413"/>
    <w:rsid w:val="00037C0C"/>
    <w:rsid w:val="000502A3"/>
    <w:rsid w:val="00056DEB"/>
    <w:rsid w:val="00073A7A"/>
    <w:rsid w:val="000766CE"/>
    <w:rsid w:val="00076D5E"/>
    <w:rsid w:val="00084DD3"/>
    <w:rsid w:val="000917C0"/>
    <w:rsid w:val="000A4257"/>
    <w:rsid w:val="000B0736"/>
    <w:rsid w:val="00122CFD"/>
    <w:rsid w:val="00142E8F"/>
    <w:rsid w:val="00151370"/>
    <w:rsid w:val="00162E72"/>
    <w:rsid w:val="00173C5A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B3CFA"/>
    <w:rsid w:val="003D3B8A"/>
    <w:rsid w:val="003D54F8"/>
    <w:rsid w:val="003F4F5E"/>
    <w:rsid w:val="00400906"/>
    <w:rsid w:val="0042590E"/>
    <w:rsid w:val="004343EC"/>
    <w:rsid w:val="00437F65"/>
    <w:rsid w:val="00460FEA"/>
    <w:rsid w:val="00461546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0ABC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28C2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37829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A5AC8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5182"/>
    <w:rsid w:val="00B376B1"/>
    <w:rsid w:val="00B41E90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43262"/>
    <w:rsid w:val="00D45F72"/>
    <w:rsid w:val="00D46CF5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4B70"/>
    <w:rsid w:val="00E56EFB"/>
    <w:rsid w:val="00E6458F"/>
    <w:rsid w:val="00E7242D"/>
    <w:rsid w:val="00E87E25"/>
    <w:rsid w:val="00EA04F1"/>
    <w:rsid w:val="00EA2FD3"/>
    <w:rsid w:val="00EB3358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72</TotalTime>
  <Pages>1</Pages>
  <Words>223</Words>
  <Characters>1675</Characters>
  <Application>Microsoft Office Word</Application>
  <DocSecurity>0</DocSecurity>
  <Lines>54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Кононова Н.Н.</dc:creator>
  <cp:lastModifiedBy>Лёксина М.А.</cp:lastModifiedBy>
  <cp:revision>11</cp:revision>
  <cp:lastPrinted>2019-11-29T10:26:00Z</cp:lastPrinted>
  <dcterms:created xsi:type="dcterms:W3CDTF">2019-11-29T06:54:00Z</dcterms:created>
  <dcterms:modified xsi:type="dcterms:W3CDTF">2019-12-04T13:02:00Z</dcterms:modified>
</cp:coreProperties>
</file>