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4A4407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C743B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12" w:type="dxa"/>
          </w:tcPr>
          <w:p w:rsidR="00190FF9" w:rsidRPr="008E0C74" w:rsidRDefault="008E0C74" w:rsidP="00C743BF">
            <w:pPr>
              <w:jc w:val="both"/>
              <w:rPr>
                <w:color w:val="000000"/>
                <w:sz w:val="28"/>
                <w:szCs w:val="28"/>
              </w:rPr>
            </w:pPr>
            <w:r w:rsidRPr="008E0C74">
              <w:rPr>
                <w:color w:val="000000"/>
                <w:sz w:val="28"/>
                <w:szCs w:val="28"/>
              </w:rPr>
              <w:t xml:space="preserve">Приложение </w:t>
            </w:r>
            <w:r w:rsidR="00DD45ED">
              <w:rPr>
                <w:color w:val="000000"/>
                <w:sz w:val="28"/>
                <w:szCs w:val="28"/>
              </w:rPr>
              <w:t xml:space="preserve">№ </w:t>
            </w:r>
            <w:r w:rsidRPr="008E0C74">
              <w:rPr>
                <w:color w:val="000000"/>
                <w:sz w:val="28"/>
                <w:szCs w:val="28"/>
              </w:rPr>
              <w:t>2</w:t>
            </w:r>
          </w:p>
          <w:p w:rsidR="008E0C74" w:rsidRPr="00190FF9" w:rsidRDefault="008E0C74" w:rsidP="00C743BF">
            <w:pPr>
              <w:rPr>
                <w:rFonts w:ascii="Times New Roman" w:hAnsi="Times New Roman"/>
                <w:sz w:val="28"/>
                <w:szCs w:val="28"/>
              </w:rPr>
            </w:pPr>
            <w:r w:rsidRPr="008E0C74">
              <w:rPr>
                <w:rFonts w:ascii="Times New Roman" w:hAnsi="Times New Roman"/>
                <w:sz w:val="28"/>
                <w:szCs w:val="28"/>
              </w:rPr>
              <w:t>к  постановлению Губернат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ора Рязанской области </w:t>
            </w:r>
          </w:p>
        </w:tc>
      </w:tr>
      <w:tr w:rsidR="00C743BF" w:rsidRPr="00190FF9">
        <w:tc>
          <w:tcPr>
            <w:tcW w:w="10326" w:type="dxa"/>
          </w:tcPr>
          <w:p w:rsidR="00C743BF" w:rsidRPr="00190FF9" w:rsidRDefault="00C743BF" w:rsidP="00C743B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743BF" w:rsidRPr="008E0C74" w:rsidRDefault="00852325" w:rsidP="00C743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</w:t>
            </w:r>
            <w:r w:rsidR="001A4314">
              <w:rPr>
                <w:color w:val="000000"/>
                <w:sz w:val="28"/>
                <w:szCs w:val="28"/>
              </w:rPr>
              <w:t xml:space="preserve"> 20.12.2019</w:t>
            </w:r>
            <w:r>
              <w:rPr>
                <w:color w:val="000000"/>
                <w:sz w:val="28"/>
                <w:szCs w:val="28"/>
              </w:rPr>
              <w:t xml:space="preserve"> № 134-пг</w:t>
            </w:r>
          </w:p>
        </w:tc>
      </w:tr>
      <w:tr w:rsidR="00C743BF" w:rsidRPr="00190FF9">
        <w:tc>
          <w:tcPr>
            <w:tcW w:w="10326" w:type="dxa"/>
          </w:tcPr>
          <w:p w:rsidR="00C743BF" w:rsidRPr="00190FF9" w:rsidRDefault="00C743BF" w:rsidP="00C743B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743BF" w:rsidRPr="008E0C74" w:rsidRDefault="00C743BF" w:rsidP="00C743B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286ECA" w:rsidRPr="008E0C74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743BF" w:rsidRDefault="00C743BF" w:rsidP="008E0C74">
      <w:pPr>
        <w:jc w:val="center"/>
        <w:rPr>
          <w:rFonts w:ascii="Times New Roman" w:hAnsi="Times New Roman"/>
          <w:sz w:val="28"/>
          <w:szCs w:val="28"/>
        </w:rPr>
      </w:pPr>
      <w:r w:rsidRPr="008E0C74">
        <w:rPr>
          <w:rFonts w:ascii="Times New Roman" w:hAnsi="Times New Roman"/>
          <w:sz w:val="28"/>
          <w:szCs w:val="28"/>
        </w:rPr>
        <w:t xml:space="preserve">ОТЧЕТ </w:t>
      </w:r>
    </w:p>
    <w:p w:rsidR="008E0C74" w:rsidRPr="008E0C74" w:rsidRDefault="008E0C74" w:rsidP="008E0C74">
      <w:pPr>
        <w:jc w:val="center"/>
        <w:rPr>
          <w:rFonts w:ascii="Times New Roman" w:hAnsi="Times New Roman"/>
          <w:sz w:val="28"/>
          <w:szCs w:val="28"/>
        </w:rPr>
      </w:pPr>
      <w:r w:rsidRPr="008E0C74">
        <w:rPr>
          <w:rFonts w:ascii="Times New Roman" w:hAnsi="Times New Roman"/>
          <w:sz w:val="28"/>
          <w:szCs w:val="28"/>
        </w:rPr>
        <w:t>о расходах областного бюджета, источником финансового обеспечения которых является иной межбюджетный трансферт, предоставленный в 2019 году из федерального бюджета бюджету Рязанской области за достижение показателей деятельности органов исполнительной власти субъектов Российской Федерации, утвержденных постановлением Правительства Российской Федерации от 07.12.2019 № 1614</w:t>
      </w:r>
    </w:p>
    <w:p w:rsidR="008E0C74" w:rsidRPr="008E0C74" w:rsidRDefault="008E0C74" w:rsidP="008E0C74">
      <w:pPr>
        <w:tabs>
          <w:tab w:val="right" w:leader="underscore" w:pos="14282"/>
        </w:tabs>
        <w:spacing w:line="19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E0C74" w:rsidRPr="008E0C74" w:rsidRDefault="008E0C74" w:rsidP="008E0C74">
      <w:pPr>
        <w:jc w:val="center"/>
        <w:rPr>
          <w:rFonts w:ascii="Times New Roman" w:hAnsi="Times New Roman"/>
          <w:szCs w:val="24"/>
        </w:rPr>
      </w:pPr>
      <w:r w:rsidRPr="008E0C74">
        <w:rPr>
          <w:rFonts w:ascii="Times New Roman" w:hAnsi="Times New Roman"/>
          <w:szCs w:val="24"/>
        </w:rPr>
        <w:t>(наименование исполнительного органа государственной власти Рязанской области)</w:t>
      </w:r>
    </w:p>
    <w:p w:rsidR="008E0C74" w:rsidRPr="008E0C74" w:rsidRDefault="008E0C74" w:rsidP="00190FF9">
      <w:pPr>
        <w:spacing w:line="192" w:lineRule="auto"/>
        <w:jc w:val="center"/>
        <w:rPr>
          <w:rFonts w:ascii="Times New Roman" w:hAnsi="Times New Roman"/>
          <w:szCs w:val="24"/>
        </w:rPr>
      </w:pPr>
    </w:p>
    <w:tbl>
      <w:tblPr>
        <w:tblW w:w="14329" w:type="dxa"/>
        <w:tblInd w:w="96" w:type="dxa"/>
        <w:tblLook w:val="04A0" w:firstRow="1" w:lastRow="0" w:firstColumn="1" w:lastColumn="0" w:noHBand="0" w:noVBand="1"/>
      </w:tblPr>
      <w:tblGrid>
        <w:gridCol w:w="880"/>
        <w:gridCol w:w="7710"/>
        <w:gridCol w:w="2120"/>
        <w:gridCol w:w="1918"/>
        <w:gridCol w:w="1701"/>
      </w:tblGrid>
      <w:tr w:rsidR="00934505" w:rsidRPr="00D05B60" w:rsidTr="004D106A">
        <w:trPr>
          <w:trHeight w:val="2136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05" w:rsidRPr="00D05B60" w:rsidRDefault="00934505" w:rsidP="00373B1F">
            <w:pPr>
              <w:rPr>
                <w:color w:val="000000"/>
                <w:szCs w:val="24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505" w:rsidRPr="009A2D4E" w:rsidRDefault="00934505" w:rsidP="00373B1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2D4E">
              <w:rPr>
                <w:rFonts w:ascii="Times New Roman" w:hAnsi="Times New Roman"/>
                <w:color w:val="000000"/>
                <w:sz w:val="28"/>
                <w:szCs w:val="28"/>
              </w:rPr>
              <w:t>Объем бюджетных ассигнований областного бюджета, источником финансового обеспечения которых является иной межбюджетный трансферт, предоставленный в 2019 году из федерального бюджета бюджету Рязанской области за достижение показателей деятельности органов исполнительной власти субъектов Российской Федерации, утвержденных постановлением Правительства</w:t>
            </w:r>
            <w:r w:rsidR="00D427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Российской Федерации от 07.12.</w:t>
            </w:r>
            <w:r w:rsidRPr="009A2D4E">
              <w:rPr>
                <w:rFonts w:ascii="Times New Roman" w:hAnsi="Times New Roman"/>
                <w:color w:val="000000"/>
                <w:sz w:val="28"/>
                <w:szCs w:val="28"/>
              </w:rPr>
              <w:t>2019 № 1614, рублей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505" w:rsidRPr="00D05B60" w:rsidRDefault="00934505" w:rsidP="00373B1F">
            <w:pPr>
              <w:rPr>
                <w:color w:val="000000"/>
                <w:szCs w:val="24"/>
              </w:rPr>
            </w:pPr>
            <w:r w:rsidRPr="00D05B60">
              <w:rPr>
                <w:color w:val="000000"/>
                <w:szCs w:val="24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505" w:rsidRPr="00D05B60" w:rsidRDefault="00934505" w:rsidP="00373B1F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505" w:rsidRPr="00D05B60" w:rsidRDefault="00934505" w:rsidP="00373B1F">
            <w:pPr>
              <w:rPr>
                <w:color w:val="000000"/>
                <w:szCs w:val="24"/>
              </w:rPr>
            </w:pPr>
          </w:p>
        </w:tc>
      </w:tr>
    </w:tbl>
    <w:p w:rsidR="008E0C74" w:rsidRDefault="008E0C7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4511"/>
        <w:gridCol w:w="1052"/>
        <w:gridCol w:w="2835"/>
        <w:gridCol w:w="2829"/>
        <w:gridCol w:w="2677"/>
      </w:tblGrid>
      <w:tr w:rsidR="00C743BF" w:rsidRPr="00C743BF" w:rsidTr="00C743BF">
        <w:trPr>
          <w:trHeight w:val="242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505" w:rsidRDefault="00934505" w:rsidP="00C743B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C743BF" w:rsidRPr="00C743BF" w:rsidRDefault="00C743BF" w:rsidP="00C743B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4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sz w:val="28"/>
                <w:szCs w:val="28"/>
              </w:rPr>
              <w:t xml:space="preserve">Наименование государственных должностей Рязанской области, </w:t>
            </w:r>
            <w:r w:rsidRPr="00C743BF">
              <w:rPr>
                <w:rFonts w:ascii="Times New Roman" w:hAnsi="Times New Roman"/>
                <w:sz w:val="28"/>
                <w:szCs w:val="28"/>
              </w:rPr>
              <w:br/>
              <w:t>должностей государственной гражданской службы Рязанской области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sz w:val="28"/>
                <w:szCs w:val="28"/>
              </w:rPr>
              <w:t>Расходы на выплату денежного поощрения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4505" w:rsidRPr="00C743BF" w:rsidRDefault="00C743BF" w:rsidP="00C743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34505" w:rsidRPr="00C743BF">
              <w:rPr>
                <w:rFonts w:ascii="Times New Roman" w:hAnsi="Times New Roman"/>
                <w:sz w:val="28"/>
                <w:szCs w:val="28"/>
              </w:rPr>
              <w:t xml:space="preserve"> том числе:</w:t>
            </w:r>
          </w:p>
        </w:tc>
      </w:tr>
      <w:tr w:rsidR="00C743BF" w:rsidRPr="00C743BF" w:rsidTr="00C743BF">
        <w:trPr>
          <w:trHeight w:val="98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sz w:val="28"/>
                <w:szCs w:val="28"/>
              </w:rPr>
              <w:t>начисленная сумма денежного поощрения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sz w:val="28"/>
                <w:szCs w:val="28"/>
              </w:rPr>
              <w:t>начисления на выплаты по оплате труда</w:t>
            </w:r>
          </w:p>
        </w:tc>
      </w:tr>
      <w:tr w:rsidR="00C743BF" w:rsidRPr="00C743BF" w:rsidTr="00C743BF">
        <w:trPr>
          <w:trHeight w:val="32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43BF" w:rsidRPr="00C743BF" w:rsidRDefault="00C743BF">
      <w:pPr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4511"/>
        <w:gridCol w:w="1052"/>
        <w:gridCol w:w="2835"/>
        <w:gridCol w:w="2829"/>
        <w:gridCol w:w="2677"/>
      </w:tblGrid>
      <w:tr w:rsidR="00C743BF" w:rsidRPr="00C743BF" w:rsidTr="00C743BF">
        <w:trPr>
          <w:trHeight w:val="70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C743BF" w:rsidRPr="00C743BF" w:rsidTr="00C743BF">
        <w:trPr>
          <w:trHeight w:val="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sz w:val="28"/>
                <w:szCs w:val="28"/>
              </w:rPr>
              <w:t>Государственные должности Рязанской области</w:t>
            </w:r>
            <w:r w:rsidR="00D427D5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743BF" w:rsidRPr="00C743BF" w:rsidTr="00C743BF">
        <w:trPr>
          <w:trHeight w:val="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4505" w:rsidRPr="00D427D5" w:rsidRDefault="00D427D5" w:rsidP="00A76EA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D427D5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743BF" w:rsidRPr="00C743BF" w:rsidTr="00C743BF">
        <w:trPr>
          <w:trHeight w:val="27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4505" w:rsidRPr="00D427D5" w:rsidRDefault="00D427D5" w:rsidP="00D427D5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>1.2.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743BF" w:rsidRPr="00C743BF" w:rsidTr="00C743BF">
        <w:trPr>
          <w:trHeight w:val="1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4505" w:rsidRPr="00D427D5" w:rsidRDefault="00D427D5" w:rsidP="00D427D5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>…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743BF" w:rsidRPr="00C743BF" w:rsidTr="00C743BF">
        <w:trPr>
          <w:trHeight w:val="42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4505" w:rsidRPr="00D427D5" w:rsidRDefault="00934505" w:rsidP="00D427D5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D427D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sz w:val="28"/>
                <w:szCs w:val="28"/>
              </w:rPr>
              <w:t>Должности государственной гражданской службы Рязанской области</w:t>
            </w:r>
            <w:r w:rsidR="00D427D5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C743BF" w:rsidRPr="00C743BF" w:rsidTr="00C743BF">
        <w:trPr>
          <w:trHeight w:val="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4505" w:rsidRPr="00D427D5" w:rsidRDefault="00D427D5" w:rsidP="00D427D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743BF" w:rsidRPr="00C743BF" w:rsidTr="00C743BF">
        <w:trPr>
          <w:trHeight w:val="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4505" w:rsidRPr="00D427D5" w:rsidRDefault="00D427D5" w:rsidP="00A76EA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2.2.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743BF" w:rsidRPr="00C743BF" w:rsidTr="00C743BF">
        <w:trPr>
          <w:trHeight w:val="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4505" w:rsidRPr="00D427D5" w:rsidRDefault="00D427D5" w:rsidP="00A76EA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…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3B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743BF" w:rsidRPr="00C743BF" w:rsidTr="00C743BF">
        <w:trPr>
          <w:trHeight w:val="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505" w:rsidRPr="00D427D5" w:rsidRDefault="00934505" w:rsidP="00D427D5">
            <w:pPr>
              <w:ind w:left="-57" w:right="-57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D427D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 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05" w:rsidRPr="00C743BF" w:rsidRDefault="00934505" w:rsidP="00C743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05" w:rsidRPr="00C743BF" w:rsidRDefault="00934505" w:rsidP="00C743B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43B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</w:tbl>
    <w:p w:rsidR="00934505" w:rsidRDefault="0093450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34505" w:rsidRDefault="00CB3DE9" w:rsidP="00CB3DE9">
      <w:pPr>
        <w:spacing w:line="192" w:lineRule="auto"/>
        <w:rPr>
          <w:color w:val="000000"/>
          <w:sz w:val="28"/>
          <w:szCs w:val="28"/>
        </w:rPr>
      </w:pPr>
      <w:r w:rsidRPr="00D07C50">
        <w:rPr>
          <w:color w:val="000000"/>
          <w:sz w:val="28"/>
          <w:szCs w:val="28"/>
        </w:rPr>
        <w:t>Полноту и достоверность представленных сведений подтверждаем:</w:t>
      </w:r>
    </w:p>
    <w:p w:rsidR="00C743BF" w:rsidRDefault="00A069F5" w:rsidP="00CB3DE9">
      <w:pPr>
        <w:spacing w:line="19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tbl>
      <w:tblPr>
        <w:tblW w:w="14329" w:type="dxa"/>
        <w:tblInd w:w="96" w:type="dxa"/>
        <w:tblLook w:val="04A0" w:firstRow="1" w:lastRow="0" w:firstColumn="1" w:lastColumn="0" w:noHBand="0" w:noVBand="1"/>
      </w:tblPr>
      <w:tblGrid>
        <w:gridCol w:w="880"/>
        <w:gridCol w:w="5153"/>
        <w:gridCol w:w="8296"/>
      </w:tblGrid>
      <w:tr w:rsidR="00CB3DE9" w:rsidRPr="001D401C" w:rsidTr="00CB3DE9">
        <w:trPr>
          <w:trHeight w:val="851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E9" w:rsidRPr="00D05B60" w:rsidRDefault="00CB3DE9" w:rsidP="00373B1F">
            <w:pPr>
              <w:rPr>
                <w:color w:val="000000"/>
                <w:szCs w:val="24"/>
              </w:rPr>
            </w:pP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E9" w:rsidRPr="001D401C" w:rsidRDefault="00CB3DE9" w:rsidP="00373B1F">
            <w:pPr>
              <w:rPr>
                <w:sz w:val="28"/>
                <w:szCs w:val="28"/>
              </w:rPr>
            </w:pPr>
            <w:r w:rsidRPr="001D401C">
              <w:rPr>
                <w:sz w:val="28"/>
                <w:szCs w:val="28"/>
              </w:rPr>
              <w:t>Руководитель____________________</w:t>
            </w:r>
          </w:p>
        </w:tc>
        <w:tc>
          <w:tcPr>
            <w:tcW w:w="8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DE9" w:rsidRPr="001D401C" w:rsidRDefault="00CB3DE9" w:rsidP="00373B1F">
            <w:pPr>
              <w:rPr>
                <w:sz w:val="28"/>
                <w:szCs w:val="28"/>
              </w:rPr>
            </w:pPr>
            <w:r w:rsidRPr="001D401C">
              <w:rPr>
                <w:sz w:val="28"/>
                <w:szCs w:val="28"/>
              </w:rPr>
              <w:t xml:space="preserve">Начальник отдела (управления), иное уполномоченное лицо - </w:t>
            </w:r>
            <w:r w:rsidRPr="001D401C">
              <w:rPr>
                <w:sz w:val="28"/>
                <w:szCs w:val="28"/>
              </w:rPr>
              <w:br/>
              <w:t>главный бухгалтер____________________</w:t>
            </w:r>
          </w:p>
        </w:tc>
      </w:tr>
    </w:tbl>
    <w:p w:rsidR="00CB3DE9" w:rsidRPr="008E0C74" w:rsidRDefault="00CB3DE9" w:rsidP="00CB3DE9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CB3DE9" w:rsidRPr="008E0C74" w:rsidSect="004A4407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D73" w:rsidRDefault="003C4D73">
      <w:r>
        <w:separator/>
      </w:r>
    </w:p>
  </w:endnote>
  <w:endnote w:type="continuationSeparator" w:id="0">
    <w:p w:rsidR="003C4D73" w:rsidRDefault="003C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E0C74">
          <w:pPr>
            <w:pStyle w:val="a6"/>
          </w:pPr>
          <w:r>
            <w:rPr>
              <w:noProof/>
            </w:rPr>
            <w:drawing>
              <wp:inline distT="0" distB="0" distL="0" distR="0" wp14:anchorId="6D859C5E" wp14:editId="39CCB8D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E0C7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DDBB8CA" wp14:editId="714D0F6C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4A4407" w:rsidP="001A431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1570  21.12.2019 11:38:19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D73" w:rsidRDefault="003C4D73">
      <w:r>
        <w:separator/>
      </w:r>
    </w:p>
  </w:footnote>
  <w:footnote w:type="continuationSeparator" w:id="0">
    <w:p w:rsidR="003C4D73" w:rsidRDefault="003C4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A440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d0cSkUaM/TaUzkwBcI6xAQgQcA=" w:salt="1I2L3aVzEAACnVWaXUk9W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7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D17AA"/>
    <w:rsid w:val="00122CFD"/>
    <w:rsid w:val="00151370"/>
    <w:rsid w:val="00162E72"/>
    <w:rsid w:val="00175BE5"/>
    <w:rsid w:val="001850F4"/>
    <w:rsid w:val="00190FF9"/>
    <w:rsid w:val="001947BE"/>
    <w:rsid w:val="001A1CA4"/>
    <w:rsid w:val="001A431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5C6D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4D73"/>
    <w:rsid w:val="003D3B8A"/>
    <w:rsid w:val="003D3E42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A4407"/>
    <w:rsid w:val="004B2D5A"/>
    <w:rsid w:val="004D106A"/>
    <w:rsid w:val="004D293D"/>
    <w:rsid w:val="004F0470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5BF8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52325"/>
    <w:rsid w:val="008702D3"/>
    <w:rsid w:val="00876034"/>
    <w:rsid w:val="008827E7"/>
    <w:rsid w:val="008A1696"/>
    <w:rsid w:val="008C58FE"/>
    <w:rsid w:val="008E0C74"/>
    <w:rsid w:val="008E6C41"/>
    <w:rsid w:val="008F0816"/>
    <w:rsid w:val="008F6BB7"/>
    <w:rsid w:val="00900F42"/>
    <w:rsid w:val="00932E3C"/>
    <w:rsid w:val="00934505"/>
    <w:rsid w:val="009573D3"/>
    <w:rsid w:val="009977FF"/>
    <w:rsid w:val="009A085B"/>
    <w:rsid w:val="009A2D4E"/>
    <w:rsid w:val="009C1DE6"/>
    <w:rsid w:val="009C1F0E"/>
    <w:rsid w:val="009D3E8C"/>
    <w:rsid w:val="009E3A0E"/>
    <w:rsid w:val="00A069F5"/>
    <w:rsid w:val="00A1314B"/>
    <w:rsid w:val="00A13160"/>
    <w:rsid w:val="00A137D3"/>
    <w:rsid w:val="00A44A8F"/>
    <w:rsid w:val="00A51D96"/>
    <w:rsid w:val="00A76EA2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43BF"/>
    <w:rsid w:val="00C87D95"/>
    <w:rsid w:val="00C9077A"/>
    <w:rsid w:val="00C95CD2"/>
    <w:rsid w:val="00CA051B"/>
    <w:rsid w:val="00CB3CBE"/>
    <w:rsid w:val="00CB3DE9"/>
    <w:rsid w:val="00CF03D8"/>
    <w:rsid w:val="00D015D5"/>
    <w:rsid w:val="00D03D68"/>
    <w:rsid w:val="00D266DD"/>
    <w:rsid w:val="00D32B04"/>
    <w:rsid w:val="00D374E7"/>
    <w:rsid w:val="00D427D5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45ED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C505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12</TotalTime>
  <Pages>2</Pages>
  <Words>193</Words>
  <Characters>1502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Кузнецов И.К.</dc:creator>
  <cp:lastModifiedBy>Дягилева М.А.</cp:lastModifiedBy>
  <cp:revision>10</cp:revision>
  <cp:lastPrinted>2019-12-21T06:05:00Z</cp:lastPrinted>
  <dcterms:created xsi:type="dcterms:W3CDTF">2019-12-20T06:27:00Z</dcterms:created>
  <dcterms:modified xsi:type="dcterms:W3CDTF">2019-12-21T08:38:00Z</dcterms:modified>
</cp:coreProperties>
</file>