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305D3D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18C7">
        <w:rPr>
          <w:rFonts w:ascii="Times New Roman" w:hAnsi="Times New Roman"/>
          <w:bCs/>
          <w:sz w:val="28"/>
          <w:szCs w:val="28"/>
        </w:rPr>
        <w:t>от 18 декабря 2019 г. № 420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E318C7">
          <w:head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9571"/>
      </w:tblGrid>
      <w:tr w:rsidR="00305D3D" w:rsidRPr="0004216C" w:rsidTr="000F3EDF">
        <w:trPr>
          <w:jc w:val="right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421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 внесении изменений в </w:t>
            </w:r>
            <w:hyperlink r:id="rId14" w:history="1">
              <w:proofErr w:type="gramStart"/>
              <w:r w:rsidRPr="0004216C">
                <w:rPr>
                  <w:rFonts w:ascii="Times New Roman" w:hAnsi="Times New Roman"/>
                  <w:sz w:val="28"/>
                  <w:szCs w:val="28"/>
                </w:rPr>
                <w:t>постановлени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End"/>
            <w:r w:rsidRPr="0004216C">
              <w:rPr>
                <w:rFonts w:ascii="Times New Roman" w:hAnsi="Times New Roman"/>
                <w:sz w:val="28"/>
                <w:szCs w:val="28"/>
              </w:rPr>
              <w:t xml:space="preserve"> Правительства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Рязанской области от 30 октября 2013 г. № 344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«Об утверждении государственной программы Рязанской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области «Развитие образования и молодежной политики»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4216C">
              <w:rPr>
                <w:rFonts w:ascii="Times New Roman" w:hAnsi="Times New Roman"/>
                <w:sz w:val="28"/>
                <w:szCs w:val="28"/>
              </w:rPr>
              <w:t>(в редакции постановлений Правительства Рязанской области</w:t>
            </w:r>
            <w:proofErr w:type="gramEnd"/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от 30.04.2014 № 121, от 23.07.2014 № 213, от 29.08.2014 № 244,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от 29.10.2014 № 313, от 17.12.2014 № 373, от 18.03.2015 № 47,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от 20.05.2015 № 105, от 04.06.2015 № 127, от 15.07.2015 № 169,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 xml:space="preserve">от 30.09.2015 № 248, от 23.12.2015 </w:t>
            </w:r>
            <w:hyperlink r:id="rId15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327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>, от 10.02.2016 № 13,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 xml:space="preserve">от 12.02.2016 № 22, от 23.03.2016 </w:t>
            </w:r>
            <w:hyperlink r:id="rId16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 55, от 20.04.2016 </w:t>
            </w:r>
            <w:hyperlink r:id="rId17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82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 xml:space="preserve">от 01.06.2016 </w:t>
            </w:r>
            <w:hyperlink r:id="rId18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117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, от 28.09.2016 </w:t>
            </w:r>
            <w:hyperlink r:id="rId19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224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>, от 07.12.2016 № 282,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 xml:space="preserve">от 14.12.2016 </w:t>
            </w:r>
            <w:hyperlink r:id="rId20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289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, от 28.12.2016 </w:t>
            </w:r>
            <w:hyperlink r:id="rId21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319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, от 14.02.2017 </w:t>
            </w:r>
            <w:hyperlink r:id="rId22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33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 xml:space="preserve">от 17.05.2017 </w:t>
            </w:r>
            <w:hyperlink r:id="rId23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106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, от 08.06.2017 </w:t>
            </w:r>
            <w:hyperlink r:id="rId24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130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, от 26.07.2017 </w:t>
            </w:r>
            <w:hyperlink r:id="rId25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182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 xml:space="preserve">от 30.08.2017 </w:t>
            </w:r>
            <w:hyperlink r:id="rId26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203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, от 31.10.2017 </w:t>
            </w:r>
            <w:hyperlink r:id="rId27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269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, от 29.11.2017 </w:t>
            </w:r>
            <w:hyperlink r:id="rId28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317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 xml:space="preserve">от 06.12.2017 </w:t>
            </w:r>
            <w:hyperlink r:id="rId29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322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, от 12.12.2017 </w:t>
            </w:r>
            <w:hyperlink r:id="rId30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345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 xml:space="preserve">, от 14.12.2017 </w:t>
            </w:r>
            <w:hyperlink r:id="rId31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362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 xml:space="preserve">от 26.12.2017 </w:t>
            </w:r>
            <w:hyperlink r:id="rId32" w:history="1">
              <w:r w:rsidRPr="0004216C">
                <w:rPr>
                  <w:rFonts w:ascii="Times New Roman" w:hAnsi="Times New Roman"/>
                  <w:sz w:val="28"/>
                  <w:szCs w:val="28"/>
                </w:rPr>
                <w:t>№ 417</w:t>
              </w:r>
            </w:hyperlink>
            <w:r w:rsidRPr="0004216C">
              <w:rPr>
                <w:rFonts w:ascii="Times New Roman" w:hAnsi="Times New Roman"/>
                <w:sz w:val="28"/>
                <w:szCs w:val="28"/>
              </w:rPr>
              <w:t>, от 23.01.2018 № 5, от 01.02.2018 № 18,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от 07.03.2018 № 43, от 11.04.2018 № 89, от 27.04.2018 № 109,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от 20.06.2018 № 166, от 07.08.2018 № 223, от 26.09.2018 № 275,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от 16.10.2018 № 294, от 04.12.2018 № 339, от 11.12.2018 № 354,</w:t>
            </w:r>
          </w:p>
          <w:p w:rsidR="000F3EDF" w:rsidRPr="0004216C" w:rsidRDefault="000F3EDF" w:rsidP="000F3ED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от 21.12.2018 № 390, от 29.01.2019 № 9, от 06.03.2019 № 55,</w:t>
            </w:r>
          </w:p>
          <w:p w:rsidR="007F137A" w:rsidRPr="0004216C" w:rsidRDefault="000F3EDF" w:rsidP="007F137A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от 30.04.2019 № 128, от 26.06.2019 № 188</w:t>
            </w:r>
            <w:r w:rsidR="003D7292" w:rsidRPr="0004216C">
              <w:rPr>
                <w:rFonts w:ascii="Times New Roman" w:hAnsi="Times New Roman"/>
                <w:sz w:val="28"/>
                <w:szCs w:val="28"/>
              </w:rPr>
              <w:t>, от 18.07.2019 №</w:t>
            </w:r>
            <w:r w:rsidR="001D0BDD" w:rsidRPr="000421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7292" w:rsidRPr="0004216C">
              <w:rPr>
                <w:rFonts w:ascii="Times New Roman" w:hAnsi="Times New Roman"/>
                <w:sz w:val="28"/>
                <w:szCs w:val="28"/>
              </w:rPr>
              <w:t>225</w:t>
            </w:r>
            <w:r w:rsidR="007F137A" w:rsidRPr="0004216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C1C31" w:rsidRDefault="007F137A" w:rsidP="007F137A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16C">
              <w:rPr>
                <w:rFonts w:ascii="Times New Roman" w:hAnsi="Times New Roman"/>
                <w:sz w:val="28"/>
                <w:szCs w:val="28"/>
              </w:rPr>
              <w:t>от 20.08.2019 № 262</w:t>
            </w:r>
            <w:r w:rsidR="006E5AAD" w:rsidRPr="0004216C">
              <w:rPr>
                <w:rFonts w:ascii="Times New Roman" w:hAnsi="Times New Roman"/>
                <w:sz w:val="28"/>
                <w:szCs w:val="28"/>
              </w:rPr>
              <w:t>, от 18.09.2019 № 296</w:t>
            </w:r>
            <w:r w:rsidR="003E5B2F">
              <w:rPr>
                <w:rFonts w:ascii="Times New Roman" w:hAnsi="Times New Roman"/>
                <w:sz w:val="28"/>
                <w:szCs w:val="28"/>
              </w:rPr>
              <w:t>, от 12.11.2019 № 347</w:t>
            </w:r>
            <w:r w:rsidR="001C1C3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7B6E" w:rsidRPr="0004216C" w:rsidRDefault="001C1C31" w:rsidP="007F137A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09.12.2019 № 386</w:t>
            </w:r>
            <w:r w:rsidR="000F3EDF" w:rsidRPr="000421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0F3EDF" w:rsidRPr="00A3502E" w:rsidRDefault="000F3EDF" w:rsidP="00FE684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Правительство </w:t>
      </w:r>
      <w:r w:rsidR="004E4BA8" w:rsidRPr="00A3502E">
        <w:rPr>
          <w:rFonts w:ascii="Times New Roman" w:hAnsi="Times New Roman"/>
          <w:sz w:val="28"/>
          <w:szCs w:val="28"/>
        </w:rPr>
        <w:t>Рязанской области ПОСТАНОВЛЯЕТ:</w:t>
      </w:r>
    </w:p>
    <w:p w:rsidR="003D7292" w:rsidRPr="00A3502E" w:rsidRDefault="003D7292" w:rsidP="00FE68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Внести в приложение к </w:t>
      </w:r>
      <w:hyperlink r:id="rId33" w:history="1">
        <w:proofErr w:type="gramStart"/>
        <w:r w:rsidRPr="00A3502E">
          <w:rPr>
            <w:rFonts w:ascii="Times New Roman" w:hAnsi="Times New Roman"/>
            <w:sz w:val="28"/>
            <w:szCs w:val="28"/>
          </w:rPr>
          <w:t>постановлени</w:t>
        </w:r>
      </w:hyperlink>
      <w:r w:rsidRPr="00A3502E">
        <w:rPr>
          <w:rFonts w:ascii="Times New Roman" w:hAnsi="Times New Roman"/>
          <w:sz w:val="28"/>
          <w:szCs w:val="28"/>
        </w:rPr>
        <w:t>ю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Правительства Рязанской области от 30 октября 2013 г. №</w:t>
      </w:r>
      <w:r w:rsidR="00A3502E">
        <w:rPr>
          <w:rFonts w:ascii="Times New Roman" w:hAnsi="Times New Roman"/>
          <w:sz w:val="28"/>
          <w:szCs w:val="28"/>
        </w:rPr>
        <w:t> </w:t>
      </w:r>
      <w:r w:rsidRPr="00A3502E">
        <w:rPr>
          <w:rFonts w:ascii="Times New Roman" w:hAnsi="Times New Roman"/>
          <w:sz w:val="28"/>
          <w:szCs w:val="28"/>
        </w:rPr>
        <w:t>344 «Об утверждении государственной программы Рязанской области «Развитие образования и молодежной политики» следующие изменения:</w:t>
      </w:r>
    </w:p>
    <w:p w:rsidR="004C34DD" w:rsidRPr="00A3502E" w:rsidRDefault="00E77CE3" w:rsidP="00FE684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4C34DD" w:rsidRPr="00A3502E">
        <w:rPr>
          <w:rFonts w:ascii="Times New Roman" w:hAnsi="Times New Roman"/>
          <w:sz w:val="28"/>
          <w:szCs w:val="28"/>
        </w:rPr>
        <w:t xml:space="preserve">в строке «Объемы финансирования Программы» паспорта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="004C34DD" w:rsidRPr="00A3502E">
        <w:rPr>
          <w:rFonts w:ascii="Times New Roman" w:hAnsi="Times New Roman"/>
          <w:sz w:val="28"/>
          <w:szCs w:val="28"/>
        </w:rPr>
        <w:t>программы:</w:t>
      </w:r>
    </w:p>
    <w:p w:rsidR="001847FD" w:rsidRPr="00A3502E" w:rsidRDefault="004C34DD" w:rsidP="00E77CE3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lastRenderedPageBreak/>
        <w:t>в абзаце первом цифры «182188025,37898», «178896043,67898», «3291981,7» заменить соответственно цифрами «</w:t>
      </w:r>
      <w:r w:rsidR="00A10F83" w:rsidRPr="00A3502E">
        <w:rPr>
          <w:rFonts w:ascii="Times New Roman" w:hAnsi="Times New Roman"/>
          <w:sz w:val="28"/>
          <w:szCs w:val="28"/>
        </w:rPr>
        <w:t>179196</w:t>
      </w:r>
      <w:r w:rsidR="006429F7" w:rsidRPr="00A3502E">
        <w:rPr>
          <w:rFonts w:ascii="Times New Roman" w:hAnsi="Times New Roman"/>
          <w:sz w:val="28"/>
          <w:szCs w:val="28"/>
        </w:rPr>
        <w:t>3</w:t>
      </w:r>
      <w:r w:rsidR="00A10F83" w:rsidRPr="00A3502E">
        <w:rPr>
          <w:rFonts w:ascii="Times New Roman" w:hAnsi="Times New Roman"/>
          <w:sz w:val="28"/>
          <w:szCs w:val="28"/>
        </w:rPr>
        <w:t>00,20228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1739</w:t>
      </w:r>
      <w:r w:rsidR="006429F7" w:rsidRPr="00A3502E">
        <w:rPr>
          <w:rFonts w:ascii="Times New Roman" w:hAnsi="Times New Roman"/>
          <w:sz w:val="28"/>
          <w:szCs w:val="28"/>
        </w:rPr>
        <w:t>25588</w:t>
      </w:r>
      <w:r w:rsidR="00A10F83" w:rsidRPr="00A3502E">
        <w:rPr>
          <w:rFonts w:ascii="Times New Roman" w:hAnsi="Times New Roman"/>
          <w:sz w:val="28"/>
          <w:szCs w:val="28"/>
        </w:rPr>
        <w:t>,</w:t>
      </w:r>
      <w:r w:rsidR="006429F7" w:rsidRPr="00A3502E">
        <w:rPr>
          <w:rFonts w:ascii="Times New Roman" w:hAnsi="Times New Roman"/>
          <w:sz w:val="28"/>
          <w:szCs w:val="28"/>
        </w:rPr>
        <w:t>70228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5270711,5</w:t>
      </w:r>
      <w:r w:rsidRPr="00A3502E">
        <w:rPr>
          <w:rFonts w:ascii="Times New Roman" w:hAnsi="Times New Roman"/>
          <w:sz w:val="28"/>
          <w:szCs w:val="28"/>
        </w:rPr>
        <w:t>»;</w:t>
      </w:r>
      <w:r w:rsidR="006429F7" w:rsidRPr="00A3502E">
        <w:rPr>
          <w:rFonts w:ascii="Times New Roman" w:hAnsi="Times New Roman"/>
          <w:sz w:val="28"/>
          <w:szCs w:val="28"/>
        </w:rPr>
        <w:t xml:space="preserve"> </w:t>
      </w:r>
    </w:p>
    <w:p w:rsidR="004C34DD" w:rsidRPr="00A3502E" w:rsidRDefault="004C34DD" w:rsidP="00E77CE3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в абзаце седьмом цифры «14996598,95705», «14213506,65705», «783092,3» заменить соответственно цифрами «</w:t>
      </w:r>
      <w:r w:rsidR="00A10F83" w:rsidRPr="00A3502E">
        <w:rPr>
          <w:rFonts w:ascii="Times New Roman" w:hAnsi="Times New Roman"/>
          <w:sz w:val="28"/>
          <w:szCs w:val="28"/>
        </w:rPr>
        <w:t>14948364,94129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14165272,64129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783092,3</w:t>
      </w:r>
      <w:r w:rsidRPr="00A3502E">
        <w:rPr>
          <w:rFonts w:ascii="Times New Roman" w:hAnsi="Times New Roman"/>
          <w:sz w:val="28"/>
          <w:szCs w:val="28"/>
        </w:rPr>
        <w:t>»;</w:t>
      </w:r>
    </w:p>
    <w:p w:rsidR="004C34DD" w:rsidRPr="00A3502E" w:rsidRDefault="004C34DD" w:rsidP="00E77CE3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в абзаце восьмом цифры «</w:t>
      </w:r>
      <w:r w:rsidR="00A10F83" w:rsidRPr="00A3502E">
        <w:rPr>
          <w:rFonts w:ascii="Times New Roman" w:hAnsi="Times New Roman"/>
          <w:sz w:val="28"/>
          <w:szCs w:val="28"/>
        </w:rPr>
        <w:t>14139759,97176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13382210,87176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757549,1</w:t>
      </w:r>
      <w:r w:rsidRPr="00A3502E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A10F83" w:rsidRPr="00A3502E">
        <w:rPr>
          <w:rFonts w:ascii="Times New Roman" w:hAnsi="Times New Roman"/>
          <w:sz w:val="28"/>
          <w:szCs w:val="28"/>
        </w:rPr>
        <w:t>16094058,24478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15003720,84478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1090337,4</w:t>
      </w:r>
      <w:r w:rsidRPr="00A3502E">
        <w:rPr>
          <w:rFonts w:ascii="Times New Roman" w:hAnsi="Times New Roman"/>
          <w:sz w:val="28"/>
          <w:szCs w:val="28"/>
        </w:rPr>
        <w:t>»;</w:t>
      </w:r>
    </w:p>
    <w:p w:rsidR="004C34DD" w:rsidRPr="00A3502E" w:rsidRDefault="004C34DD" w:rsidP="00E77CE3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в абзаце девятом цифры «</w:t>
      </w:r>
      <w:r w:rsidR="00A10F83" w:rsidRPr="00A3502E">
        <w:rPr>
          <w:rFonts w:ascii="Times New Roman" w:hAnsi="Times New Roman"/>
          <w:sz w:val="28"/>
          <w:szCs w:val="28"/>
        </w:rPr>
        <w:t>14285476,99533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13630872,89533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654604,1</w:t>
      </w:r>
      <w:r w:rsidRPr="00A3502E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A10F83" w:rsidRPr="00A3502E">
        <w:rPr>
          <w:rFonts w:ascii="Times New Roman" w:hAnsi="Times New Roman"/>
          <w:sz w:val="28"/>
          <w:szCs w:val="28"/>
        </w:rPr>
        <w:t>15646198,39227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14089979,29227</w:t>
      </w:r>
      <w:r w:rsidRPr="00A3502E">
        <w:rPr>
          <w:rFonts w:ascii="Times New Roman" w:hAnsi="Times New Roman"/>
          <w:sz w:val="28"/>
          <w:szCs w:val="28"/>
        </w:rPr>
        <w:t>», «</w:t>
      </w:r>
      <w:r w:rsidR="00A10F83" w:rsidRPr="00A3502E">
        <w:rPr>
          <w:rFonts w:ascii="Times New Roman" w:hAnsi="Times New Roman"/>
          <w:sz w:val="28"/>
          <w:szCs w:val="28"/>
        </w:rPr>
        <w:t>1556219,1</w:t>
      </w:r>
      <w:r w:rsidRPr="00A3502E">
        <w:rPr>
          <w:rFonts w:ascii="Times New Roman" w:hAnsi="Times New Roman"/>
          <w:sz w:val="28"/>
          <w:szCs w:val="28"/>
        </w:rPr>
        <w:t>»;</w:t>
      </w:r>
    </w:p>
    <w:p w:rsidR="00A10F83" w:rsidRPr="00A3502E" w:rsidRDefault="00A10F83" w:rsidP="00E77CE3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абзац десятый изложить в следующей редакции:</w:t>
      </w:r>
    </w:p>
    <w:p w:rsidR="00A10F83" w:rsidRPr="00A3502E" w:rsidRDefault="00A10F83" w:rsidP="00E77CE3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«2022 год – 15165944,50107 тыс. рублей (</w:t>
      </w:r>
      <w:r w:rsidR="004C1860" w:rsidRPr="00A3502E">
        <w:rPr>
          <w:rFonts w:ascii="Times New Roman" w:hAnsi="Times New Roman"/>
          <w:sz w:val="28"/>
          <w:szCs w:val="28"/>
        </w:rPr>
        <w:t xml:space="preserve">14421618,00107 </w:t>
      </w:r>
      <w:r w:rsidRPr="00A3502E">
        <w:rPr>
          <w:rFonts w:ascii="Times New Roman" w:hAnsi="Times New Roman"/>
          <w:sz w:val="28"/>
          <w:szCs w:val="28"/>
        </w:rPr>
        <w:t>тыс. рублей – средства областного бюджета, 744326,5 тыс. рублей – средства федерального бюджета)</w:t>
      </w:r>
      <w:r w:rsidR="00E77CE3">
        <w:rPr>
          <w:rFonts w:ascii="Times New Roman" w:hAnsi="Times New Roman"/>
          <w:sz w:val="28"/>
          <w:szCs w:val="28"/>
        </w:rPr>
        <w:t>;</w:t>
      </w:r>
      <w:r w:rsidR="00702F74" w:rsidRPr="00A3502E">
        <w:rPr>
          <w:rFonts w:ascii="Times New Roman" w:hAnsi="Times New Roman"/>
          <w:sz w:val="28"/>
          <w:szCs w:val="28"/>
        </w:rPr>
        <w:t>»</w:t>
      </w:r>
      <w:r w:rsidRPr="00A3502E">
        <w:rPr>
          <w:rFonts w:ascii="Times New Roman" w:hAnsi="Times New Roman"/>
          <w:sz w:val="28"/>
          <w:szCs w:val="28"/>
        </w:rPr>
        <w:t>;</w:t>
      </w:r>
      <w:proofErr w:type="gramEnd"/>
    </w:p>
    <w:p w:rsidR="009B5416" w:rsidRPr="00A3502E" w:rsidRDefault="00AA59BF" w:rsidP="00E77CE3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2</w:t>
      </w:r>
      <w:r w:rsidR="009B5416" w:rsidRPr="00A3502E">
        <w:rPr>
          <w:rFonts w:ascii="Times New Roman" w:hAnsi="Times New Roman"/>
          <w:sz w:val="28"/>
          <w:szCs w:val="28"/>
        </w:rPr>
        <w:t>) таблицу раздел</w:t>
      </w:r>
      <w:r w:rsidR="00E77CE3">
        <w:rPr>
          <w:rFonts w:ascii="Times New Roman" w:hAnsi="Times New Roman"/>
          <w:sz w:val="28"/>
          <w:szCs w:val="28"/>
        </w:rPr>
        <w:t>а</w:t>
      </w:r>
      <w:r w:rsidR="009B5416" w:rsidRPr="00A3502E">
        <w:rPr>
          <w:rFonts w:ascii="Times New Roman" w:hAnsi="Times New Roman"/>
          <w:sz w:val="28"/>
          <w:szCs w:val="28"/>
        </w:rPr>
        <w:t xml:space="preserve"> 4 «Ресурсное обеспечение Программы» изложить в следующей редакции:</w:t>
      </w:r>
    </w:p>
    <w:p w:rsidR="00D358F7" w:rsidRPr="005F0C4B" w:rsidRDefault="00D358F7" w:rsidP="00D358F7">
      <w:pPr>
        <w:jc w:val="center"/>
        <w:rPr>
          <w:rFonts w:ascii="Times New Roman" w:hAnsi="Times New Roman"/>
          <w:sz w:val="8"/>
          <w:szCs w:val="8"/>
        </w:rPr>
      </w:pPr>
    </w:p>
    <w:p w:rsidR="00D358F7" w:rsidRDefault="00D358F7" w:rsidP="00D358F7">
      <w:pPr>
        <w:rPr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07"/>
        <w:gridCol w:w="2698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D358F7" w:rsidRPr="00E77CE3" w:rsidTr="00E77CE3">
        <w:trPr>
          <w:trHeight w:val="273"/>
        </w:trPr>
        <w:tc>
          <w:tcPr>
            <w:tcW w:w="607" w:type="dxa"/>
            <w:vMerge w:val="restart"/>
            <w:tcBorders>
              <w:bottom w:val="nil"/>
            </w:tcBorders>
          </w:tcPr>
          <w:p w:rsidR="00D358F7" w:rsidRPr="00E77CE3" w:rsidRDefault="00886632" w:rsidP="000E6FDE">
            <w:pPr>
              <w:ind w:left="-113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="00D358F7"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  <w:p w:rsidR="00D358F7" w:rsidRPr="00E77CE3" w:rsidRDefault="00D358F7" w:rsidP="000E6FDE">
            <w:pPr>
              <w:ind w:left="-113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gramEnd"/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698" w:type="dxa"/>
            <w:vMerge w:val="restart"/>
            <w:tcBorders>
              <w:bottom w:val="nil"/>
            </w:tcBorders>
          </w:tcPr>
          <w:p w:rsidR="00D358F7" w:rsidRPr="00E77CE3" w:rsidRDefault="00D358F7" w:rsidP="000E6FD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Главные распорядители, источники</w:t>
            </w:r>
          </w:p>
        </w:tc>
        <w:tc>
          <w:tcPr>
            <w:tcW w:w="6266" w:type="dxa"/>
            <w:gridSpan w:val="13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Объем финансирования (тыс. рублей)</w:t>
            </w:r>
          </w:p>
        </w:tc>
      </w:tr>
      <w:tr w:rsidR="00D358F7" w:rsidRPr="00E77CE3" w:rsidTr="00E77CE3">
        <w:trPr>
          <w:trHeight w:val="262"/>
        </w:trPr>
        <w:tc>
          <w:tcPr>
            <w:tcW w:w="607" w:type="dxa"/>
            <w:vMerge/>
            <w:tcBorders>
              <w:bottom w:val="nil"/>
            </w:tcBorders>
          </w:tcPr>
          <w:p w:rsidR="00D358F7" w:rsidRPr="00E77CE3" w:rsidRDefault="00D358F7" w:rsidP="000E6FD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vMerge/>
            <w:tcBorders>
              <w:bottom w:val="nil"/>
            </w:tcBorders>
          </w:tcPr>
          <w:p w:rsidR="00D358F7" w:rsidRPr="00E77CE3" w:rsidRDefault="00D358F7" w:rsidP="000E6FD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vMerge w:val="restart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5784" w:type="dxa"/>
            <w:gridSpan w:val="12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 по годам:</w:t>
            </w:r>
          </w:p>
        </w:tc>
      </w:tr>
      <w:tr w:rsidR="00D358F7" w:rsidRPr="00E77CE3" w:rsidTr="00E77CE3">
        <w:trPr>
          <w:trHeight w:val="746"/>
        </w:trPr>
        <w:tc>
          <w:tcPr>
            <w:tcW w:w="607" w:type="dxa"/>
            <w:vMerge/>
            <w:tcBorders>
              <w:bottom w:val="nil"/>
            </w:tcBorders>
          </w:tcPr>
          <w:p w:rsidR="00D358F7" w:rsidRPr="00E77CE3" w:rsidRDefault="00D358F7" w:rsidP="000E6FD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vMerge/>
            <w:tcBorders>
              <w:bottom w:val="nil"/>
            </w:tcBorders>
          </w:tcPr>
          <w:p w:rsidR="00D358F7" w:rsidRPr="00E77CE3" w:rsidRDefault="00D358F7" w:rsidP="000E6FD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D358F7" w:rsidRPr="00E77CE3" w:rsidRDefault="00D358F7" w:rsidP="000E6FD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</w:tc>
      </w:tr>
    </w:tbl>
    <w:p w:rsidR="00E77CE3" w:rsidRPr="00E77CE3" w:rsidRDefault="00E77CE3">
      <w:pPr>
        <w:rPr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07"/>
        <w:gridCol w:w="2698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D358F7" w:rsidRPr="00E77CE3" w:rsidTr="00E77CE3">
        <w:trPr>
          <w:trHeight w:val="263"/>
          <w:tblHeader/>
        </w:trPr>
        <w:tc>
          <w:tcPr>
            <w:tcW w:w="607" w:type="dxa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8" w:type="dxa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</w:t>
            </w:r>
          </w:p>
        </w:tc>
        <w:tc>
          <w:tcPr>
            <w:tcW w:w="482" w:type="dxa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</w:t>
            </w:r>
          </w:p>
        </w:tc>
      </w:tr>
      <w:tr w:rsidR="00D358F7" w:rsidRPr="00E77CE3" w:rsidTr="00E77CE3">
        <w:trPr>
          <w:trHeight w:val="2108"/>
        </w:trPr>
        <w:tc>
          <w:tcPr>
            <w:tcW w:w="607" w:type="dxa"/>
            <w:vMerge w:val="restart"/>
          </w:tcPr>
          <w:p w:rsidR="00D358F7" w:rsidRPr="00E77CE3" w:rsidRDefault="00D358F7" w:rsidP="000E6FDE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tabs>
                <w:tab w:val="left" w:pos="1713"/>
              </w:tabs>
              <w:ind w:right="11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Минобразование Рязанской области,</w:t>
            </w:r>
          </w:p>
          <w:p w:rsidR="00D358F7" w:rsidRPr="00E77CE3" w:rsidRDefault="00D358F7" w:rsidP="000E6FDE">
            <w:pPr>
              <w:tabs>
                <w:tab w:val="left" w:pos="1713"/>
              </w:tabs>
              <w:ind w:right="11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166995</w:t>
            </w:r>
            <w:r w:rsidR="001847FD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</w:t>
            </w: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33,16517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9411287,22908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9913218,99692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10143562,47182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11038768,15479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12444032,47684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453131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13746318,65956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453131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14789592,30791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453131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14453157,89819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453131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14219018,97415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18723</w:t>
            </w:r>
            <w:r w:rsidR="001847FD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</w:t>
            </w: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25,33197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19013</w:t>
            </w:r>
            <w:r w:rsidR="001847FD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</w:t>
            </w: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25,33197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19099</w:t>
            </w:r>
            <w:r w:rsidR="001847FD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</w:t>
            </w: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25,33197</w:t>
            </w:r>
          </w:p>
        </w:tc>
      </w:tr>
      <w:tr w:rsidR="00F734A2" w:rsidRPr="00E77CE3" w:rsidTr="00E77CE3">
        <w:trPr>
          <w:trHeight w:val="1982"/>
        </w:trPr>
        <w:tc>
          <w:tcPr>
            <w:tcW w:w="607" w:type="dxa"/>
            <w:vMerge/>
          </w:tcPr>
          <w:p w:rsidR="00F734A2" w:rsidRPr="00E77CE3" w:rsidRDefault="00F734A2" w:rsidP="00F734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hideMark/>
          </w:tcPr>
          <w:p w:rsidR="00F734A2" w:rsidRPr="00E77CE3" w:rsidRDefault="00F734A2" w:rsidP="00F734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165371607,46517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9358933,22908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9817166,09692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10091007,87182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10915409,85479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12354672,57684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13649663,15956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14421552,40791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13840950,29819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14085475,97415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18723125,33197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19013825,33197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19099825,33197</w:t>
            </w:r>
          </w:p>
        </w:tc>
      </w:tr>
      <w:tr w:rsidR="00D358F7" w:rsidRPr="00E77CE3" w:rsidTr="00E77CE3">
        <w:trPr>
          <w:trHeight w:val="1259"/>
        </w:trPr>
        <w:tc>
          <w:tcPr>
            <w:tcW w:w="607" w:type="dxa"/>
            <w:vMerge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1624125,7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52354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96052,9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52554,6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123358,3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89359,9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96655,5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368039,9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612207,6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133543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D358F7" w:rsidRPr="00E77CE3" w:rsidTr="00E77CE3">
        <w:trPr>
          <w:trHeight w:val="1814"/>
        </w:trPr>
        <w:tc>
          <w:tcPr>
            <w:tcW w:w="607" w:type="dxa"/>
            <w:vMerge w:val="restart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Минстрой Рязанской области, 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304B7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10553225,79311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630598,67379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604604,94705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1070699,0006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97695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1177195,93382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1063884,24595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97695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814542,9919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1729800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2252000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1209900</w:t>
            </w:r>
          </w:p>
        </w:tc>
      </w:tr>
      <w:tr w:rsidR="00D358F7" w:rsidRPr="00E77CE3" w:rsidTr="00E77CE3">
        <w:trPr>
          <w:trHeight w:val="1693"/>
        </w:trPr>
        <w:tc>
          <w:tcPr>
            <w:tcW w:w="607" w:type="dxa"/>
            <w:vMerge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304B7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6936616,19311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307170,37379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274952,94705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384262,2006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97695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454898,43382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119872,74595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97695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203759,4919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1729800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2252000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1209900</w:t>
            </w:r>
          </w:p>
        </w:tc>
      </w:tr>
      <w:tr w:rsidR="00D358F7" w:rsidRPr="00E77CE3" w:rsidTr="00E77CE3">
        <w:trPr>
          <w:trHeight w:val="1277"/>
        </w:trPr>
        <w:tc>
          <w:tcPr>
            <w:tcW w:w="607" w:type="dxa"/>
            <w:vMerge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304B7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3616609,6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323428,3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329652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686436,8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722297,5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944011,5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97695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610783,5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D358F7" w:rsidRPr="00E77CE3" w:rsidTr="00E77CE3">
        <w:trPr>
          <w:trHeight w:val="1551"/>
        </w:trPr>
        <w:tc>
          <w:tcPr>
            <w:tcW w:w="607" w:type="dxa"/>
            <w:vMerge w:val="restart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Минсоцзащиты Рязанской области, 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365716,11845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103130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142941,5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119644,61845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D358F7" w:rsidRPr="00E77CE3" w:rsidTr="00E77CE3">
        <w:trPr>
          <w:trHeight w:val="1544"/>
        </w:trPr>
        <w:tc>
          <w:tcPr>
            <w:tcW w:w="607" w:type="dxa"/>
            <w:vMerge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335739,91845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103130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112965,3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119644,61845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D358F7" w:rsidRPr="00E77CE3" w:rsidTr="00E77CE3">
        <w:trPr>
          <w:trHeight w:val="994"/>
        </w:trPr>
        <w:tc>
          <w:tcPr>
            <w:tcW w:w="607" w:type="dxa"/>
            <w:vMerge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29976,2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29976,2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D358F7" w:rsidRPr="00E77CE3" w:rsidTr="00E77CE3">
        <w:trPr>
          <w:trHeight w:val="1681"/>
        </w:trPr>
        <w:tc>
          <w:tcPr>
            <w:tcW w:w="607" w:type="dxa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8" w:type="dxa"/>
            <w:hideMark/>
          </w:tcPr>
          <w:p w:rsidR="00D358F7" w:rsidRPr="00E77CE3" w:rsidRDefault="00D358F7" w:rsidP="00E77CE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МТСЗН Рязанской области,</w:t>
            </w:r>
            <w:r w:rsidR="00E77C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E5599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1255226,49355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127592,02622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129884,63113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125807,35305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127693,59813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816C2A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130919,88502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204443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204443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204443</w:t>
            </w:r>
          </w:p>
        </w:tc>
      </w:tr>
      <w:tr w:rsidR="00D358F7" w:rsidRPr="00E77CE3" w:rsidTr="00E77CE3">
        <w:trPr>
          <w:trHeight w:val="1265"/>
        </w:trPr>
        <w:tc>
          <w:tcPr>
            <w:tcW w:w="607" w:type="dxa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Минздрав Рязанской области,</w:t>
            </w:r>
          </w:p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17476,532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1670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1462,632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1856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1856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1856</w:t>
            </w:r>
          </w:p>
        </w:tc>
      </w:tr>
      <w:tr w:rsidR="00D358F7" w:rsidRPr="00E77CE3" w:rsidTr="00E77CE3">
        <w:trPr>
          <w:trHeight w:val="1134"/>
        </w:trPr>
        <w:tc>
          <w:tcPr>
            <w:tcW w:w="607" w:type="dxa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8" w:type="dxa"/>
            <w:hideMark/>
          </w:tcPr>
          <w:p w:rsidR="00D358F7" w:rsidRPr="00E77CE3" w:rsidRDefault="00D358F7" w:rsidP="00E77CE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Министерство по делам территорий и информационной политике Рязанской области, 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3996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1332</w:t>
            </w:r>
          </w:p>
        </w:tc>
      </w:tr>
      <w:tr w:rsidR="00D358F7" w:rsidRPr="00E77CE3" w:rsidTr="00E77CE3">
        <w:trPr>
          <w:trHeight w:val="1023"/>
        </w:trPr>
        <w:tc>
          <w:tcPr>
            <w:tcW w:w="607" w:type="dxa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Министерство культуры и туризма Рязанской области, 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2217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739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739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739</w:t>
            </w:r>
          </w:p>
        </w:tc>
      </w:tr>
      <w:tr w:rsidR="00D358F7" w:rsidRPr="00E77CE3" w:rsidTr="00E77CE3">
        <w:trPr>
          <w:trHeight w:val="1134"/>
        </w:trPr>
        <w:tc>
          <w:tcPr>
            <w:tcW w:w="607" w:type="dxa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Министерство молодежной политики, физической культуры и спорта Рязанской области,</w:t>
            </w:r>
          </w:p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1929,1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690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621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618,1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D358F7" w:rsidRPr="00E77CE3" w:rsidTr="00E77CE3">
        <w:trPr>
          <w:trHeight w:val="914"/>
        </w:trPr>
        <w:tc>
          <w:tcPr>
            <w:tcW w:w="607" w:type="dxa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Главное управление ЗАГС Рязанской области, </w:t>
            </w:r>
          </w:p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780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260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260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260</w:t>
            </w:r>
          </w:p>
        </w:tc>
      </w:tr>
      <w:tr w:rsidR="00992160" w:rsidRPr="00E77CE3" w:rsidTr="00E77CE3">
        <w:trPr>
          <w:trHeight w:val="1918"/>
        </w:trPr>
        <w:tc>
          <w:tcPr>
            <w:tcW w:w="607" w:type="dxa"/>
            <w:vMerge w:val="restart"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hideMark/>
          </w:tcPr>
          <w:p w:rsidR="00D358F7" w:rsidRPr="00E77CE3" w:rsidRDefault="00E77CE3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Итого, 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50696E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179196</w:t>
            </w:r>
            <w:r w:rsidR="00F734A2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</w:t>
            </w: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00,20228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9411287,22908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10018708,99692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10288587,62182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11791092,19703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13177692,08211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99216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14948364,94129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50696E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16094058,24478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99216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15646198,39227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3874F5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15165944,50107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20661</w:t>
            </w:r>
            <w:r w:rsidR="00F734A2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</w:t>
            </w: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55,33197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21474</w:t>
            </w:r>
            <w:r w:rsidR="00F734A2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</w:t>
            </w: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55,33197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20518</w:t>
            </w:r>
            <w:r w:rsidR="00F734A2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</w:t>
            </w: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55,33197</w:t>
            </w:r>
          </w:p>
        </w:tc>
      </w:tr>
      <w:tr w:rsidR="00F734A2" w:rsidRPr="00E77CE3" w:rsidTr="00E77CE3">
        <w:trPr>
          <w:trHeight w:val="1960"/>
        </w:trPr>
        <w:tc>
          <w:tcPr>
            <w:tcW w:w="607" w:type="dxa"/>
            <w:vMerge/>
          </w:tcPr>
          <w:p w:rsidR="00F734A2" w:rsidRPr="00E77CE3" w:rsidRDefault="00F734A2" w:rsidP="00F734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hideMark/>
          </w:tcPr>
          <w:p w:rsidR="00F734A2" w:rsidRPr="00E77CE3" w:rsidRDefault="00F734A2" w:rsidP="00F734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4C186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173925588,70228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9358933,22908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9922656,09692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10206056,82182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11344305,59703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12758680,18211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14165272,64129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15003720,84478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14089979,29227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14421618,00107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20661555,33197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21474455,33197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734A2" w:rsidRPr="00E77CE3" w:rsidRDefault="00F734A2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20518355,33197</w:t>
            </w:r>
          </w:p>
        </w:tc>
      </w:tr>
      <w:tr w:rsidR="00323CD6" w:rsidRPr="00E77CE3" w:rsidTr="00E77CE3">
        <w:trPr>
          <w:trHeight w:val="1279"/>
        </w:trPr>
        <w:tc>
          <w:tcPr>
            <w:tcW w:w="607" w:type="dxa"/>
            <w:vMerge/>
          </w:tcPr>
          <w:p w:rsidR="00D358F7" w:rsidRPr="00E77CE3" w:rsidRDefault="00D358F7" w:rsidP="000E6FD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hideMark/>
          </w:tcPr>
          <w:p w:rsidR="00D358F7" w:rsidRPr="00E77CE3" w:rsidRDefault="00D358F7" w:rsidP="000E6F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50696E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5270711,5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52354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96052,9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82530,8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446786,6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419011,9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783092,3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E5599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1090337,4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E5599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1556219,1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323CD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744326,5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D358F7" w:rsidRPr="00E77CE3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  <w:r w:rsidR="00886632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»</w:t>
            </w:r>
          </w:p>
        </w:tc>
      </w:tr>
    </w:tbl>
    <w:p w:rsidR="00D358F7" w:rsidRPr="005A5B7A" w:rsidRDefault="00D358F7" w:rsidP="00D358F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  <w:r w:rsidRPr="005A5B7A">
        <w:rPr>
          <w:rFonts w:ascii="Times New Roman" w:hAnsi="Times New Roman"/>
          <w:sz w:val="6"/>
          <w:szCs w:val="6"/>
        </w:rPr>
        <w:t xml:space="preserve"> </w:t>
      </w:r>
    </w:p>
    <w:p w:rsidR="00C5577D" w:rsidRPr="00AA59BF" w:rsidRDefault="00AA59BF" w:rsidP="00CB443C">
      <w:pPr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A59BF">
        <w:rPr>
          <w:rFonts w:ascii="Times New Roman" w:hAnsi="Times New Roman"/>
          <w:sz w:val="28"/>
          <w:szCs w:val="28"/>
        </w:rPr>
        <w:t>3</w:t>
      </w:r>
      <w:r w:rsidR="00900BDC" w:rsidRPr="00AA59BF">
        <w:rPr>
          <w:rFonts w:ascii="Times New Roman" w:hAnsi="Times New Roman"/>
          <w:sz w:val="28"/>
          <w:szCs w:val="28"/>
        </w:rPr>
        <w:t>)</w:t>
      </w:r>
      <w:r w:rsidR="00030567">
        <w:rPr>
          <w:rFonts w:ascii="Times New Roman" w:hAnsi="Times New Roman"/>
          <w:sz w:val="28"/>
          <w:szCs w:val="28"/>
        </w:rPr>
        <w:t> </w:t>
      </w:r>
      <w:r w:rsidR="00C5577D" w:rsidRPr="00AA59BF">
        <w:rPr>
          <w:rFonts w:ascii="Times New Roman" w:hAnsi="Times New Roman"/>
          <w:sz w:val="28"/>
          <w:szCs w:val="28"/>
        </w:rPr>
        <w:t xml:space="preserve">в </w:t>
      </w:r>
      <w:r w:rsidR="00900BDC" w:rsidRPr="00AA59BF">
        <w:rPr>
          <w:rFonts w:ascii="Times New Roman" w:hAnsi="Times New Roman"/>
          <w:sz w:val="28"/>
          <w:szCs w:val="28"/>
        </w:rPr>
        <w:t>раздел</w:t>
      </w:r>
      <w:r w:rsidR="00C5577D" w:rsidRPr="00AA59BF">
        <w:rPr>
          <w:rFonts w:ascii="Times New Roman" w:hAnsi="Times New Roman"/>
          <w:sz w:val="28"/>
          <w:szCs w:val="28"/>
        </w:rPr>
        <w:t>е</w:t>
      </w:r>
      <w:r w:rsidR="00900BDC" w:rsidRPr="00AA59BF">
        <w:rPr>
          <w:rFonts w:ascii="Times New Roman" w:hAnsi="Times New Roman"/>
          <w:sz w:val="28"/>
          <w:szCs w:val="28"/>
        </w:rPr>
        <w:t xml:space="preserve"> 6 «Ожидаемые конечные результаты реализации Программы и показатели социально-экономической эффективности»</w:t>
      </w:r>
      <w:r w:rsidR="00C5577D" w:rsidRPr="00AA59BF">
        <w:rPr>
          <w:rFonts w:ascii="Times New Roman" w:hAnsi="Times New Roman"/>
          <w:sz w:val="28"/>
          <w:szCs w:val="28"/>
        </w:rPr>
        <w:t>:</w:t>
      </w:r>
    </w:p>
    <w:p w:rsidR="00900BDC" w:rsidRPr="00AA59BF" w:rsidRDefault="00C5577D" w:rsidP="00CB443C">
      <w:pPr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A59BF">
        <w:rPr>
          <w:rFonts w:ascii="Times New Roman" w:hAnsi="Times New Roman"/>
          <w:sz w:val="28"/>
          <w:szCs w:val="28"/>
        </w:rPr>
        <w:t>в абзаце шестом слова «не менее 116,1%» заменить словами «не менее 155%»;</w:t>
      </w:r>
    </w:p>
    <w:p w:rsidR="00C5577D" w:rsidRPr="00AA59BF" w:rsidRDefault="00C5577D" w:rsidP="00CB443C">
      <w:pPr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A59BF">
        <w:rPr>
          <w:rFonts w:ascii="Times New Roman" w:hAnsi="Times New Roman"/>
          <w:sz w:val="28"/>
          <w:szCs w:val="28"/>
        </w:rPr>
        <w:t>в абзаце седьмом слова «не менее 79,2%» заменить словами «не менее 95,9%»;</w:t>
      </w:r>
    </w:p>
    <w:p w:rsidR="00C5577D" w:rsidRDefault="00C5577D" w:rsidP="00CB443C">
      <w:pPr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A59BF">
        <w:rPr>
          <w:rFonts w:ascii="Times New Roman" w:hAnsi="Times New Roman"/>
          <w:sz w:val="28"/>
          <w:szCs w:val="28"/>
        </w:rPr>
        <w:t>абзац тридцать третий дополнить словами «, до 34,9 тыс. человек»;</w:t>
      </w:r>
    </w:p>
    <w:p w:rsidR="00175A82" w:rsidRDefault="00175A82" w:rsidP="00CB443C">
      <w:pPr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восемьдесят второй изложить в следующей редакции: </w:t>
      </w:r>
    </w:p>
    <w:p w:rsidR="00175A82" w:rsidRPr="00175A82" w:rsidRDefault="00175A82" w:rsidP="00CB443C">
      <w:pPr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75A82">
        <w:rPr>
          <w:rFonts w:ascii="Times New Roman" w:hAnsi="Times New Roman"/>
          <w:sz w:val="28"/>
          <w:szCs w:val="28"/>
        </w:rPr>
        <w:t>создание 2 мобильных технопарков «Кванториум»</w:t>
      </w:r>
      <w:proofErr w:type="gramStart"/>
      <w:r w:rsidRPr="00175A8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9460F0" w:rsidRDefault="009460F0" w:rsidP="00CB443C">
      <w:pPr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сотом слова «2628 жилых помещений» заменить словами «2322 жилых помещения»;</w:t>
      </w:r>
    </w:p>
    <w:p w:rsidR="009460F0" w:rsidRDefault="009460F0" w:rsidP="00CB443C">
      <w:pPr>
        <w:autoSpaceDE w:val="0"/>
        <w:autoSpaceDN w:val="0"/>
        <w:adjustRightInd w:val="0"/>
        <w:spacing w:line="24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сто первом слова «на 54%» заменить словами «на 53%»;</w:t>
      </w:r>
    </w:p>
    <w:p w:rsidR="00A84AD5" w:rsidRDefault="00A84AD5" w:rsidP="00CB443C">
      <w:pPr>
        <w:spacing w:line="24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сто пятнадцатом после слов </w:t>
      </w:r>
      <w:r w:rsidRPr="00C5577D">
        <w:rPr>
          <w:rFonts w:ascii="Times New Roman" w:hAnsi="Times New Roman"/>
          <w:sz w:val="28"/>
          <w:szCs w:val="28"/>
        </w:rPr>
        <w:t>«в сельской местности» дополнить словами «и малых городах»;</w:t>
      </w:r>
    </w:p>
    <w:p w:rsidR="00A3502E" w:rsidRDefault="00A3502E" w:rsidP="00CB443C">
      <w:pPr>
        <w:spacing w:line="24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 абзацем сто пятидесятым следующего содержания:</w:t>
      </w:r>
    </w:p>
    <w:p w:rsidR="00A3502E" w:rsidRDefault="00A3502E" w:rsidP="00CB443C">
      <w:pPr>
        <w:spacing w:line="24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3502E">
        <w:rPr>
          <w:rFonts w:ascii="Times New Roman" w:hAnsi="Times New Roman"/>
          <w:sz w:val="28"/>
          <w:szCs w:val="28"/>
        </w:rPr>
        <w:t>создание и обеспечение функционирования Центра эффективности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3502E" w:rsidRDefault="00511331" w:rsidP="00CB443C">
      <w:pPr>
        <w:spacing w:line="24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новым абзацем сто пятьдесят третьим </w:t>
      </w:r>
      <w:r w:rsidR="00A3502E">
        <w:rPr>
          <w:rFonts w:ascii="Times New Roman" w:hAnsi="Times New Roman"/>
          <w:sz w:val="28"/>
          <w:szCs w:val="28"/>
        </w:rPr>
        <w:t>следующего содержания:</w:t>
      </w:r>
    </w:p>
    <w:p w:rsidR="00511331" w:rsidRDefault="00511331" w:rsidP="00CB443C">
      <w:pPr>
        <w:spacing w:line="24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11331">
        <w:rPr>
          <w:rFonts w:ascii="Times New Roman" w:hAnsi="Times New Roman"/>
          <w:sz w:val="28"/>
          <w:szCs w:val="28"/>
        </w:rPr>
        <w:t>увеличение количества общеобразовательных организаций и профессиональных образовательных</w:t>
      </w:r>
      <w:r w:rsidRPr="00511331">
        <w:rPr>
          <w:rFonts w:ascii="Times New Roman" w:hAnsi="Times New Roman"/>
          <w:sz w:val="24"/>
          <w:szCs w:val="24"/>
        </w:rPr>
        <w:t xml:space="preserve"> </w:t>
      </w:r>
      <w:r w:rsidRPr="00511331">
        <w:rPr>
          <w:rFonts w:ascii="Times New Roman" w:hAnsi="Times New Roman"/>
          <w:sz w:val="28"/>
          <w:szCs w:val="28"/>
        </w:rPr>
        <w:t>организаций, в которых внедрена целевая модель цифровой образовательной среды, до 85 единиц</w:t>
      </w:r>
      <w:proofErr w:type="gramStart"/>
      <w:r w:rsidRPr="00511331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C43F07" w:rsidRDefault="00C43F07" w:rsidP="00CB443C">
      <w:pPr>
        <w:spacing w:line="24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сто восемьдесят восьмом цифры «96,3%» заменить цифрами «97,2%»;</w:t>
      </w:r>
    </w:p>
    <w:p w:rsidR="00A84AD5" w:rsidRDefault="00A84AD5" w:rsidP="00CB443C">
      <w:pPr>
        <w:spacing w:line="24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новым абзацем сто девяносто </w:t>
      </w:r>
      <w:r w:rsidR="009460F0">
        <w:rPr>
          <w:rFonts w:ascii="Times New Roman" w:hAnsi="Times New Roman"/>
          <w:sz w:val="28"/>
          <w:szCs w:val="28"/>
        </w:rPr>
        <w:t>пятым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84AD5" w:rsidRDefault="00A84AD5" w:rsidP="00E77CE3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«создание к 2024 году не менее </w:t>
      </w:r>
      <w:r w:rsidR="001E4147">
        <w:rPr>
          <w:rFonts w:ascii="Times New Roman" w:hAnsi="Times New Roman"/>
          <w:sz w:val="28"/>
          <w:szCs w:val="28"/>
        </w:rPr>
        <w:t>500</w:t>
      </w:r>
      <w:r>
        <w:rPr>
          <w:rFonts w:ascii="Times New Roman" w:hAnsi="Times New Roman"/>
          <w:sz w:val="28"/>
          <w:szCs w:val="28"/>
        </w:rPr>
        <w:t xml:space="preserve"> новых мест в общеобразовательных организациях в рамках </w:t>
      </w:r>
      <w:r w:rsidR="001E4147">
        <w:rPr>
          <w:rFonts w:ascii="Times New Roman" w:hAnsi="Times New Roman"/>
          <w:sz w:val="28"/>
          <w:szCs w:val="28"/>
        </w:rPr>
        <w:t xml:space="preserve">мероприятий по </w:t>
      </w:r>
      <w:r>
        <w:rPr>
          <w:rFonts w:ascii="Times New Roman" w:hAnsi="Times New Roman"/>
          <w:sz w:val="28"/>
          <w:szCs w:val="28"/>
        </w:rPr>
        <w:t>модернизации инфраструктуры общего образования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00CC8" w:rsidRDefault="00700CC8" w:rsidP="00E77CE3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двести десятом цифры «560» заменить цифрами «350»; </w:t>
      </w:r>
    </w:p>
    <w:p w:rsidR="00ED775B" w:rsidRPr="0004216C" w:rsidRDefault="00AA59BF" w:rsidP="00E77CE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7292" w:rsidRPr="0004216C">
        <w:rPr>
          <w:rFonts w:ascii="Times New Roman" w:hAnsi="Times New Roman"/>
          <w:sz w:val="28"/>
          <w:szCs w:val="28"/>
        </w:rPr>
        <w:t>) </w:t>
      </w:r>
      <w:r w:rsidR="00ED775B" w:rsidRPr="0004216C">
        <w:rPr>
          <w:rFonts w:ascii="Times New Roman" w:hAnsi="Times New Roman"/>
          <w:sz w:val="28"/>
          <w:szCs w:val="28"/>
        </w:rPr>
        <w:t>в приложении № 1 к государственной программе:</w:t>
      </w:r>
    </w:p>
    <w:p w:rsidR="000239D0" w:rsidRDefault="000239D0" w:rsidP="00E77CE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tbl>
      <w:tblPr>
        <w:tblStyle w:val="ac"/>
        <w:tblW w:w="0" w:type="auto"/>
        <w:tblLayout w:type="fixed"/>
        <w:tblLook w:val="0000" w:firstRow="0" w:lastRow="0" w:firstColumn="0" w:lastColumn="0" w:noHBand="0" w:noVBand="0"/>
      </w:tblPr>
      <w:tblGrid>
        <w:gridCol w:w="536"/>
        <w:gridCol w:w="2769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0239D0" w:rsidRPr="00E77CE3" w:rsidTr="00E77CE3">
        <w:tc>
          <w:tcPr>
            <w:tcW w:w="536" w:type="dxa"/>
            <w:vMerge w:val="restart"/>
            <w:tcBorders>
              <w:bottom w:val="nil"/>
            </w:tcBorders>
          </w:tcPr>
          <w:p w:rsidR="000239D0" w:rsidRPr="00E77CE3" w:rsidRDefault="001A0A93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«</w:t>
            </w:r>
            <w:r w:rsidR="000239D0" w:rsidRPr="00E77CE3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239D0" w:rsidRPr="00E77CE3" w:rsidRDefault="000239D0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77CE3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77CE3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769" w:type="dxa"/>
            <w:vMerge w:val="restart"/>
            <w:tcBorders>
              <w:bottom w:val="nil"/>
            </w:tcBorders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Главные распорядители, источники финансирования</w:t>
            </w:r>
          </w:p>
        </w:tc>
        <w:tc>
          <w:tcPr>
            <w:tcW w:w="6266" w:type="dxa"/>
            <w:gridSpan w:val="13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0239D0" w:rsidRPr="00E77CE3" w:rsidTr="00E77CE3">
        <w:tc>
          <w:tcPr>
            <w:tcW w:w="536" w:type="dxa"/>
            <w:vMerge/>
            <w:tcBorders>
              <w:bottom w:val="nil"/>
            </w:tcBorders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69" w:type="dxa"/>
            <w:vMerge/>
            <w:tcBorders>
              <w:bottom w:val="nil"/>
            </w:tcBorders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vMerge w:val="restart"/>
            <w:tcBorders>
              <w:bottom w:val="nil"/>
            </w:tcBorders>
            <w:textDirection w:val="btL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784" w:type="dxa"/>
            <w:gridSpan w:val="12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0239D0" w:rsidRPr="00E77CE3" w:rsidTr="00E77CE3">
        <w:trPr>
          <w:trHeight w:val="660"/>
        </w:trPr>
        <w:tc>
          <w:tcPr>
            <w:tcW w:w="536" w:type="dxa"/>
            <w:vMerge/>
            <w:tcBorders>
              <w:bottom w:val="nil"/>
            </w:tcBorders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69" w:type="dxa"/>
            <w:vMerge/>
            <w:tcBorders>
              <w:bottom w:val="nil"/>
            </w:tcBorders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</w:tbl>
    <w:p w:rsidR="00E77CE3" w:rsidRPr="00E77CE3" w:rsidRDefault="00E77CE3">
      <w:pPr>
        <w:rPr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6"/>
        <w:gridCol w:w="2769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0239D0" w:rsidRPr="00E77CE3" w:rsidTr="00E77CE3">
        <w:trPr>
          <w:trHeight w:val="233"/>
          <w:tblHeader/>
        </w:trPr>
        <w:tc>
          <w:tcPr>
            <w:tcW w:w="536" w:type="dxa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769" w:type="dxa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</w:t>
            </w:r>
          </w:p>
        </w:tc>
        <w:tc>
          <w:tcPr>
            <w:tcW w:w="482" w:type="dxa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</w:t>
            </w:r>
          </w:p>
        </w:tc>
      </w:tr>
      <w:tr w:rsidR="00F811D8" w:rsidRPr="00E77CE3" w:rsidTr="00E77CE3">
        <w:trPr>
          <w:trHeight w:val="1897"/>
        </w:trPr>
        <w:tc>
          <w:tcPr>
            <w:tcW w:w="536" w:type="dxa"/>
            <w:vMerge w:val="restart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769" w:type="dxa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Минобразование Рязанской области, 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8B421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120394722,66367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7136620,56333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7207415,61658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7311307,45785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7801226,3998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8630068,05503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9936636,13128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10582031,00518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10330663,89262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10337289,142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</w:tr>
      <w:tr w:rsidR="00F811D8" w:rsidRPr="00E77CE3" w:rsidTr="00E77CE3">
        <w:trPr>
          <w:trHeight w:val="1840"/>
        </w:trPr>
        <w:tc>
          <w:tcPr>
            <w:tcW w:w="536" w:type="dxa"/>
            <w:vMerge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69" w:type="dxa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8B421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120181481,66367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7136620,56333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7207415,61658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7311307,45785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7794631,3998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8628604,35503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9936636,13128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10514366,70518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10193145,89262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10337289,142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</w:tr>
      <w:tr w:rsidR="000239D0" w:rsidRPr="00E77CE3" w:rsidTr="00E77CE3">
        <w:trPr>
          <w:trHeight w:val="876"/>
        </w:trPr>
        <w:tc>
          <w:tcPr>
            <w:tcW w:w="536" w:type="dxa"/>
            <w:vMerge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69" w:type="dxa"/>
          </w:tcPr>
          <w:p w:rsidR="000239D0" w:rsidRPr="00E77CE3" w:rsidRDefault="000239D0" w:rsidP="00057F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8B421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213241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6595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1463,7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67664,3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137518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0239D0" w:rsidRPr="00E77CE3" w:rsidTr="00E77CE3">
        <w:trPr>
          <w:trHeight w:val="1809"/>
        </w:trPr>
        <w:tc>
          <w:tcPr>
            <w:tcW w:w="536" w:type="dxa"/>
            <w:vMerge w:val="restart"/>
          </w:tcPr>
          <w:p w:rsidR="000239D0" w:rsidRPr="00E77CE3" w:rsidRDefault="000239D0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769" w:type="dxa"/>
          </w:tcPr>
          <w:p w:rsidR="000239D0" w:rsidRPr="00E77CE3" w:rsidRDefault="000239D0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Минстрой Рязанской области, 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F811D8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1809143,89616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179088,82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459346,93183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532378,35052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638329,79381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0239D0" w:rsidRPr="00E77CE3" w:rsidTr="00E77CE3">
        <w:trPr>
          <w:trHeight w:val="1537"/>
        </w:trPr>
        <w:tc>
          <w:tcPr>
            <w:tcW w:w="536" w:type="dxa"/>
            <w:vMerge/>
          </w:tcPr>
          <w:p w:rsidR="000239D0" w:rsidRPr="00E77CE3" w:rsidRDefault="000239D0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69" w:type="dxa"/>
          </w:tcPr>
          <w:p w:rsidR="000239D0" w:rsidRPr="00E77CE3" w:rsidRDefault="000239D0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F811D8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340871,39616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26863,32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84886,83183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209971,35052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19149,89381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0239D0" w:rsidRPr="00E77CE3" w:rsidTr="00E77CE3">
        <w:trPr>
          <w:trHeight w:val="1137"/>
        </w:trPr>
        <w:tc>
          <w:tcPr>
            <w:tcW w:w="536" w:type="dxa"/>
            <w:vMerge/>
          </w:tcPr>
          <w:p w:rsidR="000239D0" w:rsidRPr="00E77CE3" w:rsidRDefault="000239D0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69" w:type="dxa"/>
          </w:tcPr>
          <w:p w:rsidR="000239D0" w:rsidRPr="00E77CE3" w:rsidRDefault="000239D0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F811D8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1468272,5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152225,5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374460,1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322407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BC649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619179,9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0239D0" w:rsidRPr="00E77CE3" w:rsidTr="00E77CE3">
        <w:trPr>
          <w:trHeight w:val="1900"/>
        </w:trPr>
        <w:tc>
          <w:tcPr>
            <w:tcW w:w="536" w:type="dxa"/>
            <w:vMerge w:val="restart"/>
          </w:tcPr>
          <w:p w:rsidR="000239D0" w:rsidRPr="00E77CE3" w:rsidRDefault="000239D0" w:rsidP="00046C3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69" w:type="dxa"/>
          </w:tcPr>
          <w:p w:rsidR="000239D0" w:rsidRPr="00E77CE3" w:rsidRDefault="000239D0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46505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122203866,55983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7136620,56333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7207415,61658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7311307,45785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7801226,3998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8809156,87503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46505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10395983,06311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11114409,3557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10968993,68643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F811D8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10337289,142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</w:tr>
      <w:tr w:rsidR="000239D0" w:rsidRPr="00E77CE3" w:rsidTr="00E77CE3">
        <w:trPr>
          <w:trHeight w:val="1849"/>
        </w:trPr>
        <w:tc>
          <w:tcPr>
            <w:tcW w:w="536" w:type="dxa"/>
            <w:vMerge/>
          </w:tcPr>
          <w:p w:rsidR="000239D0" w:rsidRPr="00E77CE3" w:rsidRDefault="000239D0" w:rsidP="00046C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69" w:type="dxa"/>
          </w:tcPr>
          <w:p w:rsidR="000239D0" w:rsidRPr="00E77CE3" w:rsidRDefault="000239D0" w:rsidP="00046C3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4E38A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120522353,05983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7136620,56333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7207415,61658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7311307,45785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7794631,39980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8655467,67503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10021522,96311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10724338,0557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10212295,78643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239D0" w:rsidRPr="00E77CE3" w:rsidRDefault="00F811D8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10337289,142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0239D0" w:rsidRPr="00E77CE3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</w:tr>
      <w:tr w:rsidR="00EC704B" w:rsidRPr="00E77CE3" w:rsidTr="00E77CE3">
        <w:trPr>
          <w:trHeight w:val="1266"/>
        </w:trPr>
        <w:tc>
          <w:tcPr>
            <w:tcW w:w="536" w:type="dxa"/>
            <w:vMerge/>
          </w:tcPr>
          <w:p w:rsidR="00EC704B" w:rsidRPr="00E77CE3" w:rsidRDefault="00EC704B" w:rsidP="00046C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69" w:type="dxa"/>
          </w:tcPr>
          <w:p w:rsidR="00EC704B" w:rsidRPr="00E77CE3" w:rsidRDefault="00EC704B" w:rsidP="00046C3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EC704B" w:rsidRPr="00E77CE3" w:rsidRDefault="004E38A6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1681513,5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6595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153689,2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374460,1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390071,3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756697,9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EC704B" w:rsidRPr="00E77CE3" w:rsidRDefault="00EC704B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  <w:r w:rsidR="001A0A93" w:rsidRPr="00E77CE3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»</w:t>
            </w:r>
          </w:p>
        </w:tc>
      </w:tr>
    </w:tbl>
    <w:p w:rsidR="00C9222B" w:rsidRPr="00A3502E" w:rsidRDefault="00C9222B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раздел 4 «Механизм реализации подпрограммы» изложить в следующей редакции:</w:t>
      </w:r>
    </w:p>
    <w:p w:rsidR="00046C30" w:rsidRPr="00E77CE3" w:rsidRDefault="00046C30" w:rsidP="00046C30">
      <w:pPr>
        <w:widowControl w:val="0"/>
        <w:autoSpaceDE w:val="0"/>
        <w:autoSpaceDN w:val="0"/>
        <w:outlineLvl w:val="2"/>
        <w:rPr>
          <w:rFonts w:ascii="Times New Roman" w:hAnsi="Times New Roman"/>
          <w:sz w:val="16"/>
          <w:szCs w:val="16"/>
        </w:rPr>
      </w:pPr>
    </w:p>
    <w:p w:rsidR="00046C30" w:rsidRPr="00A3502E" w:rsidRDefault="00046C30" w:rsidP="00A3502E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«4. Механизм реализации подпрограммы</w:t>
      </w:r>
    </w:p>
    <w:p w:rsidR="00046C30" w:rsidRPr="00E77CE3" w:rsidRDefault="00046C30" w:rsidP="00030567">
      <w:pPr>
        <w:widowControl w:val="0"/>
        <w:autoSpaceDE w:val="0"/>
        <w:autoSpaceDN w:val="0"/>
        <w:ind w:firstLine="709"/>
        <w:jc w:val="center"/>
        <w:outlineLvl w:val="2"/>
        <w:rPr>
          <w:rFonts w:ascii="Times New Roman" w:hAnsi="Times New Roman"/>
          <w:sz w:val="16"/>
          <w:szCs w:val="16"/>
        </w:rPr>
      </w:pPr>
    </w:p>
    <w:p w:rsidR="00BA5FEA" w:rsidRPr="00A3502E" w:rsidRDefault="00E77CE3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5FEA" w:rsidRPr="00A350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1. </w:t>
      </w:r>
      <w:r w:rsidR="00BA5FEA" w:rsidRPr="00A3502E">
        <w:rPr>
          <w:rFonts w:ascii="Times New Roman" w:hAnsi="Times New Roman"/>
          <w:sz w:val="28"/>
          <w:szCs w:val="28"/>
        </w:rPr>
        <w:t>Главные распорядители бюджетных средств обеспечивают:</w:t>
      </w:r>
    </w:p>
    <w:p w:rsidR="00BA5FEA" w:rsidRPr="00A3502E" w:rsidRDefault="00BA5FEA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BA5FEA" w:rsidRPr="00A3502E" w:rsidRDefault="00BA5FEA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BA5FEA" w:rsidRPr="006F2F89" w:rsidRDefault="00BA5FEA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</w:t>
      </w:r>
      <w:r w:rsidR="001118F4" w:rsidRPr="006F2F89">
        <w:rPr>
          <w:rFonts w:ascii="Times New Roman" w:hAnsi="Times New Roman"/>
          <w:sz w:val="28"/>
          <w:szCs w:val="28"/>
        </w:rPr>
        <w:t xml:space="preserve">заказчиком Программы </w:t>
      </w:r>
      <w:r w:rsidRPr="006F2F89">
        <w:rPr>
          <w:rFonts w:ascii="Times New Roman" w:hAnsi="Times New Roman"/>
          <w:sz w:val="28"/>
          <w:szCs w:val="28"/>
        </w:rPr>
        <w:t xml:space="preserve">министерство промышленности и экономического развития Рязанской области осуществляет </w:t>
      </w:r>
      <w:proofErr w:type="gramStart"/>
      <w:r w:rsidRPr="006F2F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BA5FEA" w:rsidRPr="006F2F89" w:rsidRDefault="00BA5FEA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BA5FEA" w:rsidRPr="006F2F89" w:rsidRDefault="00BA5FEA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Текущее управление реализацией подпрограммы осуществляется Минобразование</w:t>
      </w:r>
      <w:r w:rsidR="00E77CE3">
        <w:rPr>
          <w:rFonts w:ascii="Times New Roman" w:hAnsi="Times New Roman"/>
          <w:sz w:val="28"/>
          <w:szCs w:val="28"/>
        </w:rPr>
        <w:t>м</w:t>
      </w:r>
      <w:r w:rsidRPr="006F2F89">
        <w:rPr>
          <w:rFonts w:ascii="Times New Roman" w:hAnsi="Times New Roman"/>
          <w:sz w:val="28"/>
          <w:szCs w:val="28"/>
        </w:rPr>
        <w:t xml:space="preserve"> Рязанской области – заказчиком Программы.</w:t>
      </w:r>
    </w:p>
    <w:p w:rsidR="00BA5FEA" w:rsidRPr="006F2F89" w:rsidRDefault="00BA5FEA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BA5FEA" w:rsidRPr="006F2F89" w:rsidRDefault="00BA5FEA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Исполнители Программы осуществляют следующие функции при реализации подпрограммы:</w:t>
      </w:r>
    </w:p>
    <w:p w:rsidR="00BA5FEA" w:rsidRPr="006F2F89" w:rsidRDefault="00BA5FEA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исполняют мероприятия, в отношении которых они являются главными распорядителями;</w:t>
      </w:r>
    </w:p>
    <w:p w:rsidR="001118F4" w:rsidRPr="00A3502E" w:rsidRDefault="001118F4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 закупают товары, работы, услуги в целях реализации мероприятий подпрограммы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BA5FEA" w:rsidRPr="00A3502E" w:rsidRDefault="00BA5FEA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заключают соглашения с муниципальными образованиями Рязанской области о предоставлении субсидий на реал</w:t>
      </w:r>
      <w:r w:rsidR="001118F4" w:rsidRPr="00A3502E">
        <w:rPr>
          <w:rFonts w:ascii="Times New Roman" w:hAnsi="Times New Roman"/>
          <w:sz w:val="28"/>
          <w:szCs w:val="28"/>
        </w:rPr>
        <w:t>изацию мероприятий подпрограммы;</w:t>
      </w:r>
    </w:p>
    <w:p w:rsidR="001118F4" w:rsidRPr="006F2F89" w:rsidRDefault="001118F4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- устанавливают порядки проведения отбора муниципальных образований Рязанской области для предоставления субсидий местным </w:t>
      </w:r>
      <w:r w:rsidRPr="006F2F89">
        <w:rPr>
          <w:rFonts w:ascii="Times New Roman" w:hAnsi="Times New Roman"/>
          <w:sz w:val="28"/>
          <w:szCs w:val="28"/>
        </w:rPr>
        <w:lastRenderedPageBreak/>
        <w:t>бюджетам в целях реализации соответствующих мероприятий подпрограммы;</w:t>
      </w:r>
    </w:p>
    <w:p w:rsidR="001118F4" w:rsidRPr="00A3502E" w:rsidRDefault="001118F4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</w:t>
      </w:r>
      <w:r w:rsidR="001E10E3" w:rsidRPr="006F2F89">
        <w:rPr>
          <w:rFonts w:ascii="Times New Roman" w:hAnsi="Times New Roman"/>
          <w:sz w:val="28"/>
          <w:szCs w:val="28"/>
        </w:rPr>
        <w:t> </w:t>
      </w:r>
      <w:r w:rsidRPr="006F2F89">
        <w:rPr>
          <w:rFonts w:ascii="Times New Roman" w:hAnsi="Times New Roman"/>
          <w:sz w:val="28"/>
          <w:szCs w:val="28"/>
        </w:rPr>
        <w:t>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BA5FEA" w:rsidRPr="00A3502E" w:rsidRDefault="00BA5FEA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Настоящей подпрограммой предусматривается финансовое обеспечение мероприятий в текущем финансовом году, в рамках которых финансируются соответствующие расходные обязательства, принятые и не оплаченные в предшествующем году.</w:t>
      </w:r>
    </w:p>
    <w:p w:rsidR="00BA5FEA" w:rsidRPr="00A3502E" w:rsidRDefault="00E77CE3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5FEA" w:rsidRPr="00A3502E">
        <w:rPr>
          <w:rFonts w:ascii="Times New Roman" w:hAnsi="Times New Roman"/>
          <w:sz w:val="28"/>
          <w:szCs w:val="28"/>
        </w:rPr>
        <w:t>2. </w:t>
      </w:r>
      <w:proofErr w:type="gramStart"/>
      <w:r w:rsidR="00BA5FEA" w:rsidRPr="00A3502E">
        <w:rPr>
          <w:rFonts w:ascii="Times New Roman" w:hAnsi="Times New Roman"/>
          <w:sz w:val="28"/>
          <w:szCs w:val="28"/>
        </w:rPr>
        <w:t xml:space="preserve">Финансовое обеспечение мероприятий подпрограммы, исполнителями которых являются подведомственные Минобразованию Рязанской области государственные образовательные организации, осуществляется в соответствии с </w:t>
      </w:r>
      <w:hyperlink r:id="rId34" w:history="1">
        <w:r w:rsidR="00BA5FEA" w:rsidRPr="00A3502E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BA5FEA" w:rsidRPr="00A3502E">
        <w:rPr>
          <w:rFonts w:ascii="Times New Roman" w:hAnsi="Times New Roman"/>
          <w:sz w:val="28"/>
          <w:szCs w:val="28"/>
        </w:rPr>
        <w:t xml:space="preserve"> Правительства Рязанской области от 07.03.2012 № 38 «Об утверждении порядка определения объема и условий предоставления из областного бюджета государственным бюджетным учреждениям Рязанской области и государственным автономным учреждениям Рязанской области субсидий на иные цели».</w:t>
      </w:r>
      <w:proofErr w:type="gramEnd"/>
    </w:p>
    <w:p w:rsidR="00BA5FEA" w:rsidRPr="00A3502E" w:rsidRDefault="00E77CE3" w:rsidP="006F2F8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5FEA" w:rsidRPr="00A3502E">
        <w:rPr>
          <w:rFonts w:ascii="Times New Roman" w:hAnsi="Times New Roman"/>
          <w:sz w:val="28"/>
          <w:szCs w:val="28"/>
        </w:rPr>
        <w:t>3. Мероприятия, указанные:</w:t>
      </w:r>
    </w:p>
    <w:p w:rsidR="00BA5FEA" w:rsidRPr="00A3502E" w:rsidRDefault="00BA5FEA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в </w:t>
      </w:r>
      <w:hyperlink r:id="rId35" w:history="1">
        <w:r w:rsidRPr="00A3502E">
          <w:rPr>
            <w:rFonts w:ascii="Times New Roman" w:hAnsi="Times New Roman"/>
            <w:sz w:val="28"/>
            <w:szCs w:val="28"/>
          </w:rPr>
          <w:t>пунктах 1.2</w:t>
        </w:r>
      </w:hyperlink>
      <w:r w:rsidRPr="00A3502E">
        <w:rPr>
          <w:rFonts w:ascii="Times New Roman" w:hAnsi="Times New Roman"/>
          <w:sz w:val="28"/>
          <w:szCs w:val="28"/>
        </w:rPr>
        <w:t>-</w:t>
      </w:r>
      <w:hyperlink r:id="rId36" w:history="1">
        <w:r w:rsidRPr="00A3502E">
          <w:rPr>
            <w:rFonts w:ascii="Times New Roman" w:hAnsi="Times New Roman"/>
            <w:sz w:val="28"/>
            <w:szCs w:val="28"/>
          </w:rPr>
          <w:t>1.5</w:t>
        </w:r>
      </w:hyperlink>
      <w:r w:rsidRPr="00A3502E">
        <w:rPr>
          <w:rFonts w:ascii="Times New Roman" w:hAnsi="Times New Roman"/>
          <w:sz w:val="28"/>
          <w:szCs w:val="28"/>
        </w:rPr>
        <w:t xml:space="preserve">, </w:t>
      </w:r>
      <w:hyperlink r:id="rId37" w:history="1">
        <w:r w:rsidRPr="00A3502E">
          <w:rPr>
            <w:rFonts w:ascii="Times New Roman" w:hAnsi="Times New Roman"/>
            <w:sz w:val="28"/>
            <w:szCs w:val="28"/>
          </w:rPr>
          <w:t>2.13</w:t>
        </w:r>
      </w:hyperlink>
      <w:r w:rsidRPr="00A3502E">
        <w:rPr>
          <w:rFonts w:ascii="Times New Roman" w:hAnsi="Times New Roman"/>
          <w:sz w:val="28"/>
          <w:szCs w:val="28"/>
        </w:rPr>
        <w:t xml:space="preserve">, </w:t>
      </w:r>
      <w:hyperlink r:id="rId38" w:history="1">
        <w:r w:rsidRPr="00A3502E">
          <w:rPr>
            <w:rFonts w:ascii="Times New Roman" w:hAnsi="Times New Roman"/>
            <w:sz w:val="28"/>
            <w:szCs w:val="28"/>
          </w:rPr>
          <w:t>2.14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 w:rsidR="00E77CE3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реализуются в виде предоставления субвенции муниципальным образованиям Рязанской области в соответствии со следующими нормативными правовыми актами Рязанской области:</w:t>
      </w:r>
    </w:p>
    <w:p w:rsidR="00BA5FEA" w:rsidRPr="00A3502E" w:rsidRDefault="00BA5FEA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</w:t>
      </w:r>
      <w:hyperlink r:id="rId39" w:history="1">
        <w:r w:rsidRPr="00A3502E">
          <w:rPr>
            <w:rFonts w:ascii="Times New Roman" w:hAnsi="Times New Roman"/>
            <w:sz w:val="28"/>
            <w:szCs w:val="28"/>
          </w:rPr>
          <w:t>Закон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Рязанской области от 04.12.2008 № 185-ОЗ «О наделении органов местного самоуправления отдельными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образования»;</w:t>
      </w:r>
    </w:p>
    <w:p w:rsidR="00BA5FEA" w:rsidRPr="00A3502E" w:rsidRDefault="00BA5FEA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</w:t>
      </w:r>
      <w:hyperlink r:id="rId40" w:history="1">
        <w:r w:rsidRPr="00A3502E">
          <w:rPr>
            <w:rFonts w:ascii="Times New Roman" w:hAnsi="Times New Roman"/>
            <w:sz w:val="28"/>
            <w:szCs w:val="28"/>
          </w:rPr>
          <w:t>Закон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Рязанской области от 02.12.2009 № 147-ОЗ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образования»;</w:t>
      </w:r>
    </w:p>
    <w:p w:rsidR="00BA5FEA" w:rsidRPr="00A3502E" w:rsidRDefault="00BA5FEA" w:rsidP="006F2F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</w:t>
      </w:r>
      <w:hyperlink r:id="rId41" w:history="1">
        <w:r w:rsidRPr="00A3502E">
          <w:rPr>
            <w:rFonts w:ascii="Times New Roman" w:hAnsi="Times New Roman"/>
            <w:sz w:val="28"/>
            <w:szCs w:val="28"/>
          </w:rPr>
          <w:t>Закон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Рязанской области от 15.07.2010 № 74-ОЗ «Об установлении методик распределения субвенций на получение общедоступного и бесплатного образования в муниципальных дошкольных образовательных организациях, муниципальных общеобразовательных организациях»;</w:t>
      </w:r>
    </w:p>
    <w:p w:rsidR="00BA5FEA" w:rsidRPr="00A3502E" w:rsidRDefault="00BA5FEA" w:rsidP="000305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</w:t>
      </w:r>
      <w:hyperlink r:id="rId42" w:history="1">
        <w:r w:rsidRPr="00A3502E">
          <w:rPr>
            <w:rFonts w:ascii="Times New Roman" w:hAnsi="Times New Roman"/>
            <w:sz w:val="28"/>
            <w:szCs w:val="28"/>
          </w:rPr>
          <w:t>Закон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организациях»;</w:t>
      </w:r>
    </w:p>
    <w:p w:rsidR="00BA5FEA" w:rsidRPr="00A3502E" w:rsidRDefault="00BA5FEA" w:rsidP="000305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</w:t>
      </w:r>
      <w:hyperlink r:id="rId43" w:history="1">
        <w:r w:rsidRPr="00A3502E">
          <w:rPr>
            <w:rFonts w:ascii="Times New Roman" w:hAnsi="Times New Roman"/>
            <w:sz w:val="28"/>
            <w:szCs w:val="28"/>
          </w:rPr>
          <w:t>Закон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</w:t>
      </w:r>
      <w:r w:rsidRPr="00A3502E">
        <w:rPr>
          <w:rFonts w:ascii="Times New Roman" w:hAnsi="Times New Roman"/>
          <w:sz w:val="28"/>
          <w:szCs w:val="28"/>
        </w:rPr>
        <w:lastRenderedPageBreak/>
        <w:t>дошкольного образования в частных дошкольных образовательных организациях»;</w:t>
      </w:r>
    </w:p>
    <w:p w:rsidR="00BA5FEA" w:rsidRPr="00A3502E" w:rsidRDefault="00BA5FEA" w:rsidP="0003056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 xml:space="preserve">в пункте </w:t>
      </w:r>
      <w:hyperlink r:id="rId44" w:history="1">
        <w:r w:rsidRPr="00A3502E">
          <w:rPr>
            <w:rFonts w:ascii="Times New Roman" w:hAnsi="Times New Roman"/>
            <w:sz w:val="28"/>
            <w:szCs w:val="28"/>
          </w:rPr>
          <w:t>2.3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</w:t>
      </w:r>
      <w:r w:rsidR="00E77CE3">
        <w:rPr>
          <w:rFonts w:ascii="Times New Roman" w:hAnsi="Times New Roman"/>
          <w:sz w:val="28"/>
          <w:szCs w:val="28"/>
        </w:rPr>
        <w:t xml:space="preserve"> настоящей подпрограммы</w:t>
      </w:r>
      <w:r w:rsidR="00AD3E09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реализуются в соответствии с </w:t>
      </w:r>
      <w:hyperlink r:id="rId45" w:history="1">
        <w:r w:rsidRPr="00A3502E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софинансирование расходов, возникающих при реализации государственных программ субъектов Российской Федерации, на реализацию мероприятий по повышению качества образования в школах с низкими результатами обучения и в школах, функционирующих в неблагоприятных социальных условиях, путем реализации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региональных проектов и распространения их результатов в рамках государственной программы Российской Федерации «Развитие образования» (приложение № 7 к государственной программе Российской Федерации «Развитие образования», утвержденной постановлением Правительства Российской Федерации от 26.12.2017 № 1642);</w:t>
      </w:r>
    </w:p>
    <w:p w:rsidR="00BA5FEA" w:rsidRPr="00A3502E" w:rsidRDefault="00BA5FEA" w:rsidP="000305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 xml:space="preserve">в </w:t>
      </w:r>
      <w:hyperlink r:id="rId46" w:history="1">
        <w:r w:rsidRPr="00A3502E">
          <w:rPr>
            <w:rFonts w:ascii="Times New Roman" w:hAnsi="Times New Roman"/>
            <w:sz w:val="28"/>
            <w:szCs w:val="28"/>
          </w:rPr>
          <w:t>пунктах 2.10</w:t>
        </w:r>
      </w:hyperlink>
      <w:r w:rsidRPr="00A3502E">
        <w:rPr>
          <w:rFonts w:ascii="Times New Roman" w:hAnsi="Times New Roman"/>
          <w:sz w:val="28"/>
          <w:szCs w:val="28"/>
        </w:rPr>
        <w:t xml:space="preserve">, </w:t>
      </w:r>
      <w:hyperlink r:id="rId47" w:history="1">
        <w:r w:rsidRPr="00A3502E">
          <w:rPr>
            <w:rFonts w:ascii="Times New Roman" w:hAnsi="Times New Roman"/>
            <w:sz w:val="28"/>
            <w:szCs w:val="28"/>
          </w:rPr>
          <w:t>2.11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 w:rsidR="00E77CE3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реализуются в соответствии с </w:t>
      </w:r>
      <w:hyperlink r:id="rId48" w:history="1">
        <w:r w:rsidRPr="00A3502E">
          <w:rPr>
            <w:rFonts w:ascii="Times New Roman" w:hAnsi="Times New Roman"/>
            <w:sz w:val="28"/>
            <w:szCs w:val="28"/>
          </w:rPr>
          <w:t>Порядком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07.11.2018 № 189/1513, и </w:t>
      </w:r>
      <w:hyperlink r:id="rId49" w:history="1">
        <w:r w:rsidRPr="00A3502E">
          <w:rPr>
            <w:rFonts w:ascii="Times New Roman" w:hAnsi="Times New Roman"/>
            <w:sz w:val="28"/>
            <w:szCs w:val="28"/>
          </w:rPr>
          <w:t>Порядком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проведения государственной итоговой аттестации по образовательным программам среднего общего образования, утвержденным приказом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Министерства просвещения Российской Федерации и Федеральной службы по надзору в сфере образования и науки от 07.11.2018 № 190/1512;</w:t>
      </w:r>
    </w:p>
    <w:p w:rsidR="00BA5FEA" w:rsidRPr="00A3502E" w:rsidRDefault="00BA5FEA" w:rsidP="000305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в </w:t>
      </w:r>
      <w:hyperlink r:id="rId50" w:history="1">
        <w:r w:rsidRPr="00A3502E">
          <w:rPr>
            <w:rFonts w:ascii="Times New Roman" w:hAnsi="Times New Roman"/>
            <w:sz w:val="28"/>
            <w:szCs w:val="28"/>
          </w:rPr>
          <w:t>пункте 2.12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 w:rsidR="00E77CE3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реализуются в соответствии с </w:t>
      </w:r>
      <w:hyperlink r:id="rId51" w:history="1">
        <w:r w:rsidRPr="00A3502E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Правительства Рязанской области от 16.09.2015 № 230 «О порядке формирования государственного задания на оказание государственных услуг (выполнение работ) в отношении государственных учреждений Рязанской области и финансового обеспечения выполнения государственного задания»;</w:t>
      </w:r>
    </w:p>
    <w:p w:rsidR="00BA5FEA" w:rsidRPr="00A3502E" w:rsidRDefault="00BA5FEA" w:rsidP="000305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в </w:t>
      </w:r>
      <w:hyperlink r:id="rId52" w:history="1">
        <w:r w:rsidRPr="00A3502E">
          <w:rPr>
            <w:rFonts w:ascii="Times New Roman" w:hAnsi="Times New Roman"/>
            <w:sz w:val="28"/>
            <w:szCs w:val="28"/>
          </w:rPr>
          <w:t>пункте 2.17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 w:rsidR="00E77CE3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реализуются в соответствии с </w:t>
      </w:r>
      <w:hyperlink r:id="rId53" w:history="1">
        <w:r w:rsidRPr="00A3502E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Правительства Рязанской области от 11.07.2019 № 215 «О проведении государственной итоговой аттестации по образовательным программам основного общего и среднего общего образования на территории Рязанской области».</w:t>
      </w:r>
    </w:p>
    <w:p w:rsidR="00BA5FEA" w:rsidRPr="00A3502E" w:rsidRDefault="00E77CE3" w:rsidP="000305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5FEA" w:rsidRPr="00A3502E">
        <w:rPr>
          <w:rFonts w:ascii="Times New Roman" w:hAnsi="Times New Roman"/>
          <w:sz w:val="28"/>
          <w:szCs w:val="28"/>
        </w:rPr>
        <w:t>4.</w:t>
      </w:r>
      <w:r w:rsidR="00843161" w:rsidRPr="00A3502E">
        <w:rPr>
          <w:rFonts w:ascii="Times New Roman" w:hAnsi="Times New Roman"/>
          <w:sz w:val="28"/>
          <w:szCs w:val="28"/>
        </w:rPr>
        <w:t> </w:t>
      </w:r>
      <w:r w:rsidR="00BA5FEA" w:rsidRPr="00A3502E">
        <w:rPr>
          <w:rFonts w:ascii="Times New Roman" w:hAnsi="Times New Roman"/>
          <w:sz w:val="28"/>
          <w:szCs w:val="28"/>
        </w:rPr>
        <w:t>Реализация мероприятий, указанных в пунктах 1.1, 1.6-1.9, 1.11-1.14, 2.4, 3.1, 3.2, 4.1 раздела 5 «Система программных мероприятий» настоящей подпрограммы, осуществля</w:t>
      </w:r>
      <w:r>
        <w:rPr>
          <w:rFonts w:ascii="Times New Roman" w:hAnsi="Times New Roman"/>
          <w:sz w:val="28"/>
          <w:szCs w:val="28"/>
        </w:rPr>
        <w:t>е</w:t>
      </w:r>
      <w:r w:rsidR="00BA5FEA" w:rsidRPr="00A3502E">
        <w:rPr>
          <w:rFonts w:ascii="Times New Roman" w:hAnsi="Times New Roman"/>
          <w:sz w:val="28"/>
          <w:szCs w:val="28"/>
        </w:rPr>
        <w:t xml:space="preserve">тся путем предоставления субсидий бюджетам муниципальных образований Рязанской области. </w:t>
      </w:r>
    </w:p>
    <w:p w:rsidR="00607316" w:rsidRPr="00A3502E" w:rsidRDefault="00607316" w:rsidP="002057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Мероприятие, указанное в пункте 1.14 раздела 5 «Система программных мероприятий» настоящей подпрограммы</w:t>
      </w:r>
      <w:r w:rsidR="00E77CE3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реализуется в соответствии с </w:t>
      </w:r>
      <w:hyperlink r:id="rId54" w:history="1">
        <w:r w:rsidRPr="00A3502E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</w:t>
      </w:r>
      <w:r w:rsidRPr="00A3502E">
        <w:rPr>
          <w:rFonts w:ascii="Times New Roman" w:hAnsi="Times New Roman"/>
          <w:sz w:val="28"/>
          <w:szCs w:val="28"/>
        </w:rPr>
        <w:lastRenderedPageBreak/>
        <w:t>софинансирование расходных обязательств субъектов Российской Федерации, возникающих при реализации мероприятий по благоустройству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(приложение № 25 к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государственной программе Российской Федерации «Развитие образования», утвержденной постановлением Правительства Российской Федерации от 26.12.2017 № 1642).</w:t>
      </w:r>
    </w:p>
    <w:p w:rsidR="00BA5FEA" w:rsidRPr="00A3502E" w:rsidRDefault="00BA5FEA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Мероприятие, указанное в пункте 4.1 раздела 5 «Система программных мероприятий» настоящей подпрограммы, реализу</w:t>
      </w:r>
      <w:r w:rsidR="003A1EA9" w:rsidRPr="00A3502E">
        <w:rPr>
          <w:rFonts w:ascii="Times New Roman" w:hAnsi="Times New Roman"/>
          <w:sz w:val="28"/>
          <w:szCs w:val="28"/>
        </w:rPr>
        <w:t>е</w:t>
      </w:r>
      <w:r w:rsidRPr="00A3502E">
        <w:rPr>
          <w:rFonts w:ascii="Times New Roman" w:hAnsi="Times New Roman"/>
          <w:sz w:val="28"/>
          <w:szCs w:val="28"/>
        </w:rPr>
        <w:t xml:space="preserve">тся в соответствии с </w:t>
      </w:r>
      <w:hyperlink r:id="rId55" w:history="1">
        <w:r w:rsidRPr="00A3502E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отдельных мероприятий федеральных проектов, входящих в состав национального проекта «Образование», в рамках государственной программы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Российской Федерации «Развитие образования» (приложение № 5 к государственной программе Российской Федерации «Развитие образования», утвержденной постановлением Правительства Российской Федерации от 26.12.2017 № 1642).</w:t>
      </w:r>
    </w:p>
    <w:p w:rsidR="00C56D9D" w:rsidRPr="006F2F89" w:rsidRDefault="00BA5FEA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бюджетам муниципальных образований Рязанской области определяются </w:t>
      </w:r>
      <w:r w:rsidR="001118F4" w:rsidRPr="006F2F89">
        <w:rPr>
          <w:rFonts w:ascii="Times New Roman" w:hAnsi="Times New Roman"/>
          <w:sz w:val="28"/>
          <w:szCs w:val="28"/>
        </w:rPr>
        <w:t>положениями</w:t>
      </w:r>
      <w:r w:rsidR="00C56D9D" w:rsidRPr="006F2F89">
        <w:rPr>
          <w:rFonts w:ascii="Times New Roman" w:hAnsi="Times New Roman"/>
          <w:sz w:val="28"/>
          <w:szCs w:val="28"/>
        </w:rPr>
        <w:t xml:space="preserve"> настоящего раздела. 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Целевое назначение субсидий бюджетам муниципальных образований Рязанской области</w:t>
      </w:r>
      <w:r w:rsidR="00E77CE3">
        <w:rPr>
          <w:rFonts w:ascii="Times New Roman" w:hAnsi="Times New Roman"/>
          <w:sz w:val="28"/>
          <w:szCs w:val="28"/>
        </w:rPr>
        <w:t>,</w:t>
      </w:r>
      <w:r w:rsidRPr="006F2F89">
        <w:rPr>
          <w:rFonts w:ascii="Times New Roman" w:hAnsi="Times New Roman"/>
          <w:sz w:val="28"/>
          <w:szCs w:val="28"/>
        </w:rPr>
        <w:t xml:space="preserve"> указанных: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 xml:space="preserve">в пункте 1.1 раздела 5 «Система программных мероприятий» настоящей подпрограммы – </w:t>
      </w:r>
      <w:r w:rsidR="00F37B95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для </w:t>
      </w:r>
      <w:r w:rsidRPr="006F2F89">
        <w:rPr>
          <w:rFonts w:ascii="Times New Roman" w:hAnsi="Times New Roman"/>
          <w:sz w:val="28"/>
          <w:szCs w:val="28"/>
        </w:rPr>
        <w:t>проведени</w:t>
      </w:r>
      <w:r w:rsidR="00F37B95" w:rsidRPr="006F2F89">
        <w:rPr>
          <w:rFonts w:ascii="Times New Roman" w:hAnsi="Times New Roman"/>
          <w:sz w:val="28"/>
          <w:szCs w:val="28"/>
        </w:rPr>
        <w:t>я</w:t>
      </w:r>
      <w:r w:rsidRPr="006F2F89">
        <w:rPr>
          <w:rFonts w:ascii="Times New Roman" w:hAnsi="Times New Roman"/>
          <w:sz w:val="28"/>
          <w:szCs w:val="28"/>
        </w:rPr>
        <w:t xml:space="preserve"> ремонтных работ и оснащени</w:t>
      </w:r>
      <w:r w:rsidR="00F37B95" w:rsidRPr="006F2F89">
        <w:rPr>
          <w:rFonts w:ascii="Times New Roman" w:hAnsi="Times New Roman"/>
          <w:sz w:val="28"/>
          <w:szCs w:val="28"/>
        </w:rPr>
        <w:t>я</w:t>
      </w:r>
      <w:r w:rsidRPr="006F2F89">
        <w:rPr>
          <w:rFonts w:ascii="Times New Roman" w:hAnsi="Times New Roman"/>
          <w:sz w:val="28"/>
          <w:szCs w:val="28"/>
        </w:rPr>
        <w:t xml:space="preserve"> помещений в целях создания дополнительных мест для детей дошкольного возраста в образовательных организациях за счет внутреннего резерва помещений, в том числе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образования;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1.6 раздела 5 «Система программных мероприятий» настоящей подпрограммы – </w:t>
      </w:r>
      <w:r w:rsidR="00F37B95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</w:t>
      </w:r>
      <w:r w:rsidRPr="006F2F89">
        <w:rPr>
          <w:rFonts w:ascii="Times New Roman" w:hAnsi="Times New Roman"/>
          <w:sz w:val="28"/>
          <w:szCs w:val="28"/>
        </w:rPr>
        <w:t>проведени</w:t>
      </w:r>
      <w:r w:rsidR="00F37B95" w:rsidRPr="006F2F89">
        <w:rPr>
          <w:rFonts w:ascii="Times New Roman" w:hAnsi="Times New Roman"/>
          <w:sz w:val="28"/>
          <w:szCs w:val="28"/>
        </w:rPr>
        <w:t>я</w:t>
      </w:r>
      <w:r w:rsidRPr="006F2F89">
        <w:rPr>
          <w:rFonts w:ascii="Times New Roman" w:hAnsi="Times New Roman"/>
          <w:sz w:val="28"/>
          <w:szCs w:val="28"/>
        </w:rPr>
        <w:t xml:space="preserve"> ремонтных работ в дошкольных образовательных организациях;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1.11 раздела 5 «Система программных мероприятий» настоящей подпрограммы – </w:t>
      </w:r>
      <w:r w:rsidR="00F37B95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</w:t>
      </w:r>
      <w:r w:rsidRPr="006F2F89">
        <w:rPr>
          <w:rFonts w:ascii="Times New Roman" w:hAnsi="Times New Roman"/>
          <w:sz w:val="28"/>
          <w:szCs w:val="28"/>
        </w:rPr>
        <w:t>проведени</w:t>
      </w:r>
      <w:r w:rsidR="00F37B95" w:rsidRPr="006F2F89">
        <w:rPr>
          <w:rFonts w:ascii="Times New Roman" w:hAnsi="Times New Roman"/>
          <w:sz w:val="28"/>
          <w:szCs w:val="28"/>
        </w:rPr>
        <w:t>я</w:t>
      </w:r>
      <w:r w:rsidRPr="006F2F89">
        <w:rPr>
          <w:rFonts w:ascii="Times New Roman" w:hAnsi="Times New Roman"/>
          <w:sz w:val="28"/>
          <w:szCs w:val="28"/>
        </w:rPr>
        <w:t xml:space="preserve"> ремонтных работ в муниципальных общеобразовательных организациях в рамках подготовки к началу учебного года;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1.12 раздела 5 «Система программных мероприятий» настоящей подпрограммы – поддержание достигнутых уровней заработной </w:t>
      </w:r>
      <w:proofErr w:type="gramStart"/>
      <w:r w:rsidRPr="006F2F89">
        <w:rPr>
          <w:rFonts w:ascii="Times New Roman" w:hAnsi="Times New Roman"/>
          <w:sz w:val="28"/>
          <w:szCs w:val="28"/>
        </w:rPr>
        <w:t>платы определенных указом Президент</w:t>
      </w:r>
      <w:r w:rsidR="00E77CE3">
        <w:rPr>
          <w:rFonts w:ascii="Times New Roman" w:hAnsi="Times New Roman"/>
          <w:sz w:val="28"/>
          <w:szCs w:val="28"/>
        </w:rPr>
        <w:t>а</w:t>
      </w:r>
      <w:r w:rsidRPr="006F2F89">
        <w:rPr>
          <w:rFonts w:ascii="Times New Roman" w:hAnsi="Times New Roman"/>
          <w:sz w:val="28"/>
          <w:szCs w:val="28"/>
        </w:rPr>
        <w:t xml:space="preserve"> Российской Федерации отдельных категорий работников муниципальных дошкольных образовательных учреждений</w:t>
      </w:r>
      <w:proofErr w:type="gramEnd"/>
      <w:r w:rsidRPr="006F2F89">
        <w:rPr>
          <w:rFonts w:ascii="Times New Roman" w:hAnsi="Times New Roman"/>
          <w:sz w:val="28"/>
          <w:szCs w:val="28"/>
        </w:rPr>
        <w:t>;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lastRenderedPageBreak/>
        <w:t>в пункте 1.14 раздела 5 «Система программных мероприятий» настоящей подпрограммы – реализация мероприятий по благоустройству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канализации;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2.4 раздела 5 «Система программных мероприятий» настоящей подпрограммы – приобретение транспортных средств для перевозки детей (в соответствии с ГОСТ </w:t>
      </w:r>
      <w:proofErr w:type="gramStart"/>
      <w:r w:rsidRPr="006F2F89">
        <w:rPr>
          <w:rFonts w:ascii="Times New Roman" w:hAnsi="Times New Roman"/>
          <w:sz w:val="28"/>
          <w:szCs w:val="28"/>
        </w:rPr>
        <w:t>Р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51160-98, ГОСТ 33552-2015);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>в пункте 3.2 раздела 5 «Система программных мероприятий» настоящей подпрограммы – строительство зданий (пристроек к зданию), проектная документация в отношении которых разработана с использованием экономически эффективной проектной документации повторного использования из единого государственного реестра заключений экспертизы проектной документации объектов капитального строительства, в целях создания дополнительных мест для детей в возрасте от 1,5 до 3 лет в образовательных организациях, осуществляющих образовательную деятельность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по образовательным программам дошкольного образования</w:t>
      </w:r>
      <w:r w:rsidR="00E77CE3">
        <w:rPr>
          <w:rFonts w:ascii="Times New Roman" w:hAnsi="Times New Roman"/>
          <w:sz w:val="28"/>
          <w:szCs w:val="28"/>
        </w:rPr>
        <w:t>,</w:t>
      </w:r>
      <w:r w:rsidRPr="006F2F89">
        <w:rPr>
          <w:rFonts w:ascii="Times New Roman" w:hAnsi="Times New Roman"/>
          <w:sz w:val="28"/>
          <w:szCs w:val="28"/>
        </w:rPr>
        <w:t xml:space="preserve"> </w:t>
      </w:r>
      <w:r w:rsidR="006B06D9" w:rsidRPr="006F2F89">
        <w:rPr>
          <w:rFonts w:ascii="Times New Roman" w:hAnsi="Times New Roman"/>
          <w:sz w:val="28"/>
          <w:szCs w:val="28"/>
        </w:rPr>
        <w:t xml:space="preserve">в целях достижения результата использования субсидии, соответствующего результату </w:t>
      </w:r>
      <w:r w:rsidRPr="006F2F89">
        <w:rPr>
          <w:rFonts w:ascii="Times New Roman" w:hAnsi="Times New Roman"/>
          <w:sz w:val="28"/>
          <w:szCs w:val="28"/>
        </w:rPr>
        <w:t>регионального проекта «Содействие занятности женщин – создание условий дошкольного образования для детей в возрасте до трех лет (Рязанская область)»;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в пункте 4.1 раздела 5 «Система программных мероприятий» настоящей подпрограммы:</w:t>
      </w:r>
    </w:p>
    <w:p w:rsidR="001118F4" w:rsidRPr="006F2F89" w:rsidRDefault="001118F4" w:rsidP="001118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>- приобретение средств обучения и воспитания в целях создания (обновления) материально-технической базы общеобразовательн</w:t>
      </w:r>
      <w:r w:rsidR="00E77CE3">
        <w:rPr>
          <w:rFonts w:ascii="Times New Roman" w:hAnsi="Times New Roman"/>
          <w:sz w:val="28"/>
          <w:szCs w:val="28"/>
        </w:rPr>
        <w:t>ых</w:t>
      </w:r>
      <w:r w:rsidRPr="006F2F89">
        <w:rPr>
          <w:rFonts w:ascii="Times New Roman" w:hAnsi="Times New Roman"/>
          <w:sz w:val="28"/>
          <w:szCs w:val="28"/>
        </w:rPr>
        <w:t xml:space="preserve"> организаций, расположенных в сельской местности и малых городах, для формирования у обучающихся современных технологических и гуманитарных навыков при реализации основных и дополнительных общеобразовательных программ цифрового и гуманитарного профилей</w:t>
      </w:r>
      <w:r w:rsidR="006B06D9" w:rsidRPr="006F2F89">
        <w:rPr>
          <w:rFonts w:ascii="Times New Roman" w:hAnsi="Times New Roman"/>
          <w:sz w:val="28"/>
          <w:szCs w:val="28"/>
        </w:rPr>
        <w:t xml:space="preserve"> в целях достижения результата использования субсидии, соответствующего результату регионального проекта «Современная школа (Рязанская область)»</w:t>
      </w:r>
      <w:r w:rsidRPr="006F2F89">
        <w:rPr>
          <w:rFonts w:ascii="Times New Roman" w:hAnsi="Times New Roman"/>
          <w:sz w:val="28"/>
          <w:szCs w:val="28"/>
        </w:rPr>
        <w:t>;</w:t>
      </w:r>
      <w:proofErr w:type="gramEnd"/>
    </w:p>
    <w:p w:rsidR="006B06D9" w:rsidRPr="006F2F89" w:rsidRDefault="001118F4" w:rsidP="006B06D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>-</w:t>
      </w:r>
      <w:r w:rsidR="00164029" w:rsidRPr="006F2F89">
        <w:rPr>
          <w:rFonts w:ascii="Times New Roman" w:hAnsi="Times New Roman"/>
          <w:sz w:val="28"/>
          <w:szCs w:val="28"/>
        </w:rPr>
        <w:t> </w:t>
      </w:r>
      <w:r w:rsidRPr="006F2F89">
        <w:rPr>
          <w:rFonts w:ascii="Times New Roman" w:hAnsi="Times New Roman"/>
          <w:sz w:val="28"/>
          <w:szCs w:val="28"/>
        </w:rPr>
        <w:t>проведение ремонтных работ в целях создания (обновления) материально-технической базы общеобразовательн</w:t>
      </w:r>
      <w:r w:rsidR="00E77CE3">
        <w:rPr>
          <w:rFonts w:ascii="Times New Roman" w:hAnsi="Times New Roman"/>
          <w:sz w:val="28"/>
          <w:szCs w:val="28"/>
        </w:rPr>
        <w:t>ых</w:t>
      </w:r>
      <w:r w:rsidRPr="006F2F89">
        <w:rPr>
          <w:rFonts w:ascii="Times New Roman" w:hAnsi="Times New Roman"/>
          <w:sz w:val="28"/>
          <w:szCs w:val="28"/>
        </w:rPr>
        <w:t xml:space="preserve"> организаций, расположенных в сельской местности и малых городах, для формирования у обучающихся современных технологических и гуманитарных навыков при реализации основных и дополнительных общеобразовательных программ цифрового и гуманитарного профилей</w:t>
      </w:r>
      <w:r w:rsidR="006B06D9" w:rsidRPr="006F2F89">
        <w:rPr>
          <w:rFonts w:ascii="Times New Roman" w:hAnsi="Times New Roman"/>
          <w:sz w:val="28"/>
          <w:szCs w:val="28"/>
        </w:rPr>
        <w:t xml:space="preserve"> в целях достижения результата использования субсидии, соответствующего результату регионального проекта «Современная школа (Рязанская область)».</w:t>
      </w:r>
      <w:proofErr w:type="gramEnd"/>
    </w:p>
    <w:p w:rsidR="00BA5FEA" w:rsidRPr="00A3502E" w:rsidRDefault="00BA5FEA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Субсидии местным бюдж</w:t>
      </w:r>
      <w:r w:rsidR="00AD3E09">
        <w:rPr>
          <w:rFonts w:ascii="Times New Roman" w:hAnsi="Times New Roman"/>
          <w:sz w:val="28"/>
          <w:szCs w:val="28"/>
        </w:rPr>
        <w:t xml:space="preserve">етам предоставляются в </w:t>
      </w:r>
      <w:proofErr w:type="gramStart"/>
      <w:r w:rsidR="00AD3E09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B74F50" w:rsidRPr="00A3502E" w:rsidRDefault="00E77CE3" w:rsidP="002057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42E8">
        <w:rPr>
          <w:rFonts w:ascii="Times New Roman" w:hAnsi="Times New Roman"/>
          <w:spacing w:val="-2"/>
          <w:sz w:val="28"/>
          <w:szCs w:val="28"/>
        </w:rPr>
        <w:t>4.</w:t>
      </w:r>
      <w:r w:rsidR="00BA5FEA" w:rsidRPr="002142E8">
        <w:rPr>
          <w:rFonts w:ascii="Times New Roman" w:hAnsi="Times New Roman"/>
          <w:spacing w:val="-2"/>
          <w:sz w:val="28"/>
          <w:szCs w:val="28"/>
        </w:rPr>
        <w:t>5.</w:t>
      </w:r>
      <w:r w:rsidR="00030567" w:rsidRPr="002142E8">
        <w:rPr>
          <w:rFonts w:ascii="Times New Roman" w:hAnsi="Times New Roman"/>
          <w:spacing w:val="-2"/>
          <w:sz w:val="28"/>
          <w:szCs w:val="28"/>
        </w:rPr>
        <w:t> </w:t>
      </w:r>
      <w:r w:rsidR="00BA5FEA" w:rsidRPr="002142E8">
        <w:rPr>
          <w:rFonts w:ascii="Times New Roman" w:hAnsi="Times New Roman"/>
          <w:spacing w:val="-2"/>
          <w:sz w:val="28"/>
          <w:szCs w:val="28"/>
        </w:rPr>
        <w:t>В целях реализации мероприяти</w:t>
      </w:r>
      <w:r w:rsidRPr="002142E8">
        <w:rPr>
          <w:rFonts w:ascii="Times New Roman" w:hAnsi="Times New Roman"/>
          <w:spacing w:val="-2"/>
          <w:sz w:val="28"/>
          <w:szCs w:val="28"/>
        </w:rPr>
        <w:t xml:space="preserve">я, указанного в пункте </w:t>
      </w:r>
      <w:r w:rsidR="00BA5FEA" w:rsidRPr="002142E8">
        <w:rPr>
          <w:rFonts w:ascii="Times New Roman" w:hAnsi="Times New Roman"/>
          <w:spacing w:val="-2"/>
          <w:sz w:val="28"/>
          <w:szCs w:val="28"/>
        </w:rPr>
        <w:t>4.1</w:t>
      </w:r>
      <w:r w:rsidRPr="002142E8">
        <w:rPr>
          <w:rFonts w:ascii="Times New Roman" w:hAnsi="Times New Roman"/>
          <w:spacing w:val="-2"/>
          <w:sz w:val="28"/>
          <w:szCs w:val="28"/>
        </w:rPr>
        <w:t xml:space="preserve"> раздела 5 </w:t>
      </w:r>
      <w:r w:rsidRPr="006F2F89">
        <w:rPr>
          <w:rFonts w:ascii="Times New Roman" w:hAnsi="Times New Roman"/>
          <w:sz w:val="28"/>
          <w:szCs w:val="28"/>
        </w:rPr>
        <w:t xml:space="preserve">«Система программных мероприятий» </w:t>
      </w:r>
      <w:r w:rsidR="00BA5FEA" w:rsidRPr="00A3502E">
        <w:rPr>
          <w:rFonts w:ascii="Times New Roman" w:hAnsi="Times New Roman"/>
          <w:sz w:val="28"/>
          <w:szCs w:val="28"/>
        </w:rPr>
        <w:t>настоящей подпрограммы</w:t>
      </w:r>
      <w:r w:rsidR="002142E8">
        <w:rPr>
          <w:rFonts w:ascii="Times New Roman" w:hAnsi="Times New Roman"/>
          <w:sz w:val="28"/>
          <w:szCs w:val="28"/>
        </w:rPr>
        <w:t>,</w:t>
      </w:r>
      <w:r w:rsidR="00BA5FEA" w:rsidRPr="00A3502E">
        <w:rPr>
          <w:rFonts w:ascii="Times New Roman" w:hAnsi="Times New Roman"/>
          <w:sz w:val="28"/>
          <w:szCs w:val="28"/>
        </w:rPr>
        <w:t xml:space="preserve"> </w:t>
      </w:r>
      <w:r w:rsidR="00BA5FEA" w:rsidRPr="00A3502E">
        <w:rPr>
          <w:rFonts w:ascii="Times New Roman" w:hAnsi="Times New Roman"/>
          <w:sz w:val="28"/>
          <w:szCs w:val="28"/>
        </w:rPr>
        <w:lastRenderedPageBreak/>
        <w:t>применя</w:t>
      </w:r>
      <w:r w:rsidR="003A1EA9" w:rsidRPr="00A3502E">
        <w:rPr>
          <w:rFonts w:ascii="Times New Roman" w:hAnsi="Times New Roman"/>
          <w:sz w:val="28"/>
          <w:szCs w:val="28"/>
        </w:rPr>
        <w:t>е</w:t>
      </w:r>
      <w:r w:rsidR="00BA5FEA" w:rsidRPr="00A3502E">
        <w:rPr>
          <w:rFonts w:ascii="Times New Roman" w:hAnsi="Times New Roman"/>
          <w:sz w:val="28"/>
          <w:szCs w:val="28"/>
        </w:rPr>
        <w:t>тся поняти</w:t>
      </w:r>
      <w:r w:rsidR="003A1EA9" w:rsidRPr="00A3502E">
        <w:rPr>
          <w:rFonts w:ascii="Times New Roman" w:hAnsi="Times New Roman"/>
          <w:sz w:val="28"/>
          <w:szCs w:val="28"/>
        </w:rPr>
        <w:t>е</w:t>
      </w:r>
      <w:r w:rsidR="00BA5FEA" w:rsidRPr="00A3502E">
        <w:rPr>
          <w:rFonts w:ascii="Times New Roman" w:hAnsi="Times New Roman"/>
          <w:sz w:val="28"/>
          <w:szCs w:val="28"/>
        </w:rPr>
        <w:t xml:space="preserve"> «малые города» в соответствии с</w:t>
      </w:r>
      <w:r w:rsidR="00CB7F91" w:rsidRPr="00A3502E">
        <w:rPr>
          <w:rFonts w:ascii="Times New Roman" w:hAnsi="Times New Roman"/>
          <w:sz w:val="28"/>
          <w:szCs w:val="28"/>
        </w:rPr>
        <w:t>о сводом правил</w:t>
      </w:r>
      <w:r w:rsidR="00BA5FEA" w:rsidRPr="00A3502E">
        <w:rPr>
          <w:rFonts w:ascii="Times New Roman" w:hAnsi="Times New Roman"/>
          <w:sz w:val="28"/>
          <w:szCs w:val="28"/>
        </w:rPr>
        <w:t xml:space="preserve"> СП</w:t>
      </w:r>
      <w:r w:rsidR="00CB7F91" w:rsidRPr="00A3502E">
        <w:rPr>
          <w:rFonts w:ascii="Times New Roman" w:hAnsi="Times New Roman"/>
          <w:sz w:val="28"/>
          <w:szCs w:val="28"/>
        </w:rPr>
        <w:t> </w:t>
      </w:r>
      <w:r w:rsidR="00BA5FEA" w:rsidRPr="00A3502E">
        <w:rPr>
          <w:rFonts w:ascii="Times New Roman" w:hAnsi="Times New Roman"/>
          <w:bCs/>
          <w:sz w:val="28"/>
          <w:szCs w:val="28"/>
        </w:rPr>
        <w:t xml:space="preserve">42.13330.2011 </w:t>
      </w:r>
      <w:r w:rsidR="00BA5FEA" w:rsidRPr="00A3502E">
        <w:rPr>
          <w:rFonts w:ascii="Times New Roman" w:hAnsi="Times New Roman"/>
          <w:sz w:val="28"/>
          <w:szCs w:val="28"/>
        </w:rPr>
        <w:t>«СНиП 2.07.01-89</w:t>
      </w:r>
      <w:r w:rsidR="00CB7F91" w:rsidRPr="00A3502E">
        <w:rPr>
          <w:rFonts w:ascii="Times New Roman" w:hAnsi="Times New Roman"/>
          <w:sz w:val="28"/>
          <w:szCs w:val="28"/>
        </w:rPr>
        <w:t>* «</w:t>
      </w:r>
      <w:r w:rsidR="00BA5FEA" w:rsidRPr="00A3502E">
        <w:rPr>
          <w:rFonts w:ascii="Times New Roman" w:hAnsi="Times New Roman"/>
          <w:sz w:val="28"/>
          <w:szCs w:val="28"/>
        </w:rPr>
        <w:t>Градостроительство. Планировка и застройка г</w:t>
      </w:r>
      <w:r w:rsidR="00B74F50" w:rsidRPr="00A3502E">
        <w:rPr>
          <w:rFonts w:ascii="Times New Roman" w:hAnsi="Times New Roman"/>
          <w:sz w:val="28"/>
          <w:szCs w:val="28"/>
        </w:rPr>
        <w:t>ородских и сельских поселений», утвержденн</w:t>
      </w:r>
      <w:r>
        <w:rPr>
          <w:rFonts w:ascii="Times New Roman" w:hAnsi="Times New Roman"/>
          <w:sz w:val="28"/>
          <w:szCs w:val="28"/>
        </w:rPr>
        <w:t>ых</w:t>
      </w:r>
      <w:r w:rsidR="00B74F50" w:rsidRPr="00A3502E">
        <w:rPr>
          <w:rFonts w:ascii="Times New Roman" w:hAnsi="Times New Roman"/>
          <w:sz w:val="28"/>
          <w:szCs w:val="28"/>
        </w:rPr>
        <w:t xml:space="preserve"> приказом Министерства регионального развития Российской Федерации от 28.12.2010 № 820.</w:t>
      </w:r>
    </w:p>
    <w:p w:rsidR="00BA5FEA" w:rsidRPr="00A3502E" w:rsidRDefault="00E77CE3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5FEA" w:rsidRPr="00A3502E">
        <w:rPr>
          <w:rFonts w:ascii="Times New Roman" w:hAnsi="Times New Roman"/>
          <w:sz w:val="28"/>
          <w:szCs w:val="28"/>
        </w:rPr>
        <w:t xml:space="preserve">6. Предоставление субсидий бюджетам муниципальных образований Рязанской области на реализацию мероприятий, указанных в пунктах </w:t>
      </w:r>
      <w:hyperlink w:anchor="P7462" w:history="1">
        <w:r w:rsidR="00BA5FEA" w:rsidRPr="00A3502E">
          <w:rPr>
            <w:rFonts w:ascii="Times New Roman" w:hAnsi="Times New Roman"/>
            <w:sz w:val="28"/>
            <w:szCs w:val="28"/>
          </w:rPr>
          <w:t>1.1, 1.6, 1.11, 1.12, 1.14, 2.4, 3.2, 4.1 раздела 5</w:t>
        </w:r>
      </w:hyperlink>
      <w:r w:rsidR="00BA5FEA"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BA5FEA" w:rsidRPr="00A3502E">
        <w:rPr>
          <w:rFonts w:ascii="Times New Roman" w:hAnsi="Times New Roman"/>
          <w:sz w:val="28"/>
          <w:szCs w:val="28"/>
        </w:rPr>
        <w:t xml:space="preserve"> осуществляется при соблюдении следующих условий: </w:t>
      </w:r>
    </w:p>
    <w:p w:rsidR="00914160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наличие заявки о предоставлении субсидии на соответствующий финансовый год, форма которой устанавливается</w:t>
      </w:r>
      <w:r w:rsidR="00914160">
        <w:rPr>
          <w:rFonts w:ascii="Times New Roman" w:hAnsi="Times New Roman"/>
          <w:sz w:val="28"/>
          <w:szCs w:val="28"/>
        </w:rPr>
        <w:t>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по пунктам 1.1, 1.6, 1.11, 1.12, 1.14, 2.4, 4.1 раздела 5 «Система программных мероприятий» настоящей подпрограммы Минобразованием Рязанской области;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по пункту 3.2 раздела 5 «Система программных мероприятий» настоящей подпрограммы Минстроем Рязанской области;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условия, предусмотренные абзацами вторым, третьим подпункта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 № 377);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наличие утвержденной в установленном порядке муниципальной программы,</w:t>
      </w:r>
      <w:r w:rsidR="00E77CE3">
        <w:rPr>
          <w:rFonts w:ascii="Times New Roman" w:hAnsi="Times New Roman"/>
          <w:sz w:val="28"/>
          <w:szCs w:val="28"/>
        </w:rPr>
        <w:t xml:space="preserve"> направленной на достижение цели</w:t>
      </w:r>
      <w:r w:rsidRPr="006F2F89">
        <w:rPr>
          <w:rFonts w:ascii="Times New Roman" w:hAnsi="Times New Roman"/>
          <w:sz w:val="28"/>
          <w:szCs w:val="28"/>
        </w:rPr>
        <w:t xml:space="preserve"> настоящей подпрограмм</w:t>
      </w:r>
      <w:r w:rsidR="00E77CE3">
        <w:rPr>
          <w:rFonts w:ascii="Times New Roman" w:hAnsi="Times New Roman"/>
          <w:sz w:val="28"/>
          <w:szCs w:val="28"/>
        </w:rPr>
        <w:t>ы</w:t>
      </w:r>
      <w:r w:rsidRPr="006F2F89">
        <w:rPr>
          <w:rFonts w:ascii="Times New Roman" w:hAnsi="Times New Roman"/>
          <w:sz w:val="28"/>
          <w:szCs w:val="28"/>
        </w:rPr>
        <w:t>, и предусматривающей мероприятия, соответствующие целям предоставления субсидий из областного бюджета.</w:t>
      </w:r>
    </w:p>
    <w:p w:rsidR="00093293" w:rsidRPr="006F2F89" w:rsidRDefault="00E77CE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4.6.1. </w:t>
      </w:r>
      <w:r w:rsidR="00093293" w:rsidRPr="006F2F89">
        <w:rPr>
          <w:rFonts w:ascii="Times New Roman" w:hAnsi="Times New Roman"/>
          <w:sz w:val="28"/>
          <w:szCs w:val="28"/>
        </w:rPr>
        <w:t>Дополнительными условиями предоставления субсидий бюджетам муниципальных образований Рязанской области на реализацию мероприятия, указанного в пункте 1.1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093293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2F89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093293" w:rsidRPr="006F2F89" w:rsidRDefault="00E77CE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>
        <w:rPr>
          <w:rFonts w:ascii="Times New Roman" w:hAnsi="Times New Roman"/>
          <w:sz w:val="28"/>
          <w:szCs w:val="28"/>
        </w:rPr>
        <w:t>контракты</w:t>
      </w:r>
      <w:proofErr w:type="gramEnd"/>
      <w:r w:rsidR="00093293" w:rsidRPr="006F2F89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093293" w:rsidRPr="006F2F89" w:rsidRDefault="00093293" w:rsidP="000932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F89">
        <w:rPr>
          <w:rFonts w:ascii="Times New Roman" w:hAnsi="Times New Roman" w:cs="Times New Roman"/>
          <w:sz w:val="28"/>
          <w:szCs w:val="28"/>
        </w:rPr>
        <w:t>- наличие в муниципальных образовательных организациях, расположенных на территории Рязанской области, резерва помещений для создания дополнительных мест для детей дошкольного возраста, в том числе для детей в возрасте от 1,5 до 3 лет;</w:t>
      </w:r>
    </w:p>
    <w:p w:rsidR="00093293" w:rsidRPr="006F2F89" w:rsidRDefault="00093293" w:rsidP="0009329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lastRenderedPageBreak/>
        <w:t>-</w:t>
      </w:r>
      <w:r w:rsidR="0064719A">
        <w:rPr>
          <w:rFonts w:ascii="Times New Roman" w:hAnsi="Times New Roman"/>
          <w:sz w:val="28"/>
          <w:szCs w:val="28"/>
        </w:rPr>
        <w:t> </w:t>
      </w:r>
      <w:r w:rsidRPr="006F2F89">
        <w:rPr>
          <w:rFonts w:ascii="Times New Roman" w:hAnsi="Times New Roman"/>
          <w:sz w:val="28"/>
          <w:szCs w:val="28"/>
        </w:rPr>
        <w:t>наличие сметы на проведение ремонтных работ в муниципальных образовательных организациях, расположенных на территории Рязанской области, оснащение указанных помещений.</w:t>
      </w:r>
    </w:p>
    <w:p w:rsidR="00093293" w:rsidRPr="006F2F89" w:rsidRDefault="00E77CE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4.6.2. </w:t>
      </w:r>
      <w:r w:rsidR="00093293" w:rsidRPr="006F2F89">
        <w:rPr>
          <w:rFonts w:ascii="Times New Roman" w:hAnsi="Times New Roman"/>
          <w:sz w:val="28"/>
          <w:szCs w:val="28"/>
        </w:rPr>
        <w:t>Дополнительными условиями предоставления субсидий бюджетам муниципальных образований Рязанской области на реализацию мероприятия, указанного в пункте 1.6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093293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2F89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6F2F89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093293" w:rsidRDefault="00093293" w:rsidP="00E77CE3">
      <w:pPr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расчет потребности в финансовых средствах i-го муниципального образования Рязанской области на проведение ремонтных работ в дошкольных образовательных организациях в соответствующем финансовом году</w:t>
      </w:r>
      <w:r w:rsidR="00BB3E6B">
        <w:rPr>
          <w:rFonts w:ascii="Times New Roman" w:hAnsi="Times New Roman"/>
          <w:iCs/>
          <w:sz w:val="28"/>
          <w:szCs w:val="28"/>
        </w:rPr>
        <w:t>;</w:t>
      </w:r>
    </w:p>
    <w:p w:rsidR="00BB3E6B" w:rsidRPr="006F2F89" w:rsidRDefault="00BB3E6B" w:rsidP="00E77C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 наличие сметной документации на проведение работ.</w:t>
      </w:r>
    </w:p>
    <w:p w:rsidR="00093293" w:rsidRPr="006F2F89" w:rsidRDefault="00E77CE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4.6.3. </w:t>
      </w:r>
      <w:r w:rsidR="00093293" w:rsidRPr="006F2F89">
        <w:rPr>
          <w:rFonts w:ascii="Times New Roman" w:hAnsi="Times New Roman"/>
          <w:sz w:val="28"/>
          <w:szCs w:val="28"/>
        </w:rPr>
        <w:t>Дополнительными условиями предоставления субсидий бюджетам муниципальных образований Рязанской области на реализацию мероприятия, указанного в пункте 1.11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093293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093293" w:rsidRPr="006F2F89" w:rsidRDefault="00093293" w:rsidP="00BB3E6B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093293" w:rsidRPr="006F2F89" w:rsidRDefault="00093293" w:rsidP="00E77C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2F89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районов (городских округов) </w:t>
      </w:r>
      <w:r w:rsidR="00E77CE3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6F2F89">
        <w:rPr>
          <w:rFonts w:ascii="Times New Roman" w:hAnsi="Times New Roman"/>
          <w:sz w:val="28"/>
          <w:szCs w:val="28"/>
        </w:rPr>
        <w:t>для предоставления субсидий;</w:t>
      </w:r>
    </w:p>
    <w:p w:rsidR="00093293" w:rsidRPr="006F2F89" w:rsidRDefault="00AD3E09" w:rsidP="00E77CE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6F2F89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по которым заключаются в </w:t>
      </w:r>
      <w:r w:rsidR="00093293" w:rsidRPr="006F2F89">
        <w:rPr>
          <w:rFonts w:ascii="Times New Roman" w:hAnsi="Times New Roman"/>
          <w:sz w:val="28"/>
          <w:szCs w:val="28"/>
        </w:rPr>
        <w:t>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093293" w:rsidRPr="006F2F89" w:rsidRDefault="00093293" w:rsidP="00E77C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 наличие сметной документации на проведение работ.</w:t>
      </w:r>
    </w:p>
    <w:p w:rsidR="00AE2C38" w:rsidRDefault="00E77CE3" w:rsidP="00E77CE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D0A64">
        <w:rPr>
          <w:rFonts w:ascii="Times New Roman" w:hAnsi="Times New Roman"/>
          <w:sz w:val="28"/>
          <w:szCs w:val="28"/>
        </w:rPr>
        <w:t>6.4. </w:t>
      </w:r>
      <w:r w:rsidR="00093293" w:rsidRPr="006F2F89">
        <w:rPr>
          <w:rFonts w:ascii="Times New Roman" w:hAnsi="Times New Roman"/>
          <w:sz w:val="28"/>
          <w:szCs w:val="28"/>
        </w:rPr>
        <w:t>Дополнительным</w:t>
      </w:r>
      <w:r w:rsidR="00CF67FD">
        <w:rPr>
          <w:rFonts w:ascii="Times New Roman" w:hAnsi="Times New Roman"/>
          <w:sz w:val="28"/>
          <w:szCs w:val="28"/>
        </w:rPr>
        <w:t>и условия</w:t>
      </w:r>
      <w:r w:rsidR="00093293" w:rsidRPr="006F2F89">
        <w:rPr>
          <w:rFonts w:ascii="Times New Roman" w:hAnsi="Times New Roman"/>
          <w:sz w:val="28"/>
          <w:szCs w:val="28"/>
        </w:rPr>
        <w:t>м</w:t>
      </w:r>
      <w:r w:rsidR="00CF67FD">
        <w:rPr>
          <w:rFonts w:ascii="Times New Roman" w:hAnsi="Times New Roman"/>
          <w:sz w:val="28"/>
          <w:szCs w:val="28"/>
        </w:rPr>
        <w:t>и</w:t>
      </w:r>
      <w:r w:rsidR="00093293" w:rsidRPr="006F2F89">
        <w:rPr>
          <w:rFonts w:ascii="Times New Roman" w:hAnsi="Times New Roman"/>
          <w:sz w:val="28"/>
          <w:szCs w:val="28"/>
        </w:rPr>
        <w:t xml:space="preserve"> предоставления субсидий бюджетам муниципальных образований Рязанской области на реализацию мероприятия, указанного в пункте 1.12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093293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</w:t>
      </w:r>
      <w:r w:rsidR="00AE2C38">
        <w:rPr>
          <w:rFonts w:ascii="Times New Roman" w:hAnsi="Times New Roman"/>
          <w:sz w:val="28"/>
          <w:szCs w:val="28"/>
        </w:rPr>
        <w:t>:</w:t>
      </w:r>
    </w:p>
    <w:p w:rsidR="00093293" w:rsidRPr="006F2F89" w:rsidRDefault="00AE2C38" w:rsidP="00E77CE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93293" w:rsidRPr="006F2F89">
        <w:rPr>
          <w:rFonts w:ascii="Times New Roman" w:hAnsi="Times New Roman"/>
          <w:sz w:val="28"/>
          <w:szCs w:val="28"/>
        </w:rPr>
        <w:t xml:space="preserve"> наличие расчета субсидии из областного бюджета (далее – расчет субсидии) исходя </w:t>
      </w:r>
      <w:proofErr w:type="gramStart"/>
      <w:r w:rsidR="00093293" w:rsidRPr="006F2F89">
        <w:rPr>
          <w:rFonts w:ascii="Times New Roman" w:hAnsi="Times New Roman"/>
          <w:sz w:val="28"/>
          <w:szCs w:val="28"/>
        </w:rPr>
        <w:t>из</w:t>
      </w:r>
      <w:proofErr w:type="gramEnd"/>
      <w:r w:rsidR="00093293" w:rsidRPr="006F2F89">
        <w:rPr>
          <w:rFonts w:ascii="Times New Roman" w:hAnsi="Times New Roman"/>
          <w:sz w:val="28"/>
          <w:szCs w:val="28"/>
        </w:rPr>
        <w:t>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lastRenderedPageBreak/>
        <w:t>среднесписочной численности k-й категории работников (врачей и среднего медицинского персонала, состоящих в трудовых отношениях с муниципальными дошкольными образовательными учреждениями и не участвующих в реализации основной образовательной программы дошкольного образования (далее – работники муниципальных дошкольных образовательных учреждений);</w:t>
      </w:r>
    </w:p>
    <w:p w:rsidR="00093293" w:rsidRPr="006F2F89" w:rsidRDefault="00CF67FD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прогнозируемого </w:t>
      </w:r>
      <w:r w:rsidR="00093293" w:rsidRPr="006F2F89">
        <w:rPr>
          <w:rFonts w:ascii="Times New Roman" w:hAnsi="Times New Roman"/>
          <w:sz w:val="28"/>
          <w:szCs w:val="28"/>
        </w:rPr>
        <w:t>значения средней заработной платы k-й категории работников муниципальных дошкольных образовательных учреждений в текущем году, которое должно быть достигнуто с учетом субсидии из областного бюджета, обеспечивающего сохранение достигнутых в 2018 году следующих соотношений средней заработной платы работников муниципальных дошкольных образовательных учреждений и средней заработной платы в Рязанской области (далее – соотношение) для:</w:t>
      </w:r>
      <w:proofErr w:type="gramEnd"/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врачей – 155% от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Рязанской области;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среднего медицинского персонала – 95,9% от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Рязанской области;</w:t>
      </w:r>
    </w:p>
    <w:p w:rsidR="00093293" w:rsidRPr="006F2F89" w:rsidRDefault="00CF67FD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прогнозируемой </w:t>
      </w:r>
      <w:r w:rsidR="00093293" w:rsidRPr="006F2F89">
        <w:rPr>
          <w:rFonts w:ascii="Times New Roman" w:hAnsi="Times New Roman"/>
          <w:sz w:val="28"/>
          <w:szCs w:val="28"/>
        </w:rPr>
        <w:t>средней заработной платы k-й категории работников муниципальных дошкольных образовательных учреждений в i-м муниципальном районе (городском округе) Рязанской области, предусмотренной на текущий финансовый год по данным органов местного самоуправления, осуществляющих полномочия в сфере образования, с учетом ранее выданной субсидии из областного бюджета на текущий финансовый год, если такая субсидия предоставлялась;</w:t>
      </w:r>
    </w:p>
    <w:p w:rsidR="00093293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количество м</w:t>
      </w:r>
      <w:r w:rsidR="005D76E4">
        <w:rPr>
          <w:rFonts w:ascii="Times New Roman" w:hAnsi="Times New Roman"/>
          <w:sz w:val="28"/>
          <w:szCs w:val="28"/>
        </w:rPr>
        <w:t>есяцев текущего года, равное 12;</w:t>
      </w:r>
    </w:p>
    <w:p w:rsidR="005D76E4" w:rsidRPr="00AF2667" w:rsidRDefault="00AE2C38" w:rsidP="005D76E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5D76E4" w:rsidRPr="00AF2667">
        <w:rPr>
          <w:rFonts w:ascii="Times New Roman" w:hAnsi="Times New Roman"/>
          <w:sz w:val="28"/>
          <w:szCs w:val="28"/>
        </w:rPr>
        <w:t xml:space="preserve">наличие прогнозируемого объема бюджетных ассигнований за счет средств местного бюджета на исполнение расходного обязательства </w:t>
      </w:r>
      <w:r w:rsidR="005D76E4" w:rsidRPr="00AF2667">
        <w:rPr>
          <w:rFonts w:ascii="Times New Roman" w:hAnsi="Times New Roman"/>
          <w:sz w:val="28"/>
          <w:szCs w:val="28"/>
          <w:lang w:val="en-US"/>
        </w:rPr>
        <w:t>i</w:t>
      </w:r>
      <w:r w:rsidR="005D76E4" w:rsidRPr="00AF2667">
        <w:rPr>
          <w:rFonts w:ascii="Times New Roman" w:hAnsi="Times New Roman"/>
          <w:sz w:val="28"/>
          <w:szCs w:val="28"/>
        </w:rPr>
        <w:t>-го муниципального района (городского округа) Рязанской области в соответствующем финансовом году (</w:t>
      </w:r>
      <w:r w:rsidR="005D76E4" w:rsidRPr="00AD3E09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="005D76E4" w:rsidRPr="00AD3E09">
        <w:rPr>
          <w:rFonts w:ascii="Times New Roman" w:hAnsi="Times New Roman"/>
          <w:sz w:val="28"/>
          <w:szCs w:val="28"/>
        </w:rPr>
        <w:t>м</w:t>
      </w:r>
      <w:proofErr w:type="gramEnd"/>
      <w:r w:rsidR="005D76E4" w:rsidRPr="00AD3E09">
        <w:rPr>
          <w:rFonts w:ascii="Times New Roman" w:hAnsi="Times New Roman"/>
          <w:sz w:val="28"/>
          <w:szCs w:val="28"/>
          <w:lang w:val="en-US"/>
        </w:rPr>
        <w:t>i</w:t>
      </w:r>
      <w:r w:rsidR="005D76E4" w:rsidRPr="00AD3E09">
        <w:rPr>
          <w:rFonts w:ascii="Times New Roman" w:hAnsi="Times New Roman"/>
          <w:sz w:val="28"/>
          <w:szCs w:val="28"/>
        </w:rPr>
        <w:t>),</w:t>
      </w:r>
      <w:r w:rsidR="005D76E4" w:rsidRPr="00AF2667">
        <w:rPr>
          <w:rFonts w:ascii="Times New Roman" w:hAnsi="Times New Roman"/>
          <w:sz w:val="28"/>
          <w:szCs w:val="28"/>
        </w:rPr>
        <w:t xml:space="preserve"> рублей, рассчитывается по формуле:</w:t>
      </w:r>
    </w:p>
    <w:p w:rsidR="005D76E4" w:rsidRPr="00AF2667" w:rsidRDefault="005D76E4" w:rsidP="005D76E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6E4" w:rsidRPr="00AF2667" w:rsidRDefault="005D76E4" w:rsidP="005D76E4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D3E09">
        <w:rPr>
          <w:rFonts w:ascii="Times New Roman" w:hAnsi="Times New Roman"/>
          <w:sz w:val="28"/>
          <w:szCs w:val="28"/>
          <w:lang w:val="en-US"/>
        </w:rPr>
        <w:t>V</w:t>
      </w:r>
      <w:r w:rsidRPr="00AD3E09">
        <w:rPr>
          <w:rFonts w:ascii="Times New Roman" w:hAnsi="Times New Roman"/>
          <w:sz w:val="28"/>
          <w:szCs w:val="28"/>
        </w:rPr>
        <w:t>м</w:t>
      </w:r>
      <w:r w:rsidRPr="00AD3E09">
        <w:rPr>
          <w:rFonts w:ascii="Times New Roman" w:hAnsi="Times New Roman"/>
          <w:sz w:val="28"/>
          <w:szCs w:val="28"/>
          <w:lang w:val="en-US"/>
        </w:rPr>
        <w:t>i</w:t>
      </w:r>
      <w:r w:rsidRPr="00AD3E09">
        <w:rPr>
          <w:rFonts w:ascii="Times New Roman" w:hAnsi="Times New Roman"/>
          <w:sz w:val="28"/>
          <w:szCs w:val="28"/>
        </w:rPr>
        <w:t xml:space="preserve"> = V</w:t>
      </w:r>
      <w:r w:rsidRPr="00AD3E09">
        <w:rPr>
          <w:rFonts w:ascii="Times New Roman" w:hAnsi="Times New Roman"/>
          <w:sz w:val="28"/>
          <w:szCs w:val="28"/>
          <w:lang w:val="en-US"/>
        </w:rPr>
        <w:t>oi</w:t>
      </w:r>
      <w:r w:rsidRPr="00AF2667">
        <w:rPr>
          <w:rFonts w:ascii="Times New Roman" w:hAnsi="Times New Roman"/>
          <w:sz w:val="28"/>
          <w:szCs w:val="28"/>
        </w:rPr>
        <w:t xml:space="preserve"> / </w:t>
      </w:r>
      <w:r w:rsidRPr="00AF2667">
        <w:rPr>
          <w:rFonts w:ascii="Times New Roman" w:hAnsi="Times New Roman"/>
          <w:sz w:val="28"/>
          <w:szCs w:val="28"/>
          <w:lang w:val="en-US"/>
        </w:rPr>
        <w:t>K</w:t>
      </w:r>
      <w:r w:rsidRPr="00AF2667">
        <w:rPr>
          <w:rFonts w:ascii="Times New Roman" w:hAnsi="Times New Roman"/>
          <w:sz w:val="28"/>
          <w:szCs w:val="28"/>
        </w:rPr>
        <w:t xml:space="preserve"> х (100 - </w:t>
      </w:r>
      <w:r w:rsidRPr="00AF2667">
        <w:rPr>
          <w:rFonts w:ascii="Times New Roman" w:hAnsi="Times New Roman"/>
          <w:sz w:val="28"/>
          <w:szCs w:val="28"/>
          <w:lang w:val="en-US"/>
        </w:rPr>
        <w:t>K</w:t>
      </w:r>
      <w:r w:rsidRPr="00AF2667">
        <w:rPr>
          <w:rFonts w:ascii="Times New Roman" w:hAnsi="Times New Roman"/>
          <w:sz w:val="28"/>
          <w:szCs w:val="28"/>
        </w:rPr>
        <w:t>),</w:t>
      </w:r>
    </w:p>
    <w:p w:rsidR="005D76E4" w:rsidRPr="00AF2667" w:rsidRDefault="005D76E4" w:rsidP="005D76E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6E4" w:rsidRPr="00AF2667" w:rsidRDefault="005D76E4" w:rsidP="005D76E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F2667">
        <w:rPr>
          <w:rFonts w:ascii="Times New Roman" w:hAnsi="Times New Roman"/>
          <w:sz w:val="28"/>
          <w:szCs w:val="28"/>
        </w:rPr>
        <w:t>где:</w:t>
      </w:r>
    </w:p>
    <w:p w:rsidR="005D76E4" w:rsidRPr="00A3502E" w:rsidRDefault="005D76E4" w:rsidP="005D76E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2667">
        <w:rPr>
          <w:rFonts w:ascii="Times New Roman" w:hAnsi="Times New Roman"/>
          <w:sz w:val="28"/>
          <w:szCs w:val="28"/>
        </w:rPr>
        <w:t>К</w:t>
      </w:r>
      <w:proofErr w:type="gramEnd"/>
      <w:r w:rsidRPr="00AF2667">
        <w:rPr>
          <w:rFonts w:ascii="Times New Roman" w:hAnsi="Times New Roman"/>
          <w:sz w:val="28"/>
          <w:szCs w:val="28"/>
        </w:rPr>
        <w:t> – </w:t>
      </w:r>
      <w:proofErr w:type="gramStart"/>
      <w:r w:rsidRPr="00AF2667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F2667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района (городского округа) Рязанской области на соответствующий финансовый год, процентов.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93293" w:rsidRPr="006F2F89">
        <w:rPr>
          <w:rFonts w:ascii="Times New Roman" w:hAnsi="Times New Roman"/>
          <w:sz w:val="28"/>
          <w:szCs w:val="28"/>
        </w:rPr>
        <w:t>6.5.</w:t>
      </w:r>
      <w:r w:rsidR="0064719A">
        <w:rPr>
          <w:rFonts w:ascii="Times New Roman" w:hAnsi="Times New Roman"/>
          <w:sz w:val="28"/>
          <w:szCs w:val="28"/>
        </w:rPr>
        <w:t> </w:t>
      </w:r>
      <w:r w:rsidR="00093293" w:rsidRPr="006F2F89">
        <w:rPr>
          <w:rFonts w:ascii="Times New Roman" w:hAnsi="Times New Roman"/>
          <w:sz w:val="28"/>
          <w:szCs w:val="28"/>
        </w:rPr>
        <w:t>Дополнительными условиями предоставления субсидий бюджетам муниципальных образований Рязанской области на реализацию мероприятия, указанного в пункте 1.1</w:t>
      </w:r>
      <w:r w:rsidR="00BB3E6B">
        <w:rPr>
          <w:rFonts w:ascii="Times New Roman" w:hAnsi="Times New Roman"/>
          <w:sz w:val="28"/>
          <w:szCs w:val="28"/>
        </w:rPr>
        <w:t>4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093293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093293" w:rsidRPr="006F2F89" w:rsidRDefault="00093293" w:rsidP="0084741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lastRenderedPageBreak/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093293" w:rsidRPr="006F2F89" w:rsidRDefault="00093293" w:rsidP="008474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2F89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районов (городских округов) </w:t>
      </w:r>
      <w:r w:rsidR="003D0A64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6F2F89">
        <w:rPr>
          <w:rFonts w:ascii="Times New Roman" w:hAnsi="Times New Roman"/>
          <w:sz w:val="28"/>
          <w:szCs w:val="28"/>
        </w:rPr>
        <w:t>для предоставления субсидий;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6F2F89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по которым заключаются</w:t>
      </w:r>
      <w:r w:rsidR="00093293" w:rsidRPr="006F2F89">
        <w:rPr>
          <w:rFonts w:ascii="Times New Roman" w:hAnsi="Times New Roman"/>
          <w:sz w:val="28"/>
          <w:szCs w:val="28"/>
        </w:rPr>
        <w:t xml:space="preserve">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093293" w:rsidRPr="006F2F89" w:rsidRDefault="00093293" w:rsidP="001C2C60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>- </w:t>
      </w:r>
      <w:r w:rsidRPr="006F2F89">
        <w:rPr>
          <w:rFonts w:ascii="Times New Roman" w:hAnsi="Times New Roman"/>
          <w:iCs/>
          <w:sz w:val="28"/>
          <w:szCs w:val="28"/>
        </w:rPr>
        <w:t xml:space="preserve">наличие перечня мероприятий по благоустройству зданий общеобразовательных организаций в целях соблюдения требований к воздушно-тепловому режиму, водоснабжению и канализации, включающего мероприятия, </w:t>
      </w:r>
      <w:r w:rsidR="003D0A64">
        <w:rPr>
          <w:rFonts w:ascii="Times New Roman" w:hAnsi="Times New Roman"/>
          <w:iCs/>
          <w:sz w:val="28"/>
          <w:szCs w:val="28"/>
        </w:rPr>
        <w:t>обеспечивающие доведение до 100</w:t>
      </w:r>
      <w:r w:rsidRPr="006F2F89">
        <w:rPr>
          <w:rFonts w:ascii="Times New Roman" w:hAnsi="Times New Roman"/>
          <w:iCs/>
          <w:sz w:val="28"/>
          <w:szCs w:val="28"/>
        </w:rPr>
        <w:t>% чи</w:t>
      </w:r>
      <w:r w:rsidR="004F1F4B">
        <w:rPr>
          <w:rFonts w:ascii="Times New Roman" w:hAnsi="Times New Roman"/>
          <w:iCs/>
          <w:sz w:val="28"/>
          <w:szCs w:val="28"/>
        </w:rPr>
        <w:t>сла зданий, в котор</w:t>
      </w:r>
      <w:r w:rsidR="007C6867">
        <w:rPr>
          <w:rFonts w:ascii="Times New Roman" w:hAnsi="Times New Roman"/>
          <w:iCs/>
          <w:sz w:val="28"/>
          <w:szCs w:val="28"/>
        </w:rPr>
        <w:t>ых</w:t>
      </w:r>
      <w:r w:rsidR="004F1F4B">
        <w:rPr>
          <w:rFonts w:ascii="Times New Roman" w:hAnsi="Times New Roman"/>
          <w:iCs/>
          <w:sz w:val="28"/>
          <w:szCs w:val="28"/>
        </w:rPr>
        <w:t xml:space="preserve"> выполнено проведение капитального ремонта отдельных зданий с наибольшей степенью физического износа, в которых соблюдение требований к воздушно-тепловому режиму, водоснабжению и канализации, предусмотренных СанПиН 2.4.2.2821-10 «Санитарно-эпидемиологические требования к условиям и организации обучения</w:t>
      </w:r>
      <w:proofErr w:type="gramEnd"/>
      <w:r w:rsidR="004F1F4B">
        <w:rPr>
          <w:rFonts w:ascii="Times New Roman" w:hAnsi="Times New Roman"/>
          <w:iCs/>
          <w:sz w:val="28"/>
          <w:szCs w:val="28"/>
        </w:rPr>
        <w:t xml:space="preserve"> в общеобразовательных организациях»</w:t>
      </w:r>
      <w:r w:rsidR="003D0A64">
        <w:rPr>
          <w:rFonts w:ascii="Times New Roman" w:hAnsi="Times New Roman"/>
          <w:iCs/>
          <w:sz w:val="28"/>
          <w:szCs w:val="28"/>
        </w:rPr>
        <w:t xml:space="preserve">, осуществляется </w:t>
      </w:r>
      <w:r w:rsidR="004F1F4B">
        <w:rPr>
          <w:rFonts w:ascii="Times New Roman" w:hAnsi="Times New Roman"/>
          <w:iCs/>
          <w:sz w:val="28"/>
          <w:szCs w:val="28"/>
        </w:rPr>
        <w:t>путем проведения комплексного капитального ремонта</w:t>
      </w:r>
      <w:r w:rsidRPr="006F2F89">
        <w:rPr>
          <w:rFonts w:ascii="Times New Roman" w:hAnsi="Times New Roman"/>
          <w:iCs/>
          <w:sz w:val="28"/>
          <w:szCs w:val="28"/>
        </w:rPr>
        <w:t>;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обязательство муниципального района (городского округа) Рязанской области завершить работы, выполняемые в рамках реализации мероприятия до 31 декабря года, в котором получена субсидия</w:t>
      </w:r>
      <w:r w:rsidRPr="006F2F89">
        <w:rPr>
          <w:rFonts w:ascii="Times New Roman" w:hAnsi="Times New Roman"/>
          <w:iCs/>
          <w:sz w:val="28"/>
          <w:szCs w:val="28"/>
        </w:rPr>
        <w:t>.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4.6.6. </w:t>
      </w:r>
      <w:r w:rsidR="00093293" w:rsidRPr="006F2F89">
        <w:rPr>
          <w:rFonts w:ascii="Times New Roman" w:hAnsi="Times New Roman"/>
          <w:sz w:val="28"/>
          <w:szCs w:val="28"/>
        </w:rPr>
        <w:t>Дополнительными условиями предоставления субсидий бюджетам муниципальных образований Рязанской области на реализацию мероприятия, указанного в пункте 2.4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093293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093293" w:rsidRPr="006F2F89" w:rsidRDefault="00093293" w:rsidP="0009329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093293" w:rsidRPr="006F2F89" w:rsidRDefault="00093293" w:rsidP="0009329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2F89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субсидий;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6F2F89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по которым заключаются </w:t>
      </w:r>
      <w:r w:rsidR="00093293" w:rsidRPr="006F2F89">
        <w:rPr>
          <w:rFonts w:ascii="Times New Roman" w:hAnsi="Times New Roman"/>
          <w:sz w:val="28"/>
          <w:szCs w:val="28"/>
        </w:rPr>
        <w:t>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093293" w:rsidRPr="006F2F89" w:rsidRDefault="00093293" w:rsidP="000932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расчет потребности в финансовых средствах i-го муниципального образования Рязанской области на приобретение транспортных сре</w:t>
      </w:r>
      <w:proofErr w:type="gramStart"/>
      <w:r w:rsidRPr="006F2F89">
        <w:rPr>
          <w:rFonts w:ascii="Times New Roman" w:hAnsi="Times New Roman"/>
          <w:sz w:val="28"/>
          <w:szCs w:val="28"/>
        </w:rPr>
        <w:t>дств дл</w:t>
      </w:r>
      <w:proofErr w:type="gramEnd"/>
      <w:r w:rsidRPr="006F2F89">
        <w:rPr>
          <w:rFonts w:ascii="Times New Roman" w:hAnsi="Times New Roman"/>
          <w:sz w:val="28"/>
          <w:szCs w:val="28"/>
        </w:rPr>
        <w:t>я перевозки детей в соответствующем финансовом году</w:t>
      </w:r>
      <w:r w:rsidRPr="006F2F89">
        <w:rPr>
          <w:rFonts w:ascii="Times New Roman" w:hAnsi="Times New Roman"/>
          <w:iCs/>
          <w:sz w:val="28"/>
          <w:szCs w:val="28"/>
        </w:rPr>
        <w:t>.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4.6.7. </w:t>
      </w:r>
      <w:r w:rsidR="00093293" w:rsidRPr="006F2F89">
        <w:rPr>
          <w:rFonts w:ascii="Times New Roman" w:hAnsi="Times New Roman"/>
          <w:sz w:val="28"/>
          <w:szCs w:val="28"/>
        </w:rPr>
        <w:t>Дополнительными условиями предоставления субсидий бюджетам муниципальных образований Рязанской области на реализацию мероприятия, указанного в пункте 3.2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093293" w:rsidRPr="006F2F89">
        <w:rPr>
          <w:rFonts w:ascii="Times New Roman" w:hAnsi="Times New Roman"/>
          <w:sz w:val="28"/>
          <w:szCs w:val="28"/>
        </w:rPr>
        <w:t xml:space="preserve"> «Система программных </w:t>
      </w:r>
      <w:r w:rsidR="00093293" w:rsidRPr="006F2F89">
        <w:rPr>
          <w:rFonts w:ascii="Times New Roman" w:hAnsi="Times New Roman"/>
          <w:sz w:val="28"/>
          <w:szCs w:val="28"/>
        </w:rPr>
        <w:lastRenderedPageBreak/>
        <w:t>мероприятий» настоящей подпрограммы, являются: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в отношении объектов, на строительство (реконструкцию) которых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6F2F89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</w:t>
      </w:r>
      <w:r w:rsidR="001E10E3" w:rsidRPr="006F2F89">
        <w:rPr>
          <w:rFonts w:ascii="Times New Roman" w:hAnsi="Times New Roman"/>
          <w:sz w:val="28"/>
          <w:szCs w:val="28"/>
        </w:rPr>
        <w:t> </w:t>
      </w:r>
      <w:r w:rsidRPr="006F2F89">
        <w:rPr>
          <w:rFonts w:ascii="Times New Roman" w:hAnsi="Times New Roman"/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нужд»;</w:t>
      </w:r>
    </w:p>
    <w:p w:rsidR="00093293" w:rsidRPr="006F2F89" w:rsidRDefault="00093293" w:rsidP="000932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F89">
        <w:rPr>
          <w:rFonts w:ascii="Times New Roman" w:hAnsi="Times New Roman" w:cs="Times New Roman"/>
          <w:sz w:val="28"/>
          <w:szCs w:val="28"/>
        </w:rPr>
        <w:t>- наличие расчета общей суммы расходов на соответствующий финансовый год на объект капитального строительства (далее – расчет);</w:t>
      </w:r>
    </w:p>
    <w:p w:rsidR="00093293" w:rsidRPr="006F2F89" w:rsidRDefault="00093293" w:rsidP="00093293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наличие информации об объеме соответствующего расходного обязательства муниципального района (городского округа) Рязанской области, в том числе за счет средств местного бюджета;</w:t>
      </w:r>
    </w:p>
    <w:p w:rsidR="00093293" w:rsidRPr="006F2F89" w:rsidRDefault="00093293" w:rsidP="00093293">
      <w:pPr>
        <w:autoSpaceDE w:val="0"/>
        <w:autoSpaceDN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- наличие муниципального правового акта, предусматривающего </w:t>
      </w:r>
      <w:r w:rsidRPr="006F2F89">
        <w:rPr>
          <w:rFonts w:ascii="Times New Roman" w:hAnsi="Times New Roman"/>
          <w:iCs/>
          <w:sz w:val="28"/>
          <w:szCs w:val="28"/>
        </w:rPr>
        <w:t xml:space="preserve">перечень мероприятий, направленных на достижение целей настоящей подпрограммы, </w:t>
      </w:r>
      <w:r w:rsidRPr="006F2F89">
        <w:rPr>
          <w:rFonts w:ascii="Times New Roman" w:hAnsi="Times New Roman"/>
          <w:sz w:val="28"/>
          <w:szCs w:val="28"/>
        </w:rPr>
        <w:t>на соответствующий финансовый год</w:t>
      </w:r>
      <w:r w:rsidRPr="006F2F89">
        <w:rPr>
          <w:rFonts w:ascii="Times New Roman" w:hAnsi="Times New Roman"/>
          <w:iCs/>
          <w:sz w:val="28"/>
          <w:szCs w:val="28"/>
        </w:rPr>
        <w:t xml:space="preserve"> и плановый период, содержащего значение результата использования субсидии;</w:t>
      </w:r>
    </w:p>
    <w:p w:rsidR="00093293" w:rsidRPr="006F2F89" w:rsidRDefault="00093293" w:rsidP="000932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F89">
        <w:rPr>
          <w:rFonts w:ascii="Times New Roman" w:hAnsi="Times New Roman" w:cs="Times New Roman"/>
          <w:sz w:val="28"/>
          <w:szCs w:val="28"/>
        </w:rPr>
        <w:t>- обеспечение 24-часового онлайн-видеонаблюдения с трансляцией в информационно-телекоммуникационной сети «Интернет» за объектами строительства, софинансир</w:t>
      </w:r>
      <w:r w:rsidR="00FA7487">
        <w:rPr>
          <w:rFonts w:ascii="Times New Roman" w:hAnsi="Times New Roman" w:cs="Times New Roman"/>
          <w:sz w:val="28"/>
          <w:szCs w:val="28"/>
        </w:rPr>
        <w:t>уемыми за счет средств субсидии.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4.6.8. </w:t>
      </w:r>
      <w:r w:rsidR="00093293" w:rsidRPr="006F2F89">
        <w:rPr>
          <w:rFonts w:ascii="Times New Roman" w:hAnsi="Times New Roman"/>
          <w:sz w:val="28"/>
          <w:szCs w:val="28"/>
        </w:rPr>
        <w:t>Дополнительными условиями предоставления субсидий бюджетам муниципальных образований Рязанской области на реализацию мероприятия, указанного в пункте 4.1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093293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093293" w:rsidRPr="006F2F89" w:rsidRDefault="00093293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2F89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>
        <w:rPr>
          <w:rFonts w:ascii="Times New Roman" w:hAnsi="Times New Roman"/>
          <w:sz w:val="28"/>
          <w:szCs w:val="28"/>
        </w:rPr>
        <w:t>контракты</w:t>
      </w:r>
      <w:proofErr w:type="gramEnd"/>
      <w:r w:rsidR="00093293" w:rsidRPr="006F2F89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нужд»</w:t>
      </w:r>
      <w:r w:rsidR="00093293" w:rsidRPr="006F2F89">
        <w:rPr>
          <w:rFonts w:ascii="Times New Roman" w:hAnsi="Times New Roman"/>
          <w:sz w:val="28"/>
          <w:szCs w:val="28"/>
        </w:rPr>
        <w:t>;</w:t>
      </w:r>
    </w:p>
    <w:p w:rsidR="00093293" w:rsidRPr="006F2F89" w:rsidRDefault="00093293" w:rsidP="000932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наличие в муниципальных общеобразовательных организациях, расположенных в сельской местности и малых городах, находящихся на территории i-го муниципального образования Рязанской области, помещений для реализации основных и дополнительных общеобразовательных программ цифрового и гуманитарного профилей;</w:t>
      </w:r>
    </w:p>
    <w:p w:rsidR="001E10E3" w:rsidRPr="006F2F89" w:rsidRDefault="00093293" w:rsidP="0045796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lastRenderedPageBreak/>
        <w:t>- расчет потребности финансовых средств i-го муниципального образования Рязанской области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муниципальных общеобразовательных организациях, расположенных в сельской местности и малых городах</w:t>
      </w:r>
      <w:r w:rsidR="003D0A64">
        <w:rPr>
          <w:rFonts w:ascii="Times New Roman" w:hAnsi="Times New Roman"/>
          <w:sz w:val="28"/>
          <w:szCs w:val="28"/>
        </w:rPr>
        <w:t>,</w:t>
      </w:r>
      <w:r w:rsidRPr="006F2F89">
        <w:rPr>
          <w:rFonts w:ascii="Times New Roman" w:hAnsi="Times New Roman"/>
          <w:sz w:val="28"/>
          <w:szCs w:val="28"/>
        </w:rPr>
        <w:t xml:space="preserve"> в соответствующем финансовом году на основании информации о рыночных ценах идентичных (однородных) товаров, работ, услуг, планируемых к приобретению в рамках создания (обновления) материально-технической базы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для реализации основных и дополнительных общеобразовательных программ цифрового и гуманитарного профилей в муниципальных общеобразовательных организациях, расположенных в сельской местности и малых городах</w:t>
      </w:r>
      <w:r w:rsidR="001E10E3" w:rsidRPr="006F2F89">
        <w:rPr>
          <w:rFonts w:ascii="Times New Roman" w:hAnsi="Times New Roman"/>
          <w:sz w:val="28"/>
          <w:szCs w:val="28"/>
        </w:rPr>
        <w:t>;</w:t>
      </w:r>
    </w:p>
    <w:p w:rsidR="00093293" w:rsidRPr="006F2F89" w:rsidRDefault="001E10E3" w:rsidP="0045796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приобретение средств обучения и воспитания, комплектуемых в соответствии с методическими рекомендациями Министерства просвещения Российской Федерации, размещаемыми на официальном сайте Министерства</w:t>
      </w:r>
      <w:r w:rsidR="003D0A64">
        <w:rPr>
          <w:rFonts w:ascii="Times New Roman" w:hAnsi="Times New Roman"/>
          <w:sz w:val="28"/>
          <w:szCs w:val="28"/>
        </w:rPr>
        <w:t xml:space="preserve"> </w:t>
      </w:r>
      <w:r w:rsidR="003D0A64" w:rsidRPr="006F2F89">
        <w:rPr>
          <w:rFonts w:ascii="Times New Roman" w:hAnsi="Times New Roman"/>
          <w:sz w:val="28"/>
          <w:szCs w:val="28"/>
        </w:rPr>
        <w:t>просвещения</w:t>
      </w:r>
      <w:r w:rsidRPr="006F2F89">
        <w:rPr>
          <w:rFonts w:ascii="Times New Roman" w:hAnsi="Times New Roman"/>
          <w:sz w:val="28"/>
          <w:szCs w:val="28"/>
        </w:rPr>
        <w:t xml:space="preserve"> </w:t>
      </w:r>
      <w:r w:rsidR="00457961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6F2F89">
        <w:rPr>
          <w:rFonts w:ascii="Times New Roman" w:hAnsi="Times New Roman"/>
          <w:sz w:val="28"/>
          <w:szCs w:val="28"/>
        </w:rPr>
        <w:t>в информационно-коммуникационной сети «Интернет».</w:t>
      </w:r>
    </w:p>
    <w:p w:rsidR="00BA5FEA" w:rsidRPr="006F2F89" w:rsidRDefault="003D0A64" w:rsidP="00457961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5FEA" w:rsidRPr="006F2F89">
        <w:rPr>
          <w:rFonts w:ascii="Times New Roman" w:hAnsi="Times New Roman"/>
          <w:sz w:val="28"/>
          <w:szCs w:val="28"/>
        </w:rPr>
        <w:t>7.</w:t>
      </w:r>
      <w:r w:rsidR="00030567" w:rsidRPr="006F2F89">
        <w:rPr>
          <w:rFonts w:ascii="Times New Roman" w:hAnsi="Times New Roman"/>
          <w:sz w:val="28"/>
          <w:szCs w:val="28"/>
        </w:rPr>
        <w:t> </w:t>
      </w:r>
      <w:r w:rsidR="00BA5FEA" w:rsidRPr="006F2F89">
        <w:rPr>
          <w:rFonts w:ascii="Times New Roman" w:hAnsi="Times New Roman"/>
          <w:sz w:val="28"/>
          <w:szCs w:val="28"/>
        </w:rPr>
        <w:t>Критериями конкурсного отбора (отбора) муниципальных образований Рязанской области для предоставления субсидий на реализацию мероприятий, указанных в пунктах</w:t>
      </w:r>
      <w:r w:rsidR="00BA5FEA" w:rsidRPr="006F2F89">
        <w:rPr>
          <w:rStyle w:val="af2"/>
          <w:rFonts w:ascii="Times New Roman" w:hAnsi="Times New Roman"/>
          <w:sz w:val="28"/>
          <w:szCs w:val="28"/>
          <w:u w:val="none"/>
        </w:rPr>
        <w:t xml:space="preserve"> </w:t>
      </w:r>
      <w:r w:rsidR="00BA5FEA" w:rsidRPr="006F2F89">
        <w:rPr>
          <w:rFonts w:ascii="Times New Roman" w:hAnsi="Times New Roman"/>
          <w:sz w:val="28"/>
          <w:szCs w:val="28"/>
        </w:rPr>
        <w:t xml:space="preserve">1.1, 1.6, 1.11, 1.12, 1.14, 2.4, 3.2, 4.1 </w:t>
      </w:r>
      <w:r w:rsidR="00BA5FEA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>раздела 5</w:t>
      </w:r>
      <w:r w:rsidR="00BA5FEA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093293" w:rsidRPr="006F2F89" w:rsidRDefault="003D0A64" w:rsidP="00457961">
      <w:pPr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93293" w:rsidRPr="006F2F89">
        <w:rPr>
          <w:rFonts w:ascii="Times New Roman" w:hAnsi="Times New Roman"/>
          <w:sz w:val="28"/>
          <w:szCs w:val="28"/>
        </w:rPr>
        <w:t>7.1. Критериями конкурсного отбора (отбора) муниципальных образований Рязанской области для предоставления субсидий на реализацию мероприятия, указанного в пункте 1</w:t>
      </w:r>
      <w:r w:rsidR="00093293" w:rsidRPr="006F2F89">
        <w:rPr>
          <w:rStyle w:val="af2"/>
          <w:rFonts w:ascii="Times New Roman" w:hAnsi="Times New Roman"/>
          <w:sz w:val="28"/>
          <w:szCs w:val="28"/>
          <w:u w:val="none"/>
        </w:rPr>
        <w:t>.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1 </w:t>
      </w:r>
      <w:r w:rsidR="00093293" w:rsidRPr="006F2F89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подпрограммы, являются:</w:t>
      </w:r>
    </w:p>
    <w:p w:rsidR="00093293" w:rsidRPr="006F2F89" w:rsidRDefault="00093293" w:rsidP="00457961">
      <w:pPr>
        <w:autoSpaceDE w:val="0"/>
        <w:autoSpaceDN w:val="0"/>
        <w:adjustRightInd w:val="0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охват детей, проживающих на территории муниципального образования Рязанской области, образовательными услугами в области дошкольного образования;</w:t>
      </w:r>
    </w:p>
    <w:p w:rsidR="00093293" w:rsidRPr="006F2F89" w:rsidRDefault="00093293" w:rsidP="00457961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F89">
        <w:rPr>
          <w:rFonts w:ascii="Times New Roman" w:hAnsi="Times New Roman" w:cs="Times New Roman"/>
          <w:sz w:val="28"/>
          <w:szCs w:val="28"/>
        </w:rPr>
        <w:t>- наличие детей, ожидающих устройства в муниципальные образовательные организации (в первую очередь субсидия предоставляется муниципальным образованиям Рязанской области, имеющим наибольшее количество детей, ожидающих устройства в муниципальные образовательные организации Рязанской области).</w:t>
      </w:r>
    </w:p>
    <w:p w:rsidR="00093293" w:rsidRPr="006F2F89" w:rsidRDefault="003D0A64" w:rsidP="00457961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93293" w:rsidRPr="006F2F89">
        <w:rPr>
          <w:rFonts w:ascii="Times New Roman" w:hAnsi="Times New Roman"/>
          <w:sz w:val="28"/>
          <w:szCs w:val="28"/>
        </w:rPr>
        <w:t>7.2. Критериями конкурсного отбора (отбора) муниципальных образований Рязанской области для предоставления субсидий на реализацию мероприятия, указанного в пункте 1.6 раздела 5 «Система программных мероприяти</w:t>
      </w:r>
      <w:r>
        <w:rPr>
          <w:rFonts w:ascii="Times New Roman" w:hAnsi="Times New Roman"/>
          <w:sz w:val="28"/>
          <w:szCs w:val="28"/>
        </w:rPr>
        <w:t>й» настоящей подпрограммы, являю</w:t>
      </w:r>
      <w:r w:rsidR="00093293" w:rsidRPr="006F2F89">
        <w:rPr>
          <w:rFonts w:ascii="Times New Roman" w:hAnsi="Times New Roman"/>
          <w:sz w:val="28"/>
          <w:szCs w:val="28"/>
        </w:rPr>
        <w:t>тся:</w:t>
      </w:r>
    </w:p>
    <w:p w:rsidR="00093293" w:rsidRPr="006F2F89" w:rsidRDefault="00093293" w:rsidP="00457961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 потребность дошкольных образовательных организаций в проведении ремонтных работ;</w:t>
      </w:r>
    </w:p>
    <w:p w:rsidR="00093293" w:rsidRPr="006F2F89" w:rsidRDefault="00093293" w:rsidP="0045796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- количество детей в муниципальных дошкольных образовательных организациях, </w:t>
      </w:r>
      <w:r w:rsidR="00990501">
        <w:rPr>
          <w:rFonts w:ascii="Times New Roman" w:hAnsi="Times New Roman"/>
          <w:sz w:val="28"/>
          <w:szCs w:val="28"/>
        </w:rPr>
        <w:t xml:space="preserve">в которых существует потребность в проведении ремонтных работ, </w:t>
      </w:r>
      <w:r w:rsidRPr="006F2F89">
        <w:rPr>
          <w:rFonts w:ascii="Times New Roman" w:hAnsi="Times New Roman"/>
          <w:sz w:val="28"/>
          <w:szCs w:val="28"/>
        </w:rPr>
        <w:t>находящихся на территории i-го муниципального образования Рязанской области.</w:t>
      </w:r>
    </w:p>
    <w:p w:rsidR="00990501" w:rsidRDefault="003D0A64" w:rsidP="0045796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93293" w:rsidRPr="006F2F89">
        <w:rPr>
          <w:rFonts w:ascii="Times New Roman" w:hAnsi="Times New Roman"/>
          <w:sz w:val="28"/>
          <w:szCs w:val="28"/>
        </w:rPr>
        <w:t>7.3. Критери</w:t>
      </w:r>
      <w:r>
        <w:rPr>
          <w:rFonts w:ascii="Times New Roman" w:hAnsi="Times New Roman"/>
          <w:sz w:val="28"/>
          <w:szCs w:val="28"/>
        </w:rPr>
        <w:t>я</w:t>
      </w:r>
      <w:r w:rsidR="00093293" w:rsidRPr="006F2F8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="00093293" w:rsidRPr="006F2F89">
        <w:rPr>
          <w:rFonts w:ascii="Times New Roman" w:hAnsi="Times New Roman"/>
          <w:sz w:val="28"/>
          <w:szCs w:val="28"/>
        </w:rPr>
        <w:t xml:space="preserve"> конкурсного отбора (отбора) муниципальных районов (городских округов) Рязанской области для предоставления </w:t>
      </w:r>
      <w:r w:rsidR="00093293" w:rsidRPr="006F2F89">
        <w:rPr>
          <w:rFonts w:ascii="Times New Roman" w:hAnsi="Times New Roman"/>
          <w:sz w:val="28"/>
          <w:szCs w:val="28"/>
        </w:rPr>
        <w:lastRenderedPageBreak/>
        <w:t>субсидий на реализацию мероприятия, указанного в пункте 1.11 раздела 5 «Система программных мероприятий» настоящей подпрограммы</w:t>
      </w:r>
      <w:r w:rsidR="00990501">
        <w:rPr>
          <w:rFonts w:ascii="Times New Roman" w:hAnsi="Times New Roman"/>
          <w:sz w:val="28"/>
          <w:szCs w:val="28"/>
        </w:rPr>
        <w:t>, являю</w:t>
      </w:r>
      <w:r w:rsidR="00093293" w:rsidRPr="006F2F89">
        <w:rPr>
          <w:rFonts w:ascii="Times New Roman" w:hAnsi="Times New Roman"/>
          <w:sz w:val="28"/>
          <w:szCs w:val="28"/>
        </w:rPr>
        <w:t>тся</w:t>
      </w:r>
      <w:r w:rsidR="00990501">
        <w:rPr>
          <w:rFonts w:ascii="Times New Roman" w:hAnsi="Times New Roman"/>
          <w:sz w:val="28"/>
          <w:szCs w:val="28"/>
        </w:rPr>
        <w:t>:</w:t>
      </w:r>
    </w:p>
    <w:p w:rsidR="00990501" w:rsidRDefault="00990501" w:rsidP="0009329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93293" w:rsidRPr="006F2F89">
        <w:rPr>
          <w:rFonts w:ascii="Times New Roman" w:hAnsi="Times New Roman"/>
          <w:sz w:val="28"/>
          <w:szCs w:val="28"/>
        </w:rPr>
        <w:t>потребность муниципальных общеобразовательных организаций в проведении ремонтных работ, связанных с подготовкой к началу учебного года</w:t>
      </w:r>
      <w:r>
        <w:rPr>
          <w:rFonts w:ascii="Times New Roman" w:hAnsi="Times New Roman"/>
          <w:sz w:val="28"/>
          <w:szCs w:val="28"/>
        </w:rPr>
        <w:t>;</w:t>
      </w:r>
    </w:p>
    <w:p w:rsidR="00990501" w:rsidRPr="006F2F89" w:rsidRDefault="00990501" w:rsidP="009905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- количество </w:t>
      </w:r>
      <w:r>
        <w:rPr>
          <w:rFonts w:ascii="Times New Roman" w:hAnsi="Times New Roman"/>
          <w:sz w:val="28"/>
          <w:szCs w:val="28"/>
        </w:rPr>
        <w:t>обучающихся</w:t>
      </w:r>
      <w:r w:rsidRPr="006F2F89">
        <w:rPr>
          <w:rFonts w:ascii="Times New Roman" w:hAnsi="Times New Roman"/>
          <w:sz w:val="28"/>
          <w:szCs w:val="28"/>
        </w:rPr>
        <w:t xml:space="preserve"> в муниципальных </w:t>
      </w:r>
      <w:r>
        <w:rPr>
          <w:rFonts w:ascii="Times New Roman" w:hAnsi="Times New Roman"/>
          <w:sz w:val="28"/>
          <w:szCs w:val="28"/>
        </w:rPr>
        <w:t>обще</w:t>
      </w:r>
      <w:r w:rsidRPr="006F2F89">
        <w:rPr>
          <w:rFonts w:ascii="Times New Roman" w:hAnsi="Times New Roman"/>
          <w:sz w:val="28"/>
          <w:szCs w:val="28"/>
        </w:rPr>
        <w:t xml:space="preserve">образовательных организациях, </w:t>
      </w:r>
      <w:r>
        <w:rPr>
          <w:rFonts w:ascii="Times New Roman" w:hAnsi="Times New Roman"/>
          <w:sz w:val="28"/>
          <w:szCs w:val="28"/>
        </w:rPr>
        <w:t xml:space="preserve">в которых существует потребность в проведении ремонтных работ, связанных с подготовкой к началу учебного года, </w:t>
      </w:r>
      <w:r w:rsidRPr="006F2F89">
        <w:rPr>
          <w:rFonts w:ascii="Times New Roman" w:hAnsi="Times New Roman"/>
          <w:sz w:val="28"/>
          <w:szCs w:val="28"/>
        </w:rPr>
        <w:t>находящихся на территории i-го муниципального образования Рязанской области.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93293" w:rsidRPr="006F2F89">
        <w:rPr>
          <w:rFonts w:ascii="Times New Roman" w:hAnsi="Times New Roman"/>
          <w:sz w:val="28"/>
          <w:szCs w:val="28"/>
        </w:rPr>
        <w:t>7.4. Критерием конкурсного отбора (отбора) муниципальных районов (городских округов)</w:t>
      </w:r>
      <w:r>
        <w:rPr>
          <w:rFonts w:ascii="Times New Roman" w:hAnsi="Times New Roman"/>
          <w:sz w:val="28"/>
          <w:szCs w:val="28"/>
        </w:rPr>
        <w:t xml:space="preserve"> Рязанской области </w:t>
      </w:r>
      <w:r w:rsidR="00093293" w:rsidRPr="006F2F89">
        <w:rPr>
          <w:rFonts w:ascii="Times New Roman" w:hAnsi="Times New Roman"/>
          <w:sz w:val="28"/>
          <w:szCs w:val="28"/>
        </w:rPr>
        <w:t>для предоставления субсидий на реализацию мероприяти</w:t>
      </w:r>
      <w:r>
        <w:rPr>
          <w:rFonts w:ascii="Times New Roman" w:hAnsi="Times New Roman"/>
          <w:sz w:val="28"/>
          <w:szCs w:val="28"/>
        </w:rPr>
        <w:t>я</w:t>
      </w:r>
      <w:r w:rsidR="00093293" w:rsidRPr="006F2F89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ого</w:t>
      </w:r>
      <w:r w:rsidR="00093293" w:rsidRPr="006F2F89">
        <w:rPr>
          <w:rFonts w:ascii="Times New Roman" w:hAnsi="Times New Roman"/>
          <w:sz w:val="28"/>
          <w:szCs w:val="28"/>
        </w:rPr>
        <w:t xml:space="preserve"> в пункт</w:t>
      </w:r>
      <w:r w:rsidR="00093293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>е</w:t>
      </w:r>
      <w:r w:rsidR="00093293" w:rsidRPr="006F2F89">
        <w:rPr>
          <w:rFonts w:ascii="Times New Roman" w:hAnsi="Times New Roman"/>
          <w:sz w:val="28"/>
          <w:szCs w:val="28"/>
        </w:rPr>
        <w:t xml:space="preserve"> 1.12 раздела 5 «Система программных мероприятий» настоящей подпрограммы, является наличие муниципальных дошкольных образовательных учреждений, в отношении которых органы местного самоуправления соответствующего муниципального образования осуществляют функции и полномочия учредителя.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93293" w:rsidRPr="006F2F89">
        <w:rPr>
          <w:rFonts w:ascii="Times New Roman" w:hAnsi="Times New Roman"/>
          <w:sz w:val="28"/>
          <w:szCs w:val="28"/>
        </w:rPr>
        <w:t>7.5. Критерием конкурсного отбора (отбора) муниципальных образований Рязанской области для предоставления субсидий на реализацию мероприятия, указанного в пункте 1.14 раздела 5 «Система программных мероприятий» настоящей подпрограммы,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093293" w:rsidRPr="006F2F89">
        <w:rPr>
          <w:rFonts w:ascii="Times New Roman" w:hAnsi="Times New Roman"/>
          <w:sz w:val="28"/>
          <w:szCs w:val="28"/>
        </w:rPr>
        <w:t>наличие на территории муниципального района (городского округа) Рязанской области общеобразовательных организаций, нуждающихся в проведении капитального ремонта зданий с наибольшей степенью физического износа.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93293" w:rsidRPr="006F2F89">
        <w:rPr>
          <w:rFonts w:ascii="Times New Roman" w:hAnsi="Times New Roman"/>
          <w:sz w:val="28"/>
          <w:szCs w:val="28"/>
        </w:rPr>
        <w:t>7.6. Критерием конкурсного отбора (отбора) муниципальных образований Рязанской области для предоставления субсидий на реализацию мероприятия, указанного в пункте 2.4 раздела 5 «Система программных мероприятий» настоящей подпрограммы, является наличие в муниципальном образовании Рязанской области обучающихся, которым требуется организация подвоза от места жительства до места обучения.</w:t>
      </w:r>
    </w:p>
    <w:p w:rsidR="00093293" w:rsidRPr="006F2F89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93293" w:rsidRPr="006F2F89">
        <w:rPr>
          <w:rFonts w:ascii="Times New Roman" w:hAnsi="Times New Roman"/>
          <w:sz w:val="28"/>
          <w:szCs w:val="28"/>
        </w:rPr>
        <w:t>7.7. </w:t>
      </w:r>
      <w:proofErr w:type="gramStart"/>
      <w:r w:rsidR="00093293" w:rsidRPr="006F2F89">
        <w:rPr>
          <w:rFonts w:ascii="Times New Roman" w:hAnsi="Times New Roman"/>
          <w:sz w:val="28"/>
          <w:szCs w:val="28"/>
        </w:rPr>
        <w:t>Критерием конкурсного отбора (отбора) муниципальных районов (городских округов) Рязанской области для предоставления субсидий на реализацию мероприятия, указанного в пункте 3.2 раздела 5 «Система программных мероприятий» настоящей подпрограммы, является наличие с учетом демографического прогноза потребности муниципального района (городского округа) Рязанской области в создании дополнительных мест для детей в возрасте от 1,5 до 3 лет в дошкольных организациях.</w:t>
      </w:r>
      <w:proofErr w:type="gramEnd"/>
    </w:p>
    <w:p w:rsidR="00093293" w:rsidRPr="00030567" w:rsidRDefault="003D0A64" w:rsidP="0009329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93293" w:rsidRPr="006F2F89">
        <w:rPr>
          <w:rFonts w:ascii="Times New Roman" w:hAnsi="Times New Roman"/>
          <w:sz w:val="28"/>
          <w:szCs w:val="28"/>
        </w:rPr>
        <w:t>7.8. Критерием конкурсного отбора (отбора) муниципальных образований Рязанской области для предоставления субсидий на реализацию мероприятия, указанного в пункте 4.1 раздела 5 «Система программных мероприятий» настоящей подпрограммы, является наличие потребности в обеспечении необходимого уровня развития муниципальной системы по мероприятию.</w:t>
      </w:r>
    </w:p>
    <w:p w:rsidR="00BA5FEA" w:rsidRPr="00A3502E" w:rsidRDefault="003D0A6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5FEA" w:rsidRPr="00A3502E">
        <w:rPr>
          <w:rFonts w:ascii="Times New Roman" w:hAnsi="Times New Roman"/>
          <w:sz w:val="28"/>
          <w:szCs w:val="28"/>
        </w:rPr>
        <w:t xml:space="preserve">8. Предельный уровень софинансирования из областного бюджета объема расходного обязательства муниципального образования Рязанской </w:t>
      </w:r>
      <w:r w:rsidR="00BA5FEA" w:rsidRPr="00A3502E">
        <w:rPr>
          <w:rFonts w:ascii="Times New Roman" w:hAnsi="Times New Roman"/>
          <w:sz w:val="28"/>
          <w:szCs w:val="28"/>
        </w:rPr>
        <w:lastRenderedPageBreak/>
        <w:t>области на соответствующий финансовый год для мероприятий, указанных:</w:t>
      </w:r>
    </w:p>
    <w:p w:rsidR="00BA5FEA" w:rsidRPr="00A3502E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в пункте 1.11 раздела 5 «Система программных мероприятий» настоящей программы, составляет 90%;</w:t>
      </w:r>
    </w:p>
    <w:p w:rsidR="00BA5FEA" w:rsidRPr="00A3502E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в пунктах 1.1, 1.6, </w:t>
      </w:r>
      <w:r w:rsidRPr="00A3502E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1.14, </w:t>
      </w:r>
      <w:r w:rsidRPr="00A3502E">
        <w:rPr>
          <w:rFonts w:ascii="Times New Roman" w:hAnsi="Times New Roman"/>
          <w:sz w:val="28"/>
          <w:szCs w:val="28"/>
        </w:rPr>
        <w:t>2.4</w:t>
      </w:r>
      <w:hyperlink r:id="rId56" w:anchor="P7677" w:history="1">
        <w:r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составляет 95%;</w:t>
      </w:r>
    </w:p>
    <w:p w:rsidR="00BA5FEA" w:rsidRPr="00A3502E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в пунктах 1.1</w:t>
      </w:r>
      <w:r w:rsidRPr="00A3502E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>2, 3.2, 4.1</w:t>
      </w:r>
      <w:hyperlink r:id="rId57" w:anchor="P7677" w:history="1">
        <w:r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составляет 99%.</w:t>
      </w:r>
    </w:p>
    <w:p w:rsidR="00BA5FEA" w:rsidRPr="00A3502E" w:rsidRDefault="003D0A6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5FEA" w:rsidRPr="00A3502E">
        <w:rPr>
          <w:rFonts w:ascii="Times New Roman" w:hAnsi="Times New Roman"/>
          <w:sz w:val="28"/>
          <w:szCs w:val="28"/>
        </w:rPr>
        <w:t>9. При распределении бюджетам муниципальных образований Рязанской области субсидий на реализацию мероприятий настоящей подпрограммы применя</w:t>
      </w:r>
      <w:r w:rsidR="00391B46">
        <w:rPr>
          <w:rFonts w:ascii="Times New Roman" w:hAnsi="Times New Roman"/>
          <w:sz w:val="28"/>
          <w:szCs w:val="28"/>
        </w:rPr>
        <w:t>ю</w:t>
      </w:r>
      <w:r w:rsidR="00BA5FEA" w:rsidRPr="00A3502E">
        <w:rPr>
          <w:rFonts w:ascii="Times New Roman" w:hAnsi="Times New Roman"/>
          <w:sz w:val="28"/>
          <w:szCs w:val="28"/>
        </w:rPr>
        <w:t>тся следующие методики</w:t>
      </w:r>
      <w:r w:rsidR="00391B46">
        <w:rPr>
          <w:rFonts w:ascii="Times New Roman" w:hAnsi="Times New Roman"/>
          <w:sz w:val="28"/>
          <w:szCs w:val="28"/>
        </w:rPr>
        <w:t>:</w:t>
      </w:r>
      <w:r w:rsidR="00BA5FEA" w:rsidRPr="00A3502E">
        <w:rPr>
          <w:rFonts w:ascii="Times New Roman" w:hAnsi="Times New Roman"/>
          <w:sz w:val="28"/>
          <w:szCs w:val="28"/>
        </w:rPr>
        <w:t xml:space="preserve"> </w:t>
      </w:r>
    </w:p>
    <w:p w:rsidR="00C56D9D" w:rsidRPr="00A3502E" w:rsidRDefault="003D0A6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57826" w:rsidRPr="00A3502E">
        <w:rPr>
          <w:rFonts w:ascii="Times New Roman" w:hAnsi="Times New Roman"/>
          <w:sz w:val="28"/>
          <w:szCs w:val="28"/>
        </w:rPr>
        <w:t>9.1. </w:t>
      </w:r>
      <w:r w:rsidR="00C56D9D" w:rsidRPr="00A3502E">
        <w:rPr>
          <w:rFonts w:ascii="Times New Roman" w:hAnsi="Times New Roman"/>
          <w:sz w:val="28"/>
          <w:szCs w:val="28"/>
        </w:rPr>
        <w:t xml:space="preserve">При распределении бюджетам муниципальных образований </w:t>
      </w:r>
      <w:r w:rsidR="00C56D9D" w:rsidRPr="003D0A64">
        <w:rPr>
          <w:rFonts w:ascii="Times New Roman" w:hAnsi="Times New Roman"/>
          <w:spacing w:val="-4"/>
          <w:sz w:val="28"/>
          <w:szCs w:val="28"/>
        </w:rPr>
        <w:t>Рязанской области субсидий по мероприятию, предусмотренному пунктом 1.1</w:t>
      </w:r>
      <w:r w:rsidR="00C56D9D" w:rsidRPr="00A3502E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подпрограммы, применяется следующая методика:</w:t>
      </w:r>
    </w:p>
    <w:p w:rsidR="00C56D9D" w:rsidRPr="00A3502E" w:rsidRDefault="00C56D9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C56D9D" w:rsidRDefault="00C56D9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 xml:space="preserve">-го муниципального образования Рязанской области равен сумме выделенных бюджетных ассигнований </w:t>
      </w:r>
      <w:r w:rsidR="00120958" w:rsidRPr="00A3502E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Pr="00A3502E">
        <w:rPr>
          <w:rFonts w:ascii="Times New Roman" w:hAnsi="Times New Roman"/>
          <w:sz w:val="28"/>
          <w:szCs w:val="28"/>
        </w:rPr>
        <w:t>на каждую муниципальную образовательную организацию</w:t>
      </w:r>
      <w:r w:rsidR="003D0A64">
        <w:rPr>
          <w:rFonts w:ascii="Times New Roman" w:hAnsi="Times New Roman"/>
          <w:sz w:val="28"/>
          <w:szCs w:val="28"/>
        </w:rPr>
        <w:t xml:space="preserve"> (</w:t>
      </w:r>
      <w:r w:rsidR="003D0A64">
        <w:rPr>
          <w:rFonts w:ascii="Times New Roman" w:hAnsi="Times New Roman"/>
          <w:sz w:val="28"/>
          <w:szCs w:val="28"/>
          <w:lang w:val="en-US"/>
        </w:rPr>
        <w:t>V</w:t>
      </w:r>
      <w:r w:rsidR="003D0A64" w:rsidRPr="00986497">
        <w:rPr>
          <w:rFonts w:ascii="Times New Roman" w:hAnsi="Times New Roman"/>
          <w:sz w:val="28"/>
          <w:szCs w:val="28"/>
          <w:lang w:val="en-US"/>
        </w:rPr>
        <w:t>oi</w:t>
      </w:r>
      <w:r w:rsidR="003D0A64" w:rsidRPr="003D0A64">
        <w:rPr>
          <w:rFonts w:ascii="Times New Roman" w:hAnsi="Times New Roman"/>
          <w:sz w:val="28"/>
          <w:szCs w:val="28"/>
        </w:rPr>
        <w:t>)</w:t>
      </w:r>
      <w:r w:rsidR="00D3594B" w:rsidRPr="00A3502E">
        <w:rPr>
          <w:rFonts w:ascii="Times New Roman" w:hAnsi="Times New Roman"/>
          <w:sz w:val="28"/>
          <w:szCs w:val="28"/>
        </w:rPr>
        <w:t>, рублей, рассчитывается по формуле:</w:t>
      </w:r>
    </w:p>
    <w:p w:rsidR="003D0A64" w:rsidRPr="00A3502E" w:rsidRDefault="003D0A64" w:rsidP="003D0A6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86497" w:rsidRPr="00A7381B" w:rsidRDefault="00986497" w:rsidP="00986497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V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ti</m:t>
                </m:r>
              </m:e>
            </m:d>
          </m:e>
        </m:nary>
      </m:oMath>
      <w:r w:rsidRPr="00A7381B">
        <w:rPr>
          <w:rFonts w:ascii="Times New Roman" w:hAnsi="Times New Roman"/>
          <w:sz w:val="28"/>
          <w:szCs w:val="28"/>
        </w:rPr>
        <w:t>,</w:t>
      </w:r>
    </w:p>
    <w:p w:rsidR="00A67E2B" w:rsidRPr="00A7381B" w:rsidRDefault="00A67E2B" w:rsidP="00C56D9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E0124" w:rsidRDefault="007E012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7E0124" w:rsidRPr="007E0124" w:rsidRDefault="007E012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A3502E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A3502E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7E01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-м муниципальном образовании Рязанской области</w:t>
      </w:r>
      <w:r w:rsidR="00120958">
        <w:rPr>
          <w:rFonts w:ascii="Times New Roman" w:hAnsi="Times New Roman"/>
          <w:sz w:val="28"/>
          <w:szCs w:val="28"/>
        </w:rPr>
        <w:t>.</w:t>
      </w:r>
    </w:p>
    <w:p w:rsidR="00C56D9D" w:rsidRPr="003D0A64" w:rsidRDefault="00120958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D0A64">
        <w:rPr>
          <w:rFonts w:ascii="Times New Roman" w:hAnsi="Times New Roman"/>
          <w:spacing w:val="-4"/>
          <w:sz w:val="28"/>
          <w:szCs w:val="28"/>
        </w:rPr>
        <w:t>О</w:t>
      </w:r>
      <w:r w:rsidR="00C56D9D" w:rsidRPr="003D0A64">
        <w:rPr>
          <w:rFonts w:ascii="Times New Roman" w:hAnsi="Times New Roman"/>
          <w:spacing w:val="-4"/>
          <w:sz w:val="28"/>
          <w:szCs w:val="28"/>
        </w:rPr>
        <w:t>бъем выдел</w:t>
      </w:r>
      <w:r w:rsidR="00EA30B0" w:rsidRPr="003D0A64">
        <w:rPr>
          <w:rFonts w:ascii="Times New Roman" w:hAnsi="Times New Roman"/>
          <w:spacing w:val="-4"/>
          <w:sz w:val="28"/>
          <w:szCs w:val="28"/>
        </w:rPr>
        <w:t>яемых</w:t>
      </w:r>
      <w:r w:rsidR="00C56D9D" w:rsidRPr="003D0A64">
        <w:rPr>
          <w:rFonts w:ascii="Times New Roman" w:hAnsi="Times New Roman"/>
          <w:spacing w:val="-4"/>
          <w:sz w:val="28"/>
          <w:szCs w:val="28"/>
        </w:rPr>
        <w:t xml:space="preserve"> бюджетных ассигнований </w:t>
      </w:r>
      <w:r w:rsidR="00EA30B0" w:rsidRPr="003D0A64">
        <w:rPr>
          <w:rFonts w:ascii="Times New Roman" w:hAnsi="Times New Roman"/>
          <w:spacing w:val="-4"/>
          <w:sz w:val="28"/>
          <w:szCs w:val="28"/>
        </w:rPr>
        <w:t xml:space="preserve">областного бюджета </w:t>
      </w:r>
      <w:r w:rsidR="00C56D9D" w:rsidRPr="003D0A64">
        <w:rPr>
          <w:rFonts w:ascii="Times New Roman" w:hAnsi="Times New Roman"/>
          <w:spacing w:val="-4"/>
          <w:sz w:val="28"/>
          <w:szCs w:val="28"/>
        </w:rPr>
        <w:t xml:space="preserve">на </w:t>
      </w:r>
      <w:r w:rsidR="007E0124" w:rsidRPr="003D0A64">
        <w:rPr>
          <w:rFonts w:ascii="Times New Roman" w:hAnsi="Times New Roman"/>
          <w:spacing w:val="-4"/>
          <w:sz w:val="28"/>
          <w:szCs w:val="28"/>
        </w:rPr>
        <w:t xml:space="preserve">каждую </w:t>
      </w:r>
      <w:r w:rsidR="00C56D9D" w:rsidRPr="003D0A64">
        <w:rPr>
          <w:rFonts w:ascii="Times New Roman" w:hAnsi="Times New Roman"/>
          <w:spacing w:val="-4"/>
          <w:sz w:val="28"/>
          <w:szCs w:val="28"/>
        </w:rPr>
        <w:t xml:space="preserve">муниципальную образовательную организацию в </w:t>
      </w:r>
      <w:r w:rsidR="00C56D9D" w:rsidRPr="003D0A64">
        <w:rPr>
          <w:rFonts w:ascii="Times New Roman" w:hAnsi="Times New Roman"/>
          <w:spacing w:val="-4"/>
          <w:sz w:val="28"/>
          <w:szCs w:val="28"/>
          <w:lang w:val="en-US"/>
        </w:rPr>
        <w:t>i</w:t>
      </w:r>
      <w:r w:rsidR="00C56D9D" w:rsidRPr="003D0A64">
        <w:rPr>
          <w:rFonts w:ascii="Times New Roman" w:hAnsi="Times New Roman"/>
          <w:spacing w:val="-4"/>
          <w:sz w:val="28"/>
          <w:szCs w:val="28"/>
        </w:rPr>
        <w:t>-м муниципальном образовании Рязанской области</w:t>
      </w:r>
      <w:r w:rsidRPr="003D0A64">
        <w:rPr>
          <w:rFonts w:ascii="Times New Roman" w:hAnsi="Times New Roman"/>
          <w:spacing w:val="-4"/>
          <w:sz w:val="28"/>
          <w:szCs w:val="28"/>
        </w:rPr>
        <w:t xml:space="preserve"> (V</w:t>
      </w:r>
      <w:proofErr w:type="gramStart"/>
      <w:r w:rsidRPr="00986497">
        <w:rPr>
          <w:rFonts w:ascii="Times New Roman" w:hAnsi="Times New Roman"/>
          <w:spacing w:val="-4"/>
          <w:sz w:val="28"/>
          <w:szCs w:val="28"/>
        </w:rPr>
        <w:t>о</w:t>
      </w:r>
      <w:proofErr w:type="gramEnd"/>
      <w:r w:rsidRPr="00986497">
        <w:rPr>
          <w:rFonts w:ascii="Times New Roman" w:hAnsi="Times New Roman"/>
          <w:spacing w:val="-4"/>
          <w:sz w:val="28"/>
          <w:szCs w:val="28"/>
          <w:lang w:val="en-US"/>
        </w:rPr>
        <w:t>ti</w:t>
      </w:r>
      <w:r w:rsidRPr="003D0A64">
        <w:rPr>
          <w:rFonts w:ascii="Times New Roman" w:hAnsi="Times New Roman"/>
          <w:spacing w:val="-4"/>
          <w:sz w:val="28"/>
          <w:szCs w:val="28"/>
        </w:rPr>
        <w:t>)</w:t>
      </w:r>
      <w:r w:rsidR="007E0124" w:rsidRPr="003D0A64">
        <w:rPr>
          <w:rFonts w:ascii="Times New Roman" w:hAnsi="Times New Roman"/>
          <w:spacing w:val="-4"/>
          <w:sz w:val="28"/>
          <w:szCs w:val="28"/>
        </w:rPr>
        <w:t>, рублей</w:t>
      </w:r>
      <w:r w:rsidR="00C56D9D" w:rsidRPr="003D0A64">
        <w:rPr>
          <w:rFonts w:ascii="Times New Roman" w:hAnsi="Times New Roman"/>
          <w:spacing w:val="-4"/>
          <w:sz w:val="28"/>
          <w:szCs w:val="28"/>
        </w:rPr>
        <w:t xml:space="preserve"> рассчитывается по формуле:</w:t>
      </w:r>
    </w:p>
    <w:p w:rsidR="00A67E2B" w:rsidRDefault="00A67E2B" w:rsidP="00A67E2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A67E2B" w:rsidRPr="00986497" w:rsidRDefault="00A67E2B" w:rsidP="00D359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="007E0124"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=Vом</w:t>
      </w:r>
      <w:r w:rsidR="007E0124"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- Vм</w:t>
      </w:r>
      <w:r w:rsidR="007E0124"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D3594B" w:rsidRPr="00986497">
        <w:rPr>
          <w:rFonts w:ascii="Times New Roman" w:hAnsi="Times New Roman"/>
          <w:sz w:val="28"/>
          <w:szCs w:val="28"/>
        </w:rPr>
        <w:t>,</w:t>
      </w:r>
    </w:p>
    <w:p w:rsidR="00A67E2B" w:rsidRDefault="00A67E2B" w:rsidP="00C56D9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C56D9D" w:rsidRDefault="00C56D9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56D9D" w:rsidRPr="00986497" w:rsidRDefault="00A67E2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ом</w:t>
      </w:r>
      <w:proofErr w:type="gramEnd"/>
      <w:r w:rsidR="00DA1FAB" w:rsidRPr="00986497">
        <w:rPr>
          <w:rFonts w:ascii="Times New Roman" w:hAnsi="Times New Roman"/>
          <w:sz w:val="28"/>
          <w:szCs w:val="28"/>
          <w:lang w:val="en-US"/>
        </w:rPr>
        <w:t>t</w:t>
      </w:r>
      <w:r w:rsidR="00EA30B0"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="00C56D9D" w:rsidRPr="00986497">
        <w:rPr>
          <w:rFonts w:ascii="Times New Roman" w:hAnsi="Times New Roman"/>
          <w:sz w:val="28"/>
          <w:szCs w:val="28"/>
        </w:rPr>
        <w:t xml:space="preserve">– сумма расходов согласно </w:t>
      </w:r>
      <w:r w:rsidR="009927C9" w:rsidRPr="00986497">
        <w:rPr>
          <w:rFonts w:ascii="Times New Roman" w:hAnsi="Times New Roman"/>
          <w:sz w:val="28"/>
          <w:szCs w:val="28"/>
        </w:rPr>
        <w:t>сметам</w:t>
      </w:r>
      <w:r w:rsidR="00C56D9D" w:rsidRPr="00986497">
        <w:rPr>
          <w:rFonts w:ascii="Times New Roman" w:hAnsi="Times New Roman"/>
          <w:sz w:val="28"/>
          <w:szCs w:val="28"/>
        </w:rPr>
        <w:t xml:space="preserve"> по каждой муниципальной образовательной организации в </w:t>
      </w:r>
      <w:r w:rsidR="00C56D9D"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C56D9D" w:rsidRPr="00986497">
        <w:rPr>
          <w:rFonts w:ascii="Times New Roman" w:hAnsi="Times New Roman"/>
          <w:sz w:val="28"/>
          <w:szCs w:val="28"/>
        </w:rPr>
        <w:t>-м муниципальном образовании Рязанской области;</w:t>
      </w:r>
    </w:p>
    <w:p w:rsidR="00C56D9D" w:rsidRPr="0020576C" w:rsidRDefault="00A67E2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</w:t>
      </w:r>
      <w:r w:rsidR="00EA30B0"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="00C56D9D" w:rsidRPr="00986497">
        <w:rPr>
          <w:rFonts w:ascii="Times New Roman" w:hAnsi="Times New Roman"/>
          <w:sz w:val="28"/>
          <w:szCs w:val="28"/>
        </w:rPr>
        <w:t>–</w:t>
      </w:r>
      <w:r w:rsidR="00C56D9D" w:rsidRPr="0020576C">
        <w:rPr>
          <w:rFonts w:ascii="Times New Roman" w:hAnsi="Times New Roman"/>
          <w:sz w:val="28"/>
          <w:szCs w:val="28"/>
        </w:rPr>
        <w:t> объем средств муниципального бюджета, предусмотренных на софинансирование</w:t>
      </w:r>
      <w:r w:rsidR="00C56D9D">
        <w:rPr>
          <w:rFonts w:ascii="Times New Roman" w:hAnsi="Times New Roman"/>
          <w:sz w:val="28"/>
          <w:szCs w:val="28"/>
        </w:rPr>
        <w:t xml:space="preserve"> по каждой</w:t>
      </w:r>
      <w:r w:rsidR="00C56D9D" w:rsidRPr="0020576C">
        <w:rPr>
          <w:rFonts w:ascii="Times New Roman" w:hAnsi="Times New Roman"/>
          <w:sz w:val="28"/>
          <w:szCs w:val="28"/>
        </w:rPr>
        <w:t xml:space="preserve"> муниципальной образовательной организации</w:t>
      </w:r>
      <w:r w:rsidR="00C56D9D">
        <w:rPr>
          <w:rFonts w:ascii="Times New Roman" w:hAnsi="Times New Roman"/>
          <w:sz w:val="28"/>
          <w:szCs w:val="28"/>
        </w:rPr>
        <w:t xml:space="preserve"> в </w:t>
      </w:r>
      <w:r w:rsidR="00C56D9D">
        <w:rPr>
          <w:rFonts w:ascii="Times New Roman" w:hAnsi="Times New Roman"/>
          <w:sz w:val="28"/>
          <w:szCs w:val="28"/>
          <w:lang w:val="en-US"/>
        </w:rPr>
        <w:t>i</w:t>
      </w:r>
      <w:r w:rsidR="00C56D9D">
        <w:rPr>
          <w:rFonts w:ascii="Times New Roman" w:hAnsi="Times New Roman"/>
          <w:sz w:val="28"/>
          <w:szCs w:val="28"/>
        </w:rPr>
        <w:t>-м муниципальном образовании Рязанской области</w:t>
      </w:r>
      <w:r w:rsidR="00C56D9D" w:rsidRPr="0020576C">
        <w:rPr>
          <w:rFonts w:ascii="Times New Roman" w:hAnsi="Times New Roman"/>
          <w:sz w:val="28"/>
          <w:szCs w:val="28"/>
        </w:rPr>
        <w:t>.</w:t>
      </w:r>
    </w:p>
    <w:p w:rsidR="00457826" w:rsidRPr="0020576C" w:rsidRDefault="00457826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бюджета в соответствующем финансовом году 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20576C">
        <w:rPr>
          <w:rFonts w:ascii="Times New Roman" w:hAnsi="Times New Roman"/>
          <w:sz w:val="28"/>
          <w:szCs w:val="28"/>
        </w:rPr>
        <w:t xml:space="preserve">) рассчитывается по следующей формуле: </w:t>
      </w:r>
    </w:p>
    <w:p w:rsidR="00457826" w:rsidRPr="00986497" w:rsidRDefault="00457826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57826" w:rsidRPr="0020576C" w:rsidRDefault="00457826" w:rsidP="00205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6497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986497">
        <w:rPr>
          <w:rFonts w:ascii="Times New Roman" w:hAnsi="Times New Roman" w:cs="Times New Roman"/>
          <w:sz w:val="28"/>
          <w:szCs w:val="28"/>
        </w:rPr>
        <w:t xml:space="preserve"> </w:t>
      </w:r>
      <w:r w:rsidRPr="0020576C">
        <w:rPr>
          <w:rFonts w:ascii="Times New Roman" w:hAnsi="Times New Roman" w:cs="Times New Roman"/>
          <w:sz w:val="28"/>
          <w:szCs w:val="28"/>
        </w:rPr>
        <w:t>=</w:t>
      </w:r>
      <w:r w:rsidR="00EA30B0"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 w:rsidR="00915F90">
        <w:rPr>
          <w:rFonts w:ascii="Times New Roman" w:hAnsi="Times New Roman" w:cs="Times New Roman"/>
          <w:sz w:val="28"/>
          <w:szCs w:val="28"/>
        </w:rPr>
        <w:t xml:space="preserve">) 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457826" w:rsidRPr="00A3502E" w:rsidRDefault="00457826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457826" w:rsidRPr="006F2F89" w:rsidRDefault="00457826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lastRenderedPageBreak/>
        <w:t>К</w:t>
      </w:r>
      <w:proofErr w:type="gramEnd"/>
      <w:r w:rsidRPr="006F2F89">
        <w:rPr>
          <w:rFonts w:ascii="Times New Roman" w:hAnsi="Times New Roman"/>
          <w:sz w:val="28"/>
          <w:szCs w:val="28"/>
        </w:rPr>
        <w:t> – </w:t>
      </w:r>
      <w:proofErr w:type="gramStart"/>
      <w:r w:rsidRPr="006F2F89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457826" w:rsidRPr="00260F43" w:rsidRDefault="00457826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Style w:val="FontStyle11"/>
          <w:bCs/>
          <w:sz w:val="28"/>
          <w:szCs w:val="28"/>
        </w:rPr>
        <w:t xml:space="preserve">Если значение показателя </w:t>
      </w:r>
      <w:r w:rsidRPr="00260F43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260F43">
        <w:rPr>
          <w:rFonts w:ascii="Times New Roman" w:hAnsi="Times New Roman"/>
          <w:sz w:val="28"/>
          <w:szCs w:val="28"/>
        </w:rPr>
        <w:t>о</w:t>
      </w:r>
      <w:proofErr w:type="gramEnd"/>
      <w:r w:rsidR="00EA30B0" w:rsidRPr="00260F43">
        <w:rPr>
          <w:rFonts w:ascii="Times New Roman" w:hAnsi="Times New Roman"/>
          <w:sz w:val="28"/>
          <w:szCs w:val="28"/>
          <w:lang w:val="en-US"/>
        </w:rPr>
        <w:t>i</w:t>
      </w:r>
      <w:r w:rsidRPr="00260F43">
        <w:rPr>
          <w:rFonts w:ascii="Times New Roman" w:hAnsi="Times New Roman"/>
          <w:sz w:val="28"/>
          <w:szCs w:val="28"/>
        </w:rPr>
        <w:t xml:space="preserve"> б</w:t>
      </w:r>
      <w:r w:rsidRPr="006F2F89">
        <w:rPr>
          <w:rFonts w:ascii="Times New Roman" w:hAnsi="Times New Roman"/>
          <w:sz w:val="28"/>
          <w:szCs w:val="28"/>
        </w:rPr>
        <w:t xml:space="preserve">ольше предельного размера субсидии за счет средств областного бюджета в соответствующем финансовом году </w:t>
      </w:r>
      <w:r w:rsidRPr="00260F43">
        <w:rPr>
          <w:rFonts w:ascii="Times New Roman" w:hAnsi="Times New Roman"/>
          <w:sz w:val="28"/>
          <w:szCs w:val="28"/>
        </w:rPr>
        <w:t>(</w:t>
      </w:r>
      <w:r w:rsidRPr="00260F43">
        <w:rPr>
          <w:rFonts w:ascii="Times New Roman" w:hAnsi="Times New Roman"/>
          <w:sz w:val="28"/>
          <w:szCs w:val="28"/>
          <w:lang w:val="en-US"/>
        </w:rPr>
        <w:t>Vp</w:t>
      </w:r>
      <w:r w:rsidRPr="00260F43">
        <w:rPr>
          <w:rFonts w:ascii="Times New Roman" w:hAnsi="Times New Roman"/>
          <w:sz w:val="28"/>
          <w:szCs w:val="28"/>
        </w:rPr>
        <w:t>), то Vо</w:t>
      </w:r>
      <w:r w:rsidR="00EA30B0" w:rsidRPr="00260F43">
        <w:rPr>
          <w:rFonts w:ascii="Times New Roman" w:hAnsi="Times New Roman"/>
          <w:sz w:val="28"/>
          <w:szCs w:val="28"/>
          <w:lang w:val="en-US"/>
        </w:rPr>
        <w:t>i</w:t>
      </w:r>
      <w:r w:rsidRPr="00260F43">
        <w:rPr>
          <w:rFonts w:ascii="Times New Roman" w:hAnsi="Times New Roman"/>
          <w:sz w:val="28"/>
          <w:szCs w:val="28"/>
        </w:rPr>
        <w:t xml:space="preserve"> = </w:t>
      </w:r>
      <w:r w:rsidRPr="00260F43">
        <w:rPr>
          <w:rFonts w:ascii="Times New Roman" w:hAnsi="Times New Roman"/>
          <w:sz w:val="28"/>
          <w:szCs w:val="28"/>
          <w:lang w:val="en-US"/>
        </w:rPr>
        <w:t>Vp</w:t>
      </w:r>
      <w:r w:rsidRPr="00260F43">
        <w:rPr>
          <w:rFonts w:ascii="Times New Roman" w:hAnsi="Times New Roman"/>
          <w:sz w:val="28"/>
          <w:szCs w:val="28"/>
        </w:rPr>
        <w:t>.</w:t>
      </w:r>
    </w:p>
    <w:p w:rsidR="00457826" w:rsidRPr="006F2F89" w:rsidRDefault="00457826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Субсидии распределяются муниципальным образованиям </w:t>
      </w:r>
      <w:r w:rsidR="00A7313E" w:rsidRPr="006F2F89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6F2F89">
        <w:rPr>
          <w:rFonts w:ascii="Times New Roman" w:hAnsi="Times New Roman"/>
          <w:sz w:val="28"/>
          <w:szCs w:val="28"/>
        </w:rPr>
        <w:t xml:space="preserve">в объеме, не превышающем общий объем субсидий, распределяемых бюджетам муниципальных образований </w:t>
      </w:r>
      <w:r w:rsidR="00A7313E" w:rsidRPr="006F2F89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6F2F89">
        <w:rPr>
          <w:rFonts w:ascii="Times New Roman" w:hAnsi="Times New Roman"/>
          <w:sz w:val="28"/>
          <w:szCs w:val="28"/>
        </w:rPr>
        <w:t>в соответствующем финансовом году.</w:t>
      </w:r>
    </w:p>
    <w:p w:rsidR="008E326E" w:rsidRPr="00A3502E" w:rsidRDefault="003D0A6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7381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457826" w:rsidRPr="00A3502E">
        <w:rPr>
          <w:rFonts w:ascii="Times New Roman" w:hAnsi="Times New Roman"/>
          <w:sz w:val="28"/>
          <w:szCs w:val="28"/>
        </w:rPr>
        <w:t>9.2. </w:t>
      </w:r>
      <w:r w:rsidR="008E326E" w:rsidRPr="00A3502E">
        <w:rPr>
          <w:rFonts w:ascii="Times New Roman" w:hAnsi="Times New Roman"/>
          <w:sz w:val="28"/>
          <w:szCs w:val="28"/>
        </w:rPr>
        <w:t>При распределении бюджетам муниципальных образований Рязанской области субсидий по мероприятию, предусмотренному пунктом</w:t>
      </w:r>
      <w:r w:rsidR="00A3502E">
        <w:rPr>
          <w:rFonts w:ascii="Times New Roman" w:hAnsi="Times New Roman"/>
          <w:sz w:val="28"/>
          <w:szCs w:val="28"/>
        </w:rPr>
        <w:t> </w:t>
      </w:r>
      <w:r w:rsidR="008E326E" w:rsidRPr="00A3502E">
        <w:rPr>
          <w:rFonts w:ascii="Times New Roman" w:hAnsi="Times New Roman"/>
          <w:sz w:val="28"/>
          <w:szCs w:val="28"/>
        </w:rPr>
        <w:t>1.6 раздела 5 «Система программных мероприятий» настоящей подпрограммы, применяется следующая методика:</w:t>
      </w:r>
    </w:p>
    <w:p w:rsidR="000F4CE9" w:rsidRPr="00A3502E" w:rsidRDefault="000F4CE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D3594B" w:rsidRPr="00A3502E" w:rsidRDefault="000F4CE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 xml:space="preserve">-го муниципального образования Рязанской области равен сумме выделенных бюджетных ассигнований из областного бюджета на каждую муниципальную </w:t>
      </w:r>
      <w:r w:rsidR="008E326E" w:rsidRPr="00A3502E">
        <w:rPr>
          <w:rFonts w:ascii="Times New Roman" w:hAnsi="Times New Roman"/>
          <w:sz w:val="28"/>
          <w:szCs w:val="28"/>
        </w:rPr>
        <w:t xml:space="preserve">дошкольную </w:t>
      </w:r>
      <w:r w:rsidRPr="00A3502E">
        <w:rPr>
          <w:rFonts w:ascii="Times New Roman" w:hAnsi="Times New Roman"/>
          <w:sz w:val="28"/>
          <w:szCs w:val="28"/>
        </w:rPr>
        <w:t>образовательную организацию</w:t>
      </w:r>
      <w:r w:rsidR="00D3594B" w:rsidRPr="00A3502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="00D3594B" w:rsidRPr="00A3502E">
        <w:rPr>
          <w:rFonts w:ascii="Times New Roman" w:hAnsi="Times New Roman"/>
          <w:sz w:val="28"/>
          <w:szCs w:val="28"/>
        </w:rPr>
        <w:t>), рублей, рассчитывается по формуле:</w:t>
      </w:r>
    </w:p>
    <w:p w:rsidR="000F4CE9" w:rsidRPr="00986497" w:rsidRDefault="000F4CE9" w:rsidP="000F4CE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0F4CE9" w:rsidRPr="0020576C" w:rsidRDefault="000F4CE9" w:rsidP="00D359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оti</m:t>
                </m:r>
              </m:e>
            </m:d>
          </m:e>
        </m:nary>
      </m:oMath>
      <w:r>
        <w:rPr>
          <w:rFonts w:ascii="Times New Roman" w:hAnsi="Times New Roman"/>
          <w:sz w:val="28"/>
          <w:szCs w:val="28"/>
        </w:rPr>
        <w:t>,</w:t>
      </w:r>
    </w:p>
    <w:p w:rsidR="003D0A64" w:rsidRPr="00986497" w:rsidRDefault="003D0A6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F4CE9" w:rsidRDefault="000F4CE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0F4CE9" w:rsidRPr="007E0124" w:rsidRDefault="000F4CE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A3502E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A3502E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</w:t>
      </w:r>
      <w:r w:rsidR="008E326E">
        <w:rPr>
          <w:rFonts w:ascii="Times New Roman" w:hAnsi="Times New Roman"/>
          <w:sz w:val="28"/>
          <w:szCs w:val="28"/>
        </w:rPr>
        <w:t xml:space="preserve">дошкольной </w:t>
      </w:r>
      <w:r>
        <w:rPr>
          <w:rFonts w:ascii="Times New Roman" w:hAnsi="Times New Roman"/>
          <w:sz w:val="28"/>
          <w:szCs w:val="28"/>
        </w:rPr>
        <w:t>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7E0124">
        <w:rPr>
          <w:rFonts w:ascii="Times New Roman" w:hAnsi="Times New Roman"/>
          <w:sz w:val="28"/>
          <w:szCs w:val="28"/>
        </w:rPr>
        <w:t xml:space="preserve"> </w:t>
      </w:r>
      <w:r w:rsidR="003D0A64">
        <w:rPr>
          <w:rFonts w:ascii="Times New Roman" w:hAnsi="Times New Roman"/>
          <w:sz w:val="28"/>
          <w:szCs w:val="28"/>
          <w:lang w:val="en-US"/>
        </w:rPr>
        <w:t>i</w:t>
      </w:r>
      <w:r w:rsidR="003D0A64" w:rsidRPr="003D0A64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области.</w:t>
      </w:r>
    </w:p>
    <w:p w:rsidR="000F4CE9" w:rsidRDefault="000F4CE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0576C">
        <w:rPr>
          <w:rFonts w:ascii="Times New Roman" w:hAnsi="Times New Roman"/>
          <w:sz w:val="28"/>
          <w:szCs w:val="28"/>
        </w:rPr>
        <w:t>бъем выдел</w:t>
      </w:r>
      <w:r>
        <w:rPr>
          <w:rFonts w:ascii="Times New Roman" w:hAnsi="Times New Roman"/>
          <w:sz w:val="28"/>
          <w:szCs w:val="28"/>
        </w:rPr>
        <w:t>яемых</w:t>
      </w:r>
      <w:r w:rsidRPr="0020576C">
        <w:rPr>
          <w:rFonts w:ascii="Times New Roman" w:hAnsi="Times New Roman"/>
          <w:sz w:val="28"/>
          <w:szCs w:val="28"/>
        </w:rPr>
        <w:t xml:space="preserve"> бюджетных ассигнований </w:t>
      </w:r>
      <w:r>
        <w:rPr>
          <w:rFonts w:ascii="Times New Roman" w:hAnsi="Times New Roman"/>
          <w:sz w:val="28"/>
          <w:szCs w:val="28"/>
        </w:rPr>
        <w:t xml:space="preserve">областного бюджета </w:t>
      </w:r>
      <w:r w:rsidRPr="0020576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каждую </w:t>
      </w:r>
      <w:r w:rsidRPr="0020576C">
        <w:rPr>
          <w:rFonts w:ascii="Times New Roman" w:hAnsi="Times New Roman"/>
          <w:sz w:val="28"/>
          <w:szCs w:val="28"/>
        </w:rPr>
        <w:t xml:space="preserve">муниципальную </w:t>
      </w:r>
      <w:r w:rsidR="008E326E">
        <w:rPr>
          <w:rFonts w:ascii="Times New Roman" w:hAnsi="Times New Roman"/>
          <w:sz w:val="28"/>
          <w:szCs w:val="28"/>
        </w:rPr>
        <w:t>дошкольную</w:t>
      </w:r>
      <w:r w:rsidR="008E326E" w:rsidRPr="0020576C">
        <w:rPr>
          <w:rFonts w:ascii="Times New Roman" w:hAnsi="Times New Roman"/>
          <w:sz w:val="28"/>
          <w:szCs w:val="28"/>
        </w:rPr>
        <w:t xml:space="preserve"> </w:t>
      </w:r>
      <w:r w:rsidRPr="0020576C">
        <w:rPr>
          <w:rFonts w:ascii="Times New Roman" w:hAnsi="Times New Roman"/>
          <w:sz w:val="28"/>
          <w:szCs w:val="28"/>
        </w:rPr>
        <w:t xml:space="preserve">образовательную организацию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98649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 муниципальном образовании Рязанской области</w:t>
      </w:r>
      <w:r w:rsidR="00D359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0576C">
        <w:rPr>
          <w:rFonts w:ascii="Times New Roman" w:hAnsi="Times New Roman"/>
          <w:sz w:val="28"/>
          <w:szCs w:val="28"/>
        </w:rPr>
        <w:t>V</w:t>
      </w:r>
      <w:proofErr w:type="gramStart"/>
      <w:r w:rsidRPr="003D0A64">
        <w:rPr>
          <w:rFonts w:ascii="Times New Roman" w:hAnsi="Times New Roman"/>
          <w:sz w:val="28"/>
          <w:szCs w:val="28"/>
        </w:rPr>
        <w:t>о</w:t>
      </w:r>
      <w:proofErr w:type="gramEnd"/>
      <w:r w:rsidRPr="003D0A64">
        <w:rPr>
          <w:rFonts w:ascii="Times New Roman" w:hAnsi="Times New Roman"/>
          <w:sz w:val="28"/>
          <w:szCs w:val="28"/>
          <w:lang w:val="en-US"/>
        </w:rPr>
        <w:t>ti</w:t>
      </w:r>
      <w:r>
        <w:rPr>
          <w:rFonts w:ascii="Times New Roman" w:hAnsi="Times New Roman"/>
          <w:sz w:val="28"/>
          <w:szCs w:val="28"/>
        </w:rPr>
        <w:t>), рублей</w:t>
      </w:r>
      <w:r w:rsidR="00986497">
        <w:rPr>
          <w:rFonts w:ascii="Times New Roman" w:hAnsi="Times New Roman"/>
          <w:sz w:val="28"/>
          <w:szCs w:val="28"/>
        </w:rPr>
        <w:t xml:space="preserve"> </w:t>
      </w:r>
      <w:r w:rsidRPr="0020576C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0F4CE9" w:rsidRPr="00986497" w:rsidRDefault="000F4CE9" w:rsidP="000F4CE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0F4CE9" w:rsidRPr="003D0A64" w:rsidRDefault="000F4CE9" w:rsidP="001118F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V</w:t>
      </w:r>
      <w:proofErr w:type="gramStart"/>
      <w:r w:rsidRPr="003D0A64">
        <w:rPr>
          <w:rFonts w:ascii="Times New Roman" w:hAnsi="Times New Roman"/>
          <w:sz w:val="28"/>
          <w:szCs w:val="28"/>
        </w:rPr>
        <w:t>о</w:t>
      </w:r>
      <w:proofErr w:type="gramEnd"/>
      <w:r w:rsidRPr="003D0A64">
        <w:rPr>
          <w:rFonts w:ascii="Times New Roman" w:hAnsi="Times New Roman"/>
          <w:sz w:val="28"/>
          <w:szCs w:val="28"/>
          <w:lang w:val="en-US"/>
        </w:rPr>
        <w:t>ti</w:t>
      </w:r>
      <w:r w:rsidRPr="0020576C">
        <w:rPr>
          <w:rFonts w:ascii="Times New Roman" w:hAnsi="Times New Roman"/>
          <w:sz w:val="28"/>
          <w:szCs w:val="28"/>
        </w:rPr>
        <w:t xml:space="preserve"> =V</w:t>
      </w:r>
      <w:r w:rsidRPr="003D0A64">
        <w:rPr>
          <w:rFonts w:ascii="Times New Roman" w:hAnsi="Times New Roman"/>
          <w:sz w:val="28"/>
          <w:szCs w:val="28"/>
        </w:rPr>
        <w:t>ом</w:t>
      </w:r>
      <w:r w:rsidRPr="003D0A64">
        <w:rPr>
          <w:rFonts w:ascii="Times New Roman" w:hAnsi="Times New Roman"/>
          <w:sz w:val="28"/>
          <w:szCs w:val="28"/>
          <w:lang w:val="en-US"/>
        </w:rPr>
        <w:t>ti</w:t>
      </w:r>
      <w:r w:rsidRPr="0020576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20576C">
        <w:rPr>
          <w:rFonts w:ascii="Times New Roman" w:hAnsi="Times New Roman"/>
          <w:sz w:val="28"/>
          <w:szCs w:val="28"/>
        </w:rPr>
        <w:t>- V</w:t>
      </w:r>
      <w:r w:rsidRPr="003D0A64">
        <w:rPr>
          <w:rFonts w:ascii="Times New Roman" w:hAnsi="Times New Roman"/>
          <w:sz w:val="28"/>
          <w:szCs w:val="28"/>
        </w:rPr>
        <w:t>м</w:t>
      </w:r>
      <w:r w:rsidRPr="003D0A64">
        <w:rPr>
          <w:rFonts w:ascii="Times New Roman" w:hAnsi="Times New Roman"/>
          <w:sz w:val="28"/>
          <w:szCs w:val="28"/>
          <w:lang w:val="en-US"/>
        </w:rPr>
        <w:t>ti</w:t>
      </w:r>
      <w:r w:rsidR="003D0A64" w:rsidRPr="003D0A64">
        <w:rPr>
          <w:rFonts w:ascii="Times New Roman" w:hAnsi="Times New Roman"/>
          <w:sz w:val="28"/>
          <w:szCs w:val="28"/>
        </w:rPr>
        <w:t>,</w:t>
      </w:r>
    </w:p>
    <w:p w:rsidR="000F4CE9" w:rsidRPr="00986497" w:rsidRDefault="000F4CE9" w:rsidP="000F4CE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0F4CE9" w:rsidRDefault="000F4CE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F4CE9" w:rsidRPr="0020576C" w:rsidRDefault="000F4CE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V</w:t>
      </w:r>
      <w:proofErr w:type="gramStart"/>
      <w:r w:rsidRPr="003D0A64">
        <w:rPr>
          <w:rFonts w:ascii="Times New Roman" w:hAnsi="Times New Roman"/>
          <w:sz w:val="28"/>
          <w:szCs w:val="28"/>
        </w:rPr>
        <w:t>ом</w:t>
      </w:r>
      <w:proofErr w:type="gramEnd"/>
      <w:r w:rsidRPr="003D0A64">
        <w:rPr>
          <w:rFonts w:ascii="Times New Roman" w:hAnsi="Times New Roman"/>
          <w:sz w:val="28"/>
          <w:szCs w:val="28"/>
          <w:lang w:val="en-US"/>
        </w:rPr>
        <w:t>ti</w:t>
      </w:r>
      <w:r w:rsidR="00A3502E">
        <w:rPr>
          <w:rFonts w:ascii="Times New Roman" w:hAnsi="Times New Roman"/>
          <w:sz w:val="28"/>
          <w:szCs w:val="28"/>
        </w:rPr>
        <w:t> </w:t>
      </w:r>
      <w:r w:rsidRPr="0020576C">
        <w:rPr>
          <w:rFonts w:ascii="Times New Roman" w:hAnsi="Times New Roman"/>
          <w:sz w:val="28"/>
          <w:szCs w:val="28"/>
        </w:rPr>
        <w:t xml:space="preserve">– сумма расходов </w:t>
      </w:r>
      <w:r>
        <w:rPr>
          <w:rFonts w:ascii="Times New Roman" w:hAnsi="Times New Roman"/>
          <w:sz w:val="28"/>
          <w:szCs w:val="28"/>
        </w:rPr>
        <w:t>согласно сметам по каждой</w:t>
      </w:r>
      <w:r w:rsidRPr="0020576C">
        <w:rPr>
          <w:rFonts w:ascii="Times New Roman" w:hAnsi="Times New Roman"/>
          <w:sz w:val="28"/>
          <w:szCs w:val="28"/>
        </w:rPr>
        <w:t xml:space="preserve"> муниципальной </w:t>
      </w:r>
      <w:r w:rsidR="008E326E">
        <w:rPr>
          <w:rFonts w:ascii="Times New Roman" w:hAnsi="Times New Roman"/>
          <w:sz w:val="28"/>
          <w:szCs w:val="28"/>
        </w:rPr>
        <w:t>дошкольной</w:t>
      </w:r>
      <w:r w:rsidR="008E326E" w:rsidRPr="0020576C">
        <w:rPr>
          <w:rFonts w:ascii="Times New Roman" w:hAnsi="Times New Roman"/>
          <w:sz w:val="28"/>
          <w:szCs w:val="28"/>
        </w:rPr>
        <w:t xml:space="preserve"> </w:t>
      </w:r>
      <w:r w:rsidRPr="0020576C">
        <w:rPr>
          <w:rFonts w:ascii="Times New Roman" w:hAnsi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-м муниципальном образовании Рязанской области</w:t>
      </w:r>
      <w:r w:rsidRPr="0020576C">
        <w:rPr>
          <w:rFonts w:ascii="Times New Roman" w:hAnsi="Times New Roman"/>
          <w:sz w:val="28"/>
          <w:szCs w:val="28"/>
        </w:rPr>
        <w:t>;</w:t>
      </w:r>
    </w:p>
    <w:p w:rsidR="000F4CE9" w:rsidRPr="0020576C" w:rsidRDefault="000F4CE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V</w:t>
      </w:r>
      <w:proofErr w:type="gramStart"/>
      <w:r w:rsidRPr="003D0A64">
        <w:rPr>
          <w:rFonts w:ascii="Times New Roman" w:hAnsi="Times New Roman"/>
          <w:sz w:val="28"/>
          <w:szCs w:val="28"/>
        </w:rPr>
        <w:t>м</w:t>
      </w:r>
      <w:proofErr w:type="gramEnd"/>
      <w:r w:rsidRPr="003D0A64">
        <w:rPr>
          <w:rFonts w:ascii="Times New Roman" w:hAnsi="Times New Roman"/>
          <w:sz w:val="28"/>
          <w:szCs w:val="28"/>
          <w:lang w:val="en-US"/>
        </w:rPr>
        <w:t>ti</w:t>
      </w:r>
      <w:r w:rsidR="00A3502E">
        <w:rPr>
          <w:rFonts w:ascii="Times New Roman" w:hAnsi="Times New Roman"/>
          <w:sz w:val="28"/>
          <w:szCs w:val="28"/>
        </w:rPr>
        <w:t> </w:t>
      </w:r>
      <w:r w:rsidRPr="0020576C">
        <w:rPr>
          <w:rFonts w:ascii="Times New Roman" w:hAnsi="Times New Roman"/>
          <w:sz w:val="28"/>
          <w:szCs w:val="28"/>
        </w:rPr>
        <w:t>– объем средств муниципального бюджета, предусмотренных на софинансирование</w:t>
      </w:r>
      <w:r>
        <w:rPr>
          <w:rFonts w:ascii="Times New Roman" w:hAnsi="Times New Roman"/>
          <w:sz w:val="28"/>
          <w:szCs w:val="28"/>
        </w:rPr>
        <w:t xml:space="preserve"> по каждой</w:t>
      </w:r>
      <w:r w:rsidRPr="0020576C">
        <w:rPr>
          <w:rFonts w:ascii="Times New Roman" w:hAnsi="Times New Roman"/>
          <w:sz w:val="28"/>
          <w:szCs w:val="28"/>
        </w:rPr>
        <w:t xml:space="preserve"> муниципальной </w:t>
      </w:r>
      <w:r w:rsidR="008E326E">
        <w:rPr>
          <w:rFonts w:ascii="Times New Roman" w:hAnsi="Times New Roman"/>
          <w:sz w:val="28"/>
          <w:szCs w:val="28"/>
        </w:rPr>
        <w:t>дошкольной</w:t>
      </w:r>
      <w:r w:rsidR="008E326E" w:rsidRPr="0020576C">
        <w:rPr>
          <w:rFonts w:ascii="Times New Roman" w:hAnsi="Times New Roman"/>
          <w:sz w:val="28"/>
          <w:szCs w:val="28"/>
        </w:rPr>
        <w:t xml:space="preserve"> </w:t>
      </w:r>
      <w:r w:rsidRPr="0020576C">
        <w:rPr>
          <w:rFonts w:ascii="Times New Roman" w:hAnsi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-м муниципальном образовании Рязанской области</w:t>
      </w:r>
      <w:r w:rsidRPr="0020576C">
        <w:rPr>
          <w:rFonts w:ascii="Times New Roman" w:hAnsi="Times New Roman"/>
          <w:sz w:val="28"/>
          <w:szCs w:val="28"/>
        </w:rPr>
        <w:t>.</w:t>
      </w:r>
    </w:p>
    <w:p w:rsidR="000F4CE9" w:rsidRPr="0020576C" w:rsidRDefault="000F4CE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бюджета в соответствующем финансовом году (</w:t>
      </w:r>
      <w:r w:rsidRPr="0020576C">
        <w:rPr>
          <w:rFonts w:ascii="Times New Roman" w:hAnsi="Times New Roman"/>
          <w:sz w:val="28"/>
          <w:szCs w:val="28"/>
          <w:lang w:val="en-US"/>
        </w:rPr>
        <w:t>V</w:t>
      </w:r>
      <w:r w:rsidRPr="003D0A64">
        <w:rPr>
          <w:rFonts w:ascii="Times New Roman" w:hAnsi="Times New Roman"/>
          <w:sz w:val="28"/>
          <w:szCs w:val="28"/>
          <w:lang w:val="en-US"/>
        </w:rPr>
        <w:t>p</w:t>
      </w:r>
      <w:r w:rsidRPr="0020576C">
        <w:rPr>
          <w:rFonts w:ascii="Times New Roman" w:hAnsi="Times New Roman"/>
          <w:sz w:val="28"/>
          <w:szCs w:val="28"/>
        </w:rPr>
        <w:t xml:space="preserve">) рассчитывается по следующей формуле: </w:t>
      </w:r>
    </w:p>
    <w:p w:rsidR="000F4CE9" w:rsidRPr="00986497" w:rsidRDefault="000F4CE9" w:rsidP="000F4CE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F4CE9" w:rsidRPr="0020576C" w:rsidRDefault="000F4CE9" w:rsidP="000F4C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6497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20576C">
        <w:rPr>
          <w:rFonts w:ascii="Times New Roman" w:hAnsi="Times New Roman" w:cs="Times New Roman"/>
          <w:sz w:val="28"/>
          <w:szCs w:val="28"/>
        </w:rPr>
        <w:t xml:space="preserve"> =</w:t>
      </w:r>
      <w:r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 w:rsidR="00F47882">
        <w:rPr>
          <w:rFonts w:ascii="Times New Roman" w:hAnsi="Times New Roman" w:cs="Times New Roman"/>
          <w:sz w:val="28"/>
          <w:szCs w:val="28"/>
        </w:rPr>
        <w:t xml:space="preserve">) 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0F4CE9" w:rsidRPr="00EA30B0" w:rsidRDefault="000F4CE9" w:rsidP="000F4CE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A30B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0F4CE9" w:rsidRPr="00A3502E" w:rsidRDefault="000F4CE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lastRenderedPageBreak/>
        <w:t>где:</w:t>
      </w:r>
    </w:p>
    <w:p w:rsidR="000F4CE9" w:rsidRPr="00A3502E" w:rsidRDefault="000F4CE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К</w:t>
      </w:r>
      <w:proofErr w:type="gramEnd"/>
      <w:r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0F4CE9" w:rsidRPr="00986497" w:rsidRDefault="000F4CE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Style w:val="FontStyle11"/>
          <w:bCs/>
          <w:sz w:val="28"/>
          <w:szCs w:val="28"/>
        </w:rPr>
        <w:t xml:space="preserve">Если значение показателя </w:t>
      </w:r>
      <w:r w:rsidRPr="00260F43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260F43">
        <w:rPr>
          <w:rFonts w:ascii="Times New Roman" w:hAnsi="Times New Roman"/>
          <w:sz w:val="28"/>
          <w:szCs w:val="28"/>
        </w:rPr>
        <w:t>о</w:t>
      </w:r>
      <w:proofErr w:type="gramEnd"/>
      <w:r w:rsidRPr="00260F43">
        <w:rPr>
          <w:rFonts w:ascii="Times New Roman" w:hAnsi="Times New Roman"/>
          <w:sz w:val="28"/>
          <w:szCs w:val="28"/>
          <w:lang w:val="en-US"/>
        </w:rPr>
        <w:t>i</w:t>
      </w:r>
      <w:r w:rsidRPr="00260F43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sz w:val="28"/>
          <w:szCs w:val="28"/>
        </w:rPr>
        <w:t xml:space="preserve">больше предельного размера субсидии за счет средств областного бюджета в соответствующем финансовом году </w:t>
      </w:r>
      <w:r w:rsidRPr="00986497">
        <w:rPr>
          <w:rFonts w:ascii="Times New Roman" w:hAnsi="Times New Roman"/>
          <w:sz w:val="28"/>
          <w:szCs w:val="28"/>
        </w:rPr>
        <w:t>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), то Vо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.</w:t>
      </w:r>
    </w:p>
    <w:p w:rsidR="000F4CE9" w:rsidRPr="00A3502E" w:rsidRDefault="000F4CE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объеме, не превышающем общий объем субсидий, распределяемых бюджетам муниципальных образований Рязанской области в соответствующем финансовом году.</w:t>
      </w:r>
    </w:p>
    <w:p w:rsidR="008326BD" w:rsidRPr="00A3502E" w:rsidRDefault="003D0A6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57826" w:rsidRPr="00A3502E">
        <w:rPr>
          <w:rFonts w:ascii="Times New Roman" w:hAnsi="Times New Roman"/>
          <w:sz w:val="28"/>
          <w:szCs w:val="28"/>
        </w:rPr>
        <w:t>9.3.</w:t>
      </w:r>
      <w:r w:rsidR="00986497">
        <w:rPr>
          <w:rFonts w:ascii="Times New Roman" w:hAnsi="Times New Roman"/>
          <w:sz w:val="28"/>
          <w:szCs w:val="28"/>
        </w:rPr>
        <w:t> </w:t>
      </w:r>
      <w:r w:rsidR="008326BD" w:rsidRPr="00A3502E">
        <w:rPr>
          <w:rFonts w:ascii="Times New Roman" w:hAnsi="Times New Roman"/>
          <w:sz w:val="28"/>
          <w:szCs w:val="28"/>
        </w:rPr>
        <w:t xml:space="preserve">При распределении бюджетам муниципальных </w:t>
      </w:r>
      <w:r w:rsidR="005F4323" w:rsidRPr="00A3502E">
        <w:rPr>
          <w:rFonts w:ascii="Times New Roman" w:hAnsi="Times New Roman"/>
          <w:sz w:val="28"/>
          <w:szCs w:val="28"/>
        </w:rPr>
        <w:t xml:space="preserve">районов (городских округов) </w:t>
      </w:r>
      <w:r w:rsidR="008326BD" w:rsidRPr="00A3502E">
        <w:rPr>
          <w:rFonts w:ascii="Times New Roman" w:hAnsi="Times New Roman"/>
          <w:sz w:val="28"/>
          <w:szCs w:val="28"/>
        </w:rPr>
        <w:t>образований Рязанской области субсидий по мероприятию, предусмотренному пунктом 1.11 раздела 5 «Система программных мероприятий» настоящей подпрограммы, применяется следующая методика:</w:t>
      </w:r>
    </w:p>
    <w:p w:rsidR="008326BD" w:rsidRPr="00A3502E" w:rsidRDefault="008326B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субсидий, предоставляемых муниципальным </w:t>
      </w:r>
      <w:r w:rsidR="005F4323" w:rsidRPr="00A3502E">
        <w:rPr>
          <w:rFonts w:ascii="Times New Roman" w:hAnsi="Times New Roman"/>
          <w:sz w:val="28"/>
          <w:szCs w:val="28"/>
        </w:rPr>
        <w:t>районам (городским округам)</w:t>
      </w:r>
      <w:r w:rsidRPr="00A3502E">
        <w:rPr>
          <w:rFonts w:ascii="Times New Roman" w:hAnsi="Times New Roman"/>
          <w:sz w:val="28"/>
          <w:szCs w:val="28"/>
        </w:rPr>
        <w:t xml:space="preserve"> Рязанской области, равен сумме субсидий местным бюджетам отдельных муниципальных образований;</w:t>
      </w:r>
    </w:p>
    <w:p w:rsidR="00D3594B" w:rsidRPr="00A3502E" w:rsidRDefault="008326B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 xml:space="preserve">-го муниципального </w:t>
      </w:r>
      <w:r w:rsidR="005F4323" w:rsidRPr="00A3502E">
        <w:rPr>
          <w:rFonts w:ascii="Times New Roman" w:hAnsi="Times New Roman"/>
          <w:sz w:val="28"/>
          <w:szCs w:val="28"/>
        </w:rPr>
        <w:t>района (городского округа)</w:t>
      </w:r>
      <w:r w:rsidRPr="00A3502E">
        <w:rPr>
          <w:rFonts w:ascii="Times New Roman" w:hAnsi="Times New Roman"/>
          <w:sz w:val="28"/>
          <w:szCs w:val="28"/>
        </w:rPr>
        <w:t xml:space="preserve"> Рязанской области равен сумме выделенных бюджетных ассигнований из областного бюджета на каждую муниципальную общеобразовательную организацию</w:t>
      </w:r>
      <w:r w:rsidR="00D3594B" w:rsidRPr="00A3502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="00D3594B" w:rsidRPr="00A3502E">
        <w:rPr>
          <w:rFonts w:ascii="Times New Roman" w:hAnsi="Times New Roman"/>
          <w:sz w:val="28"/>
          <w:szCs w:val="28"/>
        </w:rPr>
        <w:t>), рублей, рассчитывается по формуле:</w:t>
      </w:r>
    </w:p>
    <w:p w:rsidR="008326BD" w:rsidRPr="00986497" w:rsidRDefault="008326BD" w:rsidP="008326B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8326BD" w:rsidRPr="0020576C" w:rsidRDefault="008326BD" w:rsidP="008326BD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оti</m:t>
                </m:r>
              </m:e>
            </m:d>
          </m:e>
        </m:nary>
      </m:oMath>
      <w:r>
        <w:rPr>
          <w:rFonts w:ascii="Times New Roman" w:hAnsi="Times New Roman"/>
          <w:sz w:val="28"/>
          <w:szCs w:val="28"/>
        </w:rPr>
        <w:t>,</w:t>
      </w:r>
    </w:p>
    <w:p w:rsidR="008326BD" w:rsidRPr="00986497" w:rsidRDefault="008326BD" w:rsidP="008326B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8326BD" w:rsidRDefault="008326BD" w:rsidP="00A0176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8326BD" w:rsidRPr="007E0124" w:rsidRDefault="008326BD" w:rsidP="00A0176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A01765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A01765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общеобразовательной </w:t>
      </w:r>
      <w:r w:rsidRPr="0020576C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3D0A64">
        <w:rPr>
          <w:rFonts w:ascii="Times New Roman" w:hAnsi="Times New Roman"/>
          <w:sz w:val="28"/>
          <w:szCs w:val="28"/>
          <w:lang w:val="en-US"/>
        </w:rPr>
        <w:t>i</w:t>
      </w:r>
      <w:r w:rsidR="003D0A64" w:rsidRPr="003D0A64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 xml:space="preserve">муниципальном </w:t>
      </w:r>
      <w:r w:rsidR="005F4323">
        <w:rPr>
          <w:rFonts w:ascii="Times New Roman" w:hAnsi="Times New Roman"/>
          <w:sz w:val="28"/>
          <w:szCs w:val="28"/>
        </w:rPr>
        <w:t>районе (городском округе)</w:t>
      </w:r>
      <w:r>
        <w:rPr>
          <w:rFonts w:ascii="Times New Roman" w:hAnsi="Times New Roman"/>
          <w:sz w:val="28"/>
          <w:szCs w:val="28"/>
        </w:rPr>
        <w:t xml:space="preserve"> Рязанской области.</w:t>
      </w:r>
    </w:p>
    <w:p w:rsidR="008326BD" w:rsidRDefault="008326BD" w:rsidP="00A0176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0576C">
        <w:rPr>
          <w:rFonts w:ascii="Times New Roman" w:hAnsi="Times New Roman"/>
          <w:sz w:val="28"/>
          <w:szCs w:val="28"/>
        </w:rPr>
        <w:t>бъем выдел</w:t>
      </w:r>
      <w:r>
        <w:rPr>
          <w:rFonts w:ascii="Times New Roman" w:hAnsi="Times New Roman"/>
          <w:sz w:val="28"/>
          <w:szCs w:val="28"/>
        </w:rPr>
        <w:t>яемых</w:t>
      </w:r>
      <w:r w:rsidRPr="0020576C">
        <w:rPr>
          <w:rFonts w:ascii="Times New Roman" w:hAnsi="Times New Roman"/>
          <w:sz w:val="28"/>
          <w:szCs w:val="28"/>
        </w:rPr>
        <w:t xml:space="preserve"> бюджетных ассигнований </w:t>
      </w:r>
      <w:r>
        <w:rPr>
          <w:rFonts w:ascii="Times New Roman" w:hAnsi="Times New Roman"/>
          <w:sz w:val="28"/>
          <w:szCs w:val="28"/>
        </w:rPr>
        <w:t xml:space="preserve">областного бюджета </w:t>
      </w:r>
      <w:r w:rsidRPr="0020576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каждую </w:t>
      </w:r>
      <w:r w:rsidRPr="0020576C">
        <w:rPr>
          <w:rFonts w:ascii="Times New Roman" w:hAnsi="Times New Roman"/>
          <w:sz w:val="28"/>
          <w:szCs w:val="28"/>
        </w:rPr>
        <w:t xml:space="preserve">муниципальную </w:t>
      </w:r>
      <w:r>
        <w:rPr>
          <w:rFonts w:ascii="Times New Roman" w:hAnsi="Times New Roman"/>
          <w:sz w:val="28"/>
          <w:szCs w:val="28"/>
        </w:rPr>
        <w:t>обще</w:t>
      </w:r>
      <w:r w:rsidRPr="0020576C">
        <w:rPr>
          <w:rFonts w:ascii="Times New Roman" w:hAnsi="Times New Roman"/>
          <w:sz w:val="28"/>
          <w:szCs w:val="28"/>
        </w:rPr>
        <w:t xml:space="preserve">образовательную организацию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98649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м муниципальном </w:t>
      </w:r>
      <w:r w:rsidR="005F4323">
        <w:rPr>
          <w:rFonts w:ascii="Times New Roman" w:hAnsi="Times New Roman"/>
          <w:sz w:val="28"/>
          <w:szCs w:val="28"/>
        </w:rPr>
        <w:t xml:space="preserve">районе (городском округе) </w:t>
      </w:r>
      <w:r>
        <w:rPr>
          <w:rFonts w:ascii="Times New Roman" w:hAnsi="Times New Roman"/>
          <w:sz w:val="28"/>
          <w:szCs w:val="28"/>
        </w:rPr>
        <w:t>Рязанской области</w:t>
      </w:r>
      <w:r w:rsidRPr="00120958">
        <w:rPr>
          <w:rFonts w:ascii="Times New Roman" w:hAnsi="Times New Roman"/>
          <w:sz w:val="28"/>
          <w:szCs w:val="28"/>
        </w:rPr>
        <w:t xml:space="preserve"> </w:t>
      </w:r>
      <w:r w:rsidRPr="00986497">
        <w:rPr>
          <w:rFonts w:ascii="Times New Roman" w:hAnsi="Times New Roman"/>
          <w:sz w:val="28"/>
          <w:szCs w:val="28"/>
        </w:rPr>
        <w:t>(V</w:t>
      </w:r>
      <w:proofErr w:type="gramStart"/>
      <w:r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рублей </w:t>
      </w:r>
      <w:r w:rsidRPr="0020576C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8326BD" w:rsidRPr="00986497" w:rsidRDefault="008326BD" w:rsidP="008326BD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8326BD" w:rsidRPr="00986497" w:rsidRDefault="008326BD" w:rsidP="008326BD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=Vом</w:t>
      </w:r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</w:t>
      </w:r>
      <w:r w:rsidR="00986497">
        <w:rPr>
          <w:rFonts w:ascii="Times New Roman" w:hAnsi="Times New Roman"/>
          <w:sz w:val="28"/>
          <w:szCs w:val="28"/>
        </w:rPr>
        <w:t>-</w:t>
      </w:r>
      <w:r w:rsidRPr="00986497">
        <w:rPr>
          <w:rFonts w:ascii="Times New Roman" w:hAnsi="Times New Roman"/>
          <w:sz w:val="28"/>
          <w:szCs w:val="28"/>
        </w:rPr>
        <w:t xml:space="preserve"> Vм</w:t>
      </w:r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986497">
        <w:rPr>
          <w:rFonts w:ascii="Times New Roman" w:hAnsi="Times New Roman"/>
          <w:sz w:val="28"/>
          <w:szCs w:val="28"/>
        </w:rPr>
        <w:t>,</w:t>
      </w:r>
    </w:p>
    <w:p w:rsidR="008326BD" w:rsidRPr="00986497" w:rsidRDefault="008326BD" w:rsidP="008326B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8326BD" w:rsidRDefault="008326B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8326BD" w:rsidRPr="00986497" w:rsidRDefault="008326B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Pr="00986497">
        <w:rPr>
          <w:rFonts w:ascii="Times New Roman" w:hAnsi="Times New Roman"/>
          <w:sz w:val="28"/>
          <w:szCs w:val="28"/>
        </w:rPr>
        <w:t xml:space="preserve">– сумма расходов согласно сметам по каждой муниципальной общеобразовательной организации 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 w:rsidRPr="00986497">
        <w:rPr>
          <w:rFonts w:ascii="Times New Roman" w:hAnsi="Times New Roman"/>
          <w:sz w:val="28"/>
          <w:szCs w:val="28"/>
        </w:rPr>
        <w:t xml:space="preserve"> муниципальном </w:t>
      </w:r>
      <w:r w:rsidR="005F4323" w:rsidRPr="00986497">
        <w:rPr>
          <w:rFonts w:ascii="Times New Roman" w:hAnsi="Times New Roman"/>
          <w:sz w:val="28"/>
          <w:szCs w:val="28"/>
        </w:rPr>
        <w:t xml:space="preserve">районе (городском округе) </w:t>
      </w:r>
      <w:r w:rsidRPr="00986497">
        <w:rPr>
          <w:rFonts w:ascii="Times New Roman" w:hAnsi="Times New Roman"/>
          <w:sz w:val="28"/>
          <w:szCs w:val="28"/>
        </w:rPr>
        <w:t>Рязанской области;</w:t>
      </w:r>
    </w:p>
    <w:p w:rsidR="008326BD" w:rsidRDefault="008326B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Pr="0020576C">
        <w:rPr>
          <w:rFonts w:ascii="Times New Roman" w:hAnsi="Times New Roman"/>
          <w:sz w:val="28"/>
          <w:szCs w:val="28"/>
        </w:rPr>
        <w:t>– объем средств муниципального бюджета, предусмотренных на софинансирование</w:t>
      </w:r>
      <w:r>
        <w:rPr>
          <w:rFonts w:ascii="Times New Roman" w:hAnsi="Times New Roman"/>
          <w:sz w:val="28"/>
          <w:szCs w:val="28"/>
        </w:rPr>
        <w:t xml:space="preserve"> по каждой</w:t>
      </w:r>
      <w:r w:rsidRPr="0020576C">
        <w:rPr>
          <w:rFonts w:ascii="Times New Roman" w:hAnsi="Times New Roman"/>
          <w:sz w:val="28"/>
          <w:szCs w:val="28"/>
        </w:rPr>
        <w:t xml:space="preserve"> муниципальной </w:t>
      </w:r>
      <w:r>
        <w:rPr>
          <w:rFonts w:ascii="Times New Roman" w:hAnsi="Times New Roman"/>
          <w:sz w:val="28"/>
          <w:szCs w:val="28"/>
        </w:rPr>
        <w:t>общеобразовательной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 xml:space="preserve"> муниципальном </w:t>
      </w:r>
      <w:r w:rsidR="005F4323">
        <w:rPr>
          <w:rFonts w:ascii="Times New Roman" w:hAnsi="Times New Roman"/>
          <w:sz w:val="28"/>
          <w:szCs w:val="28"/>
        </w:rPr>
        <w:t xml:space="preserve">районе (городском округе) </w:t>
      </w:r>
      <w:r>
        <w:rPr>
          <w:rFonts w:ascii="Times New Roman" w:hAnsi="Times New Roman"/>
          <w:sz w:val="28"/>
          <w:szCs w:val="28"/>
        </w:rPr>
        <w:t>Рязанской области</w:t>
      </w:r>
      <w:r w:rsidRPr="0020576C">
        <w:rPr>
          <w:rFonts w:ascii="Times New Roman" w:hAnsi="Times New Roman"/>
          <w:sz w:val="28"/>
          <w:szCs w:val="28"/>
        </w:rPr>
        <w:t>.</w:t>
      </w:r>
    </w:p>
    <w:p w:rsidR="00986497" w:rsidRPr="0020576C" w:rsidRDefault="00986497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26BD" w:rsidRPr="0020576C" w:rsidRDefault="008326B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lastRenderedPageBreak/>
        <w:t xml:space="preserve">Предельный размер субсидии за счет средств областного бюджета в соответствующем финансовом году </w:t>
      </w:r>
      <w:r w:rsidRPr="00986497">
        <w:rPr>
          <w:rFonts w:ascii="Times New Roman" w:hAnsi="Times New Roman"/>
          <w:sz w:val="28"/>
          <w:szCs w:val="28"/>
        </w:rPr>
        <w:t>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</w:t>
      </w:r>
      <w:r w:rsidRPr="0020576C">
        <w:rPr>
          <w:rFonts w:ascii="Times New Roman" w:hAnsi="Times New Roman"/>
          <w:sz w:val="28"/>
          <w:szCs w:val="28"/>
        </w:rPr>
        <w:t xml:space="preserve"> рассчитывается по следующей формуле: </w:t>
      </w:r>
    </w:p>
    <w:p w:rsidR="008326BD" w:rsidRPr="00986497" w:rsidRDefault="008326BD" w:rsidP="008326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326BD" w:rsidRPr="0020576C" w:rsidRDefault="008326BD" w:rsidP="008326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6497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20576C">
        <w:rPr>
          <w:rFonts w:ascii="Times New Roman" w:hAnsi="Times New Roman" w:cs="Times New Roman"/>
          <w:sz w:val="28"/>
          <w:szCs w:val="28"/>
        </w:rPr>
        <w:t xml:space="preserve"> =</w:t>
      </w:r>
      <w:r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 w:rsidRPr="00EA30B0">
        <w:rPr>
          <w:rFonts w:ascii="Times New Roman" w:hAnsi="Times New Roman" w:cs="Times New Roman"/>
          <w:sz w:val="28"/>
          <w:szCs w:val="28"/>
        </w:rPr>
        <w:t xml:space="preserve">) </w:t>
      </w:r>
      <w:r w:rsidR="00F47882">
        <w:rPr>
          <w:rFonts w:ascii="Times New Roman" w:hAnsi="Times New Roman" w:cs="Times New Roman"/>
          <w:sz w:val="28"/>
          <w:szCs w:val="28"/>
        </w:rPr>
        <w:t xml:space="preserve">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8326BD" w:rsidRPr="00986497" w:rsidRDefault="008326BD" w:rsidP="008326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EA30B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8326BD" w:rsidRPr="00A3502E" w:rsidRDefault="008326BD" w:rsidP="008326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8326BD" w:rsidRPr="00A3502E" w:rsidRDefault="008326BD" w:rsidP="008326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К</w:t>
      </w:r>
      <w:proofErr w:type="gramEnd"/>
      <w:r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</w:t>
      </w:r>
      <w:r w:rsidR="005F4323" w:rsidRPr="00A3502E">
        <w:rPr>
          <w:rFonts w:ascii="Times New Roman" w:hAnsi="Times New Roman"/>
          <w:sz w:val="28"/>
          <w:szCs w:val="28"/>
        </w:rPr>
        <w:t xml:space="preserve">района (городского округа) </w:t>
      </w:r>
      <w:r w:rsidRPr="00A3502E">
        <w:rPr>
          <w:rFonts w:ascii="Times New Roman" w:hAnsi="Times New Roman"/>
          <w:sz w:val="28"/>
          <w:szCs w:val="28"/>
        </w:rPr>
        <w:t>Рязанской области на соответствующий финансовый год, процентов.</w:t>
      </w:r>
    </w:p>
    <w:p w:rsidR="008326BD" w:rsidRPr="00986497" w:rsidRDefault="008326BD" w:rsidP="008326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Style w:val="FontStyle11"/>
          <w:bCs/>
          <w:sz w:val="28"/>
          <w:szCs w:val="28"/>
        </w:rPr>
        <w:t xml:space="preserve">Если значение показателя </w:t>
      </w: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</w:t>
      </w:r>
      <w:r w:rsidRPr="00986497">
        <w:rPr>
          <w:rFonts w:ascii="Times New Roman" w:hAnsi="Times New Roman"/>
          <w:sz w:val="28"/>
          <w:szCs w:val="28"/>
        </w:rPr>
        <w:t>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), то Vо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.</w:t>
      </w:r>
    </w:p>
    <w:p w:rsidR="00947169" w:rsidRPr="00A3502E" w:rsidRDefault="003D0A64" w:rsidP="0094716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57826" w:rsidRPr="00A3502E">
        <w:rPr>
          <w:rFonts w:ascii="Times New Roman" w:hAnsi="Times New Roman"/>
          <w:sz w:val="28"/>
          <w:szCs w:val="28"/>
        </w:rPr>
        <w:t>9.4. </w:t>
      </w:r>
      <w:r w:rsidR="00947169" w:rsidRPr="00A3502E">
        <w:rPr>
          <w:rFonts w:ascii="Times New Roman" w:hAnsi="Times New Roman"/>
          <w:sz w:val="28"/>
          <w:szCs w:val="28"/>
        </w:rPr>
        <w:t xml:space="preserve">При распределении бюджетам муниципальных районов (городских округов) Рязанской области субсидий по мероприятию, предусмотренному пунктом 1.12 раздела 5 «Система программных мероприятий» настоящей подпрограммы, применяется следующая методика: </w:t>
      </w:r>
    </w:p>
    <w:p w:rsidR="00457826" w:rsidRPr="00A3502E" w:rsidRDefault="00457826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субсидий, распределяемых бюджетам муниципальных </w:t>
      </w:r>
      <w:r w:rsidR="00E6152F" w:rsidRPr="00A3502E">
        <w:rPr>
          <w:rFonts w:ascii="Times New Roman" w:hAnsi="Times New Roman"/>
          <w:sz w:val="28"/>
          <w:szCs w:val="28"/>
        </w:rPr>
        <w:t>районов (городских округов)</w:t>
      </w:r>
      <w:r w:rsidRPr="00A3502E">
        <w:rPr>
          <w:rFonts w:ascii="Times New Roman" w:hAnsi="Times New Roman"/>
          <w:sz w:val="28"/>
          <w:szCs w:val="28"/>
        </w:rPr>
        <w:t xml:space="preserve"> Рязанской области в соответствующем финансовом году, равен сумме субсидий бюджетам отдельных муниципальных </w:t>
      </w:r>
      <w:r w:rsidR="00E6152F" w:rsidRPr="00A3502E">
        <w:rPr>
          <w:rFonts w:ascii="Times New Roman" w:hAnsi="Times New Roman"/>
          <w:sz w:val="28"/>
          <w:szCs w:val="28"/>
        </w:rPr>
        <w:t>районов (городских округов) Рязанской области</w:t>
      </w:r>
      <w:r w:rsidRPr="00A3502E">
        <w:rPr>
          <w:rFonts w:ascii="Times New Roman" w:hAnsi="Times New Roman"/>
          <w:sz w:val="28"/>
          <w:szCs w:val="28"/>
        </w:rPr>
        <w:t>;</w:t>
      </w:r>
    </w:p>
    <w:p w:rsidR="00457826" w:rsidRPr="00A3502E" w:rsidRDefault="00457826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объем субсидии за счет средств областного бюджета </w:t>
      </w:r>
      <w:r w:rsidR="00947169" w:rsidRPr="00A3502E">
        <w:rPr>
          <w:rFonts w:ascii="Times New Roman" w:hAnsi="Times New Roman"/>
          <w:sz w:val="28"/>
          <w:szCs w:val="28"/>
          <w:lang w:val="en-US"/>
        </w:rPr>
        <w:t>i</w:t>
      </w:r>
      <w:r w:rsidR="00947169" w:rsidRPr="00A3502E">
        <w:rPr>
          <w:rFonts w:ascii="Times New Roman" w:hAnsi="Times New Roman"/>
          <w:sz w:val="28"/>
          <w:szCs w:val="28"/>
        </w:rPr>
        <w:t>-му муниципальному району (городскому округу) Рязанской области</w:t>
      </w:r>
      <w:r w:rsidR="00947169" w:rsidRPr="00A3502E">
        <w:rPr>
          <w:rFonts w:ascii="Times New Roman" w:hAnsi="Times New Roman"/>
          <w:iCs/>
          <w:sz w:val="28"/>
          <w:szCs w:val="28"/>
        </w:rPr>
        <w:t>,</w:t>
      </w:r>
      <w:r w:rsidR="00947169" w:rsidRPr="00A3502E">
        <w:rPr>
          <w:rFonts w:ascii="Times New Roman" w:hAnsi="Times New Roman"/>
          <w:sz w:val="28"/>
          <w:szCs w:val="28"/>
        </w:rPr>
        <w:t xml:space="preserve"> </w:t>
      </w:r>
      <w:r w:rsidR="00947169" w:rsidRPr="00A3502E">
        <w:rPr>
          <w:rFonts w:ascii="Times New Roman" w:hAnsi="Times New Roman"/>
          <w:iCs/>
          <w:sz w:val="28"/>
          <w:szCs w:val="28"/>
        </w:rPr>
        <w:t xml:space="preserve">прошедшему конкурсный отбор (отбор), </w:t>
      </w:r>
      <w:r w:rsidR="00947169" w:rsidRPr="00A3502E">
        <w:rPr>
          <w:rFonts w:ascii="Times New Roman" w:hAnsi="Times New Roman"/>
          <w:sz w:val="28"/>
          <w:szCs w:val="28"/>
        </w:rPr>
        <w:t xml:space="preserve">на поддержание достигнутых уровней заработной платы определенных </w:t>
      </w:r>
      <w:hyperlink r:id="rId58" w:history="1">
        <w:r w:rsidR="00947169"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Указом</w:t>
        </w:r>
      </w:hyperlink>
      <w:r w:rsidR="00947169" w:rsidRPr="00A3502E">
        <w:rPr>
          <w:rFonts w:ascii="Times New Roman" w:hAnsi="Times New Roman"/>
          <w:sz w:val="28"/>
          <w:szCs w:val="28"/>
        </w:rPr>
        <w:t xml:space="preserve"> Президента Российской Федерации от 07.05.2012 № 597 «О мероприятиях по реализации государственной социальной политики» отдельных категорий работников муниципальных дошкольных образовательных учреждений, </w:t>
      </w:r>
      <w:r w:rsidR="00260F43" w:rsidRPr="00986497">
        <w:rPr>
          <w:rFonts w:ascii="Times New Roman" w:hAnsi="Times New Roman"/>
          <w:sz w:val="28"/>
          <w:szCs w:val="28"/>
        </w:rPr>
        <w:t>(V</w:t>
      </w:r>
      <w:proofErr w:type="gramStart"/>
      <w:r w:rsidR="00260F43"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="00260F43"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260F43" w:rsidRPr="00986497">
        <w:rPr>
          <w:rFonts w:ascii="Times New Roman" w:hAnsi="Times New Roman"/>
          <w:sz w:val="28"/>
          <w:szCs w:val="28"/>
        </w:rPr>
        <w:t>)</w:t>
      </w:r>
      <w:r w:rsidR="00260F43">
        <w:rPr>
          <w:rFonts w:ascii="Times New Roman" w:hAnsi="Times New Roman"/>
          <w:sz w:val="28"/>
          <w:szCs w:val="28"/>
        </w:rPr>
        <w:t>,</w:t>
      </w:r>
      <w:r w:rsidR="00260F43" w:rsidRPr="00A3502E">
        <w:rPr>
          <w:rFonts w:ascii="Times New Roman" w:hAnsi="Times New Roman"/>
          <w:sz w:val="28"/>
          <w:szCs w:val="28"/>
        </w:rPr>
        <w:t xml:space="preserve"> </w:t>
      </w:r>
      <w:r w:rsidR="00947169" w:rsidRPr="00A3502E">
        <w:rPr>
          <w:rFonts w:ascii="Times New Roman" w:hAnsi="Times New Roman"/>
          <w:sz w:val="28"/>
          <w:szCs w:val="28"/>
        </w:rPr>
        <w:t>рублей</w:t>
      </w:r>
      <w:r w:rsidR="00925C02">
        <w:rPr>
          <w:rFonts w:ascii="Times New Roman" w:hAnsi="Times New Roman"/>
          <w:sz w:val="28"/>
          <w:szCs w:val="28"/>
        </w:rPr>
        <w:t>,</w:t>
      </w:r>
      <w:r w:rsidR="00947169" w:rsidRPr="00A3502E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947169" w:rsidRPr="00986497" w:rsidRDefault="00947169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47169" w:rsidRPr="007E2D6F" w:rsidRDefault="00947169" w:rsidP="009471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335BE">
        <w:rPr>
          <w:rFonts w:ascii="Times New Roman" w:hAnsi="Times New Roman" w:cs="Times New Roman"/>
          <w:sz w:val="28"/>
          <w:szCs w:val="28"/>
        </w:rPr>
        <w:t>V</w:t>
      </w:r>
      <w:r w:rsidRPr="002335BE">
        <w:rPr>
          <w:rFonts w:ascii="Times New Roman" w:hAnsi="Times New Roman" w:cs="Times New Roman"/>
          <w:sz w:val="28"/>
          <w:szCs w:val="28"/>
          <w:lang w:val="en-US"/>
        </w:rPr>
        <w:t>oi</w:t>
      </w:r>
      <w:r w:rsidRPr="002335BE">
        <w:rPr>
          <w:rFonts w:ascii="Times New Roman" w:hAnsi="Times New Roman" w:cs="Times New Roman"/>
          <w:sz w:val="28"/>
          <w:szCs w:val="28"/>
        </w:rPr>
        <w:t xml:space="preserve"> </w:t>
      </w:r>
      <w:r w:rsidRPr="007E2D6F">
        <w:rPr>
          <w:rFonts w:ascii="Times New Roman" w:hAnsi="Times New Roman" w:cs="Times New Roman"/>
          <w:sz w:val="28"/>
          <w:szCs w:val="28"/>
        </w:rPr>
        <w:t>= SUM ((З</w:t>
      </w:r>
      <w:proofErr w:type="gramStart"/>
      <w:r w:rsidRPr="007E2D6F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7E2D6F">
        <w:rPr>
          <w:rFonts w:ascii="Times New Roman" w:hAnsi="Times New Roman" w:cs="Times New Roman"/>
          <w:sz w:val="28"/>
          <w:szCs w:val="28"/>
        </w:rPr>
        <w:t>ц</w:t>
      </w:r>
      <w:r w:rsidRPr="007E2D6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7E2D6F">
        <w:rPr>
          <w:rFonts w:ascii="Times New Roman" w:hAnsi="Times New Roman" w:cs="Times New Roman"/>
          <w:sz w:val="28"/>
          <w:szCs w:val="28"/>
        </w:rPr>
        <w:t xml:space="preserve"> - Зkоб</w:t>
      </w:r>
      <w:r w:rsidRPr="007E2D6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7E2D6F">
        <w:rPr>
          <w:rFonts w:ascii="Times New Roman" w:hAnsi="Times New Roman" w:cs="Times New Roman"/>
          <w:sz w:val="28"/>
          <w:szCs w:val="28"/>
        </w:rPr>
        <w:t>) x Чk</w:t>
      </w:r>
      <w:r w:rsidRPr="007E2D6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7E2D6F">
        <w:rPr>
          <w:rFonts w:ascii="Times New Roman" w:hAnsi="Times New Roman" w:cs="Times New Roman"/>
          <w:sz w:val="28"/>
          <w:szCs w:val="28"/>
        </w:rPr>
        <w:t xml:space="preserve"> x М12 x В),</w:t>
      </w:r>
    </w:p>
    <w:p w:rsidR="00947169" w:rsidRPr="00986497" w:rsidRDefault="00947169" w:rsidP="0094716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47169" w:rsidRPr="00A3502E" w:rsidRDefault="00947169" w:rsidP="009471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где:</w:t>
      </w:r>
    </w:p>
    <w:p w:rsidR="00947169" w:rsidRPr="00A3502E" w:rsidRDefault="00947169" w:rsidP="009471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A3502E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A3502E">
        <w:rPr>
          <w:rFonts w:ascii="Times New Roman" w:hAnsi="Times New Roman" w:cs="Times New Roman"/>
          <w:sz w:val="28"/>
          <w:szCs w:val="28"/>
        </w:rPr>
        <w:t>ц</w:t>
      </w:r>
      <w:r w:rsidRPr="00A3502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3502E">
        <w:rPr>
          <w:rFonts w:ascii="Times New Roman" w:hAnsi="Times New Roman" w:cs="Times New Roman"/>
          <w:sz w:val="28"/>
          <w:szCs w:val="28"/>
        </w:rPr>
        <w:t> – </w:t>
      </w:r>
      <w:r w:rsidR="00B47E4C">
        <w:rPr>
          <w:rFonts w:ascii="Times New Roman" w:hAnsi="Times New Roman" w:cs="Times New Roman"/>
          <w:sz w:val="28"/>
          <w:szCs w:val="28"/>
        </w:rPr>
        <w:t>прогнозируемое</w:t>
      </w:r>
      <w:r w:rsidR="00B47E4C" w:rsidRPr="00A3502E">
        <w:rPr>
          <w:rFonts w:ascii="Times New Roman" w:hAnsi="Times New Roman" w:cs="Times New Roman"/>
          <w:sz w:val="28"/>
          <w:szCs w:val="28"/>
        </w:rPr>
        <w:t xml:space="preserve"> </w:t>
      </w:r>
      <w:r w:rsidRPr="00A3502E">
        <w:rPr>
          <w:rFonts w:ascii="Times New Roman" w:hAnsi="Times New Roman" w:cs="Times New Roman"/>
          <w:sz w:val="28"/>
          <w:szCs w:val="28"/>
        </w:rPr>
        <w:t>значение средней заработной платы k-й категории работников муниципальных дошкольных образовательных учреждений</w:t>
      </w:r>
      <w:r w:rsidR="00192FF6">
        <w:rPr>
          <w:rFonts w:ascii="Times New Roman" w:hAnsi="Times New Roman" w:cs="Times New Roman"/>
          <w:sz w:val="28"/>
          <w:szCs w:val="28"/>
        </w:rPr>
        <w:t> в </w:t>
      </w:r>
      <w:r w:rsidRPr="00A3502E">
        <w:rPr>
          <w:rFonts w:ascii="Times New Roman" w:hAnsi="Times New Roman" w:cs="Times New Roman"/>
          <w:sz w:val="28"/>
          <w:szCs w:val="28"/>
        </w:rPr>
        <w:t>i-м муниципальном районе (городском округе) Рязанской области в текущем году, которое должно быть достигнуто с учетом субсидии из областного бюджета, обеспечивающее сохранение достигнутых в 2018 году соотношений для k-й категории работников муниципальных дошкольных образовательных учреждений, рублей;</w:t>
      </w:r>
    </w:p>
    <w:p w:rsidR="00947169" w:rsidRPr="00A3502E" w:rsidRDefault="00947169" w:rsidP="009471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A3502E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A3502E">
        <w:rPr>
          <w:rFonts w:ascii="Times New Roman" w:hAnsi="Times New Roman" w:cs="Times New Roman"/>
          <w:sz w:val="28"/>
          <w:szCs w:val="28"/>
        </w:rPr>
        <w:t>об</w:t>
      </w:r>
      <w:r w:rsidRPr="00A3502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3502E">
        <w:rPr>
          <w:rFonts w:ascii="Times New Roman" w:hAnsi="Times New Roman" w:cs="Times New Roman"/>
          <w:sz w:val="28"/>
          <w:szCs w:val="28"/>
        </w:rPr>
        <w:t> – </w:t>
      </w:r>
      <w:r w:rsidR="00B47E4C">
        <w:rPr>
          <w:rFonts w:ascii="Times New Roman" w:hAnsi="Times New Roman" w:cs="Times New Roman"/>
          <w:sz w:val="28"/>
          <w:szCs w:val="28"/>
        </w:rPr>
        <w:t>прогнозируемая</w:t>
      </w:r>
      <w:r w:rsidR="00B47E4C" w:rsidRPr="00A3502E">
        <w:rPr>
          <w:rFonts w:ascii="Times New Roman" w:hAnsi="Times New Roman" w:cs="Times New Roman"/>
          <w:sz w:val="28"/>
          <w:szCs w:val="28"/>
        </w:rPr>
        <w:t xml:space="preserve"> </w:t>
      </w:r>
      <w:r w:rsidRPr="00A3502E">
        <w:rPr>
          <w:rFonts w:ascii="Times New Roman" w:hAnsi="Times New Roman" w:cs="Times New Roman"/>
          <w:sz w:val="28"/>
          <w:szCs w:val="28"/>
        </w:rPr>
        <w:t xml:space="preserve">средняя заработная плата k-й категории работников муниципальных дошкольных образовательных учреждений в </w:t>
      </w:r>
      <w:r w:rsidRPr="00A3502E">
        <w:rPr>
          <w:rFonts w:ascii="Times New Roman" w:hAnsi="Times New Roman" w:cs="Times New Roman"/>
          <w:sz w:val="28"/>
          <w:szCs w:val="28"/>
        </w:rPr>
        <w:br/>
        <w:t>i-м муниципальном районе (городском округе) Рязанской области, предусмотренная на текущий финансовый год по данным органов местного самоуправления, осуществляющих полномочия в сфере образования</w:t>
      </w:r>
      <w:r w:rsidR="00986497">
        <w:rPr>
          <w:rFonts w:ascii="Times New Roman" w:hAnsi="Times New Roman" w:cs="Times New Roman"/>
          <w:sz w:val="28"/>
          <w:szCs w:val="28"/>
        </w:rPr>
        <w:t>,</w:t>
      </w:r>
      <w:r w:rsidRPr="00A3502E">
        <w:rPr>
          <w:rFonts w:ascii="Times New Roman" w:hAnsi="Times New Roman" w:cs="Times New Roman"/>
          <w:sz w:val="28"/>
          <w:szCs w:val="28"/>
        </w:rPr>
        <w:t xml:space="preserve"> с учетом ранее выданной субсидии из областного бюджета на текущий финансовый год, если такая субсидия предоставлялась, рублей;</w:t>
      </w:r>
    </w:p>
    <w:p w:rsidR="00947169" w:rsidRPr="00A3502E" w:rsidRDefault="00947169" w:rsidP="009471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sz w:val="28"/>
          <w:szCs w:val="28"/>
        </w:rPr>
        <w:lastRenderedPageBreak/>
        <w:t>Ч</w:t>
      </w:r>
      <w:proofErr w:type="gramEnd"/>
      <w:r w:rsidRPr="00A3502E">
        <w:rPr>
          <w:rFonts w:ascii="Times New Roman" w:hAnsi="Times New Roman" w:cs="Times New Roman"/>
          <w:sz w:val="28"/>
          <w:szCs w:val="28"/>
        </w:rPr>
        <w:t>k</w:t>
      </w:r>
      <w:r w:rsidRPr="00A3502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3502E">
        <w:rPr>
          <w:rFonts w:ascii="Times New Roman" w:hAnsi="Times New Roman" w:cs="Times New Roman"/>
          <w:sz w:val="28"/>
          <w:szCs w:val="28"/>
        </w:rPr>
        <w:t xml:space="preserve"> – среднесписочная численность k-й категории работников муниципальных дошкольных образовательных учреждений в </w:t>
      </w:r>
      <w:r w:rsidRPr="00A3502E">
        <w:rPr>
          <w:rFonts w:ascii="Times New Roman" w:hAnsi="Times New Roman" w:cs="Times New Roman"/>
          <w:sz w:val="28"/>
          <w:szCs w:val="28"/>
        </w:rPr>
        <w:br/>
        <w:t>i-м муниципальном районе (городском округе) Рязанской области по состоянию на 1 июля текущего года по данным органов местного самоуправления, осуществляющих полномочия в сфере образования;</w:t>
      </w:r>
    </w:p>
    <w:p w:rsidR="00947169" w:rsidRPr="00A3502E" w:rsidRDefault="00947169" w:rsidP="009471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М12 – количество месяцев текущего года, равное 12;</w:t>
      </w:r>
    </w:p>
    <w:p w:rsidR="00947169" w:rsidRPr="00A3502E" w:rsidRDefault="00947169" w:rsidP="009471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 xml:space="preserve">В – коэффициент, учитывающий отчисления по страховым взносам, установленным в соответствии с </w:t>
      </w:r>
      <w:hyperlink r:id="rId59" w:history="1">
        <w:r w:rsidRPr="00A3502E">
          <w:rPr>
            <w:rFonts w:ascii="Times New Roman" w:hAnsi="Times New Roman" w:cs="Times New Roman"/>
            <w:sz w:val="28"/>
            <w:szCs w:val="28"/>
          </w:rPr>
          <w:t>главой 34</w:t>
        </w:r>
      </w:hyperlink>
      <w:r w:rsidRPr="00A3502E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а также по страховым взносам на обязательное социальное страхование от несчастных случаев на производстве и профессиональных заболеваний в размере, установленном законодательством Российской Федерации, равный 1,302.</w:t>
      </w:r>
    </w:p>
    <w:p w:rsidR="00947169" w:rsidRPr="00A3502E" w:rsidRDefault="00947169" w:rsidP="009471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3502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502E">
        <w:rPr>
          <w:rFonts w:ascii="Times New Roman" w:hAnsi="Times New Roman" w:cs="Times New Roman"/>
          <w:sz w:val="28"/>
          <w:szCs w:val="28"/>
        </w:rPr>
        <w:t xml:space="preserve"> если общий объем субсидий из областного бюджета бюджетам муниципальных районов (городских округов) Рязанской области на реализацию мероприятия, предусмотренного </w:t>
      </w:r>
      <w:hyperlink r:id="rId60" w:history="1">
        <w:r w:rsidRPr="00A3502E">
          <w:rPr>
            <w:rFonts w:ascii="Times New Roman" w:hAnsi="Times New Roman" w:cs="Times New Roman"/>
            <w:sz w:val="28"/>
            <w:szCs w:val="28"/>
          </w:rPr>
          <w:t>пунктом 1.12 раздела 5</w:t>
        </w:r>
      </w:hyperlink>
      <w:r w:rsidRPr="00A3502E">
        <w:rPr>
          <w:rFonts w:ascii="Times New Roman" w:hAnsi="Times New Roman" w:cs="Times New Roman"/>
          <w:sz w:val="28"/>
          <w:szCs w:val="28"/>
        </w:rPr>
        <w:t xml:space="preserve"> «Система программных мероприятий» настоящей подпрограммы, больше бюджетных ассигнований, предусмотренных в областном бюджете в текущем финансовом году на указанные цели</w:t>
      </w:r>
      <w:r w:rsidR="00986497" w:rsidRPr="00986497">
        <w:rPr>
          <w:rFonts w:ascii="Times New Roman" w:hAnsi="Times New Roman" w:cs="Times New Roman"/>
          <w:sz w:val="28"/>
          <w:szCs w:val="28"/>
        </w:rPr>
        <w:t>,</w:t>
      </w:r>
      <w:r w:rsidRPr="00A3502E">
        <w:rPr>
          <w:rFonts w:ascii="Times New Roman" w:hAnsi="Times New Roman" w:cs="Times New Roman"/>
          <w:sz w:val="28"/>
          <w:szCs w:val="28"/>
        </w:rPr>
        <w:t xml:space="preserve"> </w:t>
      </w:r>
      <w:r w:rsidRPr="00986497">
        <w:rPr>
          <w:rFonts w:ascii="Times New Roman" w:hAnsi="Times New Roman" w:cs="Times New Roman"/>
          <w:sz w:val="28"/>
          <w:szCs w:val="28"/>
        </w:rPr>
        <w:t>(</w:t>
      </w:r>
      <w:r w:rsidRPr="00986497">
        <w:rPr>
          <w:rFonts w:ascii="Times New Roman" w:hAnsi="Times New Roman" w:cs="Times New Roman"/>
          <w:sz w:val="28"/>
          <w:szCs w:val="28"/>
          <w:lang w:val="en-US"/>
        </w:rPr>
        <w:t>Vo</w:t>
      </w:r>
      <w:r w:rsidRPr="00986497">
        <w:rPr>
          <w:rFonts w:ascii="Times New Roman" w:hAnsi="Times New Roman" w:cs="Times New Roman"/>
          <w:sz w:val="28"/>
          <w:szCs w:val="28"/>
        </w:rPr>
        <w:t>)</w:t>
      </w:r>
      <w:r w:rsidRPr="00A3502E">
        <w:rPr>
          <w:rFonts w:ascii="Times New Roman" w:hAnsi="Times New Roman" w:cs="Times New Roman"/>
          <w:sz w:val="28"/>
          <w:szCs w:val="28"/>
        </w:rPr>
        <w:t xml:space="preserve"> расчет субсидии бюджету отдельного муниципального района (городского округа) Рязанской области (S</w:t>
      </w:r>
      <w:r w:rsidRPr="00A3502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A3502E">
        <w:rPr>
          <w:rFonts w:ascii="Times New Roman" w:hAnsi="Times New Roman" w:cs="Times New Roman"/>
          <w:sz w:val="28"/>
          <w:szCs w:val="28"/>
        </w:rPr>
        <w:t>) осуществляется по формуле:</w:t>
      </w:r>
    </w:p>
    <w:p w:rsidR="00947169" w:rsidRPr="00986497" w:rsidRDefault="00947169" w:rsidP="0094716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47169" w:rsidRPr="000D0B93" w:rsidRDefault="00947169" w:rsidP="00947169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86497">
        <w:rPr>
          <w:rFonts w:ascii="Times New Roman" w:hAnsi="Times New Roman" w:cs="Times New Roman"/>
          <w:sz w:val="28"/>
          <w:szCs w:val="28"/>
          <w:lang w:val="en-US"/>
        </w:rPr>
        <w:t>Si = Voi</w:t>
      </w:r>
      <w:r w:rsidRPr="000D0B93">
        <w:rPr>
          <w:rFonts w:ascii="Times New Roman" w:hAnsi="Times New Roman" w:cs="Times New Roman"/>
          <w:sz w:val="28"/>
          <w:szCs w:val="28"/>
          <w:lang w:val="en-US"/>
        </w:rPr>
        <w:t xml:space="preserve"> × </w:t>
      </w:r>
      <w:proofErr w:type="gramStart"/>
      <w:r w:rsidRPr="007E2D6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E2D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</w:t>
      </w:r>
      <w:proofErr w:type="gramEnd"/>
      <w:r w:rsidRPr="000D0B93">
        <w:rPr>
          <w:rFonts w:ascii="Times New Roman" w:hAnsi="Times New Roman" w:cs="Times New Roman"/>
          <w:sz w:val="28"/>
          <w:szCs w:val="28"/>
          <w:lang w:val="en-US"/>
        </w:rPr>
        <w:t>/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oi</m:t>
            </m:r>
          </m:e>
        </m:nary>
      </m:oMath>
      <w:r w:rsidRPr="000D0B9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947169" w:rsidRPr="00986497" w:rsidRDefault="00947169" w:rsidP="00947169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947169" w:rsidRPr="007E2D6F" w:rsidRDefault="00947169" w:rsidP="009471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6F">
        <w:rPr>
          <w:rFonts w:ascii="Times New Roman" w:hAnsi="Times New Roman" w:cs="Times New Roman"/>
          <w:sz w:val="28"/>
          <w:szCs w:val="28"/>
        </w:rPr>
        <w:t>где:</w:t>
      </w:r>
    </w:p>
    <w:p w:rsidR="000D0B93" w:rsidRPr="000D0B93" w:rsidRDefault="000D0B93" w:rsidP="009471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D0B93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районов (городских округов) Рязанской области.</w:t>
      </w:r>
    </w:p>
    <w:p w:rsidR="00947169" w:rsidRPr="007E2D6F" w:rsidRDefault="00947169" w:rsidP="0094716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D6F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областного бюджета в соответствующем финансовом году </w:t>
      </w:r>
      <w:r w:rsidRPr="00986497">
        <w:rPr>
          <w:rFonts w:ascii="Times New Roman" w:hAnsi="Times New Roman"/>
          <w:sz w:val="28"/>
          <w:szCs w:val="28"/>
        </w:rPr>
        <w:t>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</w:t>
      </w:r>
      <w:r w:rsidRPr="007E2D6F">
        <w:rPr>
          <w:rFonts w:ascii="Times New Roman" w:hAnsi="Times New Roman"/>
          <w:sz w:val="28"/>
          <w:szCs w:val="28"/>
        </w:rPr>
        <w:t xml:space="preserve"> рассчитывается по следующей формуле:</w:t>
      </w:r>
    </w:p>
    <w:p w:rsidR="00947169" w:rsidRPr="00986497" w:rsidRDefault="00947169" w:rsidP="0094716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947169" w:rsidRPr="007E2D6F" w:rsidRDefault="00947169" w:rsidP="00947169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proofErr w:type="gramEnd"/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Pr="00986497">
        <w:rPr>
          <w:rFonts w:ascii="Times New Roman" w:hAnsi="Times New Roman"/>
          <w:sz w:val="28"/>
          <w:szCs w:val="28"/>
        </w:rPr>
        <w:t>ом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52086F">
        <w:rPr>
          <w:rFonts w:ascii="Times New Roman" w:hAnsi="Times New Roman"/>
          <w:sz w:val="28"/>
          <w:szCs w:val="28"/>
        </w:rPr>
        <w:t xml:space="preserve"> х </w:t>
      </w:r>
      <w:r w:rsidRPr="007E2D6F">
        <w:rPr>
          <w:rFonts w:ascii="Times New Roman" w:hAnsi="Times New Roman"/>
          <w:sz w:val="28"/>
          <w:szCs w:val="28"/>
        </w:rPr>
        <w:t>К/100,</w:t>
      </w:r>
    </w:p>
    <w:p w:rsidR="00947169" w:rsidRPr="00986497" w:rsidRDefault="00947169" w:rsidP="00947169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947169" w:rsidRPr="00A3502E" w:rsidRDefault="0094716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947169" w:rsidRPr="00A3502E" w:rsidRDefault="0094716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497">
        <w:rPr>
          <w:rFonts w:ascii="Times New Roman" w:hAnsi="Times New Roman"/>
          <w:sz w:val="28"/>
          <w:szCs w:val="28"/>
        </w:rPr>
        <w:t>V</w:t>
      </w:r>
      <w:proofErr w:type="gramEnd"/>
      <w:r w:rsidRPr="00986497">
        <w:rPr>
          <w:rFonts w:ascii="Times New Roman" w:hAnsi="Times New Roman"/>
          <w:sz w:val="28"/>
          <w:szCs w:val="28"/>
        </w:rPr>
        <w:t>ом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> </w:t>
      </w:r>
      <w:r w:rsidRPr="00A3502E">
        <w:rPr>
          <w:rFonts w:ascii="Times New Roman" w:hAnsi="Times New Roman"/>
          <w:sz w:val="28"/>
          <w:szCs w:val="28"/>
        </w:rPr>
        <w:t>– </w:t>
      </w:r>
      <w:r w:rsidR="002044B5">
        <w:rPr>
          <w:rFonts w:ascii="Times New Roman" w:hAnsi="Times New Roman"/>
          <w:sz w:val="28"/>
          <w:szCs w:val="28"/>
        </w:rPr>
        <w:t xml:space="preserve">прогнозируемый </w:t>
      </w:r>
      <w:r w:rsidRPr="00A3502E">
        <w:rPr>
          <w:rFonts w:ascii="Times New Roman" w:hAnsi="Times New Roman"/>
          <w:sz w:val="28"/>
          <w:szCs w:val="28"/>
        </w:rPr>
        <w:t xml:space="preserve">объем расходного обязательства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>-го муниципального района (городского округа) Рязанской области</w:t>
      </w:r>
      <w:r w:rsidRPr="00A3502E">
        <w:rPr>
          <w:rFonts w:ascii="Times New Roman" w:hAnsi="Times New Roman"/>
          <w:iCs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iCs/>
          <w:sz w:val="28"/>
          <w:szCs w:val="28"/>
        </w:rPr>
        <w:t xml:space="preserve">прошедшего конкурсный отбор (отбор), </w:t>
      </w:r>
      <w:r w:rsidRPr="00A3502E">
        <w:rPr>
          <w:rFonts w:ascii="Times New Roman" w:hAnsi="Times New Roman"/>
          <w:sz w:val="28"/>
          <w:szCs w:val="28"/>
        </w:rPr>
        <w:t xml:space="preserve">на поддержание достигнутых уровней заработной платы определенных </w:t>
      </w:r>
      <w:hyperlink r:id="rId61" w:history="1">
        <w:r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Указом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Президента Российской Федерации от 07.05.2012 № 597 «О мероприятиях по реализации государственной социальной политики» отдельных категорий работников муниципальных дошкольных образовательных учреждений, рублей;</w:t>
      </w:r>
    </w:p>
    <w:p w:rsidR="00947169" w:rsidRPr="00A3502E" w:rsidRDefault="0094716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К</w:t>
      </w:r>
      <w:proofErr w:type="gramEnd"/>
      <w:r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района (городского округа) Рязанской области на соответствующий финансовый год, процентов.</w:t>
      </w:r>
    </w:p>
    <w:p w:rsidR="00947169" w:rsidRDefault="0094716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="008C2257"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="008C2257"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),</w:t>
      </w:r>
      <w:r w:rsidRPr="00A3502E">
        <w:rPr>
          <w:rFonts w:ascii="Times New Roman" w:hAnsi="Times New Roman"/>
          <w:sz w:val="28"/>
          <w:szCs w:val="28"/>
        </w:rPr>
        <w:t xml:space="preserve"> </w:t>
      </w:r>
      <w:r w:rsidRPr="00986497">
        <w:rPr>
          <w:rFonts w:ascii="Times New Roman" w:hAnsi="Times New Roman"/>
          <w:sz w:val="28"/>
          <w:szCs w:val="28"/>
        </w:rPr>
        <w:t>то Vо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.</w:t>
      </w:r>
    </w:p>
    <w:p w:rsidR="00986497" w:rsidRPr="00986497" w:rsidRDefault="00986497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A99" w:rsidRPr="00A3502E" w:rsidRDefault="00986497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457826" w:rsidRPr="00A3502E">
        <w:rPr>
          <w:rFonts w:ascii="Times New Roman" w:hAnsi="Times New Roman"/>
          <w:sz w:val="28"/>
          <w:szCs w:val="28"/>
        </w:rPr>
        <w:t>9.5. </w:t>
      </w:r>
      <w:r w:rsidR="00D62A99" w:rsidRPr="00A3502E">
        <w:rPr>
          <w:rFonts w:ascii="Times New Roman" w:hAnsi="Times New Roman"/>
          <w:sz w:val="28"/>
          <w:szCs w:val="28"/>
        </w:rPr>
        <w:t>При распределении бюджетам муниципальных районов (городских округов) Рязанской области субсидий по мероприятию, предусмотренному пунктом 1.14 раздела 5 «Система программных мероприятий» настоящей подпрограммы,</w:t>
      </w:r>
      <w:r w:rsidR="00AC36CE" w:rsidRPr="00A3502E">
        <w:rPr>
          <w:rFonts w:ascii="Times New Roman" w:hAnsi="Times New Roman"/>
          <w:sz w:val="28"/>
          <w:szCs w:val="28"/>
        </w:rPr>
        <w:t xml:space="preserve"> применяется следующая методика</w:t>
      </w:r>
      <w:r w:rsidR="00D62A99" w:rsidRPr="00A3502E">
        <w:rPr>
          <w:rFonts w:ascii="Times New Roman" w:hAnsi="Times New Roman"/>
          <w:sz w:val="28"/>
          <w:szCs w:val="28"/>
        </w:rPr>
        <w:t>:</w:t>
      </w:r>
    </w:p>
    <w:p w:rsidR="00D62A99" w:rsidRPr="00A3502E" w:rsidRDefault="00D62A9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субсидий, предоставляемых муниципальным районам (городским округам) Рязанской области, равен сумме субсидий местным бюджетам отдельных муниципальных </w:t>
      </w:r>
      <w:r w:rsidR="00F37B95" w:rsidRPr="00A3502E">
        <w:rPr>
          <w:rFonts w:ascii="Times New Roman" w:hAnsi="Times New Roman"/>
          <w:sz w:val="28"/>
          <w:szCs w:val="28"/>
        </w:rPr>
        <w:t>районов (городских округов) Рязанской области</w:t>
      </w:r>
      <w:r w:rsidRPr="00A3502E">
        <w:rPr>
          <w:rFonts w:ascii="Times New Roman" w:hAnsi="Times New Roman"/>
          <w:sz w:val="28"/>
          <w:szCs w:val="28"/>
        </w:rPr>
        <w:t>;</w:t>
      </w:r>
    </w:p>
    <w:p w:rsidR="00D62A99" w:rsidRPr="00A3502E" w:rsidRDefault="00D62A9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 xml:space="preserve">-го муниципального района (городского округа) Рязанской области равен сумме выделенных бюджетных ассигнований из </w:t>
      </w:r>
      <w:r w:rsidR="00365386">
        <w:rPr>
          <w:rFonts w:ascii="Times New Roman" w:hAnsi="Times New Roman"/>
          <w:sz w:val="28"/>
          <w:szCs w:val="28"/>
        </w:rPr>
        <w:t xml:space="preserve">федерального и </w:t>
      </w:r>
      <w:r w:rsidRPr="00A3502E">
        <w:rPr>
          <w:rFonts w:ascii="Times New Roman" w:hAnsi="Times New Roman"/>
          <w:sz w:val="28"/>
          <w:szCs w:val="28"/>
        </w:rPr>
        <w:t>областного бюджет</w:t>
      </w:r>
      <w:r w:rsidR="00365386">
        <w:rPr>
          <w:rFonts w:ascii="Times New Roman" w:hAnsi="Times New Roman"/>
          <w:sz w:val="28"/>
          <w:szCs w:val="28"/>
        </w:rPr>
        <w:t>ов</w:t>
      </w:r>
      <w:r w:rsidRPr="00A3502E">
        <w:rPr>
          <w:rFonts w:ascii="Times New Roman" w:hAnsi="Times New Roman"/>
          <w:sz w:val="28"/>
          <w:szCs w:val="28"/>
        </w:rPr>
        <w:t xml:space="preserve"> на каждую муниципальную общеобразовательную организацию</w:t>
      </w:r>
      <w:r w:rsidR="00D3594B" w:rsidRPr="00A3502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Vф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="00D3594B" w:rsidRPr="00A3502E">
        <w:rPr>
          <w:rFonts w:ascii="Times New Roman" w:hAnsi="Times New Roman"/>
          <w:sz w:val="28"/>
          <w:szCs w:val="28"/>
        </w:rPr>
        <w:t>), рублей, рассчитывается по формуле:</w:t>
      </w:r>
      <w:proofErr w:type="gramEnd"/>
    </w:p>
    <w:p w:rsidR="00D62A99" w:rsidRPr="00986497" w:rsidRDefault="00D62A99" w:rsidP="00D62A9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D62A99" w:rsidRPr="0020576C" w:rsidRDefault="00D62A99" w:rsidP="00D62A9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Vф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Vф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оti</m:t>
                </m:r>
              </m:e>
            </m:d>
          </m:e>
        </m:nary>
      </m:oMath>
      <w:r>
        <w:rPr>
          <w:rFonts w:ascii="Times New Roman" w:hAnsi="Times New Roman"/>
          <w:sz w:val="28"/>
          <w:szCs w:val="28"/>
        </w:rPr>
        <w:t>,</w:t>
      </w:r>
    </w:p>
    <w:p w:rsidR="00D62A99" w:rsidRPr="00986497" w:rsidRDefault="00D62A99" w:rsidP="00D62A9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D62A99" w:rsidRDefault="00D62A9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D62A99" w:rsidRPr="007E0124" w:rsidRDefault="00D62A9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F37B95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F37B95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общеобразовательной </w:t>
      </w:r>
      <w:r w:rsidRPr="0020576C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7E0124">
        <w:rPr>
          <w:rFonts w:ascii="Times New Roman" w:hAnsi="Times New Roman"/>
          <w:sz w:val="28"/>
          <w:szCs w:val="28"/>
        </w:rPr>
        <w:t xml:space="preserve"> </w:t>
      </w:r>
      <w:r w:rsidR="003D0A64">
        <w:rPr>
          <w:rFonts w:ascii="Times New Roman" w:hAnsi="Times New Roman"/>
          <w:sz w:val="28"/>
          <w:szCs w:val="28"/>
          <w:lang w:val="en-US"/>
        </w:rPr>
        <w:t>i</w:t>
      </w:r>
      <w:r w:rsidR="003D0A64" w:rsidRPr="003D0A64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 xml:space="preserve">муниципальном </w:t>
      </w:r>
      <w:r w:rsidR="00F37B95">
        <w:rPr>
          <w:rFonts w:ascii="Times New Roman" w:hAnsi="Times New Roman"/>
          <w:sz w:val="28"/>
          <w:szCs w:val="28"/>
        </w:rPr>
        <w:t>районе (городском округе)</w:t>
      </w:r>
      <w:r>
        <w:rPr>
          <w:rFonts w:ascii="Times New Roman" w:hAnsi="Times New Roman"/>
          <w:sz w:val="28"/>
          <w:szCs w:val="28"/>
        </w:rPr>
        <w:t xml:space="preserve"> Рязанской области.</w:t>
      </w:r>
    </w:p>
    <w:p w:rsidR="00D62A99" w:rsidRDefault="00D62A9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0576C">
        <w:rPr>
          <w:rFonts w:ascii="Times New Roman" w:hAnsi="Times New Roman"/>
          <w:sz w:val="28"/>
          <w:szCs w:val="28"/>
        </w:rPr>
        <w:t>бъем выдел</w:t>
      </w:r>
      <w:r>
        <w:rPr>
          <w:rFonts w:ascii="Times New Roman" w:hAnsi="Times New Roman"/>
          <w:sz w:val="28"/>
          <w:szCs w:val="28"/>
        </w:rPr>
        <w:t>яемых</w:t>
      </w:r>
      <w:r w:rsidRPr="0020576C">
        <w:rPr>
          <w:rFonts w:ascii="Times New Roman" w:hAnsi="Times New Roman"/>
          <w:sz w:val="28"/>
          <w:szCs w:val="28"/>
        </w:rPr>
        <w:t xml:space="preserve"> бюджетных ассигнований </w:t>
      </w:r>
      <w:r>
        <w:rPr>
          <w:rFonts w:ascii="Times New Roman" w:hAnsi="Times New Roman"/>
          <w:sz w:val="28"/>
          <w:szCs w:val="28"/>
        </w:rPr>
        <w:t xml:space="preserve">областного бюджета </w:t>
      </w:r>
      <w:r w:rsidRPr="0020576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каждую </w:t>
      </w:r>
      <w:r w:rsidRPr="0020576C">
        <w:rPr>
          <w:rFonts w:ascii="Times New Roman" w:hAnsi="Times New Roman"/>
          <w:sz w:val="28"/>
          <w:szCs w:val="28"/>
        </w:rPr>
        <w:t xml:space="preserve">муниципальную </w:t>
      </w:r>
      <w:r>
        <w:rPr>
          <w:rFonts w:ascii="Times New Roman" w:hAnsi="Times New Roman"/>
          <w:sz w:val="28"/>
          <w:szCs w:val="28"/>
        </w:rPr>
        <w:t>обще</w:t>
      </w:r>
      <w:r w:rsidRPr="0020576C">
        <w:rPr>
          <w:rFonts w:ascii="Times New Roman" w:hAnsi="Times New Roman"/>
          <w:sz w:val="28"/>
          <w:szCs w:val="28"/>
        </w:rPr>
        <w:t xml:space="preserve">образовательную организацию </w:t>
      </w:r>
      <w:r w:rsidR="00A3502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-м муниципальном районе (городском округе) Рязанской области</w:t>
      </w:r>
      <w:r w:rsidRPr="00120958">
        <w:rPr>
          <w:rFonts w:ascii="Times New Roman" w:hAnsi="Times New Roman"/>
          <w:sz w:val="28"/>
          <w:szCs w:val="28"/>
        </w:rPr>
        <w:t xml:space="preserve"> </w:t>
      </w:r>
      <w:r w:rsidRPr="00986497">
        <w:rPr>
          <w:rFonts w:ascii="Times New Roman" w:hAnsi="Times New Roman"/>
          <w:sz w:val="28"/>
          <w:szCs w:val="28"/>
        </w:rPr>
        <w:t>(V</w:t>
      </w:r>
      <w:proofErr w:type="gramStart"/>
      <w:r w:rsidR="00365386" w:rsidRPr="00986497">
        <w:rPr>
          <w:rFonts w:ascii="Times New Roman" w:hAnsi="Times New Roman"/>
          <w:sz w:val="28"/>
          <w:szCs w:val="28"/>
        </w:rPr>
        <w:t>фо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>
        <w:rPr>
          <w:rFonts w:ascii="Times New Roman" w:hAnsi="Times New Roman"/>
          <w:sz w:val="28"/>
          <w:szCs w:val="28"/>
        </w:rPr>
        <w:t xml:space="preserve">), рублей </w:t>
      </w:r>
      <w:r w:rsidRPr="0020576C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D62A99" w:rsidRPr="00986497" w:rsidRDefault="00D62A99" w:rsidP="00D62A9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D62A99" w:rsidRPr="00986497" w:rsidRDefault="00D62A99" w:rsidP="0036538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r w:rsidR="00365386" w:rsidRPr="00986497">
        <w:rPr>
          <w:rFonts w:ascii="Times New Roman" w:hAnsi="Times New Roman"/>
          <w:sz w:val="28"/>
          <w:szCs w:val="28"/>
        </w:rPr>
        <w:t>фо</w:t>
      </w:r>
      <w:r w:rsidR="00365386"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=V</w:t>
      </w:r>
      <w:r w:rsidR="00365386" w:rsidRPr="00986497">
        <w:rPr>
          <w:rFonts w:ascii="Times New Roman" w:hAnsi="Times New Roman"/>
          <w:sz w:val="28"/>
          <w:szCs w:val="28"/>
        </w:rPr>
        <w:t>фо</w:t>
      </w:r>
      <w:r w:rsidRPr="00986497">
        <w:rPr>
          <w:rFonts w:ascii="Times New Roman" w:hAnsi="Times New Roman"/>
          <w:sz w:val="28"/>
          <w:szCs w:val="28"/>
        </w:rPr>
        <w:t>м</w:t>
      </w:r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</w:t>
      </w:r>
      <w:r w:rsidR="00986497">
        <w:rPr>
          <w:rFonts w:ascii="Times New Roman" w:hAnsi="Times New Roman"/>
          <w:sz w:val="28"/>
          <w:szCs w:val="28"/>
        </w:rPr>
        <w:t>-</w:t>
      </w:r>
      <w:r w:rsidRPr="00986497">
        <w:rPr>
          <w:rFonts w:ascii="Times New Roman" w:hAnsi="Times New Roman"/>
          <w:sz w:val="28"/>
          <w:szCs w:val="28"/>
        </w:rPr>
        <w:t xml:space="preserve"> V</w:t>
      </w:r>
      <w:proofErr w:type="gramStart"/>
      <w:r w:rsidRPr="00986497">
        <w:rPr>
          <w:rFonts w:ascii="Times New Roman" w:hAnsi="Times New Roman"/>
          <w:sz w:val="28"/>
          <w:szCs w:val="28"/>
        </w:rPr>
        <w:t>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986497">
        <w:rPr>
          <w:rFonts w:ascii="Times New Roman" w:hAnsi="Times New Roman"/>
          <w:sz w:val="28"/>
          <w:szCs w:val="28"/>
        </w:rPr>
        <w:t>,</w:t>
      </w:r>
    </w:p>
    <w:p w:rsidR="00D62A99" w:rsidRPr="00986497" w:rsidRDefault="00D62A99" w:rsidP="00D62A9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D62A99" w:rsidRDefault="00D62A9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62A99" w:rsidRPr="00986497" w:rsidRDefault="00D62A9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497">
        <w:rPr>
          <w:rFonts w:ascii="Times New Roman" w:hAnsi="Times New Roman"/>
          <w:sz w:val="28"/>
          <w:szCs w:val="28"/>
        </w:rPr>
        <w:t>V</w:t>
      </w:r>
      <w:proofErr w:type="gramEnd"/>
      <w:r w:rsidR="00365386" w:rsidRPr="00986497">
        <w:rPr>
          <w:rFonts w:ascii="Times New Roman" w:hAnsi="Times New Roman"/>
          <w:sz w:val="28"/>
          <w:szCs w:val="28"/>
        </w:rPr>
        <w:t>фом</w:t>
      </w:r>
      <w:r w:rsidR="00365386"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Pr="00986497">
        <w:rPr>
          <w:rFonts w:ascii="Times New Roman" w:hAnsi="Times New Roman"/>
          <w:sz w:val="28"/>
          <w:szCs w:val="28"/>
        </w:rPr>
        <w:t xml:space="preserve">– сумма расходов согласно сметам по каждой муниципальной общеобразовательной организации 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 w:rsidRPr="00986497"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области;</w:t>
      </w:r>
    </w:p>
    <w:p w:rsidR="00D62A99" w:rsidRPr="0020576C" w:rsidRDefault="00D62A9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Pr="00986497">
        <w:rPr>
          <w:rFonts w:ascii="Times New Roman" w:hAnsi="Times New Roman"/>
          <w:sz w:val="28"/>
          <w:szCs w:val="28"/>
        </w:rPr>
        <w:t>–</w:t>
      </w:r>
      <w:r w:rsidRPr="0020576C">
        <w:rPr>
          <w:rFonts w:ascii="Times New Roman" w:hAnsi="Times New Roman"/>
          <w:sz w:val="28"/>
          <w:szCs w:val="28"/>
        </w:rPr>
        <w:t> объем средств муниципального бюджета, предусмотренных на софинансирование</w:t>
      </w:r>
      <w:r>
        <w:rPr>
          <w:rFonts w:ascii="Times New Roman" w:hAnsi="Times New Roman"/>
          <w:sz w:val="28"/>
          <w:szCs w:val="28"/>
        </w:rPr>
        <w:t xml:space="preserve"> по каждой</w:t>
      </w:r>
      <w:r w:rsidRPr="0020576C">
        <w:rPr>
          <w:rFonts w:ascii="Times New Roman" w:hAnsi="Times New Roman"/>
          <w:sz w:val="28"/>
          <w:szCs w:val="28"/>
        </w:rPr>
        <w:t xml:space="preserve"> муниципальной </w:t>
      </w:r>
      <w:r>
        <w:rPr>
          <w:rFonts w:ascii="Times New Roman" w:hAnsi="Times New Roman"/>
          <w:sz w:val="28"/>
          <w:szCs w:val="28"/>
        </w:rPr>
        <w:t>общеобразовательной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98649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 муниципальном районе (городском округе) Рязанской области</w:t>
      </w:r>
      <w:r w:rsidRPr="0020576C">
        <w:rPr>
          <w:rFonts w:ascii="Times New Roman" w:hAnsi="Times New Roman"/>
          <w:sz w:val="28"/>
          <w:szCs w:val="28"/>
        </w:rPr>
        <w:t>.</w:t>
      </w:r>
    </w:p>
    <w:p w:rsidR="00D62A99" w:rsidRPr="0020576C" w:rsidRDefault="00D62A9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областного бюджета в соответствующем финансовом году </w:t>
      </w:r>
      <w:r w:rsidRPr="00986497">
        <w:rPr>
          <w:rFonts w:ascii="Times New Roman" w:hAnsi="Times New Roman"/>
          <w:sz w:val="28"/>
          <w:szCs w:val="28"/>
        </w:rPr>
        <w:t>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</w:t>
      </w:r>
      <w:r w:rsidRPr="0020576C">
        <w:rPr>
          <w:rFonts w:ascii="Times New Roman" w:hAnsi="Times New Roman"/>
          <w:sz w:val="28"/>
          <w:szCs w:val="28"/>
        </w:rPr>
        <w:t xml:space="preserve"> рассчитывается по следующей формуле: </w:t>
      </w:r>
    </w:p>
    <w:p w:rsidR="00D62A99" w:rsidRPr="00986497" w:rsidRDefault="00D62A99" w:rsidP="00D62A9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62A99" w:rsidRPr="0020576C" w:rsidRDefault="00D62A99" w:rsidP="00D62A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6497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20576C">
        <w:rPr>
          <w:rFonts w:ascii="Times New Roman" w:hAnsi="Times New Roman" w:cs="Times New Roman"/>
          <w:sz w:val="28"/>
          <w:szCs w:val="28"/>
        </w:rPr>
        <w:t xml:space="preserve"> =</w:t>
      </w:r>
      <w:r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Vф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 w:rsidR="00E05712">
        <w:rPr>
          <w:rFonts w:ascii="Times New Roman" w:hAnsi="Times New Roman" w:cs="Times New Roman"/>
          <w:sz w:val="28"/>
          <w:szCs w:val="28"/>
        </w:rPr>
        <w:t>)</w:t>
      </w:r>
      <w:r w:rsidR="00C910BD">
        <w:rPr>
          <w:rFonts w:ascii="Times New Roman" w:hAnsi="Times New Roman" w:cs="Times New Roman"/>
          <w:sz w:val="28"/>
          <w:szCs w:val="28"/>
        </w:rPr>
        <w:t xml:space="preserve"> 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D62A99" w:rsidRPr="00986497" w:rsidRDefault="00D62A99" w:rsidP="00D62A9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EA30B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D62A99" w:rsidRPr="0020576C" w:rsidRDefault="00D62A9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где:</w:t>
      </w:r>
    </w:p>
    <w:p w:rsidR="00D62A99" w:rsidRPr="0020576C" w:rsidRDefault="00D62A9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576C">
        <w:rPr>
          <w:rFonts w:ascii="Times New Roman" w:hAnsi="Times New Roman"/>
          <w:sz w:val="28"/>
          <w:szCs w:val="28"/>
        </w:rPr>
        <w:t>К</w:t>
      </w:r>
      <w:proofErr w:type="gramEnd"/>
      <w:r w:rsidRPr="0020576C">
        <w:rPr>
          <w:rFonts w:ascii="Times New Roman" w:hAnsi="Times New Roman"/>
          <w:sz w:val="28"/>
          <w:szCs w:val="28"/>
        </w:rPr>
        <w:t> – </w:t>
      </w:r>
      <w:proofErr w:type="gramStart"/>
      <w:r w:rsidRPr="0020576C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20576C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D62A99" w:rsidRPr="00986497" w:rsidRDefault="00D62A9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Style w:val="FontStyle11"/>
          <w:bCs/>
          <w:sz w:val="28"/>
          <w:szCs w:val="28"/>
        </w:rPr>
        <w:t xml:space="preserve">Если значение показателя </w:t>
      </w:r>
      <w:proofErr w:type="gramStart"/>
      <w:r w:rsidRPr="00986497"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 w:rsidR="00E444E1">
        <w:rPr>
          <w:rFonts w:ascii="Times New Roman" w:hAnsi="Times New Roman"/>
          <w:sz w:val="28"/>
          <w:szCs w:val="28"/>
        </w:rPr>
        <w:t>ф</w:t>
      </w:r>
      <w:r w:rsidRPr="00986497">
        <w:rPr>
          <w:rFonts w:ascii="Times New Roman" w:hAnsi="Times New Roman"/>
          <w:sz w:val="28"/>
          <w:szCs w:val="28"/>
        </w:rPr>
        <w:t>о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), то V</w:t>
      </w:r>
      <w:r w:rsidR="00255496" w:rsidRPr="00986497">
        <w:rPr>
          <w:rFonts w:ascii="Times New Roman" w:hAnsi="Times New Roman"/>
          <w:sz w:val="28"/>
          <w:szCs w:val="28"/>
        </w:rPr>
        <w:t>фо</w:t>
      </w:r>
      <w:r w:rsidR="00255496"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.</w:t>
      </w:r>
    </w:p>
    <w:p w:rsidR="00457826" w:rsidRPr="0020576C" w:rsidRDefault="00457826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lastRenderedPageBreak/>
        <w:t xml:space="preserve">Субсидии распределяются муниципальным </w:t>
      </w:r>
      <w:r w:rsidR="00245236" w:rsidRPr="0020576C">
        <w:rPr>
          <w:rFonts w:ascii="Times New Roman" w:hAnsi="Times New Roman"/>
          <w:sz w:val="28"/>
          <w:szCs w:val="28"/>
        </w:rPr>
        <w:t>районам (городским округам) Рязанской области</w:t>
      </w:r>
      <w:r w:rsidRPr="0020576C">
        <w:rPr>
          <w:rFonts w:ascii="Times New Roman" w:hAnsi="Times New Roman"/>
          <w:sz w:val="28"/>
          <w:szCs w:val="28"/>
        </w:rPr>
        <w:t xml:space="preserve"> в объеме, не превышающем общий объем субсидий, распределяемых бюджетам муниципальных </w:t>
      </w:r>
      <w:r w:rsidR="00245236" w:rsidRPr="0020576C">
        <w:rPr>
          <w:rFonts w:ascii="Times New Roman" w:hAnsi="Times New Roman"/>
          <w:sz w:val="28"/>
          <w:szCs w:val="28"/>
        </w:rPr>
        <w:t>районов (городских округов) Рязанской области</w:t>
      </w:r>
      <w:r w:rsidRPr="0020576C">
        <w:rPr>
          <w:rFonts w:ascii="Times New Roman" w:hAnsi="Times New Roman"/>
          <w:sz w:val="28"/>
          <w:szCs w:val="28"/>
        </w:rPr>
        <w:t xml:space="preserve"> в соответствующем финансовом году.</w:t>
      </w:r>
    </w:p>
    <w:p w:rsidR="00EB4809" w:rsidRPr="0020576C" w:rsidRDefault="00986497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57826" w:rsidRPr="006B10A9">
        <w:rPr>
          <w:rFonts w:ascii="Times New Roman" w:hAnsi="Times New Roman"/>
          <w:sz w:val="28"/>
          <w:szCs w:val="28"/>
        </w:rPr>
        <w:t>9.6. </w:t>
      </w:r>
      <w:r w:rsidR="00EB4809" w:rsidRPr="006B10A9">
        <w:rPr>
          <w:rFonts w:ascii="Times New Roman" w:hAnsi="Times New Roman"/>
          <w:sz w:val="28"/>
          <w:szCs w:val="28"/>
        </w:rPr>
        <w:t>При распределении</w:t>
      </w:r>
      <w:r w:rsidR="00EB4809" w:rsidRPr="0020576C">
        <w:rPr>
          <w:rFonts w:ascii="Times New Roman" w:hAnsi="Times New Roman"/>
          <w:sz w:val="28"/>
          <w:szCs w:val="28"/>
        </w:rPr>
        <w:t xml:space="preserve"> бюджетам муниципальных образований </w:t>
      </w:r>
      <w:r w:rsidR="00EB4809" w:rsidRPr="00986497">
        <w:rPr>
          <w:rFonts w:ascii="Times New Roman" w:hAnsi="Times New Roman"/>
          <w:spacing w:val="-4"/>
          <w:sz w:val="28"/>
          <w:szCs w:val="28"/>
        </w:rPr>
        <w:t>Рязанской области субсидий по мероприятию, предусмотренному пунктом 2.4</w:t>
      </w:r>
      <w:r w:rsidR="00EB4809" w:rsidRPr="0020576C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подпрограммы,</w:t>
      </w:r>
      <w:r w:rsidR="00AC36CE">
        <w:rPr>
          <w:rFonts w:ascii="Times New Roman" w:hAnsi="Times New Roman"/>
          <w:sz w:val="28"/>
          <w:szCs w:val="28"/>
        </w:rPr>
        <w:t xml:space="preserve"> применяется следующая методика</w:t>
      </w:r>
      <w:r w:rsidR="00EB4809" w:rsidRPr="0020576C">
        <w:rPr>
          <w:rFonts w:ascii="Times New Roman" w:hAnsi="Times New Roman"/>
          <w:sz w:val="28"/>
          <w:szCs w:val="28"/>
        </w:rPr>
        <w:t>:</w:t>
      </w:r>
    </w:p>
    <w:p w:rsidR="00EB4809" w:rsidRPr="0020576C" w:rsidRDefault="00EB48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EB4809" w:rsidRDefault="00EB48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-го </w:t>
      </w:r>
      <w:r w:rsidRPr="0020576C">
        <w:rPr>
          <w:rFonts w:ascii="Times New Roman" w:hAnsi="Times New Roman"/>
          <w:sz w:val="28"/>
          <w:szCs w:val="28"/>
        </w:rPr>
        <w:t xml:space="preserve">муниципального образования Рязанской области равен сумме выделенных бюджетных ассигнований </w:t>
      </w:r>
      <w:r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Pr="0020576C">
        <w:rPr>
          <w:rFonts w:ascii="Times New Roman" w:hAnsi="Times New Roman"/>
          <w:sz w:val="28"/>
          <w:szCs w:val="28"/>
        </w:rPr>
        <w:t>на каждую муниципальную образовательную организацию</w:t>
      </w:r>
      <w:r>
        <w:rPr>
          <w:rFonts w:ascii="Times New Roman" w:hAnsi="Times New Roman"/>
          <w:sz w:val="28"/>
          <w:szCs w:val="28"/>
        </w:rPr>
        <w:t>:</w:t>
      </w:r>
    </w:p>
    <w:p w:rsidR="00EB4809" w:rsidRDefault="00EB4809" w:rsidP="00EB480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B4809" w:rsidRPr="0020576C" w:rsidRDefault="00EB4809" w:rsidP="00EB480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оti</m:t>
                </m:r>
              </m:e>
            </m:d>
          </m:e>
        </m:nary>
      </m:oMath>
      <w:r>
        <w:rPr>
          <w:rFonts w:ascii="Times New Roman" w:hAnsi="Times New Roman"/>
          <w:sz w:val="28"/>
          <w:szCs w:val="28"/>
        </w:rPr>
        <w:t>,</w:t>
      </w:r>
    </w:p>
    <w:p w:rsidR="00EB4809" w:rsidRDefault="00EB4809" w:rsidP="00EB480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B4809" w:rsidRDefault="00EB48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EB4809" w:rsidRPr="007E0124" w:rsidRDefault="00EB48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4C4759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4C4759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7E0124">
        <w:rPr>
          <w:rFonts w:ascii="Times New Roman" w:hAnsi="Times New Roman"/>
          <w:sz w:val="28"/>
          <w:szCs w:val="28"/>
        </w:rPr>
        <w:t xml:space="preserve"> </w:t>
      </w:r>
      <w:r w:rsidR="003D0A64">
        <w:rPr>
          <w:rFonts w:ascii="Times New Roman" w:hAnsi="Times New Roman"/>
          <w:sz w:val="28"/>
          <w:szCs w:val="28"/>
          <w:lang w:val="en-US"/>
        </w:rPr>
        <w:t>i</w:t>
      </w:r>
      <w:r w:rsidR="003D0A64" w:rsidRPr="003D0A64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области.</w:t>
      </w:r>
    </w:p>
    <w:p w:rsidR="00EB4809" w:rsidRPr="00986497" w:rsidRDefault="00EB48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4809">
        <w:rPr>
          <w:rFonts w:ascii="Times New Roman" w:hAnsi="Times New Roman"/>
          <w:sz w:val="28"/>
          <w:szCs w:val="28"/>
        </w:rPr>
        <w:t xml:space="preserve">Объем выделяемых бюджетных ассигнований областного бюджета на каждую муниципальную образовательную организацию на приобретение транспортных средств для перевозки детей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>-м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Рязанской </w:t>
      </w:r>
      <w:r w:rsidRPr="00986497">
        <w:rPr>
          <w:rFonts w:ascii="Times New Roman" w:hAnsi="Times New Roman"/>
          <w:sz w:val="28"/>
          <w:szCs w:val="28"/>
        </w:rPr>
        <w:t>области (V</w:t>
      </w:r>
      <w:proofErr w:type="gramStart"/>
      <w:r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>), рублей</w:t>
      </w:r>
      <w:r w:rsidR="00FE4366">
        <w:rPr>
          <w:rFonts w:ascii="Times New Roman" w:hAnsi="Times New Roman"/>
          <w:sz w:val="28"/>
          <w:szCs w:val="28"/>
        </w:rPr>
        <w:t>,</w:t>
      </w:r>
      <w:r w:rsidRPr="00986497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EB4809" w:rsidRPr="00986497" w:rsidRDefault="00EB4809" w:rsidP="00EB480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EB4809" w:rsidRPr="00260F43" w:rsidRDefault="00EB4809" w:rsidP="00EB480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=Vом</w:t>
      </w:r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</w:t>
      </w:r>
      <w:r w:rsidR="00260F43">
        <w:rPr>
          <w:rFonts w:ascii="Times New Roman" w:hAnsi="Times New Roman"/>
          <w:sz w:val="28"/>
          <w:szCs w:val="28"/>
        </w:rPr>
        <w:t>–</w:t>
      </w:r>
      <w:r w:rsidRPr="00986497">
        <w:rPr>
          <w:rFonts w:ascii="Times New Roman" w:hAnsi="Times New Roman"/>
          <w:sz w:val="28"/>
          <w:szCs w:val="28"/>
        </w:rPr>
        <w:t xml:space="preserve"> Vм</w:t>
      </w:r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260F43">
        <w:rPr>
          <w:rFonts w:ascii="Times New Roman" w:hAnsi="Times New Roman"/>
          <w:sz w:val="28"/>
          <w:szCs w:val="28"/>
        </w:rPr>
        <w:t>,</w:t>
      </w:r>
    </w:p>
    <w:p w:rsidR="00EB4809" w:rsidRDefault="00EB4809" w:rsidP="00EB480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B4809" w:rsidRPr="00986497" w:rsidRDefault="00EB480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где:</w:t>
      </w:r>
    </w:p>
    <w:p w:rsidR="00EB4809" w:rsidRPr="00986497" w:rsidRDefault="00EB48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Pr="00986497">
        <w:rPr>
          <w:rFonts w:ascii="Times New Roman" w:hAnsi="Times New Roman"/>
          <w:sz w:val="28"/>
          <w:szCs w:val="28"/>
        </w:rPr>
        <w:t xml:space="preserve">– суммарная стоимость транспортных средств для перевозки детей по каждой муниципальной образовательной организации </w:t>
      </w:r>
      <w:r w:rsidR="00A3502E" w:rsidRPr="00986497">
        <w:rPr>
          <w:rFonts w:ascii="Times New Roman" w:hAnsi="Times New Roman"/>
          <w:sz w:val="28"/>
          <w:szCs w:val="28"/>
        </w:rPr>
        <w:br/>
      </w:r>
      <w:r w:rsidRPr="00986497">
        <w:rPr>
          <w:rFonts w:ascii="Times New Roman" w:hAnsi="Times New Roman"/>
          <w:sz w:val="28"/>
          <w:szCs w:val="28"/>
        </w:rPr>
        <w:t xml:space="preserve">в </w:t>
      </w:r>
      <w:r w:rsidR="00986497"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>-м</w:t>
      </w:r>
      <w:r w:rsidRPr="00986497"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области;</w:t>
      </w:r>
    </w:p>
    <w:p w:rsidR="00EB4809" w:rsidRPr="0020576C" w:rsidRDefault="00EB48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Pr="0020576C">
        <w:rPr>
          <w:rFonts w:ascii="Times New Roman" w:hAnsi="Times New Roman"/>
          <w:sz w:val="28"/>
          <w:szCs w:val="28"/>
        </w:rPr>
        <w:t>– объем средств муниципального бюджета, предусмотренных на софинансирование</w:t>
      </w:r>
      <w:r>
        <w:rPr>
          <w:rFonts w:ascii="Times New Roman" w:hAnsi="Times New Roman"/>
          <w:sz w:val="28"/>
          <w:szCs w:val="28"/>
        </w:rPr>
        <w:t xml:space="preserve"> по каждой</w:t>
      </w:r>
      <w:r w:rsidRPr="0020576C">
        <w:rPr>
          <w:rFonts w:ascii="Times New Roman" w:hAnsi="Times New Roman"/>
          <w:sz w:val="28"/>
          <w:szCs w:val="28"/>
        </w:rPr>
        <w:t xml:space="preserve"> муниципальной 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>-м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</w:t>
      </w:r>
      <w:r w:rsidRPr="0020576C">
        <w:rPr>
          <w:rFonts w:ascii="Times New Roman" w:hAnsi="Times New Roman"/>
          <w:sz w:val="28"/>
          <w:szCs w:val="28"/>
        </w:rPr>
        <w:t>.</w:t>
      </w:r>
    </w:p>
    <w:p w:rsidR="00EB4809" w:rsidRPr="00986497" w:rsidRDefault="00EB480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областного бюджета в соответствующем финансовом году </w:t>
      </w:r>
      <w:r w:rsidRPr="00986497">
        <w:rPr>
          <w:rFonts w:ascii="Times New Roman" w:hAnsi="Times New Roman"/>
          <w:sz w:val="28"/>
          <w:szCs w:val="28"/>
        </w:rPr>
        <w:t>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 xml:space="preserve">) рассчитывается по следующей формуле: </w:t>
      </w:r>
    </w:p>
    <w:p w:rsidR="00EB4809" w:rsidRPr="00986497" w:rsidRDefault="00EB4809" w:rsidP="00EB48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B4809" w:rsidRPr="0020576C" w:rsidRDefault="00EB4809" w:rsidP="00EB48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6497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20576C">
        <w:rPr>
          <w:rFonts w:ascii="Times New Roman" w:hAnsi="Times New Roman" w:cs="Times New Roman"/>
          <w:sz w:val="28"/>
          <w:szCs w:val="28"/>
        </w:rPr>
        <w:t xml:space="preserve"> =</w:t>
      </w:r>
      <w:r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 w:rsidR="00E05712">
        <w:rPr>
          <w:rFonts w:ascii="Times New Roman" w:hAnsi="Times New Roman" w:cs="Times New Roman"/>
          <w:sz w:val="28"/>
          <w:szCs w:val="28"/>
        </w:rPr>
        <w:t xml:space="preserve">) 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EB4809" w:rsidRPr="00986497" w:rsidRDefault="00EB4809" w:rsidP="00EB48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EA30B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EB4809" w:rsidRPr="0020576C" w:rsidRDefault="00EB4809" w:rsidP="00EB48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где:</w:t>
      </w:r>
    </w:p>
    <w:p w:rsidR="00EB4809" w:rsidRDefault="00EB4809" w:rsidP="00EB48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576C">
        <w:rPr>
          <w:rFonts w:ascii="Times New Roman" w:hAnsi="Times New Roman"/>
          <w:sz w:val="28"/>
          <w:szCs w:val="28"/>
        </w:rPr>
        <w:t>К</w:t>
      </w:r>
      <w:proofErr w:type="gramEnd"/>
      <w:r w:rsidRPr="0020576C">
        <w:rPr>
          <w:rFonts w:ascii="Times New Roman" w:hAnsi="Times New Roman"/>
          <w:sz w:val="28"/>
          <w:szCs w:val="28"/>
        </w:rPr>
        <w:t> – </w:t>
      </w:r>
      <w:proofErr w:type="gramStart"/>
      <w:r w:rsidRPr="0020576C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20576C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986497" w:rsidRPr="0020576C" w:rsidRDefault="00986497" w:rsidP="00EB48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809" w:rsidRPr="00986497" w:rsidRDefault="00EB4809" w:rsidP="00EB48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26F97">
        <w:rPr>
          <w:rStyle w:val="FontStyle11"/>
          <w:bCs/>
          <w:sz w:val="28"/>
          <w:szCs w:val="28"/>
        </w:rPr>
        <w:lastRenderedPageBreak/>
        <w:t xml:space="preserve">Если значение показателя </w:t>
      </w:r>
      <w:r w:rsidRPr="00F26F97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F26F97">
        <w:rPr>
          <w:rFonts w:ascii="Times New Roman" w:hAnsi="Times New Roman"/>
          <w:sz w:val="28"/>
          <w:szCs w:val="28"/>
        </w:rPr>
        <w:t>о</w:t>
      </w:r>
      <w:proofErr w:type="gramEnd"/>
      <w:r w:rsidRPr="00F26F97">
        <w:rPr>
          <w:rFonts w:ascii="Times New Roman" w:hAnsi="Times New Roman"/>
          <w:sz w:val="28"/>
          <w:szCs w:val="28"/>
          <w:lang w:val="en-US"/>
        </w:rPr>
        <w:t>i</w:t>
      </w:r>
      <w:r w:rsidRPr="00F26F97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r w:rsidRPr="00F26F97">
        <w:rPr>
          <w:rFonts w:ascii="Times New Roman" w:hAnsi="Times New Roman"/>
          <w:sz w:val="28"/>
          <w:szCs w:val="28"/>
          <w:lang w:val="en-US"/>
        </w:rPr>
        <w:t>Vp</w:t>
      </w:r>
      <w:r w:rsidRPr="00F26F97">
        <w:rPr>
          <w:rFonts w:ascii="Times New Roman" w:hAnsi="Times New Roman"/>
          <w:sz w:val="28"/>
          <w:szCs w:val="28"/>
        </w:rPr>
        <w:t>), то Vо</w:t>
      </w:r>
      <w:r w:rsidRPr="00F26F97">
        <w:rPr>
          <w:rFonts w:ascii="Times New Roman" w:hAnsi="Times New Roman"/>
          <w:sz w:val="28"/>
          <w:szCs w:val="28"/>
          <w:lang w:val="en-US"/>
        </w:rPr>
        <w:t>i</w:t>
      </w:r>
      <w:r w:rsidRPr="00F26F97">
        <w:rPr>
          <w:rFonts w:ascii="Times New Roman" w:hAnsi="Times New Roman"/>
          <w:sz w:val="28"/>
          <w:szCs w:val="28"/>
        </w:rPr>
        <w:t xml:space="preserve"> = </w:t>
      </w:r>
      <w:r w:rsidRPr="00F26F97">
        <w:rPr>
          <w:rFonts w:ascii="Times New Roman" w:hAnsi="Times New Roman"/>
          <w:sz w:val="28"/>
          <w:szCs w:val="28"/>
          <w:lang w:val="en-US"/>
        </w:rPr>
        <w:t>Vp</w:t>
      </w:r>
      <w:r w:rsidRPr="00F26F97">
        <w:rPr>
          <w:rFonts w:ascii="Times New Roman" w:hAnsi="Times New Roman"/>
          <w:sz w:val="28"/>
          <w:szCs w:val="28"/>
        </w:rPr>
        <w:t>.</w:t>
      </w:r>
    </w:p>
    <w:p w:rsidR="00EB4809" w:rsidRPr="0020576C" w:rsidRDefault="00EB4809" w:rsidP="00EB48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объеме, не превышающем общий объем субсидий, распределяемых бюджетам муниципальных образований Рязанской области в соответствующем финансовом году.</w:t>
      </w:r>
    </w:p>
    <w:p w:rsidR="00947169" w:rsidRPr="007A2BCB" w:rsidRDefault="00986497" w:rsidP="0094716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57826" w:rsidRPr="007A2BCB">
        <w:rPr>
          <w:rFonts w:ascii="Times New Roman" w:hAnsi="Times New Roman"/>
          <w:sz w:val="28"/>
          <w:szCs w:val="28"/>
        </w:rPr>
        <w:t>9.7.</w:t>
      </w:r>
      <w:r w:rsidR="00457826" w:rsidRPr="007A2BCB">
        <w:rPr>
          <w:rFonts w:ascii="Times New Roman" w:hAnsi="Times New Roman"/>
          <w:i/>
          <w:sz w:val="28"/>
          <w:szCs w:val="28"/>
        </w:rPr>
        <w:t> </w:t>
      </w:r>
      <w:r w:rsidR="00947169" w:rsidRPr="007A2BCB">
        <w:rPr>
          <w:rFonts w:ascii="Times New Roman" w:hAnsi="Times New Roman"/>
          <w:sz w:val="28"/>
          <w:szCs w:val="28"/>
        </w:rPr>
        <w:t>При распределении бюджетам муниципальных образований Рязанской области субсидий по мероприятию, предусмотренному пунктом</w:t>
      </w:r>
      <w:r w:rsidR="00A3502E" w:rsidRPr="007A2BCB">
        <w:rPr>
          <w:rFonts w:ascii="Times New Roman" w:hAnsi="Times New Roman"/>
          <w:sz w:val="28"/>
          <w:szCs w:val="28"/>
        </w:rPr>
        <w:t> </w:t>
      </w:r>
      <w:r w:rsidR="00947169" w:rsidRPr="007A2BCB">
        <w:rPr>
          <w:rFonts w:ascii="Times New Roman" w:hAnsi="Times New Roman"/>
          <w:sz w:val="28"/>
          <w:szCs w:val="28"/>
        </w:rPr>
        <w:t>3.2 раздела 5 «Система программных мероприятий» настоящей подпрограммы, применяется следующая методика:</w:t>
      </w:r>
    </w:p>
    <w:p w:rsidR="00457826" w:rsidRPr="007A2BCB" w:rsidRDefault="00457826" w:rsidP="0094716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A2BCB">
        <w:rPr>
          <w:rFonts w:ascii="Times New Roman" w:hAnsi="Times New Roman"/>
          <w:sz w:val="28"/>
          <w:szCs w:val="28"/>
        </w:rPr>
        <w:t xml:space="preserve">- общий объем субсидий, распределяемых бюджетам муниципальных </w:t>
      </w:r>
      <w:r w:rsidR="003600DC" w:rsidRPr="007A2BCB">
        <w:rPr>
          <w:rFonts w:ascii="Times New Roman" w:hAnsi="Times New Roman"/>
          <w:sz w:val="28"/>
          <w:szCs w:val="28"/>
        </w:rPr>
        <w:t>районов (городских округов)</w:t>
      </w:r>
      <w:r w:rsidRPr="007A2BCB">
        <w:rPr>
          <w:rFonts w:ascii="Times New Roman" w:hAnsi="Times New Roman"/>
          <w:sz w:val="28"/>
          <w:szCs w:val="28"/>
        </w:rPr>
        <w:t xml:space="preserve"> Рязанской области в соответствующем финансовом году, равен сумме субсидий бюджетам отдельных муниципальных </w:t>
      </w:r>
      <w:r w:rsidR="003600DC" w:rsidRPr="007A2BCB">
        <w:rPr>
          <w:rFonts w:ascii="Times New Roman" w:hAnsi="Times New Roman"/>
          <w:sz w:val="28"/>
          <w:szCs w:val="28"/>
        </w:rPr>
        <w:t>районов (городских округов) Рязанской области</w:t>
      </w:r>
      <w:r w:rsidRPr="007A2BCB">
        <w:rPr>
          <w:rFonts w:ascii="Times New Roman" w:hAnsi="Times New Roman"/>
          <w:sz w:val="28"/>
          <w:szCs w:val="28"/>
        </w:rPr>
        <w:t>;</w:t>
      </w:r>
    </w:p>
    <w:p w:rsidR="00457826" w:rsidRPr="007A2BCB" w:rsidRDefault="00457826" w:rsidP="002057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BCB">
        <w:rPr>
          <w:rFonts w:ascii="Times New Roman" w:hAnsi="Times New Roman" w:cs="Times New Roman"/>
          <w:sz w:val="28"/>
          <w:szCs w:val="28"/>
        </w:rPr>
        <w:t>- общий об</w:t>
      </w:r>
      <w:r w:rsidR="00947169" w:rsidRPr="007A2BCB">
        <w:rPr>
          <w:rFonts w:ascii="Times New Roman" w:hAnsi="Times New Roman" w:cs="Times New Roman"/>
          <w:sz w:val="28"/>
          <w:szCs w:val="28"/>
        </w:rPr>
        <w:t>ъем субсидии</w:t>
      </w:r>
      <w:r w:rsidRPr="007A2BCB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бюджету </w:t>
      </w:r>
      <w:r w:rsidR="00947169" w:rsidRPr="007A2BC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47169" w:rsidRPr="007A2BCB">
        <w:rPr>
          <w:rFonts w:ascii="Times New Roman" w:hAnsi="Times New Roman" w:cs="Times New Roman"/>
          <w:sz w:val="28"/>
          <w:szCs w:val="28"/>
        </w:rPr>
        <w:t>-го</w:t>
      </w:r>
      <w:r w:rsidRPr="007A2BC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600DC" w:rsidRPr="007A2BCB">
        <w:rPr>
          <w:rFonts w:ascii="Times New Roman" w:hAnsi="Times New Roman" w:cs="Times New Roman"/>
          <w:sz w:val="28"/>
          <w:szCs w:val="28"/>
        </w:rPr>
        <w:t>района (городского округа)</w:t>
      </w:r>
      <w:r w:rsidRPr="007A2BCB">
        <w:rPr>
          <w:rFonts w:ascii="Times New Roman" w:hAnsi="Times New Roman" w:cs="Times New Roman"/>
          <w:sz w:val="28"/>
          <w:szCs w:val="28"/>
        </w:rPr>
        <w:t xml:space="preserve"> Рязанской области равен сумме бюджетных ассигнований на каждое программное мероприятие и (или) каждый объект капитального строительства;</w:t>
      </w:r>
    </w:p>
    <w:p w:rsidR="00457826" w:rsidRPr="00986497" w:rsidRDefault="00457826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A2BCB">
        <w:rPr>
          <w:rFonts w:ascii="Times New Roman" w:hAnsi="Times New Roman"/>
          <w:sz w:val="28"/>
          <w:szCs w:val="28"/>
        </w:rPr>
        <w:t xml:space="preserve">- объем субсидии за счет средств федерального и областного бюджетов в соответствующем финансовом году </w:t>
      </w:r>
      <w:r w:rsidRPr="007A2BCB">
        <w:rPr>
          <w:rFonts w:ascii="Times New Roman" w:hAnsi="Times New Roman"/>
          <w:iCs/>
          <w:sz w:val="28"/>
          <w:szCs w:val="28"/>
        </w:rPr>
        <w:t xml:space="preserve">бюджету муниципального </w:t>
      </w:r>
      <w:r w:rsidR="003600DC" w:rsidRPr="007A2BCB">
        <w:rPr>
          <w:rFonts w:ascii="Times New Roman" w:hAnsi="Times New Roman"/>
          <w:iCs/>
          <w:sz w:val="28"/>
          <w:szCs w:val="28"/>
        </w:rPr>
        <w:t>района (городского округа)</w:t>
      </w:r>
      <w:r w:rsidRPr="007A2BCB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7A2BCB">
        <w:rPr>
          <w:rFonts w:ascii="Times New Roman" w:hAnsi="Times New Roman"/>
          <w:iCs/>
          <w:sz w:val="28"/>
          <w:szCs w:val="28"/>
        </w:rPr>
        <w:t>,</w:t>
      </w:r>
      <w:r w:rsidRPr="007A2BCB">
        <w:rPr>
          <w:rFonts w:ascii="Times New Roman" w:hAnsi="Times New Roman"/>
          <w:sz w:val="28"/>
          <w:szCs w:val="28"/>
        </w:rPr>
        <w:t xml:space="preserve"> </w:t>
      </w:r>
      <w:r w:rsidRPr="007A2BCB">
        <w:rPr>
          <w:rFonts w:ascii="Times New Roman" w:hAnsi="Times New Roman"/>
          <w:iCs/>
          <w:sz w:val="28"/>
          <w:szCs w:val="28"/>
        </w:rPr>
        <w:t>прошедшему конкурсный отбор (отбор),</w:t>
      </w:r>
      <w:r w:rsidRPr="007A2BCB">
        <w:rPr>
          <w:rFonts w:ascii="Times New Roman" w:hAnsi="Times New Roman"/>
          <w:sz w:val="28"/>
          <w:szCs w:val="28"/>
        </w:rPr>
        <w:t xml:space="preserve"> для мероприятия, указанного в пункте 3.2 </w:t>
      </w:r>
      <w:r w:rsidRPr="00986497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программы</w:t>
      </w:r>
      <w:r w:rsidR="00986497" w:rsidRPr="00986497">
        <w:rPr>
          <w:rFonts w:ascii="Times New Roman" w:hAnsi="Times New Roman"/>
          <w:sz w:val="28"/>
          <w:szCs w:val="28"/>
        </w:rPr>
        <w:t>,</w:t>
      </w:r>
      <w:r w:rsidRPr="00986497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86497">
        <w:rPr>
          <w:rFonts w:ascii="Times New Roman" w:hAnsi="Times New Roman"/>
          <w:sz w:val="28"/>
          <w:szCs w:val="28"/>
        </w:rPr>
        <w:t>V</w:t>
      </w:r>
      <w:proofErr w:type="gramEnd"/>
      <w:r w:rsidRPr="00986497">
        <w:rPr>
          <w:rFonts w:ascii="Times New Roman" w:hAnsi="Times New Roman"/>
          <w:sz w:val="28"/>
          <w:szCs w:val="28"/>
        </w:rPr>
        <w:t>ф</w:t>
      </w:r>
      <w:r w:rsidR="00C25645" w:rsidRPr="00986497">
        <w:rPr>
          <w:rFonts w:ascii="Times New Roman" w:hAnsi="Times New Roman"/>
          <w:sz w:val="28"/>
          <w:szCs w:val="28"/>
        </w:rPr>
        <w:t>о</w:t>
      </w:r>
      <w:r w:rsidR="003D11A6"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>)</w:t>
      </w:r>
      <w:r w:rsidR="00260F43" w:rsidRPr="00986497">
        <w:rPr>
          <w:rFonts w:ascii="Times New Roman" w:hAnsi="Times New Roman"/>
          <w:sz w:val="28"/>
          <w:szCs w:val="28"/>
        </w:rPr>
        <w:t>,</w:t>
      </w:r>
      <w:r w:rsidRPr="00986497">
        <w:rPr>
          <w:rFonts w:ascii="Times New Roman" w:hAnsi="Times New Roman"/>
          <w:sz w:val="28"/>
          <w:szCs w:val="28"/>
        </w:rPr>
        <w:t xml:space="preserve"> рублей</w:t>
      </w:r>
      <w:r w:rsidR="00AB1183">
        <w:rPr>
          <w:rFonts w:ascii="Times New Roman" w:hAnsi="Times New Roman"/>
          <w:sz w:val="28"/>
          <w:szCs w:val="28"/>
        </w:rPr>
        <w:t>,</w:t>
      </w:r>
      <w:r w:rsidRPr="00986497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457826" w:rsidRPr="00986497" w:rsidRDefault="00457826" w:rsidP="0020576C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57826" w:rsidRPr="00986497" w:rsidRDefault="00457826" w:rsidP="00205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6497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986497">
        <w:rPr>
          <w:rFonts w:ascii="Times New Roman" w:hAnsi="Times New Roman" w:cs="Times New Roman"/>
          <w:sz w:val="28"/>
          <w:szCs w:val="28"/>
        </w:rPr>
        <w:t>фо</w:t>
      </w:r>
      <w:r w:rsidR="00947169" w:rsidRPr="00986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 w:cs="Times New Roman"/>
          <w:sz w:val="28"/>
          <w:szCs w:val="28"/>
        </w:rPr>
        <w:t xml:space="preserve"> =Vфом</w:t>
      </w:r>
      <w:r w:rsidR="00947169" w:rsidRPr="00986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 w:cs="Times New Roman"/>
          <w:sz w:val="28"/>
          <w:szCs w:val="28"/>
        </w:rPr>
        <w:t>-Vм</w:t>
      </w:r>
      <w:r w:rsidR="00947169" w:rsidRPr="00986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 w:cs="Times New Roman"/>
          <w:sz w:val="28"/>
          <w:szCs w:val="28"/>
        </w:rPr>
        <w:t>,</w:t>
      </w:r>
    </w:p>
    <w:p w:rsidR="00457826" w:rsidRPr="007A2BCB" w:rsidRDefault="00457826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57826" w:rsidRPr="007A2BCB" w:rsidRDefault="00457826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A2BCB">
        <w:rPr>
          <w:rFonts w:ascii="Times New Roman" w:hAnsi="Times New Roman"/>
          <w:sz w:val="28"/>
          <w:szCs w:val="28"/>
        </w:rPr>
        <w:t>где:</w:t>
      </w:r>
    </w:p>
    <w:p w:rsidR="00457826" w:rsidRPr="00986497" w:rsidRDefault="00457826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497">
        <w:rPr>
          <w:rFonts w:ascii="Times New Roman" w:hAnsi="Times New Roman"/>
          <w:sz w:val="28"/>
          <w:szCs w:val="28"/>
        </w:rPr>
        <w:t>V</w:t>
      </w:r>
      <w:proofErr w:type="gramEnd"/>
      <w:r w:rsidRPr="00986497">
        <w:rPr>
          <w:rFonts w:ascii="Times New Roman" w:hAnsi="Times New Roman"/>
          <w:sz w:val="28"/>
          <w:szCs w:val="28"/>
        </w:rPr>
        <w:t>фом</w:t>
      </w:r>
      <w:r w:rsidR="00947169"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> – </w:t>
      </w:r>
      <w:r w:rsidR="002044B5" w:rsidRPr="00986497">
        <w:rPr>
          <w:rFonts w:ascii="Times New Roman" w:hAnsi="Times New Roman"/>
          <w:sz w:val="28"/>
          <w:szCs w:val="28"/>
        </w:rPr>
        <w:t xml:space="preserve">прогнозируемый </w:t>
      </w:r>
      <w:r w:rsidRPr="00986497">
        <w:rPr>
          <w:rFonts w:ascii="Times New Roman" w:hAnsi="Times New Roman"/>
          <w:sz w:val="28"/>
          <w:szCs w:val="28"/>
        </w:rPr>
        <w:t>объем расходного обязательства в размере общей стоимости мероприятия, указанного в пункте 3.2, рублей;</w:t>
      </w:r>
    </w:p>
    <w:p w:rsidR="00457826" w:rsidRPr="007A2BCB" w:rsidRDefault="00457826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Pr="00986497">
        <w:rPr>
          <w:rFonts w:ascii="Times New Roman" w:hAnsi="Times New Roman"/>
          <w:sz w:val="28"/>
          <w:szCs w:val="28"/>
        </w:rPr>
        <w:t>м</w:t>
      </w:r>
      <w:r w:rsidR="00947169"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> – объем</w:t>
      </w:r>
      <w:r w:rsidRPr="007A2BCB">
        <w:rPr>
          <w:rFonts w:ascii="Times New Roman" w:hAnsi="Times New Roman"/>
          <w:sz w:val="28"/>
          <w:szCs w:val="28"/>
        </w:rPr>
        <w:t xml:space="preserve"> бюджетных ассигнований за счет средств местного бюджета на исполнение расходного обязательства </w:t>
      </w:r>
      <w:r w:rsidRPr="007A2BCB">
        <w:rPr>
          <w:rFonts w:ascii="Times New Roman" w:hAnsi="Times New Roman"/>
          <w:sz w:val="28"/>
          <w:szCs w:val="28"/>
          <w:lang w:val="en-US"/>
        </w:rPr>
        <w:t>i</w:t>
      </w:r>
      <w:r w:rsidRPr="007A2BCB">
        <w:rPr>
          <w:rFonts w:ascii="Times New Roman" w:hAnsi="Times New Roman"/>
          <w:sz w:val="28"/>
          <w:szCs w:val="28"/>
        </w:rPr>
        <w:t xml:space="preserve">-го муниципального </w:t>
      </w:r>
      <w:r w:rsidR="003600DC" w:rsidRPr="007A2BCB">
        <w:rPr>
          <w:rFonts w:ascii="Times New Roman" w:hAnsi="Times New Roman"/>
          <w:sz w:val="28"/>
          <w:szCs w:val="28"/>
        </w:rPr>
        <w:t>района (городского округа)</w:t>
      </w:r>
      <w:r w:rsidRPr="007A2BCB">
        <w:rPr>
          <w:rFonts w:ascii="Times New Roman" w:hAnsi="Times New Roman"/>
          <w:sz w:val="28"/>
          <w:szCs w:val="28"/>
        </w:rPr>
        <w:t xml:space="preserve"> Рязанской области в соответствующем финансовом году мероприятия, указанного в пункте 3.2</w:t>
      </w:r>
      <w:r w:rsidR="00986497">
        <w:rPr>
          <w:rFonts w:ascii="Times New Roman" w:hAnsi="Times New Roman"/>
          <w:sz w:val="28"/>
          <w:szCs w:val="28"/>
        </w:rPr>
        <w:t xml:space="preserve"> </w:t>
      </w:r>
      <w:r w:rsidR="00986497" w:rsidRPr="007A2BCB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программы</w:t>
      </w:r>
      <w:r w:rsidRPr="007A2BCB">
        <w:rPr>
          <w:rFonts w:ascii="Times New Roman" w:hAnsi="Times New Roman"/>
          <w:sz w:val="28"/>
          <w:szCs w:val="28"/>
        </w:rPr>
        <w:t>, рублей.</w:t>
      </w:r>
    </w:p>
    <w:p w:rsidR="00457826" w:rsidRPr="007A2BCB" w:rsidRDefault="00457826" w:rsidP="0020576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A2BCB">
        <w:rPr>
          <w:rFonts w:ascii="Times New Roman" w:hAnsi="Times New Roman"/>
          <w:sz w:val="28"/>
          <w:szCs w:val="28"/>
        </w:rPr>
        <w:t xml:space="preserve">В случае предоставления субсидии из областного бюджета, источником финансового обеспечения которых не являются средства федерального бюджета, показатель </w:t>
      </w:r>
      <w:proofErr w:type="gramStart"/>
      <w:r w:rsidRPr="00986497">
        <w:rPr>
          <w:rFonts w:ascii="Times New Roman" w:hAnsi="Times New Roman"/>
          <w:sz w:val="28"/>
          <w:szCs w:val="28"/>
        </w:rPr>
        <w:t>V</w:t>
      </w:r>
      <w:proofErr w:type="gramEnd"/>
      <w:r w:rsidRPr="00986497">
        <w:rPr>
          <w:rFonts w:ascii="Times New Roman" w:hAnsi="Times New Roman"/>
          <w:sz w:val="28"/>
          <w:szCs w:val="28"/>
        </w:rPr>
        <w:t>фо</w:t>
      </w:r>
      <w:r w:rsidR="00947169"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</w:t>
      </w:r>
      <w:r w:rsidRPr="007A2BCB">
        <w:rPr>
          <w:rFonts w:ascii="Times New Roman" w:hAnsi="Times New Roman"/>
          <w:sz w:val="28"/>
          <w:szCs w:val="28"/>
        </w:rPr>
        <w:t>учитывает только средства областного бюджета.</w:t>
      </w:r>
    </w:p>
    <w:p w:rsidR="00457826" w:rsidRPr="007A2BCB" w:rsidRDefault="00457826" w:rsidP="002057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A2BCB">
        <w:rPr>
          <w:rFonts w:ascii="Times New Roman" w:hAnsi="Times New Roman"/>
          <w:sz w:val="28"/>
          <w:szCs w:val="28"/>
        </w:rPr>
        <w:t>Сумма выделенных бюджетных ассигнований на каждый объект капитального строительства на соответствующий финансовый год рассчитывается по формуле:</w:t>
      </w:r>
    </w:p>
    <w:p w:rsidR="00C25645" w:rsidRPr="00986497" w:rsidRDefault="00C25645" w:rsidP="0020576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457826" w:rsidRPr="00986497" w:rsidRDefault="003D11A6" w:rsidP="0020576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86497">
        <w:rPr>
          <w:rFonts w:ascii="Times New Roman" w:hAnsi="Times New Roman"/>
          <w:sz w:val="28"/>
          <w:szCs w:val="28"/>
        </w:rPr>
        <w:t>V</w:t>
      </w:r>
      <w:proofErr w:type="gramEnd"/>
      <w:r w:rsidR="00103922" w:rsidRPr="00986497">
        <w:rPr>
          <w:rFonts w:ascii="Times New Roman" w:hAnsi="Times New Roman"/>
          <w:sz w:val="28"/>
          <w:szCs w:val="28"/>
        </w:rPr>
        <w:t>фо</w:t>
      </w:r>
      <w:r w:rsidRPr="00986497">
        <w:rPr>
          <w:rFonts w:ascii="Times New Roman" w:hAnsi="Times New Roman"/>
          <w:sz w:val="28"/>
          <w:szCs w:val="28"/>
        </w:rPr>
        <w:t xml:space="preserve"> = V</w:t>
      </w:r>
      <w:r w:rsidR="00103922" w:rsidRPr="00986497">
        <w:rPr>
          <w:rFonts w:ascii="Times New Roman" w:hAnsi="Times New Roman"/>
          <w:sz w:val="28"/>
          <w:szCs w:val="28"/>
        </w:rPr>
        <w:t>ф</w:t>
      </w:r>
      <w:r w:rsidR="00457826" w:rsidRPr="00986497">
        <w:rPr>
          <w:rFonts w:ascii="Times New Roman" w:hAnsi="Times New Roman"/>
          <w:sz w:val="28"/>
          <w:szCs w:val="28"/>
        </w:rPr>
        <w:t>о</w:t>
      </w:r>
      <w:r w:rsidR="00103922" w:rsidRPr="00986497">
        <w:rPr>
          <w:rFonts w:ascii="Times New Roman" w:hAnsi="Times New Roman"/>
          <w:sz w:val="28"/>
          <w:szCs w:val="28"/>
        </w:rPr>
        <w:t>м</w:t>
      </w:r>
      <w:r w:rsidR="00457826" w:rsidRPr="00986497">
        <w:rPr>
          <w:rFonts w:ascii="Times New Roman" w:hAnsi="Times New Roman"/>
          <w:sz w:val="28"/>
          <w:szCs w:val="28"/>
        </w:rPr>
        <w:t xml:space="preserve"> - </w:t>
      </w: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="00457826" w:rsidRPr="00986497">
        <w:rPr>
          <w:rFonts w:ascii="Times New Roman" w:hAnsi="Times New Roman"/>
          <w:sz w:val="28"/>
          <w:szCs w:val="28"/>
        </w:rPr>
        <w:t>м,</w:t>
      </w:r>
    </w:p>
    <w:p w:rsidR="00457826" w:rsidRPr="00986497" w:rsidRDefault="00457826" w:rsidP="0020576C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457826" w:rsidRPr="007A2BCB" w:rsidRDefault="00457826" w:rsidP="002057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A2BCB">
        <w:rPr>
          <w:rFonts w:ascii="Times New Roman" w:hAnsi="Times New Roman"/>
          <w:sz w:val="28"/>
          <w:szCs w:val="28"/>
        </w:rPr>
        <w:t>где:</w:t>
      </w:r>
    </w:p>
    <w:p w:rsidR="00457826" w:rsidRPr="00986497" w:rsidRDefault="003D11A6" w:rsidP="002057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86497">
        <w:rPr>
          <w:rFonts w:ascii="Times New Roman" w:hAnsi="Times New Roman"/>
          <w:spacing w:val="-2"/>
          <w:sz w:val="28"/>
          <w:szCs w:val="28"/>
          <w:lang w:val="en-US"/>
        </w:rPr>
        <w:lastRenderedPageBreak/>
        <w:t>V</w:t>
      </w:r>
      <w:r w:rsidR="00103922" w:rsidRPr="00986497">
        <w:rPr>
          <w:rFonts w:ascii="Times New Roman" w:hAnsi="Times New Roman"/>
          <w:spacing w:val="-2"/>
          <w:sz w:val="28"/>
          <w:szCs w:val="28"/>
        </w:rPr>
        <w:t>фо</w:t>
      </w:r>
      <w:r w:rsidR="00C25645" w:rsidRPr="00986497">
        <w:rPr>
          <w:rFonts w:ascii="Times New Roman" w:hAnsi="Times New Roman"/>
          <w:spacing w:val="-2"/>
          <w:sz w:val="28"/>
          <w:szCs w:val="28"/>
        </w:rPr>
        <w:t> – </w:t>
      </w:r>
      <w:r w:rsidR="00457826" w:rsidRPr="00986497">
        <w:rPr>
          <w:rFonts w:ascii="Times New Roman" w:hAnsi="Times New Roman"/>
          <w:spacing w:val="-2"/>
          <w:sz w:val="28"/>
          <w:szCs w:val="28"/>
        </w:rPr>
        <w:t>средства областного бюджета на соответствующий финансовый год;</w:t>
      </w:r>
    </w:p>
    <w:p w:rsidR="00457826" w:rsidRPr="00986497" w:rsidRDefault="003D11A6" w:rsidP="002057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86497">
        <w:rPr>
          <w:rFonts w:ascii="Times New Roman" w:hAnsi="Times New Roman"/>
          <w:spacing w:val="-2"/>
          <w:sz w:val="28"/>
          <w:szCs w:val="28"/>
          <w:lang w:val="en-US"/>
        </w:rPr>
        <w:t>V</w:t>
      </w:r>
      <w:r w:rsidR="00103922" w:rsidRPr="00986497">
        <w:rPr>
          <w:rFonts w:ascii="Times New Roman" w:hAnsi="Times New Roman"/>
          <w:spacing w:val="-2"/>
          <w:sz w:val="28"/>
          <w:szCs w:val="28"/>
        </w:rPr>
        <w:t>ф</w:t>
      </w:r>
      <w:r w:rsidR="00457826" w:rsidRPr="00986497">
        <w:rPr>
          <w:rFonts w:ascii="Times New Roman" w:hAnsi="Times New Roman"/>
          <w:spacing w:val="-2"/>
          <w:sz w:val="28"/>
          <w:szCs w:val="28"/>
        </w:rPr>
        <w:t>о</w:t>
      </w:r>
      <w:r w:rsidR="00103922" w:rsidRPr="00986497">
        <w:rPr>
          <w:rFonts w:ascii="Times New Roman" w:hAnsi="Times New Roman"/>
          <w:spacing w:val="-2"/>
          <w:sz w:val="28"/>
          <w:szCs w:val="28"/>
        </w:rPr>
        <w:t>м</w:t>
      </w:r>
      <w:r w:rsidR="00C25645" w:rsidRPr="00986497">
        <w:rPr>
          <w:rFonts w:ascii="Times New Roman" w:hAnsi="Times New Roman"/>
          <w:spacing w:val="-2"/>
          <w:sz w:val="28"/>
          <w:szCs w:val="28"/>
        </w:rPr>
        <w:t> – </w:t>
      </w:r>
      <w:r w:rsidR="00457826" w:rsidRPr="00986497">
        <w:rPr>
          <w:rFonts w:ascii="Times New Roman" w:hAnsi="Times New Roman"/>
          <w:spacing w:val="-2"/>
          <w:sz w:val="28"/>
          <w:szCs w:val="28"/>
        </w:rPr>
        <w:t>общая сумма расходов на соответствующий финансовый год на объект капитального строительства</w:t>
      </w:r>
      <w:r w:rsidR="00103922" w:rsidRPr="00986497">
        <w:rPr>
          <w:rFonts w:ascii="Times New Roman" w:hAnsi="Times New Roman"/>
          <w:spacing w:val="-2"/>
          <w:sz w:val="28"/>
          <w:szCs w:val="28"/>
        </w:rPr>
        <w:t xml:space="preserve"> за счет средств федерального, областного и муниципального бюджетов</w:t>
      </w:r>
      <w:r w:rsidR="00457826" w:rsidRPr="00986497">
        <w:rPr>
          <w:rFonts w:ascii="Times New Roman" w:hAnsi="Times New Roman"/>
          <w:spacing w:val="-2"/>
          <w:sz w:val="28"/>
          <w:szCs w:val="28"/>
        </w:rPr>
        <w:t>;</w:t>
      </w:r>
    </w:p>
    <w:p w:rsidR="00457826" w:rsidRPr="00986497" w:rsidRDefault="003D11A6" w:rsidP="002057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86497">
        <w:rPr>
          <w:rFonts w:ascii="Times New Roman" w:hAnsi="Times New Roman"/>
          <w:spacing w:val="-2"/>
          <w:sz w:val="28"/>
          <w:szCs w:val="28"/>
          <w:lang w:val="en-US"/>
        </w:rPr>
        <w:t>V</w:t>
      </w:r>
      <w:r w:rsidR="00457826" w:rsidRPr="00986497">
        <w:rPr>
          <w:rFonts w:ascii="Times New Roman" w:hAnsi="Times New Roman"/>
          <w:spacing w:val="-2"/>
          <w:sz w:val="28"/>
          <w:szCs w:val="28"/>
        </w:rPr>
        <w:t>м</w:t>
      </w:r>
      <w:r w:rsidR="00C25645" w:rsidRPr="00986497">
        <w:rPr>
          <w:rFonts w:ascii="Times New Roman" w:hAnsi="Times New Roman"/>
          <w:spacing w:val="-2"/>
          <w:sz w:val="28"/>
          <w:szCs w:val="28"/>
        </w:rPr>
        <w:t> – </w:t>
      </w:r>
      <w:r w:rsidR="00457826" w:rsidRPr="00986497">
        <w:rPr>
          <w:rFonts w:ascii="Times New Roman" w:hAnsi="Times New Roman"/>
          <w:spacing w:val="-2"/>
          <w:sz w:val="28"/>
          <w:szCs w:val="28"/>
        </w:rPr>
        <w:t xml:space="preserve">средства бюджетов муниципальных районов (городских округов) </w:t>
      </w:r>
      <w:r w:rsidR="003600DC" w:rsidRPr="00986497">
        <w:rPr>
          <w:rFonts w:ascii="Times New Roman" w:hAnsi="Times New Roman"/>
          <w:spacing w:val="-2"/>
          <w:sz w:val="28"/>
          <w:szCs w:val="28"/>
        </w:rPr>
        <w:t xml:space="preserve">Рязанской области </w:t>
      </w:r>
      <w:r w:rsidR="00457826" w:rsidRPr="00986497">
        <w:rPr>
          <w:rFonts w:ascii="Times New Roman" w:hAnsi="Times New Roman"/>
          <w:spacing w:val="-2"/>
          <w:sz w:val="28"/>
          <w:szCs w:val="28"/>
        </w:rPr>
        <w:t>на соответствующий финансовый год на объект капитального строительства.</w:t>
      </w:r>
      <w:proofErr w:type="gramEnd"/>
    </w:p>
    <w:p w:rsidR="003D11A6" w:rsidRPr="00986497" w:rsidRDefault="003D11A6" w:rsidP="003D11A6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86497">
        <w:rPr>
          <w:rFonts w:ascii="Times New Roman" w:hAnsi="Times New Roman"/>
          <w:spacing w:val="-2"/>
          <w:sz w:val="28"/>
          <w:szCs w:val="28"/>
        </w:rPr>
        <w:t>Предельный размер субсидии за счет средств федерального и областного бюджетов в соответствующем финансовом году (</w:t>
      </w:r>
      <w:r w:rsidRPr="00986497">
        <w:rPr>
          <w:rFonts w:ascii="Times New Roman" w:hAnsi="Times New Roman"/>
          <w:spacing w:val="-2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pacing w:val="-2"/>
          <w:sz w:val="28"/>
          <w:szCs w:val="28"/>
        </w:rPr>
        <w:t>) рассчитывается по следующей формуле:</w:t>
      </w:r>
      <w:proofErr w:type="gramEnd"/>
    </w:p>
    <w:p w:rsidR="003D11A6" w:rsidRPr="00986497" w:rsidRDefault="003D11A6" w:rsidP="003D11A6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D11A6" w:rsidRPr="00986497" w:rsidRDefault="003D11A6" w:rsidP="003D11A6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proofErr w:type="gramEnd"/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Pr="00986497">
        <w:rPr>
          <w:rFonts w:ascii="Times New Roman" w:hAnsi="Times New Roman"/>
          <w:sz w:val="28"/>
          <w:szCs w:val="28"/>
        </w:rPr>
        <w:t>фом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</w:t>
      </w:r>
      <w:r w:rsidR="00B3642C" w:rsidRPr="00986497">
        <w:rPr>
          <w:rFonts w:ascii="Times New Roman" w:hAnsi="Times New Roman"/>
          <w:sz w:val="28"/>
          <w:szCs w:val="28"/>
        </w:rPr>
        <w:t>х</w:t>
      </w:r>
      <w:r w:rsidRPr="00986497">
        <w:rPr>
          <w:rFonts w:ascii="Times New Roman" w:hAnsi="Times New Roman"/>
          <w:sz w:val="28"/>
          <w:szCs w:val="28"/>
        </w:rPr>
        <w:t xml:space="preserve"> К/100,</w:t>
      </w:r>
    </w:p>
    <w:p w:rsidR="003D11A6" w:rsidRPr="00986497" w:rsidRDefault="003D11A6" w:rsidP="003D11A6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D11A6" w:rsidRPr="00986497" w:rsidRDefault="003D11A6" w:rsidP="0098649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где:</w:t>
      </w:r>
    </w:p>
    <w:p w:rsidR="003D11A6" w:rsidRPr="00986497" w:rsidRDefault="003D11A6" w:rsidP="0098649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497">
        <w:rPr>
          <w:rFonts w:ascii="Times New Roman" w:hAnsi="Times New Roman"/>
          <w:sz w:val="28"/>
          <w:szCs w:val="28"/>
        </w:rPr>
        <w:t>К</w:t>
      </w:r>
      <w:proofErr w:type="gramEnd"/>
      <w:r w:rsidRPr="00986497">
        <w:rPr>
          <w:rFonts w:ascii="Times New Roman" w:hAnsi="Times New Roman"/>
          <w:sz w:val="28"/>
          <w:szCs w:val="28"/>
        </w:rPr>
        <w:t> – </w:t>
      </w:r>
      <w:proofErr w:type="gramStart"/>
      <w:r w:rsidRPr="00986497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986497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района (городского округа) Рязанской области на соответствующий финансовый год, процентов.</w:t>
      </w:r>
    </w:p>
    <w:p w:rsidR="003D11A6" w:rsidRPr="00986497" w:rsidRDefault="003D11A6" w:rsidP="0098649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proofErr w:type="gramStart"/>
      <w:r w:rsidRPr="00986497">
        <w:rPr>
          <w:rFonts w:ascii="Times New Roman" w:hAnsi="Times New Roman"/>
          <w:sz w:val="28"/>
          <w:szCs w:val="28"/>
        </w:rPr>
        <w:t>V</w:t>
      </w:r>
      <w:proofErr w:type="gramEnd"/>
      <w:r w:rsidRPr="00986497">
        <w:rPr>
          <w:rFonts w:ascii="Times New Roman" w:hAnsi="Times New Roman"/>
          <w:sz w:val="28"/>
          <w:szCs w:val="28"/>
        </w:rPr>
        <w:t>фо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федерального и областного бюджетов в соответствующем финансовом году 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), то Vфо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.</w:t>
      </w:r>
    </w:p>
    <w:p w:rsidR="006B10A9" w:rsidRPr="00986497" w:rsidRDefault="00986497" w:rsidP="0098649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57826" w:rsidRPr="00986497">
        <w:rPr>
          <w:rFonts w:ascii="Times New Roman" w:hAnsi="Times New Roman"/>
          <w:sz w:val="28"/>
          <w:szCs w:val="28"/>
        </w:rPr>
        <w:t>9.8. </w:t>
      </w:r>
      <w:r w:rsidR="006B10A9" w:rsidRPr="00986497">
        <w:rPr>
          <w:rFonts w:ascii="Times New Roman" w:hAnsi="Times New Roman"/>
          <w:sz w:val="28"/>
          <w:szCs w:val="28"/>
        </w:rPr>
        <w:t>При распределении бюджетам муниципальных образований Рязанской области субсидий по мероприятию, предусмотренному пунктом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="006B10A9" w:rsidRPr="00986497">
        <w:rPr>
          <w:rFonts w:ascii="Times New Roman" w:hAnsi="Times New Roman"/>
          <w:sz w:val="28"/>
          <w:szCs w:val="28"/>
        </w:rPr>
        <w:t>4.1 раздела 5 «Система программных мероприятий» настоящей подпрограммы (в части субсидии муниципальным образованиям Рязанской области на обновление материально-технической базы для формирования у обучающихся современных технологических и гуманитарных навыков),</w:t>
      </w:r>
      <w:r w:rsidR="00AC36CE" w:rsidRPr="00986497">
        <w:rPr>
          <w:rFonts w:ascii="Times New Roman" w:hAnsi="Times New Roman"/>
          <w:sz w:val="28"/>
          <w:szCs w:val="28"/>
        </w:rPr>
        <w:t xml:space="preserve"> применяется следующая методика</w:t>
      </w:r>
      <w:r w:rsidR="006B10A9" w:rsidRPr="00986497">
        <w:rPr>
          <w:rFonts w:ascii="Times New Roman" w:hAnsi="Times New Roman"/>
          <w:sz w:val="28"/>
          <w:szCs w:val="28"/>
        </w:rPr>
        <w:t>:</w:t>
      </w:r>
    </w:p>
    <w:p w:rsidR="006B10A9" w:rsidRPr="00986497" w:rsidRDefault="006B10A9" w:rsidP="009864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6B10A9" w:rsidRPr="00986497" w:rsidRDefault="006B10A9" w:rsidP="009864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-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="005B00AC" w:rsidRPr="00986497">
        <w:rPr>
          <w:rFonts w:ascii="Times New Roman" w:hAnsi="Times New Roman"/>
          <w:sz w:val="28"/>
          <w:szCs w:val="28"/>
        </w:rPr>
        <w:t>объем</w:t>
      </w:r>
      <w:r w:rsidRPr="00986497">
        <w:rPr>
          <w:rFonts w:ascii="Times New Roman" w:hAnsi="Times New Roman"/>
          <w:sz w:val="28"/>
          <w:szCs w:val="28"/>
        </w:rPr>
        <w:t xml:space="preserve"> субсидии за счет средств федерального и областного бюджетов в соответствующем финансовом году бюджету i-го муниципального образования Рязанской области </w:t>
      </w:r>
      <w:r w:rsidR="00260F43" w:rsidRPr="00986497">
        <w:rPr>
          <w:rFonts w:ascii="Times New Roman" w:hAnsi="Times New Roman"/>
          <w:sz w:val="28"/>
          <w:szCs w:val="28"/>
        </w:rPr>
        <w:t>(</w:t>
      </w:r>
      <w:proofErr w:type="gramStart"/>
      <w:r w:rsidR="00260F43" w:rsidRPr="00986497"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 w:rsidR="00260F43" w:rsidRPr="00986497">
        <w:rPr>
          <w:rFonts w:ascii="Times New Roman" w:hAnsi="Times New Roman"/>
          <w:sz w:val="28"/>
          <w:szCs w:val="28"/>
        </w:rPr>
        <w:t>фо</w:t>
      </w:r>
      <w:r w:rsidR="00260F43"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260F43" w:rsidRPr="00986497">
        <w:rPr>
          <w:rFonts w:ascii="Times New Roman" w:hAnsi="Times New Roman"/>
          <w:sz w:val="28"/>
          <w:szCs w:val="28"/>
        </w:rPr>
        <w:t>), рублей</w:t>
      </w:r>
      <w:r w:rsidR="00AB1183">
        <w:rPr>
          <w:rFonts w:ascii="Times New Roman" w:hAnsi="Times New Roman"/>
          <w:sz w:val="28"/>
          <w:szCs w:val="28"/>
        </w:rPr>
        <w:t>,</w:t>
      </w:r>
      <w:r w:rsidR="00260F43" w:rsidRPr="00986497">
        <w:rPr>
          <w:rFonts w:ascii="Times New Roman" w:hAnsi="Times New Roman"/>
          <w:sz w:val="28"/>
          <w:szCs w:val="28"/>
        </w:rPr>
        <w:t xml:space="preserve"> </w:t>
      </w:r>
      <w:r w:rsidRPr="00986497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6B10A9" w:rsidRPr="00986497" w:rsidRDefault="006B10A9" w:rsidP="009864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B10A9" w:rsidRPr="00986497" w:rsidRDefault="006B10A9" w:rsidP="009864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Pr="00986497">
        <w:rPr>
          <w:rFonts w:ascii="Times New Roman" w:hAnsi="Times New Roman"/>
          <w:sz w:val="28"/>
          <w:szCs w:val="28"/>
        </w:rPr>
        <w:t>фо</w:t>
      </w:r>
      <w:r w:rsidRPr="00986497">
        <w:rPr>
          <w:rFonts w:ascii="Times New Roman" w:hAnsi="Times New Roman"/>
          <w:sz w:val="28"/>
          <w:szCs w:val="28"/>
          <w:lang w:val="en-US"/>
        </w:rPr>
        <w:t>i = (V</w:t>
      </w:r>
      <w:r w:rsidRPr="00986497">
        <w:rPr>
          <w:rFonts w:ascii="Times New Roman" w:hAnsi="Times New Roman"/>
          <w:sz w:val="28"/>
          <w:szCs w:val="28"/>
        </w:rPr>
        <w:t>ф</w:t>
      </w:r>
      <w:r w:rsidRPr="00986497">
        <w:rPr>
          <w:rFonts w:ascii="Times New Roman" w:hAnsi="Times New Roman"/>
          <w:sz w:val="28"/>
          <w:szCs w:val="28"/>
          <w:lang w:val="en-US"/>
        </w:rPr>
        <w:t>o/W) x ki,</w:t>
      </w:r>
    </w:p>
    <w:p w:rsidR="006B10A9" w:rsidRPr="00986497" w:rsidRDefault="006B10A9" w:rsidP="009864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6B10A9" w:rsidRPr="00986497" w:rsidRDefault="006B10A9" w:rsidP="009864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где:</w:t>
      </w:r>
    </w:p>
    <w:p w:rsidR="006B10A9" w:rsidRPr="007E2D6F" w:rsidRDefault="006B10A9" w:rsidP="009864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Pr="00986497">
        <w:rPr>
          <w:rFonts w:ascii="Times New Roman" w:hAnsi="Times New Roman"/>
          <w:sz w:val="28"/>
          <w:szCs w:val="28"/>
        </w:rPr>
        <w:t>фо – объем средств</w:t>
      </w:r>
      <w:r w:rsidRPr="007E2D6F">
        <w:rPr>
          <w:rFonts w:ascii="Times New Roman" w:hAnsi="Times New Roman"/>
          <w:sz w:val="28"/>
          <w:szCs w:val="28"/>
        </w:rPr>
        <w:t xml:space="preserve"> федерального и областного бюджетов, предусмотренных на обновление материально-технической базы для формирования у обучающихся современных технологических и гуманитарных навыков</w:t>
      </w:r>
      <w:r w:rsidR="00986497">
        <w:rPr>
          <w:rFonts w:ascii="Times New Roman" w:hAnsi="Times New Roman"/>
          <w:sz w:val="28"/>
          <w:szCs w:val="28"/>
        </w:rPr>
        <w:t>,</w:t>
      </w:r>
      <w:r w:rsidRPr="007E2D6F">
        <w:rPr>
          <w:rFonts w:ascii="Times New Roman" w:hAnsi="Times New Roman"/>
          <w:sz w:val="28"/>
          <w:szCs w:val="28"/>
        </w:rPr>
        <w:t xml:space="preserve"> в соответствующем финансовом году, рублей;</w:t>
      </w:r>
    </w:p>
    <w:p w:rsidR="006B10A9" w:rsidRPr="007E2D6F" w:rsidRDefault="006B10A9" w:rsidP="006B10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D6F">
        <w:rPr>
          <w:rFonts w:ascii="Times New Roman" w:hAnsi="Times New Roman"/>
          <w:sz w:val="28"/>
          <w:szCs w:val="28"/>
          <w:lang w:val="en-US"/>
        </w:rPr>
        <w:t>W</w:t>
      </w:r>
      <w:r w:rsidRPr="007E2D6F">
        <w:rPr>
          <w:rFonts w:ascii="Times New Roman" w:hAnsi="Times New Roman"/>
          <w:sz w:val="28"/>
          <w:szCs w:val="28"/>
        </w:rPr>
        <w:t> – </w:t>
      </w:r>
      <w:proofErr w:type="gramStart"/>
      <w:r w:rsidRPr="007E2D6F">
        <w:rPr>
          <w:rFonts w:ascii="Times New Roman" w:hAnsi="Times New Roman"/>
          <w:sz w:val="28"/>
          <w:szCs w:val="28"/>
        </w:rPr>
        <w:t>общее</w:t>
      </w:r>
      <w:proofErr w:type="gramEnd"/>
      <w:r w:rsidRPr="007E2D6F">
        <w:rPr>
          <w:rFonts w:ascii="Times New Roman" w:hAnsi="Times New Roman"/>
          <w:sz w:val="28"/>
          <w:szCs w:val="28"/>
        </w:rPr>
        <w:t xml:space="preserve"> количество образовательных организаций, в которых </w:t>
      </w:r>
      <w:r w:rsidR="002A4657" w:rsidRPr="007E2D6F">
        <w:rPr>
          <w:rFonts w:ascii="Times New Roman" w:hAnsi="Times New Roman"/>
          <w:sz w:val="28"/>
          <w:szCs w:val="28"/>
        </w:rPr>
        <w:t>буде</w:t>
      </w:r>
      <w:r w:rsidR="005B00AC" w:rsidRPr="007E2D6F">
        <w:rPr>
          <w:rFonts w:ascii="Times New Roman" w:hAnsi="Times New Roman"/>
          <w:sz w:val="28"/>
          <w:szCs w:val="28"/>
        </w:rPr>
        <w:t xml:space="preserve">т </w:t>
      </w:r>
      <w:r w:rsidR="002A4657" w:rsidRPr="007E2D6F">
        <w:rPr>
          <w:rFonts w:ascii="Times New Roman" w:hAnsi="Times New Roman"/>
          <w:sz w:val="28"/>
          <w:szCs w:val="28"/>
        </w:rPr>
        <w:t>обновлена материально-техническая база для формирования у обучающихся современных технологических и гуманитарных навыков</w:t>
      </w:r>
      <w:r w:rsidR="005B00AC" w:rsidRPr="007E2D6F">
        <w:rPr>
          <w:rFonts w:ascii="Times New Roman" w:hAnsi="Times New Roman"/>
          <w:sz w:val="28"/>
          <w:szCs w:val="28"/>
        </w:rPr>
        <w:t xml:space="preserve"> в соответствующем финансовом году, в 2020 году</w:t>
      </w:r>
      <w:r w:rsidR="002A4657" w:rsidRPr="007E2D6F">
        <w:rPr>
          <w:rFonts w:ascii="Times New Roman" w:hAnsi="Times New Roman"/>
          <w:sz w:val="28"/>
          <w:szCs w:val="28"/>
        </w:rPr>
        <w:t xml:space="preserve">: </w:t>
      </w:r>
      <w:r w:rsidR="005B00AC" w:rsidRPr="007E2D6F">
        <w:rPr>
          <w:rFonts w:ascii="Times New Roman" w:hAnsi="Times New Roman"/>
          <w:sz w:val="28"/>
          <w:szCs w:val="28"/>
          <w:lang w:val="en-US"/>
        </w:rPr>
        <w:t>W</w:t>
      </w:r>
      <w:r w:rsidR="005B00AC" w:rsidRPr="007E2D6F">
        <w:rPr>
          <w:rFonts w:ascii="Times New Roman" w:hAnsi="Times New Roman"/>
          <w:sz w:val="28"/>
          <w:szCs w:val="28"/>
        </w:rPr>
        <w:t xml:space="preserve"> = 42, в 2021 году</w:t>
      </w:r>
      <w:r w:rsidR="002A4657" w:rsidRPr="007E2D6F">
        <w:rPr>
          <w:rFonts w:ascii="Times New Roman" w:hAnsi="Times New Roman"/>
          <w:sz w:val="28"/>
          <w:szCs w:val="28"/>
        </w:rPr>
        <w:t xml:space="preserve">: </w:t>
      </w:r>
      <w:r w:rsidR="005B00AC" w:rsidRPr="007E2D6F">
        <w:rPr>
          <w:rFonts w:ascii="Times New Roman" w:hAnsi="Times New Roman"/>
          <w:sz w:val="28"/>
          <w:szCs w:val="28"/>
          <w:lang w:val="en-US"/>
        </w:rPr>
        <w:t>W</w:t>
      </w:r>
      <w:r w:rsidR="005B00AC" w:rsidRPr="007E2D6F">
        <w:rPr>
          <w:rFonts w:ascii="Times New Roman" w:hAnsi="Times New Roman"/>
          <w:sz w:val="28"/>
          <w:szCs w:val="28"/>
        </w:rPr>
        <w:t xml:space="preserve"> = 53</w:t>
      </w:r>
      <w:r w:rsidRPr="007E2D6F">
        <w:rPr>
          <w:rFonts w:ascii="Times New Roman" w:hAnsi="Times New Roman"/>
          <w:sz w:val="28"/>
          <w:szCs w:val="28"/>
        </w:rPr>
        <w:t>;</w:t>
      </w:r>
    </w:p>
    <w:p w:rsidR="006B10A9" w:rsidRPr="007E2D6F" w:rsidRDefault="006B10A9" w:rsidP="006B10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D6F">
        <w:rPr>
          <w:rFonts w:ascii="Times New Roman" w:hAnsi="Times New Roman"/>
          <w:sz w:val="28"/>
          <w:szCs w:val="28"/>
        </w:rPr>
        <w:lastRenderedPageBreak/>
        <w:t xml:space="preserve">ki – количество муниципальных общеобразовательных организаций </w:t>
      </w:r>
      <w:r w:rsidR="00260F43">
        <w:rPr>
          <w:rFonts w:ascii="Times New Roman" w:hAnsi="Times New Roman"/>
          <w:sz w:val="28"/>
          <w:szCs w:val="28"/>
        </w:rPr>
        <w:br/>
      </w:r>
      <w:r w:rsidRPr="007E2D6F">
        <w:rPr>
          <w:rFonts w:ascii="Times New Roman" w:hAnsi="Times New Roman"/>
          <w:sz w:val="28"/>
          <w:szCs w:val="28"/>
        </w:rPr>
        <w:t>в i</w:t>
      </w:r>
      <w:r w:rsidR="00986497">
        <w:rPr>
          <w:rFonts w:ascii="Times New Roman" w:hAnsi="Times New Roman"/>
          <w:sz w:val="28"/>
          <w:szCs w:val="28"/>
        </w:rPr>
        <w:t>-</w:t>
      </w:r>
      <w:r w:rsidRPr="007E2D6F">
        <w:rPr>
          <w:rFonts w:ascii="Times New Roman" w:hAnsi="Times New Roman"/>
          <w:sz w:val="28"/>
          <w:szCs w:val="28"/>
        </w:rPr>
        <w:t xml:space="preserve">м муниципальном </w:t>
      </w:r>
      <w:r w:rsidR="002A4657" w:rsidRPr="007E2D6F">
        <w:rPr>
          <w:rFonts w:ascii="Times New Roman" w:hAnsi="Times New Roman"/>
          <w:sz w:val="28"/>
          <w:szCs w:val="28"/>
        </w:rPr>
        <w:t>образовании Рязанской области, в которых будет обновлена материально-техническая база</w:t>
      </w:r>
      <w:r w:rsidR="005B00AC" w:rsidRPr="007E2D6F">
        <w:rPr>
          <w:rFonts w:ascii="Times New Roman" w:hAnsi="Times New Roman"/>
          <w:sz w:val="28"/>
          <w:szCs w:val="28"/>
        </w:rPr>
        <w:t xml:space="preserve"> для формирования у обучающихся современных технологических и гуманитарных навыков в соответствующем финансовом году</w:t>
      </w:r>
      <w:r w:rsidRPr="007E2D6F">
        <w:rPr>
          <w:rFonts w:ascii="Times New Roman" w:hAnsi="Times New Roman"/>
          <w:sz w:val="28"/>
          <w:szCs w:val="28"/>
        </w:rPr>
        <w:t>.</w:t>
      </w:r>
    </w:p>
    <w:p w:rsidR="002A4657" w:rsidRPr="00986497" w:rsidRDefault="0009390B" w:rsidP="006B10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9390B">
        <w:rPr>
          <w:rFonts w:ascii="Times New Roman" w:hAnsi="Times New Roman"/>
          <w:sz w:val="28"/>
          <w:szCs w:val="28"/>
        </w:rPr>
        <w:t xml:space="preserve">рогнозируемый </w:t>
      </w:r>
      <w:r>
        <w:rPr>
          <w:rFonts w:ascii="Times New Roman" w:hAnsi="Times New Roman"/>
          <w:sz w:val="28"/>
          <w:szCs w:val="28"/>
        </w:rPr>
        <w:t>о</w:t>
      </w:r>
      <w:r w:rsidR="002A4657" w:rsidRPr="007E2D6F">
        <w:rPr>
          <w:rFonts w:ascii="Times New Roman" w:hAnsi="Times New Roman"/>
          <w:sz w:val="28"/>
          <w:szCs w:val="28"/>
        </w:rPr>
        <w:t xml:space="preserve">бъем расходного обязательства </w:t>
      </w:r>
      <w:r w:rsidR="002A4657" w:rsidRPr="007E2D6F">
        <w:rPr>
          <w:rFonts w:ascii="Times New Roman" w:hAnsi="Times New Roman"/>
          <w:sz w:val="28"/>
          <w:szCs w:val="28"/>
          <w:lang w:val="en-US"/>
        </w:rPr>
        <w:t>i</w:t>
      </w:r>
      <w:r w:rsidR="002A4657" w:rsidRPr="007E2D6F">
        <w:rPr>
          <w:rFonts w:ascii="Times New Roman" w:hAnsi="Times New Roman"/>
          <w:sz w:val="28"/>
          <w:szCs w:val="28"/>
        </w:rPr>
        <w:t>-го муниципального</w:t>
      </w:r>
      <w:r w:rsidR="007E2D6F" w:rsidRPr="007E2D6F">
        <w:rPr>
          <w:rFonts w:ascii="Times New Roman" w:hAnsi="Times New Roman"/>
          <w:sz w:val="28"/>
          <w:szCs w:val="28"/>
        </w:rPr>
        <w:t xml:space="preserve"> образования</w:t>
      </w:r>
      <w:r w:rsidR="002A4657" w:rsidRPr="007E2D6F">
        <w:rPr>
          <w:rFonts w:ascii="Times New Roman" w:hAnsi="Times New Roman"/>
          <w:sz w:val="28"/>
          <w:szCs w:val="28"/>
        </w:rPr>
        <w:t xml:space="preserve"> Рязанской области </w:t>
      </w:r>
      <w:r w:rsidR="002A4657" w:rsidRPr="00986497">
        <w:rPr>
          <w:rFonts w:ascii="Times New Roman" w:hAnsi="Times New Roman"/>
          <w:sz w:val="28"/>
          <w:szCs w:val="28"/>
        </w:rPr>
        <w:t>(</w:t>
      </w:r>
      <w:proofErr w:type="gramStart"/>
      <w:r w:rsidR="002A4657" w:rsidRPr="00986497">
        <w:rPr>
          <w:rFonts w:ascii="Times New Roman" w:hAnsi="Times New Roman"/>
          <w:sz w:val="28"/>
          <w:szCs w:val="28"/>
        </w:rPr>
        <w:t>V</w:t>
      </w:r>
      <w:proofErr w:type="gramEnd"/>
      <w:r w:rsidR="002A4657" w:rsidRPr="00986497">
        <w:rPr>
          <w:rFonts w:ascii="Times New Roman" w:hAnsi="Times New Roman"/>
          <w:sz w:val="28"/>
          <w:szCs w:val="28"/>
        </w:rPr>
        <w:t>фом</w:t>
      </w:r>
      <w:r w:rsidR="002A4657"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2A4657" w:rsidRPr="00986497">
        <w:rPr>
          <w:rFonts w:ascii="Times New Roman" w:hAnsi="Times New Roman"/>
          <w:sz w:val="28"/>
          <w:szCs w:val="28"/>
        </w:rPr>
        <w:t>)</w:t>
      </w:r>
      <w:r w:rsidR="007E2D6F" w:rsidRPr="00986497">
        <w:rPr>
          <w:rFonts w:ascii="Times New Roman" w:hAnsi="Times New Roman"/>
          <w:sz w:val="28"/>
          <w:szCs w:val="28"/>
        </w:rPr>
        <w:t>, рублей,</w:t>
      </w:r>
      <w:r w:rsidR="002A4657" w:rsidRPr="00986497">
        <w:rPr>
          <w:rFonts w:ascii="Times New Roman" w:hAnsi="Times New Roman"/>
          <w:sz w:val="28"/>
          <w:szCs w:val="28"/>
        </w:rPr>
        <w:t xml:space="preserve"> рассчитывается по формуле</w:t>
      </w:r>
      <w:r w:rsidR="007E2D6F" w:rsidRPr="00986497">
        <w:rPr>
          <w:rFonts w:ascii="Times New Roman" w:hAnsi="Times New Roman"/>
          <w:sz w:val="28"/>
          <w:szCs w:val="28"/>
        </w:rPr>
        <w:t>:</w:t>
      </w:r>
    </w:p>
    <w:p w:rsidR="002A4657" w:rsidRPr="00986497" w:rsidRDefault="002A4657" w:rsidP="006B10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A4657" w:rsidRPr="00986497" w:rsidRDefault="002A4657" w:rsidP="002A4657">
      <w:pPr>
        <w:widowControl w:val="0"/>
        <w:tabs>
          <w:tab w:val="center" w:pos="4677"/>
          <w:tab w:val="left" w:pos="5940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ab/>
        <w:t>Vфом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= ((</w:t>
      </w: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Pr="00986497">
        <w:rPr>
          <w:rFonts w:ascii="Times New Roman" w:hAnsi="Times New Roman"/>
          <w:sz w:val="28"/>
          <w:szCs w:val="28"/>
        </w:rPr>
        <w:t>ф</w:t>
      </w:r>
      <w:r w:rsidRPr="00986497">
        <w:rPr>
          <w:rFonts w:ascii="Times New Roman" w:hAnsi="Times New Roman"/>
          <w:sz w:val="28"/>
          <w:szCs w:val="28"/>
          <w:lang w:val="en-US"/>
        </w:rPr>
        <w:t>o</w:t>
      </w:r>
      <w:r w:rsidRPr="00986497">
        <w:rPr>
          <w:rFonts w:ascii="Times New Roman" w:hAnsi="Times New Roman"/>
          <w:sz w:val="28"/>
          <w:szCs w:val="28"/>
        </w:rPr>
        <w:t>/</w:t>
      </w:r>
      <w:r w:rsidRPr="00986497">
        <w:rPr>
          <w:rFonts w:ascii="Times New Roman" w:hAnsi="Times New Roman"/>
          <w:sz w:val="28"/>
          <w:szCs w:val="28"/>
          <w:lang w:val="en-US"/>
        </w:rPr>
        <w:t>W</w:t>
      </w:r>
      <w:r w:rsidRPr="00986497">
        <w:rPr>
          <w:rFonts w:ascii="Times New Roman" w:hAnsi="Times New Roman"/>
          <w:sz w:val="28"/>
          <w:szCs w:val="28"/>
        </w:rPr>
        <w:t xml:space="preserve">) </w:t>
      </w:r>
      <w:r w:rsidRPr="00986497">
        <w:rPr>
          <w:rFonts w:ascii="Times New Roman" w:hAnsi="Times New Roman"/>
          <w:sz w:val="28"/>
          <w:szCs w:val="28"/>
          <w:lang w:val="en-US"/>
        </w:rPr>
        <w:t>x</w:t>
      </w:r>
      <w:r w:rsidRPr="00986497">
        <w:rPr>
          <w:rFonts w:ascii="Times New Roman" w:hAnsi="Times New Roman"/>
          <w:sz w:val="28"/>
          <w:szCs w:val="28"/>
        </w:rPr>
        <w:t xml:space="preserve"> </w:t>
      </w:r>
      <w:r w:rsidRPr="00986497">
        <w:rPr>
          <w:rFonts w:ascii="Times New Roman" w:hAnsi="Times New Roman"/>
          <w:sz w:val="28"/>
          <w:szCs w:val="28"/>
          <w:lang w:val="en-US"/>
        </w:rPr>
        <w:t>ki</w:t>
      </w:r>
      <w:r w:rsidRPr="00986497">
        <w:rPr>
          <w:rFonts w:ascii="Times New Roman" w:hAnsi="Times New Roman"/>
          <w:sz w:val="28"/>
          <w:szCs w:val="28"/>
        </w:rPr>
        <w:t>) + V</w:t>
      </w:r>
      <w:proofErr w:type="gramStart"/>
      <w:r w:rsidRPr="00986497">
        <w:rPr>
          <w:rFonts w:ascii="Times New Roman" w:hAnsi="Times New Roman"/>
          <w:sz w:val="28"/>
          <w:szCs w:val="28"/>
        </w:rPr>
        <w:t>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>,</w:t>
      </w:r>
      <w:r w:rsidRPr="00986497">
        <w:rPr>
          <w:rFonts w:ascii="Times New Roman" w:hAnsi="Times New Roman"/>
          <w:sz w:val="28"/>
          <w:szCs w:val="28"/>
        </w:rPr>
        <w:tab/>
      </w:r>
    </w:p>
    <w:p w:rsidR="006B10A9" w:rsidRPr="00986497" w:rsidRDefault="006B10A9" w:rsidP="006B10A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2A4657" w:rsidRPr="007E2D6F" w:rsidRDefault="002A4657" w:rsidP="002A465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D6F">
        <w:rPr>
          <w:rFonts w:ascii="Times New Roman" w:hAnsi="Times New Roman"/>
          <w:sz w:val="28"/>
          <w:szCs w:val="28"/>
        </w:rPr>
        <w:t>где:</w:t>
      </w:r>
    </w:p>
    <w:p w:rsidR="002A4657" w:rsidRPr="00986497" w:rsidRDefault="002A4657" w:rsidP="002A465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Pr="00986497">
        <w:rPr>
          <w:rFonts w:ascii="Times New Roman" w:hAnsi="Times New Roman"/>
          <w:sz w:val="28"/>
          <w:szCs w:val="28"/>
        </w:rPr>
        <w:t>м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 – объем бюджетных ассигнований за счет средств местного бюджета на исполнение расходного обязательства 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-го муниципального </w:t>
      </w:r>
      <w:r w:rsidR="007E2D6F" w:rsidRPr="00986497">
        <w:rPr>
          <w:rFonts w:ascii="Times New Roman" w:hAnsi="Times New Roman"/>
          <w:sz w:val="28"/>
          <w:szCs w:val="28"/>
        </w:rPr>
        <w:t>образования</w:t>
      </w:r>
      <w:r w:rsidRPr="00986497">
        <w:rPr>
          <w:rFonts w:ascii="Times New Roman" w:hAnsi="Times New Roman"/>
          <w:sz w:val="28"/>
          <w:szCs w:val="28"/>
        </w:rPr>
        <w:t xml:space="preserve"> Рязанской области в соответствующем финансовом году, рублей.</w:t>
      </w:r>
      <w:proofErr w:type="gramEnd"/>
    </w:p>
    <w:p w:rsidR="006B10A9" w:rsidRPr="00986497" w:rsidRDefault="006B10A9" w:rsidP="006B10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бюджета в соответствующем финансовом году 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 xml:space="preserve">) рассчитывается по следующей формуле: </w:t>
      </w:r>
    </w:p>
    <w:p w:rsidR="006B10A9" w:rsidRPr="00986497" w:rsidRDefault="006B10A9" w:rsidP="006B10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E2D6F" w:rsidRPr="00986497" w:rsidRDefault="007E2D6F" w:rsidP="007E2D6F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proofErr w:type="gramEnd"/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Pr="00986497">
        <w:rPr>
          <w:rFonts w:ascii="Times New Roman" w:hAnsi="Times New Roman"/>
          <w:sz w:val="28"/>
          <w:szCs w:val="28"/>
        </w:rPr>
        <w:t>фом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E05712" w:rsidRPr="00986497">
        <w:rPr>
          <w:rFonts w:ascii="Times New Roman" w:hAnsi="Times New Roman"/>
          <w:sz w:val="28"/>
          <w:szCs w:val="28"/>
        </w:rPr>
        <w:t xml:space="preserve"> х</w:t>
      </w:r>
      <w:r w:rsidRPr="00986497">
        <w:rPr>
          <w:rFonts w:ascii="Times New Roman" w:hAnsi="Times New Roman"/>
          <w:sz w:val="28"/>
          <w:szCs w:val="28"/>
        </w:rPr>
        <w:t xml:space="preserve"> К/100,</w:t>
      </w:r>
    </w:p>
    <w:p w:rsidR="006B10A9" w:rsidRPr="00986497" w:rsidRDefault="006B10A9" w:rsidP="006B10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986497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6B10A9" w:rsidRPr="007E2D6F" w:rsidRDefault="006B10A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D6F">
        <w:rPr>
          <w:rFonts w:ascii="Times New Roman" w:hAnsi="Times New Roman"/>
          <w:sz w:val="28"/>
          <w:szCs w:val="28"/>
        </w:rPr>
        <w:t>где:</w:t>
      </w:r>
    </w:p>
    <w:p w:rsidR="006B10A9" w:rsidRPr="007E2D6F" w:rsidRDefault="006B10A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2D6F">
        <w:rPr>
          <w:rFonts w:ascii="Times New Roman" w:hAnsi="Times New Roman"/>
          <w:sz w:val="28"/>
          <w:szCs w:val="28"/>
        </w:rPr>
        <w:t>К</w:t>
      </w:r>
      <w:proofErr w:type="gramEnd"/>
      <w:r w:rsidRPr="007E2D6F">
        <w:rPr>
          <w:rFonts w:ascii="Times New Roman" w:hAnsi="Times New Roman"/>
          <w:sz w:val="28"/>
          <w:szCs w:val="28"/>
        </w:rPr>
        <w:t> – </w:t>
      </w:r>
      <w:proofErr w:type="gramStart"/>
      <w:r w:rsidRPr="007E2D6F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7E2D6F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района (городского округа) Рязанской области на соответствующий финансовый год, процентов.</w:t>
      </w:r>
    </w:p>
    <w:p w:rsidR="006B10A9" w:rsidRPr="00986497" w:rsidRDefault="006B10A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Style w:val="FontStyle11"/>
          <w:bCs/>
          <w:sz w:val="28"/>
          <w:szCs w:val="28"/>
        </w:rPr>
        <w:t xml:space="preserve">Если значение показателя </w:t>
      </w:r>
      <w:proofErr w:type="gramStart"/>
      <w:r w:rsidRPr="00986497"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 w:rsidR="007E2D6F" w:rsidRPr="00986497">
        <w:rPr>
          <w:rFonts w:ascii="Times New Roman" w:hAnsi="Times New Roman"/>
          <w:sz w:val="28"/>
          <w:szCs w:val="28"/>
        </w:rPr>
        <w:t>фо</w:t>
      </w:r>
      <w:r w:rsidR="007E2D6F"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), то V</w:t>
      </w:r>
      <w:r w:rsidR="007E2D6F" w:rsidRPr="00986497">
        <w:rPr>
          <w:rFonts w:ascii="Times New Roman" w:hAnsi="Times New Roman"/>
          <w:sz w:val="28"/>
          <w:szCs w:val="28"/>
        </w:rPr>
        <w:t>фо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.</w:t>
      </w:r>
    </w:p>
    <w:p w:rsidR="007E2D6F" w:rsidRPr="007E2D6F" w:rsidRDefault="00986497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41475" w:rsidRPr="007E2D6F">
        <w:rPr>
          <w:rFonts w:ascii="Times New Roman" w:hAnsi="Times New Roman"/>
          <w:sz w:val="28"/>
          <w:szCs w:val="28"/>
        </w:rPr>
        <w:t>9.9. </w:t>
      </w:r>
      <w:proofErr w:type="gramStart"/>
      <w:r w:rsidR="007E2D6F" w:rsidRPr="007E2D6F">
        <w:rPr>
          <w:rFonts w:ascii="Times New Roman" w:hAnsi="Times New Roman"/>
          <w:sz w:val="28"/>
          <w:szCs w:val="28"/>
        </w:rPr>
        <w:t xml:space="preserve">При распределении бюджетам муниципальных образований </w:t>
      </w:r>
      <w:r w:rsidR="007E2D6F" w:rsidRPr="00986497">
        <w:rPr>
          <w:rFonts w:ascii="Times New Roman" w:hAnsi="Times New Roman"/>
          <w:spacing w:val="-4"/>
          <w:sz w:val="28"/>
          <w:szCs w:val="28"/>
        </w:rPr>
        <w:t>Рязанской области субсидий по мероприятию, предусмотренному пунктом 4.1</w:t>
      </w:r>
      <w:r w:rsidR="007E2D6F" w:rsidRPr="007E2D6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 (в части субсидии муниципальным образованиям Рязанской области на проведение ремонтных работ в общеобразовательных организациях, расположенных в сельской местности и малых городах, в которых предполагается создание центров образования цифрового и гуманитарного профилей), применяется следующая методика:</w:t>
      </w:r>
      <w:proofErr w:type="gramEnd"/>
    </w:p>
    <w:p w:rsidR="007E2D6F" w:rsidRPr="007E2D6F" w:rsidRDefault="007E2D6F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D6F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7E2D6F" w:rsidRPr="0020576C" w:rsidRDefault="007E2D6F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- общий объем субсидий, предоставляемых муниципальным </w:t>
      </w:r>
      <w:r>
        <w:rPr>
          <w:rFonts w:ascii="Times New Roman" w:hAnsi="Times New Roman"/>
          <w:sz w:val="28"/>
          <w:szCs w:val="28"/>
        </w:rPr>
        <w:t>образованиям</w:t>
      </w:r>
      <w:r w:rsidRPr="0020576C">
        <w:rPr>
          <w:rFonts w:ascii="Times New Roman" w:hAnsi="Times New Roman"/>
          <w:sz w:val="28"/>
          <w:szCs w:val="28"/>
        </w:rPr>
        <w:t xml:space="preserve"> Рязанской области, равен сумме субсидий местным бюджетам отдельных муниципальных образований;</w:t>
      </w:r>
    </w:p>
    <w:p w:rsidR="00D3594B" w:rsidRDefault="007E2D6F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-го </w:t>
      </w:r>
      <w:r w:rsidRPr="0020576C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Pr="0020576C">
        <w:rPr>
          <w:rFonts w:ascii="Times New Roman" w:hAnsi="Times New Roman"/>
          <w:sz w:val="28"/>
          <w:szCs w:val="28"/>
        </w:rPr>
        <w:t xml:space="preserve"> Рязанской области равен сумме выделенных бюджетных ассигнований </w:t>
      </w:r>
      <w:r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Pr="0020576C">
        <w:rPr>
          <w:rFonts w:ascii="Times New Roman" w:hAnsi="Times New Roman"/>
          <w:sz w:val="28"/>
          <w:szCs w:val="28"/>
        </w:rPr>
        <w:t xml:space="preserve">на каждую муниципальную </w:t>
      </w:r>
      <w:r>
        <w:rPr>
          <w:rFonts w:ascii="Times New Roman" w:hAnsi="Times New Roman"/>
          <w:sz w:val="28"/>
          <w:szCs w:val="28"/>
        </w:rPr>
        <w:t>обще</w:t>
      </w:r>
      <w:r w:rsidRPr="0020576C">
        <w:rPr>
          <w:rFonts w:ascii="Times New Roman" w:hAnsi="Times New Roman"/>
          <w:sz w:val="28"/>
          <w:szCs w:val="28"/>
        </w:rPr>
        <w:t>образовательную организацию</w:t>
      </w:r>
      <w:r w:rsidR="00D3594B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="00D3594B">
        <w:rPr>
          <w:rFonts w:ascii="Times New Roman" w:hAnsi="Times New Roman"/>
          <w:sz w:val="28"/>
          <w:szCs w:val="28"/>
        </w:rPr>
        <w:t>), рублей, рассчитывается по формуле:</w:t>
      </w:r>
    </w:p>
    <w:p w:rsidR="007E2D6F" w:rsidRDefault="007E2D6F" w:rsidP="007E2D6F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E2D6F" w:rsidRPr="0020576C" w:rsidRDefault="007E2D6F" w:rsidP="007E2D6F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оti</m:t>
                </m:r>
              </m:e>
            </m:d>
          </m:e>
        </m:nary>
      </m:oMath>
      <w:r>
        <w:rPr>
          <w:rFonts w:ascii="Times New Roman" w:hAnsi="Times New Roman"/>
          <w:sz w:val="28"/>
          <w:szCs w:val="28"/>
        </w:rPr>
        <w:t>,</w:t>
      </w:r>
    </w:p>
    <w:p w:rsidR="007E2D6F" w:rsidRPr="00986497" w:rsidRDefault="007E2D6F" w:rsidP="007E2D6F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7E2D6F" w:rsidRDefault="007E2D6F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7E2D6F" w:rsidRPr="007E0124" w:rsidRDefault="007E2D6F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A3502E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A3502E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общеобразовательной </w:t>
      </w:r>
      <w:r w:rsidRPr="0020576C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3D0A64">
        <w:rPr>
          <w:rFonts w:ascii="Times New Roman" w:hAnsi="Times New Roman"/>
          <w:sz w:val="28"/>
          <w:szCs w:val="28"/>
          <w:lang w:val="en-US"/>
        </w:rPr>
        <w:t>i</w:t>
      </w:r>
      <w:r w:rsidR="003D0A64" w:rsidRPr="003D0A64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области.</w:t>
      </w:r>
    </w:p>
    <w:p w:rsidR="007E2D6F" w:rsidRPr="00986497" w:rsidRDefault="007E2D6F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86497">
        <w:rPr>
          <w:rFonts w:ascii="Times New Roman" w:hAnsi="Times New Roman"/>
          <w:spacing w:val="-4"/>
          <w:sz w:val="28"/>
          <w:szCs w:val="28"/>
        </w:rPr>
        <w:t xml:space="preserve">Объем выделяемых бюджетных ассигнований областного бюджета на каждую муниципальную общеобразовательную организацию в </w:t>
      </w:r>
      <w:r w:rsidR="00986497" w:rsidRPr="00986497">
        <w:rPr>
          <w:rFonts w:ascii="Times New Roman" w:hAnsi="Times New Roman"/>
          <w:spacing w:val="-4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pacing w:val="-4"/>
          <w:sz w:val="28"/>
          <w:szCs w:val="28"/>
        </w:rPr>
        <w:t>-м</w:t>
      </w:r>
      <w:r w:rsidR="0098649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86497">
        <w:rPr>
          <w:rFonts w:ascii="Times New Roman" w:hAnsi="Times New Roman"/>
          <w:spacing w:val="-4"/>
          <w:sz w:val="28"/>
          <w:szCs w:val="28"/>
        </w:rPr>
        <w:t>муниципальном образовании Рязанской области (V</w:t>
      </w:r>
      <w:proofErr w:type="gramStart"/>
      <w:r w:rsidRPr="00986497">
        <w:rPr>
          <w:rFonts w:ascii="Times New Roman" w:hAnsi="Times New Roman"/>
          <w:spacing w:val="-4"/>
          <w:sz w:val="28"/>
          <w:szCs w:val="28"/>
        </w:rPr>
        <w:t>о</w:t>
      </w:r>
      <w:proofErr w:type="gramEnd"/>
      <w:r w:rsidRPr="00986497">
        <w:rPr>
          <w:rFonts w:ascii="Times New Roman" w:hAnsi="Times New Roman"/>
          <w:spacing w:val="-4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pacing w:val="-4"/>
          <w:sz w:val="28"/>
          <w:szCs w:val="28"/>
        </w:rPr>
        <w:t>), рублей рассчитывается по формуле:</w:t>
      </w:r>
    </w:p>
    <w:p w:rsidR="007E2D6F" w:rsidRPr="00986497" w:rsidRDefault="007E2D6F" w:rsidP="007E2D6F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7E2D6F" w:rsidRPr="00986497" w:rsidRDefault="007E2D6F" w:rsidP="007E2D6F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=Vом</w:t>
      </w:r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Pr="00986497">
        <w:rPr>
          <w:rFonts w:ascii="Times New Roman" w:hAnsi="Times New Roman"/>
          <w:sz w:val="28"/>
          <w:szCs w:val="28"/>
        </w:rPr>
        <w:t xml:space="preserve"> - Vм</w:t>
      </w:r>
      <w:r w:rsidRPr="00986497">
        <w:rPr>
          <w:rFonts w:ascii="Times New Roman" w:hAnsi="Times New Roman"/>
          <w:sz w:val="28"/>
          <w:szCs w:val="28"/>
          <w:lang w:val="en-US"/>
        </w:rPr>
        <w:t>ti</w:t>
      </w:r>
    </w:p>
    <w:p w:rsidR="007E2D6F" w:rsidRPr="00986497" w:rsidRDefault="007E2D6F" w:rsidP="007E2D6F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7E2D6F" w:rsidRPr="00986497" w:rsidRDefault="007E2D6F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где:</w:t>
      </w:r>
    </w:p>
    <w:p w:rsidR="007E2D6F" w:rsidRPr="00986497" w:rsidRDefault="007E2D6F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Pr="00986497">
        <w:rPr>
          <w:rFonts w:ascii="Times New Roman" w:hAnsi="Times New Roman"/>
          <w:sz w:val="28"/>
          <w:szCs w:val="28"/>
        </w:rPr>
        <w:t xml:space="preserve">– сумма расходов согласно сметам по каждой муниципальной общеобразовательной организации в </w:t>
      </w:r>
      <w:r w:rsidR="00986497" w:rsidRP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 w:rsidRPr="00986497"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области;</w:t>
      </w:r>
    </w:p>
    <w:p w:rsidR="007E2D6F" w:rsidRPr="0020576C" w:rsidRDefault="007E2D6F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986497">
        <w:rPr>
          <w:rFonts w:ascii="Times New Roman" w:hAnsi="Times New Roman"/>
          <w:sz w:val="28"/>
          <w:szCs w:val="28"/>
        </w:rPr>
        <w:t> </w:t>
      </w:r>
      <w:r w:rsidRPr="00986497">
        <w:rPr>
          <w:rFonts w:ascii="Times New Roman" w:hAnsi="Times New Roman"/>
          <w:sz w:val="28"/>
          <w:szCs w:val="28"/>
        </w:rPr>
        <w:t>– объем средств муниц</w:t>
      </w:r>
      <w:r w:rsidRPr="0020576C">
        <w:rPr>
          <w:rFonts w:ascii="Times New Roman" w:hAnsi="Times New Roman"/>
          <w:sz w:val="28"/>
          <w:szCs w:val="28"/>
        </w:rPr>
        <w:t>ипального бюджета, предусмотренных на софинансирование</w:t>
      </w:r>
      <w:r>
        <w:rPr>
          <w:rFonts w:ascii="Times New Roman" w:hAnsi="Times New Roman"/>
          <w:sz w:val="28"/>
          <w:szCs w:val="28"/>
        </w:rPr>
        <w:t xml:space="preserve"> по каждой</w:t>
      </w:r>
      <w:r w:rsidRPr="0020576C">
        <w:rPr>
          <w:rFonts w:ascii="Times New Roman" w:hAnsi="Times New Roman"/>
          <w:sz w:val="28"/>
          <w:szCs w:val="28"/>
        </w:rPr>
        <w:t xml:space="preserve"> муниципальной </w:t>
      </w:r>
      <w:r>
        <w:rPr>
          <w:rFonts w:ascii="Times New Roman" w:hAnsi="Times New Roman"/>
          <w:sz w:val="28"/>
          <w:szCs w:val="28"/>
        </w:rPr>
        <w:t>общеобразовательной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</w:t>
      </w:r>
      <w:r w:rsidRPr="0020576C">
        <w:rPr>
          <w:rFonts w:ascii="Times New Roman" w:hAnsi="Times New Roman"/>
          <w:sz w:val="28"/>
          <w:szCs w:val="28"/>
        </w:rPr>
        <w:t>.</w:t>
      </w:r>
    </w:p>
    <w:p w:rsidR="007E2D6F" w:rsidRPr="0020576C" w:rsidRDefault="007E2D6F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областного бюджета в соответствующем финансовом году </w:t>
      </w:r>
      <w:r w:rsidRPr="00986497">
        <w:rPr>
          <w:rFonts w:ascii="Times New Roman" w:hAnsi="Times New Roman"/>
          <w:sz w:val="28"/>
          <w:szCs w:val="28"/>
        </w:rPr>
        <w:t>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</w:t>
      </w:r>
      <w:r w:rsidRPr="0020576C">
        <w:rPr>
          <w:rFonts w:ascii="Times New Roman" w:hAnsi="Times New Roman"/>
          <w:sz w:val="28"/>
          <w:szCs w:val="28"/>
        </w:rPr>
        <w:t xml:space="preserve"> рассчитывается по следующей формуле: </w:t>
      </w:r>
    </w:p>
    <w:p w:rsidR="007E2D6F" w:rsidRPr="00986497" w:rsidRDefault="007E2D6F" w:rsidP="007E2D6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E2D6F" w:rsidRPr="0020576C" w:rsidRDefault="007E2D6F" w:rsidP="007E2D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6497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986497">
        <w:rPr>
          <w:rFonts w:ascii="Times New Roman" w:hAnsi="Times New Roman" w:cs="Times New Roman"/>
          <w:sz w:val="28"/>
          <w:szCs w:val="28"/>
        </w:rPr>
        <w:t xml:space="preserve"> </w:t>
      </w:r>
      <w:r w:rsidRPr="0020576C">
        <w:rPr>
          <w:rFonts w:ascii="Times New Roman" w:hAnsi="Times New Roman" w:cs="Times New Roman"/>
          <w:sz w:val="28"/>
          <w:szCs w:val="28"/>
        </w:rPr>
        <w:t>=</w:t>
      </w:r>
      <w:r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 w:rsidRPr="00EA30B0">
        <w:rPr>
          <w:rFonts w:ascii="Times New Roman" w:hAnsi="Times New Roman" w:cs="Times New Roman"/>
          <w:sz w:val="28"/>
          <w:szCs w:val="28"/>
        </w:rPr>
        <w:t xml:space="preserve">) </w:t>
      </w:r>
      <w:r w:rsidR="00E05712">
        <w:rPr>
          <w:rFonts w:ascii="Times New Roman" w:hAnsi="Times New Roman" w:cs="Times New Roman"/>
          <w:sz w:val="28"/>
          <w:szCs w:val="28"/>
        </w:rPr>
        <w:t xml:space="preserve">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7E2D6F" w:rsidRPr="00986497" w:rsidRDefault="007E2D6F" w:rsidP="007E2D6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EA30B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7E2D6F" w:rsidRPr="0020576C" w:rsidRDefault="007E2D6F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где:</w:t>
      </w:r>
    </w:p>
    <w:p w:rsidR="007E2D6F" w:rsidRPr="0020576C" w:rsidRDefault="007E2D6F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576C">
        <w:rPr>
          <w:rFonts w:ascii="Times New Roman" w:hAnsi="Times New Roman"/>
          <w:sz w:val="28"/>
          <w:szCs w:val="28"/>
        </w:rPr>
        <w:t>К</w:t>
      </w:r>
      <w:proofErr w:type="gramEnd"/>
      <w:r w:rsidRPr="0020576C">
        <w:rPr>
          <w:rFonts w:ascii="Times New Roman" w:hAnsi="Times New Roman"/>
          <w:sz w:val="28"/>
          <w:szCs w:val="28"/>
        </w:rPr>
        <w:t> – </w:t>
      </w:r>
      <w:proofErr w:type="gramStart"/>
      <w:r w:rsidRPr="0020576C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20576C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Pr="0020576C">
        <w:rPr>
          <w:rFonts w:ascii="Times New Roman" w:hAnsi="Times New Roman"/>
          <w:sz w:val="28"/>
          <w:szCs w:val="28"/>
        </w:rPr>
        <w:t xml:space="preserve"> Рязанской области на соответствующий финансовый год, процентов.</w:t>
      </w:r>
    </w:p>
    <w:p w:rsidR="007E2D6F" w:rsidRPr="00986497" w:rsidRDefault="007E2D6F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Style w:val="FontStyle11"/>
          <w:bCs/>
          <w:sz w:val="28"/>
          <w:szCs w:val="28"/>
        </w:rPr>
        <w:t xml:space="preserve">Если значение показателя </w:t>
      </w: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о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), то Vо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= </w:t>
      </w:r>
      <w:r w:rsidRPr="00986497">
        <w:rPr>
          <w:rFonts w:ascii="Times New Roman" w:hAnsi="Times New Roman"/>
          <w:sz w:val="28"/>
          <w:szCs w:val="28"/>
          <w:lang w:val="en-US"/>
        </w:rPr>
        <w:t>Vp</w:t>
      </w:r>
      <w:r w:rsidRPr="00986497">
        <w:rPr>
          <w:rFonts w:ascii="Times New Roman" w:hAnsi="Times New Roman"/>
          <w:sz w:val="28"/>
          <w:szCs w:val="28"/>
        </w:rPr>
        <w:t>.</w:t>
      </w:r>
    </w:p>
    <w:p w:rsidR="00BA5FEA" w:rsidRPr="00030567" w:rsidRDefault="00986497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5FEA" w:rsidRPr="00030567">
        <w:rPr>
          <w:rFonts w:ascii="Times New Roman" w:hAnsi="Times New Roman"/>
          <w:sz w:val="28"/>
          <w:szCs w:val="28"/>
        </w:rPr>
        <w:t>10. Конкурсный отбор муниципальных образований Рязанской области для предоставления субсидии на реализацию мероприятий раздела 5 «Система программных мероприятий» настоящей подпрограммы проводится при исполнении областного бюджета на 2020 год:</w:t>
      </w:r>
    </w:p>
    <w:p w:rsidR="00BA5FEA" w:rsidRPr="00030567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по пунктам</w:t>
      </w:r>
      <w:hyperlink r:id="rId62" w:history="1">
        <w:r w:rsidRPr="00030567">
          <w:rPr>
            <w:rFonts w:ascii="Times New Roman" w:hAnsi="Times New Roman"/>
            <w:sz w:val="28"/>
            <w:szCs w:val="28"/>
          </w:rPr>
          <w:t xml:space="preserve"> 1.1, 1.6, 1.11, 1.12, 1.14, 2.4, 4.1 </w:t>
        </w:r>
      </w:hyperlink>
      <w:r w:rsidRPr="00030567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подпрограммы в порядке, установленном Минобразованием Рязанской области;</w:t>
      </w:r>
    </w:p>
    <w:p w:rsidR="00BA5FEA" w:rsidRPr="0020576C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по пункту 3.2 раздела 5 «Система программных мероприятий» настоящей подпрограммы в порядке, установленном Минстроем Рязанской области.</w:t>
      </w:r>
    </w:p>
    <w:p w:rsidR="00F406DA" w:rsidRPr="0020576C" w:rsidRDefault="00F406D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bCs/>
          <w:sz w:val="28"/>
          <w:szCs w:val="28"/>
        </w:rPr>
        <w:t xml:space="preserve">Распределение субсидий местным бюджетам Рязанской области утверждается </w:t>
      </w:r>
      <w:r w:rsidRPr="0020576C">
        <w:rPr>
          <w:rFonts w:ascii="Times New Roman" w:hAnsi="Times New Roman"/>
          <w:sz w:val="28"/>
          <w:szCs w:val="28"/>
        </w:rPr>
        <w:t>распоряжением Правительства Рязанской области:</w:t>
      </w:r>
    </w:p>
    <w:p w:rsidR="00F406DA" w:rsidRPr="0020576C" w:rsidRDefault="00F406D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bCs/>
          <w:sz w:val="28"/>
          <w:szCs w:val="28"/>
        </w:rPr>
        <w:t xml:space="preserve">в разрезе муниципальных образований Рязанской области и объемов финансирования по результатам конкурсного отбора, проведенного </w:t>
      </w:r>
      <w:r w:rsidRPr="0020576C">
        <w:rPr>
          <w:rFonts w:ascii="Times New Roman" w:hAnsi="Times New Roman"/>
          <w:bCs/>
          <w:sz w:val="28"/>
          <w:szCs w:val="28"/>
        </w:rPr>
        <w:lastRenderedPageBreak/>
        <w:t xml:space="preserve">Минобразованием Рязанской области (по мероприятиям </w:t>
      </w:r>
      <w:r w:rsidRPr="0020576C">
        <w:rPr>
          <w:rFonts w:ascii="Times New Roman" w:hAnsi="Times New Roman"/>
          <w:sz w:val="28"/>
          <w:szCs w:val="28"/>
        </w:rPr>
        <w:t>пунктов</w:t>
      </w:r>
      <w:hyperlink r:id="rId63" w:history="1">
        <w:r w:rsidRPr="0020576C">
          <w:rPr>
            <w:rFonts w:ascii="Times New Roman" w:hAnsi="Times New Roman"/>
            <w:sz w:val="28"/>
            <w:szCs w:val="28"/>
          </w:rPr>
          <w:t xml:space="preserve"> 1.1, 1.6, 1.11, 1.12, 1.14, 2.4, 4.1 </w:t>
        </w:r>
      </w:hyperlink>
      <w:r w:rsidRPr="0020576C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подпрограммы);</w:t>
      </w:r>
    </w:p>
    <w:p w:rsidR="00F406DA" w:rsidRPr="0020576C" w:rsidRDefault="00F406D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bCs/>
          <w:sz w:val="28"/>
          <w:szCs w:val="28"/>
        </w:rPr>
        <w:t xml:space="preserve">в разрезе муниципальных районов (городских округов) Рязанской области, объектов и объемов финансирования на строительство объекта капитального строительства по результатам конкурсного отбора, проведенного Минстроем Рязанской области (по мероприятию </w:t>
      </w:r>
      <w:hyperlink r:id="rId64" w:history="1">
        <w:r w:rsidRPr="0020576C">
          <w:rPr>
            <w:rFonts w:ascii="Times New Roman" w:hAnsi="Times New Roman"/>
            <w:bCs/>
            <w:sz w:val="28"/>
            <w:szCs w:val="28"/>
          </w:rPr>
          <w:t xml:space="preserve">пункта </w:t>
        </w:r>
      </w:hyperlink>
      <w:hyperlink r:id="rId65" w:history="1">
        <w:r w:rsidRPr="0020576C">
          <w:rPr>
            <w:rFonts w:ascii="Times New Roman" w:hAnsi="Times New Roman"/>
            <w:bCs/>
            <w:sz w:val="28"/>
            <w:szCs w:val="28"/>
          </w:rPr>
          <w:t>3.2 раздела 5</w:t>
        </w:r>
      </w:hyperlink>
      <w:r w:rsidRPr="0020576C">
        <w:rPr>
          <w:rFonts w:ascii="Times New Roman" w:hAnsi="Times New Roman"/>
          <w:bCs/>
          <w:sz w:val="28"/>
          <w:szCs w:val="28"/>
        </w:rPr>
        <w:t xml:space="preserve"> «Система программных мероприятий» настоящей подпрограммы).</w:t>
      </w:r>
    </w:p>
    <w:p w:rsidR="00BA5FEA" w:rsidRPr="00030567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 xml:space="preserve">Отбор муниципальных образований Рязанской области для предоставления субсидии на реализацию мероприятий раздела 5 «Система программных мероприятий» настоящей подпрограммы проводится, начиная с формирования областного бюджета на 2021 год и на плановый </w:t>
      </w:r>
      <w:r w:rsidR="00986497">
        <w:rPr>
          <w:rFonts w:ascii="Times New Roman" w:hAnsi="Times New Roman"/>
          <w:sz w:val="28"/>
          <w:szCs w:val="28"/>
        </w:rPr>
        <w:t xml:space="preserve">период </w:t>
      </w:r>
      <w:r w:rsidRPr="00030567">
        <w:rPr>
          <w:rFonts w:ascii="Times New Roman" w:hAnsi="Times New Roman"/>
          <w:sz w:val="28"/>
          <w:szCs w:val="28"/>
        </w:rPr>
        <w:t>2022 и 2023 год</w:t>
      </w:r>
      <w:r w:rsidR="00986497">
        <w:rPr>
          <w:rFonts w:ascii="Times New Roman" w:hAnsi="Times New Roman"/>
          <w:sz w:val="28"/>
          <w:szCs w:val="28"/>
        </w:rPr>
        <w:t>ов</w:t>
      </w:r>
      <w:r w:rsidRPr="00030567">
        <w:rPr>
          <w:rFonts w:ascii="Times New Roman" w:hAnsi="Times New Roman"/>
          <w:sz w:val="28"/>
          <w:szCs w:val="28"/>
        </w:rPr>
        <w:t>:</w:t>
      </w:r>
    </w:p>
    <w:p w:rsidR="00BA5FEA" w:rsidRPr="00030567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 xml:space="preserve">по пунктам 1.1, 1.6, 1.11, 1.12, 1.14, 2.4, 4.1 </w:t>
      </w:r>
      <w:r w:rsidR="00F406DA" w:rsidRPr="0020576C">
        <w:rPr>
          <w:rFonts w:ascii="Times New Roman" w:hAnsi="Times New Roman"/>
          <w:sz w:val="28"/>
          <w:szCs w:val="28"/>
        </w:rPr>
        <w:t>раздела 5</w:t>
      </w:r>
      <w:r w:rsidR="00F406DA">
        <w:rPr>
          <w:rFonts w:ascii="Times New Roman" w:hAnsi="Times New Roman"/>
          <w:sz w:val="28"/>
          <w:szCs w:val="28"/>
        </w:rPr>
        <w:t xml:space="preserve"> </w:t>
      </w:r>
      <w:r w:rsidRPr="00030567">
        <w:rPr>
          <w:rFonts w:ascii="Times New Roman" w:hAnsi="Times New Roman"/>
          <w:sz w:val="28"/>
          <w:szCs w:val="28"/>
        </w:rPr>
        <w:t>«Система программных мероприятий» настоящей подпрограммы в порядке, установленном Минобразованием Рязанской области;</w:t>
      </w:r>
    </w:p>
    <w:p w:rsidR="00BA5FEA" w:rsidRPr="0020576C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по пункту 3.2 раздела 5 «Система программных мероприятий» настоящей подпрограммы в порядке, установленном Минстроем Рязанской области.</w:t>
      </w:r>
    </w:p>
    <w:p w:rsidR="00BA5FEA" w:rsidRPr="0020576C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Распределение субсидий местным бюджетам Рязанской области из областного бюджета между муниципальными образованиями Рязанской области утверждается законом</w:t>
      </w:r>
      <w:r w:rsidR="00986497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0576C">
        <w:rPr>
          <w:rFonts w:ascii="Times New Roman" w:hAnsi="Times New Roman"/>
          <w:sz w:val="28"/>
          <w:szCs w:val="28"/>
        </w:rPr>
        <w:t xml:space="preserve"> об областном бюджете на очередной финансовый год и плановый период по результатам отбора, проведенного соответствующим главным распорядителем бюджетных средств.</w:t>
      </w:r>
    </w:p>
    <w:p w:rsidR="00BA5FEA" w:rsidRPr="0020576C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Минстрой Рязанской области в рамках своих полномочий:</w:t>
      </w:r>
    </w:p>
    <w:p w:rsidR="00BA5FEA" w:rsidRPr="0020576C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осуществляет планирование, организацию и контроль реализации мероприятий подпрограммы;</w:t>
      </w:r>
    </w:p>
    <w:p w:rsidR="00BA5FEA" w:rsidRPr="0020576C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разрабатывает и принимает в пределах своих полномочий нормативные правовые акты, необходимые для выполнения мероприятий подпрограммы;</w:t>
      </w:r>
    </w:p>
    <w:p w:rsidR="00BA5FEA" w:rsidRPr="0020576C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организует экспертные проверки хода реализации мероприятий подпрограммы;</w:t>
      </w:r>
    </w:p>
    <w:p w:rsidR="00BA5FEA" w:rsidRPr="0020576C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представляет в Минобразование Рязанской области информационный материал для формирования отчетности по реализации мероприятия</w:t>
      </w:r>
      <w:r w:rsidR="00986497">
        <w:rPr>
          <w:rFonts w:ascii="Times New Roman" w:hAnsi="Times New Roman"/>
          <w:sz w:val="28"/>
          <w:szCs w:val="28"/>
        </w:rPr>
        <w:t>, указанного в пункте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hyperlink r:id="rId66" w:history="1">
        <w:r w:rsidRPr="0020576C">
          <w:rPr>
            <w:rFonts w:ascii="Times New Roman" w:hAnsi="Times New Roman"/>
            <w:sz w:val="28"/>
            <w:szCs w:val="28"/>
          </w:rPr>
          <w:t>3.2 раздела 5</w:t>
        </w:r>
      </w:hyperlink>
      <w:r w:rsidRPr="0020576C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 w:rsidR="00986497">
        <w:rPr>
          <w:rFonts w:ascii="Times New Roman" w:hAnsi="Times New Roman"/>
          <w:sz w:val="28"/>
          <w:szCs w:val="28"/>
        </w:rPr>
        <w:t>,</w:t>
      </w:r>
      <w:r w:rsidRPr="0020576C">
        <w:rPr>
          <w:rFonts w:ascii="Times New Roman" w:hAnsi="Times New Roman"/>
          <w:sz w:val="28"/>
          <w:szCs w:val="28"/>
        </w:rPr>
        <w:t xml:space="preserve"> в соответствии с </w:t>
      </w:r>
      <w:hyperlink r:id="rId67" w:history="1">
        <w:r w:rsidRPr="0020576C">
          <w:rPr>
            <w:rFonts w:ascii="Times New Roman" w:hAnsi="Times New Roman"/>
            <w:sz w:val="28"/>
            <w:szCs w:val="28"/>
          </w:rPr>
          <w:t>разделом 5</w:t>
        </w:r>
      </w:hyperlink>
      <w:r w:rsidRPr="0020576C">
        <w:rPr>
          <w:rFonts w:ascii="Times New Roman" w:hAnsi="Times New Roman"/>
          <w:sz w:val="28"/>
          <w:szCs w:val="28"/>
        </w:rPr>
        <w:t xml:space="preserve"> «Состав и сроки представления отчетности» об исполнении Программы.</w:t>
      </w:r>
    </w:p>
    <w:p w:rsidR="004C4759" w:rsidRPr="006F2F89" w:rsidRDefault="00986497" w:rsidP="004C47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C4759" w:rsidRPr="006F2F89">
        <w:rPr>
          <w:rFonts w:ascii="Times New Roman" w:hAnsi="Times New Roman"/>
          <w:sz w:val="28"/>
          <w:szCs w:val="28"/>
        </w:rPr>
        <w:t>11. Предоставление субсидии местным бюджетам осуществляется на основании соглашения, заключенного главным распорядителем бюджетных средств с муниципальными образованиями Рязанской области – получателями субсидии, в соответствии с пунктами 7-11 Правил № 377.</w:t>
      </w:r>
    </w:p>
    <w:p w:rsidR="004C4759" w:rsidRDefault="004C4759" w:rsidP="004C47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 xml:space="preserve">В случае предоставления субсидии местным бюджетам за счет средств областного бюджета на условиях софинансирования из федерального бюджета соглашение заключается в государственной интегрированной информационной системе управления общественными финансами </w:t>
      </w:r>
      <w:r w:rsidRPr="006F2F89">
        <w:rPr>
          <w:rFonts w:ascii="Times New Roman" w:hAnsi="Times New Roman"/>
          <w:sz w:val="28"/>
          <w:szCs w:val="28"/>
        </w:rPr>
        <w:lastRenderedPageBreak/>
        <w:t>«Электронный бюджет» в соответствии с Правилами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</w:t>
      </w:r>
      <w:r w:rsidR="00FA7487">
        <w:rPr>
          <w:rFonts w:ascii="Times New Roman" w:hAnsi="Times New Roman"/>
          <w:sz w:val="28"/>
          <w:szCs w:val="28"/>
        </w:rPr>
        <w:t>й Федерации от 30.09.2014 № 999.</w:t>
      </w:r>
      <w:proofErr w:type="gramEnd"/>
    </w:p>
    <w:p w:rsidR="00FA7487" w:rsidRPr="00FA7487" w:rsidRDefault="00FA7487" w:rsidP="00FA748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мероприятию</w:t>
      </w:r>
      <w:r w:rsidR="00986497">
        <w:rPr>
          <w:rFonts w:ascii="Times New Roman" w:hAnsi="Times New Roman"/>
          <w:sz w:val="28"/>
          <w:szCs w:val="28"/>
        </w:rPr>
        <w:t>, указанному в пункте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68" w:history="1">
        <w:r w:rsidRPr="0020576C">
          <w:rPr>
            <w:rFonts w:ascii="Times New Roman" w:hAnsi="Times New Roman"/>
            <w:sz w:val="28"/>
            <w:szCs w:val="28"/>
          </w:rPr>
          <w:t>3.2 раздела 5</w:t>
        </w:r>
      </w:hyperlink>
      <w:r w:rsidRPr="0020576C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 w:rsidR="0098649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соглашении, заключаемом в </w:t>
      </w:r>
      <w:r w:rsidRPr="006F2F89">
        <w:rPr>
          <w:rFonts w:ascii="Times New Roman" w:hAnsi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 в соответствии с Правилами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</w:t>
      </w:r>
      <w:r>
        <w:rPr>
          <w:rFonts w:ascii="Times New Roman" w:hAnsi="Times New Roman"/>
          <w:sz w:val="28"/>
          <w:szCs w:val="28"/>
        </w:rPr>
        <w:t xml:space="preserve">й Федерации от 30.09.2014 № 999, </w:t>
      </w:r>
      <w:r w:rsidRPr="00FA7487">
        <w:rPr>
          <w:rFonts w:ascii="Times New Roman" w:hAnsi="Times New Roman"/>
          <w:sz w:val="28"/>
          <w:szCs w:val="28"/>
        </w:rPr>
        <w:t>предусматриваются обязательства муниципального образования Рязанской области, закрепленные положениями пункта 9</w:t>
      </w:r>
      <w:proofErr w:type="gramEnd"/>
      <w:r w:rsidRPr="00FA7487">
        <w:rPr>
          <w:rFonts w:ascii="Times New Roman" w:hAnsi="Times New Roman"/>
          <w:sz w:val="28"/>
          <w:szCs w:val="28"/>
        </w:rPr>
        <w:t xml:space="preserve"> приложения № 14(2) к государственной программе Российской Федерации «Развитие образования», утвержденной постановлением Правительства Российской Федерации от 26.12.2017 № 1642.</w:t>
      </w:r>
    </w:p>
    <w:p w:rsidR="00BA5FEA" w:rsidRPr="0020576C" w:rsidRDefault="00986497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5FEA" w:rsidRPr="0020576C">
        <w:rPr>
          <w:rFonts w:ascii="Times New Roman" w:hAnsi="Times New Roman"/>
          <w:sz w:val="28"/>
          <w:szCs w:val="28"/>
        </w:rPr>
        <w:t xml:space="preserve">12. Результатами использования субсидий являются следующие показатели: </w:t>
      </w:r>
    </w:p>
    <w:p w:rsidR="00BA5FEA" w:rsidRPr="0020576C" w:rsidRDefault="00BA5FE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pacing w:val="-4"/>
          <w:sz w:val="28"/>
          <w:szCs w:val="28"/>
        </w:rPr>
        <w:t>- доля детей дошкольного возраста (1,5-7 лет), охваченных всеми формами дошкольного образования (для мероприяти</w:t>
      </w:r>
      <w:r w:rsidR="00986497" w:rsidRPr="00986497">
        <w:rPr>
          <w:rFonts w:ascii="Times New Roman" w:hAnsi="Times New Roman"/>
          <w:spacing w:val="-4"/>
          <w:sz w:val="28"/>
          <w:szCs w:val="28"/>
        </w:rPr>
        <w:t>я</w:t>
      </w:r>
      <w:r w:rsidRPr="00986497">
        <w:rPr>
          <w:rFonts w:ascii="Times New Roman" w:hAnsi="Times New Roman"/>
          <w:spacing w:val="-4"/>
          <w:sz w:val="28"/>
          <w:szCs w:val="28"/>
        </w:rPr>
        <w:t>, указанн</w:t>
      </w:r>
      <w:r w:rsidR="00986497" w:rsidRPr="00986497">
        <w:rPr>
          <w:rFonts w:ascii="Times New Roman" w:hAnsi="Times New Roman"/>
          <w:spacing w:val="-4"/>
          <w:sz w:val="28"/>
          <w:szCs w:val="28"/>
        </w:rPr>
        <w:t>ого</w:t>
      </w:r>
      <w:r w:rsidRPr="00986497">
        <w:rPr>
          <w:rFonts w:ascii="Times New Roman" w:hAnsi="Times New Roman"/>
          <w:spacing w:val="-4"/>
          <w:sz w:val="28"/>
          <w:szCs w:val="28"/>
        </w:rPr>
        <w:t xml:space="preserve"> в пункт</w:t>
      </w:r>
      <w:r w:rsidR="00986497" w:rsidRPr="00986497">
        <w:rPr>
          <w:rFonts w:ascii="Times New Roman" w:hAnsi="Times New Roman"/>
          <w:spacing w:val="-4"/>
          <w:sz w:val="28"/>
          <w:szCs w:val="28"/>
        </w:rPr>
        <w:t>е</w:t>
      </w:r>
      <w:r w:rsidRPr="00986497">
        <w:rPr>
          <w:rFonts w:ascii="Times New Roman" w:hAnsi="Times New Roman"/>
          <w:spacing w:val="-4"/>
          <w:sz w:val="28"/>
          <w:szCs w:val="28"/>
        </w:rPr>
        <w:t xml:space="preserve"> 1.1</w:t>
      </w:r>
      <w:r w:rsidRPr="0020576C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подпрограммы);</w:t>
      </w:r>
    </w:p>
    <w:p w:rsidR="00BA5FEA" w:rsidRPr="0020576C" w:rsidRDefault="00BA5FE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- доля дошкольных образовательных организаций, требующих проведения ремонтных работ (для мероприятия, указанного в </w:t>
      </w:r>
      <w:hyperlink w:anchor="P7079" w:history="1">
        <w:r w:rsidRPr="0020576C">
          <w:rPr>
            <w:rFonts w:ascii="Times New Roman" w:hAnsi="Times New Roman"/>
            <w:sz w:val="28"/>
            <w:szCs w:val="28"/>
          </w:rPr>
          <w:t>пункте 1.6 раздела 5</w:t>
        </w:r>
      </w:hyperlink>
      <w:r w:rsidRPr="0020576C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подпрограммы);</w:t>
      </w:r>
    </w:p>
    <w:p w:rsidR="00BA5FEA" w:rsidRPr="0020576C" w:rsidRDefault="00BA5FE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- соотношение средней заработной платы врачей и иных работников, имеющих высшее медицинское (фармацевтическое) или иное высшее профессиональное образование, предоставляющих медицинские услуги (обеспечивающих предоставление медицинских услуг) в дошкольных образовательных организациях, и средней заработной платы в регионе (для мероприятия, указанного в </w:t>
      </w:r>
      <w:hyperlink w:anchor="P7079" w:history="1">
        <w:r w:rsidRPr="0020576C">
          <w:rPr>
            <w:rFonts w:ascii="Times New Roman" w:hAnsi="Times New Roman"/>
            <w:sz w:val="28"/>
            <w:szCs w:val="28"/>
          </w:rPr>
          <w:t>пункте 1.12 раздела 5</w:t>
        </w:r>
      </w:hyperlink>
      <w:r w:rsidRPr="0020576C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подпрограммы);</w:t>
      </w:r>
    </w:p>
    <w:p w:rsidR="00BA5FEA" w:rsidRPr="0020576C" w:rsidRDefault="00BA5FE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- соотношение средней заработной платы среднего медицинского (фармацевтического) персонала (персонала, обеспечивающего предоставление медицинских услуг) в дошкольных образовательных организациях и средней заработной платы в регионе (для мероприятия, указанного в пункте 1.12 раздела 5 «Система программных мероприятий» настоящей подпрограммы);</w:t>
      </w:r>
    </w:p>
    <w:p w:rsidR="00BA5FEA" w:rsidRPr="0020576C" w:rsidRDefault="00BA5FE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- количество общеобразовательных организаций, в которых проведены ремонтные работы в рамках подготовки к началу учебного года (для мероприятия, указанного в пункте 1.11 раздела 5 «Система программных мероприятий» настоящей подпрограммы);</w:t>
      </w:r>
    </w:p>
    <w:p w:rsidR="00BA5FEA" w:rsidRPr="0020576C" w:rsidRDefault="00BA5FE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- количество зданий, в которых выполнены мероприятия по благоустройству зданий муниципальных общеобразовательных организаций в целях соблюдения требований к воздушно-тепловому режиму, </w:t>
      </w:r>
      <w:r w:rsidRPr="0020576C">
        <w:rPr>
          <w:rFonts w:ascii="Times New Roman" w:hAnsi="Times New Roman"/>
          <w:sz w:val="28"/>
          <w:szCs w:val="28"/>
        </w:rPr>
        <w:lastRenderedPageBreak/>
        <w:t xml:space="preserve">водоснабжению и канализации (для мероприятия, указанного в </w:t>
      </w:r>
      <w:hyperlink w:anchor="P7079" w:history="1">
        <w:r w:rsidRPr="0020576C">
          <w:rPr>
            <w:rFonts w:ascii="Times New Roman" w:hAnsi="Times New Roman"/>
            <w:sz w:val="28"/>
            <w:szCs w:val="28"/>
          </w:rPr>
          <w:t>пункте 1.14 раздела 5</w:t>
        </w:r>
      </w:hyperlink>
      <w:r w:rsidRPr="0020576C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подпрограммы);</w:t>
      </w:r>
    </w:p>
    <w:p w:rsidR="00BA5FEA" w:rsidRPr="0020576C" w:rsidRDefault="00BA5FEA" w:rsidP="00260F43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- доля общеобразовательных организаций, отвечающих современным требованиям (для мероприятия, указанного в </w:t>
      </w:r>
      <w:hyperlink w:anchor="P7079" w:history="1">
        <w:r w:rsidRPr="0020576C">
          <w:rPr>
            <w:rFonts w:ascii="Times New Roman" w:hAnsi="Times New Roman"/>
            <w:sz w:val="28"/>
            <w:szCs w:val="28"/>
          </w:rPr>
          <w:t>пункте 2.4 раздела 5</w:t>
        </w:r>
      </w:hyperlink>
      <w:r w:rsidRPr="0020576C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подпрограммы);</w:t>
      </w:r>
    </w:p>
    <w:p w:rsidR="00BA5FEA" w:rsidRPr="0020576C" w:rsidRDefault="00BA5FEA" w:rsidP="00260F43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- доступность дошкольного образования для детей в возрасте от 1,5 до 3 лет (для мероприятия, указанного в </w:t>
      </w:r>
      <w:hyperlink w:anchor="P7079" w:history="1">
        <w:r w:rsidRPr="0020576C">
          <w:rPr>
            <w:rFonts w:ascii="Times New Roman" w:hAnsi="Times New Roman"/>
            <w:sz w:val="28"/>
            <w:szCs w:val="28"/>
          </w:rPr>
          <w:t>пункте 3.2 раздела 5</w:t>
        </w:r>
      </w:hyperlink>
      <w:r w:rsidRPr="0020576C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подпрограммы);</w:t>
      </w:r>
    </w:p>
    <w:p w:rsidR="00BA5FEA" w:rsidRPr="00986497" w:rsidRDefault="00BA5FEA" w:rsidP="00260F43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- 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(для мероприятия, указанного в пункте 4.1 раздела 5 «Система программных мероприятий» настоящей подпрограммы</w:t>
      </w:r>
      <w:r w:rsidRPr="00986497">
        <w:rPr>
          <w:rFonts w:ascii="Times New Roman" w:hAnsi="Times New Roman"/>
          <w:sz w:val="28"/>
          <w:szCs w:val="28"/>
        </w:rPr>
        <w:t>)</w:t>
      </w:r>
      <w:proofErr w:type="gramStart"/>
      <w:r w:rsidRPr="00986497">
        <w:rPr>
          <w:rFonts w:ascii="Times New Roman" w:hAnsi="Times New Roman"/>
          <w:sz w:val="28"/>
          <w:szCs w:val="28"/>
        </w:rPr>
        <w:t>.»</w:t>
      </w:r>
      <w:proofErr w:type="gramEnd"/>
      <w:r w:rsidR="00986497">
        <w:rPr>
          <w:rFonts w:ascii="Times New Roman" w:hAnsi="Times New Roman"/>
          <w:sz w:val="28"/>
          <w:szCs w:val="28"/>
        </w:rPr>
        <w:t>;</w:t>
      </w:r>
    </w:p>
    <w:p w:rsidR="00C9222B" w:rsidRDefault="00C9222B" w:rsidP="00260F4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 w:rsidR="000239D0">
        <w:rPr>
          <w:rFonts w:ascii="Times New Roman" w:hAnsi="Times New Roman"/>
          <w:sz w:val="28"/>
          <w:szCs w:val="28"/>
        </w:rPr>
        <w:t xml:space="preserve">разделы </w:t>
      </w:r>
      <w:r w:rsidR="000239D0" w:rsidRPr="00E25FA3">
        <w:rPr>
          <w:rFonts w:ascii="Times New Roman" w:hAnsi="Times New Roman"/>
          <w:sz w:val="28"/>
          <w:szCs w:val="28"/>
        </w:rPr>
        <w:t>5 «С</w:t>
      </w:r>
      <w:r w:rsidR="000239D0">
        <w:rPr>
          <w:rFonts w:ascii="Times New Roman" w:hAnsi="Times New Roman"/>
          <w:sz w:val="28"/>
          <w:szCs w:val="28"/>
        </w:rPr>
        <w:t xml:space="preserve">истема программных мероприятий», 6 </w:t>
      </w:r>
      <w:r w:rsidR="000239D0" w:rsidRPr="00E25FA3">
        <w:rPr>
          <w:rFonts w:ascii="Times New Roman" w:hAnsi="Times New Roman"/>
          <w:sz w:val="28"/>
          <w:szCs w:val="28"/>
        </w:rPr>
        <w:t>«Целевые индикаторы эффективности исполнения подпрограммы»</w:t>
      </w:r>
      <w:r w:rsidR="000239D0">
        <w:rPr>
          <w:rFonts w:ascii="Times New Roman" w:hAnsi="Times New Roman"/>
          <w:sz w:val="28"/>
          <w:szCs w:val="28"/>
        </w:rPr>
        <w:t xml:space="preserve"> </w:t>
      </w:r>
      <w:r w:rsidR="000239D0"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986497">
        <w:rPr>
          <w:rFonts w:ascii="Times New Roman" w:hAnsi="Times New Roman"/>
          <w:sz w:val="28"/>
          <w:szCs w:val="28"/>
        </w:rPr>
        <w:t xml:space="preserve"> № 1 к настоящему постановлению;</w:t>
      </w:r>
    </w:p>
    <w:p w:rsidR="00AA0D6A" w:rsidRPr="0004216C" w:rsidRDefault="00AA59BF" w:rsidP="00260F4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D6A" w:rsidRPr="0004216C">
        <w:rPr>
          <w:rFonts w:ascii="Times New Roman" w:hAnsi="Times New Roman"/>
          <w:sz w:val="28"/>
          <w:szCs w:val="28"/>
        </w:rPr>
        <w:t xml:space="preserve">) в приложении № 2 к государственной программе: </w:t>
      </w:r>
    </w:p>
    <w:p w:rsidR="00D8287B" w:rsidRDefault="00D8287B" w:rsidP="00260F4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D0541C" w:rsidRPr="00D0541C" w:rsidRDefault="00D0541C" w:rsidP="00260F4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Style w:val="ac"/>
        <w:tblW w:w="5000" w:type="pct"/>
        <w:tblLayout w:type="fixed"/>
        <w:tblLook w:val="0000" w:firstRow="0" w:lastRow="0" w:firstColumn="0" w:lastColumn="0" w:noHBand="0" w:noVBand="0"/>
      </w:tblPr>
      <w:tblGrid>
        <w:gridCol w:w="579"/>
        <w:gridCol w:w="1752"/>
        <w:gridCol w:w="1261"/>
        <w:gridCol w:w="46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46"/>
      </w:tblGrid>
      <w:tr w:rsidR="008B4216" w:rsidRPr="00986497" w:rsidTr="00986497">
        <w:tc>
          <w:tcPr>
            <w:tcW w:w="302" w:type="pct"/>
            <w:vMerge w:val="restart"/>
            <w:tcBorders>
              <w:bottom w:val="nil"/>
            </w:tcBorders>
          </w:tcPr>
          <w:p w:rsidR="008B4216" w:rsidRPr="00986497" w:rsidRDefault="00986497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«</w:t>
            </w:r>
            <w:r w:rsidR="008B4216" w:rsidRPr="00986497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8649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986497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915" w:type="pct"/>
            <w:vMerge w:val="restart"/>
            <w:tcBorders>
              <w:bottom w:val="nil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658" w:type="pct"/>
            <w:vMerge w:val="restart"/>
            <w:tcBorders>
              <w:bottom w:val="nil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gramStart"/>
            <w:r w:rsidRPr="00986497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gramEnd"/>
          </w:p>
        </w:tc>
        <w:tc>
          <w:tcPr>
            <w:tcW w:w="3125" w:type="pct"/>
            <w:gridSpan w:val="13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8B4216" w:rsidRPr="00986497" w:rsidTr="00986497">
        <w:tc>
          <w:tcPr>
            <w:tcW w:w="302" w:type="pct"/>
            <w:vMerge/>
            <w:tcBorders>
              <w:bottom w:val="nil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nil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  <w:tcBorders>
              <w:bottom w:val="nil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 w:val="restar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83" w:type="pct"/>
            <w:gridSpan w:val="12"/>
            <w:tcBorders>
              <w:bottom w:val="single" w:sz="4" w:space="0" w:color="auto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8B4216" w:rsidRPr="00986497" w:rsidTr="00986497">
        <w:trPr>
          <w:trHeight w:val="824"/>
        </w:trPr>
        <w:tc>
          <w:tcPr>
            <w:tcW w:w="302" w:type="pct"/>
            <w:vMerge/>
            <w:tcBorders>
              <w:bottom w:val="nil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nil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  <w:tcBorders>
              <w:bottom w:val="nil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nil"/>
            </w:tcBorders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34" w:type="pct"/>
            <w:tcBorders>
              <w:bottom w:val="nil"/>
            </w:tcBorders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8B4216" w:rsidRPr="00986497" w:rsidTr="00986497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302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5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58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1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4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8B4216" w:rsidRPr="00986497" w:rsidTr="00986497">
        <w:tblPrEx>
          <w:tblLook w:val="04A0" w:firstRow="1" w:lastRow="0" w:firstColumn="1" w:lastColumn="0" w:noHBand="0" w:noVBand="1"/>
        </w:tblPrEx>
        <w:trPr>
          <w:trHeight w:val="1750"/>
        </w:trPr>
        <w:tc>
          <w:tcPr>
            <w:tcW w:w="302" w:type="pct"/>
            <w:vMerge w:val="restar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15" w:type="pct"/>
            <w:vMerge w:val="restart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Минобразование</w:t>
            </w:r>
          </w:p>
          <w:p w:rsidR="008B4216" w:rsidRPr="00986497" w:rsidRDefault="008B4216" w:rsidP="00986497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Рязанской области</w:t>
            </w:r>
          </w:p>
        </w:tc>
        <w:tc>
          <w:tcPr>
            <w:tcW w:w="658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18876974,24625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1070512,24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1174416,25746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1197717,27453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1257330,23913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1373140,77309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1533777,64757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1626733,21611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1401450,28011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1444014,51825</w:t>
            </w:r>
          </w:p>
        </w:tc>
        <w:tc>
          <w:tcPr>
            <w:tcW w:w="241" w:type="pct"/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2265960,6</w:t>
            </w:r>
          </w:p>
        </w:tc>
        <w:tc>
          <w:tcPr>
            <w:tcW w:w="241" w:type="pct"/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2265960,6</w:t>
            </w:r>
          </w:p>
        </w:tc>
        <w:tc>
          <w:tcPr>
            <w:tcW w:w="234" w:type="pct"/>
            <w:textDirection w:val="btLr"/>
          </w:tcPr>
          <w:p w:rsidR="008B4216" w:rsidRPr="00986497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2265960,6</w:t>
            </w:r>
          </w:p>
        </w:tc>
      </w:tr>
      <w:tr w:rsidR="008B4216" w:rsidRPr="00986497" w:rsidTr="00260F43">
        <w:tblPrEx>
          <w:tblLook w:val="04A0" w:firstRow="1" w:lastRow="0" w:firstColumn="1" w:lastColumn="0" w:noHBand="0" w:noVBand="1"/>
        </w:tblPrEx>
        <w:trPr>
          <w:trHeight w:val="1037"/>
        </w:trPr>
        <w:tc>
          <w:tcPr>
            <w:tcW w:w="302" w:type="pct"/>
            <w:vMerge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86497">
              <w:rPr>
                <w:rFonts w:ascii="Times New Roman" w:hAnsi="Times New Roman"/>
                <w:sz w:val="22"/>
                <w:szCs w:val="22"/>
              </w:rPr>
              <w:t>федераль-ный</w:t>
            </w:r>
            <w:proofErr w:type="gramEnd"/>
            <w:r w:rsidRPr="0098649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722602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150140,2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23241,7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39328,5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10073,2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2266,7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23272,7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3470,9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48486,5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textDirection w:val="btLr"/>
          </w:tcPr>
          <w:p w:rsidR="008B4216" w:rsidRPr="00986497" w:rsidRDefault="008B4216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textDirection w:val="btLr"/>
          </w:tcPr>
          <w:p w:rsidR="008B4216" w:rsidRPr="00986497" w:rsidRDefault="008B4216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34" w:type="pct"/>
            <w:textDirection w:val="btLr"/>
          </w:tcPr>
          <w:p w:rsidR="008B4216" w:rsidRPr="00986497" w:rsidRDefault="008B4216" w:rsidP="00260F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8B4216" w:rsidRPr="00986497" w:rsidTr="00986497">
        <w:tblPrEx>
          <w:tblLook w:val="04A0" w:firstRow="1" w:lastRow="0" w:firstColumn="1" w:lastColumn="0" w:noHBand="0" w:noVBand="1"/>
        </w:tblPrEx>
        <w:trPr>
          <w:trHeight w:val="1690"/>
        </w:trPr>
        <w:tc>
          <w:tcPr>
            <w:tcW w:w="302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658" w:type="pct"/>
          </w:tcPr>
          <w:p w:rsidR="008B4216" w:rsidRPr="00986497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722602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19027114,44625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1093753,94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1213744,75746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1207790,47453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1259596,93913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8B4216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1396413,47309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1537248,54757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1626733,21611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1449936,78011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8B4216" w:rsidRPr="00986497" w:rsidRDefault="004B22BB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1444014,51825</w:t>
            </w:r>
          </w:p>
        </w:tc>
        <w:tc>
          <w:tcPr>
            <w:tcW w:w="241" w:type="pct"/>
            <w:textDirection w:val="btLr"/>
          </w:tcPr>
          <w:p w:rsidR="008B4216" w:rsidRPr="00986497" w:rsidRDefault="008B4216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2265960,6</w:t>
            </w:r>
          </w:p>
        </w:tc>
        <w:tc>
          <w:tcPr>
            <w:tcW w:w="241" w:type="pct"/>
            <w:textDirection w:val="btLr"/>
          </w:tcPr>
          <w:p w:rsidR="008B4216" w:rsidRPr="00986497" w:rsidRDefault="008B4216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2265960,6</w:t>
            </w:r>
          </w:p>
        </w:tc>
        <w:tc>
          <w:tcPr>
            <w:tcW w:w="234" w:type="pct"/>
            <w:textDirection w:val="btLr"/>
          </w:tcPr>
          <w:p w:rsidR="008B4216" w:rsidRPr="00986497" w:rsidRDefault="008B4216" w:rsidP="00AB11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2265960,6</w:t>
            </w:r>
            <w:r w:rsidR="0098649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D0541C" w:rsidRPr="00D0541C" w:rsidRDefault="00D0541C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046C30" w:rsidRPr="00046C30" w:rsidRDefault="0067196F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97F57">
        <w:rPr>
          <w:rFonts w:ascii="Times New Roman" w:hAnsi="Times New Roman"/>
          <w:sz w:val="28"/>
          <w:szCs w:val="28"/>
        </w:rPr>
        <w:t>- </w:t>
      </w:r>
      <w:r w:rsidR="00046C30" w:rsidRPr="00497F57">
        <w:rPr>
          <w:rFonts w:ascii="Times New Roman" w:hAnsi="Times New Roman"/>
          <w:sz w:val="28"/>
          <w:szCs w:val="28"/>
        </w:rPr>
        <w:t xml:space="preserve">раздел 4 «Механизм реализации подпрограммы» дополнить новым абзацем </w:t>
      </w:r>
      <w:r w:rsidR="004D2C8A" w:rsidRPr="00497F57">
        <w:rPr>
          <w:rFonts w:ascii="Times New Roman" w:hAnsi="Times New Roman"/>
          <w:sz w:val="28"/>
          <w:szCs w:val="28"/>
        </w:rPr>
        <w:t>семнадцатым</w:t>
      </w:r>
      <w:r w:rsidR="004D2C8A">
        <w:rPr>
          <w:rFonts w:ascii="Times New Roman" w:hAnsi="Times New Roman"/>
          <w:sz w:val="28"/>
          <w:szCs w:val="28"/>
        </w:rPr>
        <w:t xml:space="preserve"> </w:t>
      </w:r>
      <w:r w:rsidR="00046C30" w:rsidRPr="00046C30">
        <w:rPr>
          <w:rFonts w:ascii="Times New Roman" w:hAnsi="Times New Roman"/>
          <w:sz w:val="28"/>
          <w:szCs w:val="28"/>
        </w:rPr>
        <w:t>следующего содержания:</w:t>
      </w:r>
    </w:p>
    <w:p w:rsidR="00ED31E2" w:rsidRPr="00ED31E2" w:rsidRDefault="00ED31E2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ED31E2">
        <w:rPr>
          <w:rFonts w:ascii="Times New Roman" w:hAnsi="Times New Roman"/>
          <w:sz w:val="28"/>
          <w:szCs w:val="28"/>
        </w:rPr>
        <w:t xml:space="preserve">«по пункту 4.2 –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Федерации, возникающих при реализации </w:t>
      </w:r>
      <w:r w:rsidRPr="00ED31E2">
        <w:rPr>
          <w:rFonts w:ascii="Times New Roman" w:hAnsi="Times New Roman"/>
          <w:sz w:val="28"/>
          <w:szCs w:val="28"/>
        </w:rPr>
        <w:lastRenderedPageBreak/>
        <w:t>региональных проектов, обеспечивающих достижение целей, показателей и результатов отдельных мероприятий федеральных проектов, входящих в состав национального проекта «Образование», в рамках государственной программы Российской Федерации «Развитие образования» (приложение № 5 к государственной программе Российской</w:t>
      </w:r>
      <w:proofErr w:type="gramEnd"/>
      <w:r w:rsidRPr="00ED3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D31E2">
        <w:rPr>
          <w:rFonts w:ascii="Times New Roman" w:hAnsi="Times New Roman"/>
          <w:sz w:val="28"/>
          <w:szCs w:val="28"/>
        </w:rPr>
        <w:t>Федерации «Развитие образования», утвержденной постановлением Правительства Российской Федерации от 26.12.2017 № 1642).»;</w:t>
      </w:r>
      <w:proofErr w:type="gramEnd"/>
    </w:p>
    <w:p w:rsidR="0067196F" w:rsidRDefault="0067196F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E25FA3">
        <w:rPr>
          <w:rFonts w:ascii="Times New Roman" w:hAnsi="Times New Roman"/>
          <w:sz w:val="28"/>
          <w:szCs w:val="28"/>
        </w:rPr>
        <w:t>5 «С</w:t>
      </w:r>
      <w:r>
        <w:rPr>
          <w:rFonts w:ascii="Times New Roman" w:hAnsi="Times New Roman"/>
          <w:sz w:val="28"/>
          <w:szCs w:val="28"/>
        </w:rPr>
        <w:t>ист</w:t>
      </w:r>
      <w:r w:rsidR="00D54345">
        <w:rPr>
          <w:rFonts w:ascii="Times New Roman" w:hAnsi="Times New Roman"/>
          <w:sz w:val="28"/>
          <w:szCs w:val="28"/>
        </w:rPr>
        <w:t>ема программных мероприятий»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679D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260F43">
        <w:rPr>
          <w:rFonts w:ascii="Times New Roman" w:hAnsi="Times New Roman"/>
          <w:sz w:val="28"/>
          <w:szCs w:val="28"/>
        </w:rPr>
        <w:t>;</w:t>
      </w:r>
    </w:p>
    <w:p w:rsidR="00D54345" w:rsidRDefault="00D54345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 разделе 6 </w:t>
      </w:r>
      <w:r w:rsidRPr="00E25FA3">
        <w:rPr>
          <w:rFonts w:ascii="Times New Roman" w:hAnsi="Times New Roman"/>
          <w:sz w:val="28"/>
          <w:szCs w:val="28"/>
        </w:rPr>
        <w:t>«Целевые индикаторы эффективности исполнения подпрограммы»</w:t>
      </w:r>
      <w:r>
        <w:rPr>
          <w:rFonts w:ascii="Times New Roman" w:hAnsi="Times New Roman"/>
          <w:sz w:val="28"/>
          <w:szCs w:val="28"/>
        </w:rPr>
        <w:t>:</w:t>
      </w:r>
    </w:p>
    <w:p w:rsidR="00D54345" w:rsidRDefault="00D54345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13 пункта 4 цифры «25» заменить цифрами «18»;</w:t>
      </w:r>
    </w:p>
    <w:p w:rsidR="00DD7EE9" w:rsidRDefault="00DD7EE9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13 пункта 17 цифры «20» заменить цифрами «18»;</w:t>
      </w:r>
    </w:p>
    <w:p w:rsidR="00D0541C" w:rsidRDefault="00D0541C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22:</w:t>
      </w:r>
    </w:p>
    <w:p w:rsidR="00306D54" w:rsidRDefault="00306D54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10 подпункта 22.1 цифры «20» заменить цифрами «2,86»;</w:t>
      </w:r>
    </w:p>
    <w:p w:rsidR="00306D54" w:rsidRDefault="00306D54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10 подпункта 22.2 цифры «0,5» заменить цифрами «0,42»;</w:t>
      </w:r>
    </w:p>
    <w:p w:rsidR="004058F5" w:rsidRPr="00D0541C" w:rsidRDefault="004058F5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D0541C">
        <w:rPr>
          <w:rFonts w:ascii="Times New Roman" w:hAnsi="Times New Roman"/>
          <w:spacing w:val="-4"/>
          <w:sz w:val="28"/>
          <w:szCs w:val="28"/>
        </w:rPr>
        <w:t>по тексту граф 11-16 подпункта 22.4 цифру «5» заменить цифрами «24»;</w:t>
      </w:r>
    </w:p>
    <w:p w:rsidR="007116DB" w:rsidRDefault="007116DB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14 подпункта 22.5 цифру «1» заменить цифрой «0»;</w:t>
      </w:r>
    </w:p>
    <w:p w:rsidR="007116DB" w:rsidRDefault="007116DB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10 подпункта 22.7 цифру «0» заменить цифрами «0,073»;</w:t>
      </w:r>
    </w:p>
    <w:p w:rsidR="0067196F" w:rsidRPr="0004216C" w:rsidRDefault="00AA59BF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C2995">
        <w:rPr>
          <w:rFonts w:ascii="Times New Roman" w:hAnsi="Times New Roman"/>
          <w:sz w:val="28"/>
          <w:szCs w:val="28"/>
        </w:rPr>
        <w:t>) </w:t>
      </w:r>
      <w:r w:rsidR="0067196F" w:rsidRPr="0004216C">
        <w:rPr>
          <w:rFonts w:ascii="Times New Roman" w:hAnsi="Times New Roman"/>
          <w:sz w:val="28"/>
          <w:szCs w:val="28"/>
        </w:rPr>
        <w:t xml:space="preserve">в приложении № </w:t>
      </w:r>
      <w:r w:rsidR="0067196F">
        <w:rPr>
          <w:rFonts w:ascii="Times New Roman" w:hAnsi="Times New Roman"/>
          <w:sz w:val="28"/>
          <w:szCs w:val="28"/>
        </w:rPr>
        <w:t>3</w:t>
      </w:r>
      <w:r w:rsidR="0067196F" w:rsidRPr="0004216C">
        <w:rPr>
          <w:rFonts w:ascii="Times New Roman" w:hAnsi="Times New Roman"/>
          <w:sz w:val="28"/>
          <w:szCs w:val="28"/>
        </w:rPr>
        <w:t xml:space="preserve"> к государственной программе: </w:t>
      </w:r>
    </w:p>
    <w:p w:rsidR="00D8287B" w:rsidRDefault="00D8287B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D0541C" w:rsidRPr="00D0541C" w:rsidRDefault="00D0541C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Style w:val="ac"/>
        <w:tblW w:w="5000" w:type="pct"/>
        <w:tblLayout w:type="fixed"/>
        <w:tblLook w:val="0000" w:firstRow="0" w:lastRow="0" w:firstColumn="0" w:lastColumn="0" w:noHBand="0" w:noVBand="0"/>
      </w:tblPr>
      <w:tblGrid>
        <w:gridCol w:w="579"/>
        <w:gridCol w:w="1752"/>
        <w:gridCol w:w="1261"/>
        <w:gridCol w:w="46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46"/>
      </w:tblGrid>
      <w:tr w:rsidR="0067196F" w:rsidRPr="00986497" w:rsidTr="00986497">
        <w:tc>
          <w:tcPr>
            <w:tcW w:w="302" w:type="pct"/>
            <w:vMerge w:val="restart"/>
            <w:tcBorders>
              <w:bottom w:val="nil"/>
            </w:tcBorders>
          </w:tcPr>
          <w:p w:rsidR="0067196F" w:rsidRPr="00986497" w:rsidRDefault="00986497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«</w:t>
            </w:r>
            <w:r w:rsidR="0067196F" w:rsidRPr="00986497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8649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986497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915" w:type="pct"/>
            <w:vMerge w:val="restart"/>
            <w:tcBorders>
              <w:bottom w:val="nil"/>
            </w:tcBorders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658" w:type="pct"/>
            <w:vMerge w:val="restart"/>
            <w:tcBorders>
              <w:bottom w:val="nil"/>
            </w:tcBorders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gramStart"/>
            <w:r w:rsidRPr="00986497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gramEnd"/>
          </w:p>
        </w:tc>
        <w:tc>
          <w:tcPr>
            <w:tcW w:w="3125" w:type="pct"/>
            <w:gridSpan w:val="13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67196F" w:rsidRPr="00986497" w:rsidTr="00986497">
        <w:tc>
          <w:tcPr>
            <w:tcW w:w="302" w:type="pct"/>
            <w:vMerge/>
            <w:tcBorders>
              <w:bottom w:val="nil"/>
            </w:tcBorders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nil"/>
            </w:tcBorders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  <w:tcBorders>
              <w:bottom w:val="nil"/>
            </w:tcBorders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 w:val="restar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83" w:type="pct"/>
            <w:gridSpan w:val="12"/>
            <w:tcBorders>
              <w:bottom w:val="single" w:sz="4" w:space="0" w:color="auto"/>
            </w:tcBorders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7196F" w:rsidRPr="00986497" w:rsidTr="00986497">
        <w:trPr>
          <w:trHeight w:val="706"/>
        </w:trPr>
        <w:tc>
          <w:tcPr>
            <w:tcW w:w="302" w:type="pct"/>
            <w:vMerge/>
            <w:tcBorders>
              <w:bottom w:val="nil"/>
            </w:tcBorders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nil"/>
            </w:tcBorders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  <w:tcBorders>
              <w:bottom w:val="nil"/>
            </w:tcBorders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nil"/>
            </w:tcBorders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34" w:type="pct"/>
            <w:tcBorders>
              <w:bottom w:val="nil"/>
            </w:tcBorders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67196F" w:rsidRPr="00986497" w:rsidTr="00986497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302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5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58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1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4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67196F" w:rsidRPr="00986497" w:rsidTr="00986497">
        <w:tblPrEx>
          <w:tblLook w:val="04A0" w:firstRow="1" w:lastRow="0" w:firstColumn="1" w:lastColumn="0" w:noHBand="0" w:noVBand="1"/>
        </w:tblPrEx>
        <w:trPr>
          <w:trHeight w:val="1484"/>
        </w:trPr>
        <w:tc>
          <w:tcPr>
            <w:tcW w:w="302" w:type="pct"/>
            <w:vMerge w:val="restar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15" w:type="pct"/>
            <w:vMerge w:val="restart"/>
          </w:tcPr>
          <w:p w:rsidR="0067196F" w:rsidRPr="00986497" w:rsidRDefault="0067196F" w:rsidP="00D0541C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658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1B4466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2452282,28374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164613,828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97243,00027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117200,86164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295549,81152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170593,58915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278825,46574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236478,46434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187074,5052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188825,51409</w:t>
            </w:r>
          </w:p>
        </w:tc>
        <w:tc>
          <w:tcPr>
            <w:tcW w:w="241" w:type="pct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238625,74793</w:t>
            </w:r>
          </w:p>
        </w:tc>
        <w:tc>
          <w:tcPr>
            <w:tcW w:w="241" w:type="pct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238625,74793</w:t>
            </w:r>
          </w:p>
        </w:tc>
        <w:tc>
          <w:tcPr>
            <w:tcW w:w="234" w:type="pct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238625,74793</w:t>
            </w:r>
          </w:p>
        </w:tc>
      </w:tr>
      <w:tr w:rsidR="0067196F" w:rsidRPr="00986497" w:rsidTr="00986497">
        <w:tblPrEx>
          <w:tblLook w:val="04A0" w:firstRow="1" w:lastRow="0" w:firstColumn="1" w:lastColumn="0" w:noHBand="0" w:noVBand="1"/>
        </w:tblPrEx>
        <w:trPr>
          <w:trHeight w:val="1477"/>
        </w:trPr>
        <w:tc>
          <w:tcPr>
            <w:tcW w:w="302" w:type="pct"/>
            <w:vMerge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86497">
              <w:rPr>
                <w:rFonts w:ascii="Times New Roman" w:hAnsi="Times New Roman"/>
                <w:sz w:val="22"/>
                <w:szCs w:val="22"/>
              </w:rPr>
              <w:t>федераль-ный</w:t>
            </w:r>
            <w:proofErr w:type="gramEnd"/>
            <w:r w:rsidRPr="0098649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1B4466" w:rsidP="009864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423487,9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57122,2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14911,7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12061,5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16425,8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306033,2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16933,5</w:t>
            </w:r>
          </w:p>
        </w:tc>
        <w:tc>
          <w:tcPr>
            <w:tcW w:w="241" w:type="pct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34" w:type="pct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67196F" w:rsidRPr="00986497" w:rsidTr="00986497">
        <w:tblPrEx>
          <w:tblLook w:val="04A0" w:firstRow="1" w:lastRow="0" w:firstColumn="1" w:lastColumn="0" w:noHBand="0" w:noVBand="1"/>
        </w:tblPrEx>
        <w:trPr>
          <w:trHeight w:val="1554"/>
        </w:trPr>
        <w:tc>
          <w:tcPr>
            <w:tcW w:w="302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658" w:type="pct"/>
          </w:tcPr>
          <w:p w:rsidR="0067196F" w:rsidRPr="00986497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1B4466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28757</w:t>
            </w:r>
            <w:r w:rsidR="00F23286" w:rsidRPr="00986497">
              <w:rPr>
                <w:rFonts w:ascii="Times New Roman" w:hAnsi="Times New Roman"/>
                <w:sz w:val="22"/>
                <w:szCs w:val="22"/>
              </w:rPr>
              <w:t>7</w:t>
            </w:r>
            <w:r w:rsidRPr="00986497">
              <w:rPr>
                <w:rFonts w:ascii="Times New Roman" w:hAnsi="Times New Roman"/>
                <w:sz w:val="22"/>
                <w:szCs w:val="22"/>
              </w:rPr>
              <w:t>0,18374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164613,828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97243,00027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117200,86164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352672,01152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185505,28915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2908</w:t>
            </w:r>
            <w:r w:rsidR="00F23286" w:rsidRPr="00986497">
              <w:rPr>
                <w:rFonts w:ascii="Times New Roman" w:hAnsi="Times New Roman"/>
                <w:sz w:val="22"/>
                <w:szCs w:val="22"/>
              </w:rPr>
              <w:t>8</w:t>
            </w:r>
            <w:r w:rsidRPr="00986497">
              <w:rPr>
                <w:rFonts w:ascii="Times New Roman" w:hAnsi="Times New Roman"/>
                <w:sz w:val="22"/>
                <w:szCs w:val="22"/>
              </w:rPr>
              <w:t>6,96574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252904,26434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493107,7052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67196F" w:rsidRPr="00986497" w:rsidRDefault="0009182B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205759,01409</w:t>
            </w:r>
          </w:p>
        </w:tc>
        <w:tc>
          <w:tcPr>
            <w:tcW w:w="241" w:type="pct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238625,74793</w:t>
            </w:r>
          </w:p>
        </w:tc>
        <w:tc>
          <w:tcPr>
            <w:tcW w:w="241" w:type="pct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238625,74793</w:t>
            </w:r>
          </w:p>
        </w:tc>
        <w:tc>
          <w:tcPr>
            <w:tcW w:w="234" w:type="pct"/>
            <w:textDirection w:val="btLr"/>
          </w:tcPr>
          <w:p w:rsidR="0067196F" w:rsidRPr="00986497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497">
              <w:rPr>
                <w:rFonts w:ascii="Times New Roman" w:hAnsi="Times New Roman"/>
                <w:sz w:val="22"/>
                <w:szCs w:val="22"/>
              </w:rPr>
              <w:t>238625,74793</w:t>
            </w:r>
            <w:r w:rsidR="00986497" w:rsidRPr="0098649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D0541C" w:rsidRPr="00D0541C" w:rsidRDefault="00D0541C" w:rsidP="00A3502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A8667F" w:rsidRPr="00A3502E" w:rsidRDefault="00A8667F" w:rsidP="00A3502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раздел 4 «Механизм реализации подпрограммы» изложить в следующей редакции:</w:t>
      </w:r>
    </w:p>
    <w:p w:rsidR="001118F4" w:rsidRDefault="001118F4" w:rsidP="00A3502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541C" w:rsidRDefault="00D0541C" w:rsidP="00A3502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8667F" w:rsidRPr="00A3502E" w:rsidRDefault="00A8667F" w:rsidP="00A3502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lastRenderedPageBreak/>
        <w:t>«4. Механизм реализации подпрограммы</w:t>
      </w:r>
    </w:p>
    <w:p w:rsidR="001118F4" w:rsidRPr="00A3502E" w:rsidRDefault="001118F4" w:rsidP="00A3502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731FA" w:rsidRPr="00A3502E" w:rsidRDefault="00D0541C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731FA" w:rsidRPr="00A3502E">
        <w:rPr>
          <w:rFonts w:ascii="Times New Roman" w:hAnsi="Times New Roman"/>
          <w:sz w:val="28"/>
          <w:szCs w:val="28"/>
        </w:rPr>
        <w:t>1. Главные распорядители бюджетных средств, указанные в разделе 5 «Система программных мероприятий» настоящей подпрограммы, обеспечивают:</w:t>
      </w:r>
    </w:p>
    <w:p w:rsidR="009731FA" w:rsidRPr="00A3502E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9731FA" w:rsidRPr="00A3502E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9731FA" w:rsidRPr="00A3502E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осуществляет </w:t>
      </w:r>
      <w:proofErr w:type="gramStart"/>
      <w:r w:rsidRPr="00A3502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9731FA" w:rsidRPr="00A3502E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Внутренний финансовый контроль и государственный</w:t>
      </w:r>
      <w:r w:rsidR="00D0541C">
        <w:rPr>
          <w:rFonts w:ascii="Times New Roman" w:hAnsi="Times New Roman"/>
          <w:sz w:val="28"/>
          <w:szCs w:val="28"/>
        </w:rPr>
        <w:t xml:space="preserve"> финансовый контроль осуществляю</w:t>
      </w:r>
      <w:r w:rsidRPr="00A3502E">
        <w:rPr>
          <w:rFonts w:ascii="Times New Roman" w:hAnsi="Times New Roman"/>
          <w:sz w:val="28"/>
          <w:szCs w:val="28"/>
        </w:rPr>
        <w:t>тся в соответствии с положениями бюджетного законодательства.</w:t>
      </w:r>
    </w:p>
    <w:p w:rsidR="009731FA" w:rsidRPr="00A3502E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Текущее управление реализацией подпрограммы осуществляется Минобразованием Рязанской области – заказчиком Программы.</w:t>
      </w:r>
    </w:p>
    <w:p w:rsidR="009731FA" w:rsidRPr="00A3502E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9731FA" w:rsidRPr="00A3502E" w:rsidRDefault="009731F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Исполнитель подпрограммы осуществляет следующие функции при реализации подпрограммы:</w:t>
      </w:r>
    </w:p>
    <w:p w:rsidR="001118F4" w:rsidRPr="006F2F89" w:rsidRDefault="001118F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исполняет мероприятия, в отношении которых они являются главным распорядителем;</w:t>
      </w:r>
    </w:p>
    <w:p w:rsidR="001118F4" w:rsidRPr="006F2F89" w:rsidRDefault="001118F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закупает товары, работы, услуги в целях реализации мероприятий подпрограммы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9731FA" w:rsidRPr="00A3502E" w:rsidRDefault="009731F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заключает соглашения с муниципальными образованиями о предоставлении субсидий на реализацию мероприятий подпрограммы;</w:t>
      </w:r>
    </w:p>
    <w:p w:rsidR="009731FA" w:rsidRPr="00A3502E" w:rsidRDefault="009731F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устанавливает порядок проведения отбора муниципальных образований для предоставления субсидий местным бюджетам в целях реализации соответст</w:t>
      </w:r>
      <w:r w:rsidR="001118F4" w:rsidRPr="00A3502E">
        <w:rPr>
          <w:rFonts w:ascii="Times New Roman" w:hAnsi="Times New Roman"/>
          <w:sz w:val="28"/>
          <w:szCs w:val="28"/>
        </w:rPr>
        <w:t>вующих мероприятий подпрограммы;</w:t>
      </w:r>
    </w:p>
    <w:p w:rsidR="001118F4" w:rsidRPr="00A3502E" w:rsidRDefault="001118F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9731FA" w:rsidRPr="00A3502E" w:rsidRDefault="009731F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Государственные образовательные организации Рязанской области, являющиеся исполнителями подпрограммы, обеспечивают исполнение мероприятий подпрограммы, в том числе заключают гражданско-правовые договоры, предметом которых являются поставка товара, выполнение работ, оказание услуг с учетом требований законодательства Российской Федерации о контрактной системе в сфере закупок.</w:t>
      </w:r>
    </w:p>
    <w:p w:rsidR="009731FA" w:rsidRPr="00A3502E" w:rsidRDefault="00D0541C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731FA" w:rsidRPr="00A3502E">
        <w:rPr>
          <w:rFonts w:ascii="Times New Roman" w:hAnsi="Times New Roman"/>
          <w:sz w:val="28"/>
          <w:szCs w:val="28"/>
        </w:rPr>
        <w:t>2. </w:t>
      </w:r>
      <w:proofErr w:type="gramStart"/>
      <w:r w:rsidR="009731FA" w:rsidRPr="00A3502E">
        <w:rPr>
          <w:rFonts w:ascii="Times New Roman" w:hAnsi="Times New Roman"/>
          <w:sz w:val="28"/>
          <w:szCs w:val="28"/>
        </w:rPr>
        <w:t xml:space="preserve">Реализация мероприятий, предусмотренных пунктами </w:t>
      </w:r>
      <w:r w:rsidR="00260D74" w:rsidRPr="00A3502E">
        <w:rPr>
          <w:rFonts w:ascii="Times New Roman" w:hAnsi="Times New Roman"/>
          <w:sz w:val="28"/>
          <w:szCs w:val="28"/>
        </w:rPr>
        <w:t xml:space="preserve">1.1, </w:t>
      </w:r>
      <w:hyperlink r:id="rId69" w:history="1">
        <w:r w:rsidR="00260D74"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2.2</w:t>
        </w:r>
      </w:hyperlink>
      <w:r w:rsidR="00260D74" w:rsidRPr="00A3502E">
        <w:rPr>
          <w:rFonts w:ascii="Times New Roman" w:hAnsi="Times New Roman"/>
          <w:sz w:val="28"/>
          <w:szCs w:val="28"/>
        </w:rPr>
        <w:t xml:space="preserve">, </w:t>
      </w:r>
      <w:hyperlink r:id="rId70" w:history="1">
        <w:r w:rsidR="00260D74"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2.7</w:t>
        </w:r>
      </w:hyperlink>
      <w:r w:rsidR="00260D74" w:rsidRPr="00A3502E">
        <w:rPr>
          <w:rFonts w:ascii="Times New Roman" w:hAnsi="Times New Roman"/>
          <w:sz w:val="28"/>
          <w:szCs w:val="28"/>
        </w:rPr>
        <w:t xml:space="preserve">, </w:t>
      </w:r>
      <w:hyperlink r:id="rId71" w:history="1">
        <w:r w:rsidR="00260D74"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4.1</w:t>
        </w:r>
      </w:hyperlink>
      <w:r w:rsidR="00D7112E" w:rsidRPr="00A3502E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, 4.2, </w:t>
      </w:r>
      <w:r w:rsidR="00260D74" w:rsidRPr="00A3502E">
        <w:rPr>
          <w:rFonts w:ascii="Times New Roman" w:hAnsi="Times New Roman"/>
          <w:sz w:val="28"/>
          <w:szCs w:val="28"/>
        </w:rPr>
        <w:t xml:space="preserve">4.4, 5.1, 6.2, 6.4 </w:t>
      </w:r>
      <w:r w:rsidR="009731FA" w:rsidRPr="00A3502E">
        <w:rPr>
          <w:rFonts w:ascii="Times New Roman" w:hAnsi="Times New Roman"/>
          <w:sz w:val="28"/>
          <w:szCs w:val="28"/>
        </w:rPr>
        <w:t xml:space="preserve">раздела 5 «Система программных мероприятий» настоящей подпрограммы, за счет бюджетных ассигнований на </w:t>
      </w:r>
      <w:r w:rsidR="009731FA" w:rsidRPr="00A3502E">
        <w:rPr>
          <w:rFonts w:ascii="Times New Roman" w:hAnsi="Times New Roman"/>
          <w:sz w:val="28"/>
          <w:szCs w:val="28"/>
        </w:rPr>
        <w:lastRenderedPageBreak/>
        <w:t xml:space="preserve">предоставление субсидий государственным образовательным организациям Рязанской области осуществляется в соответствии с </w:t>
      </w:r>
      <w:hyperlink r:id="rId72" w:history="1">
        <w:r w:rsidR="009731FA" w:rsidRPr="00A3502E">
          <w:rPr>
            <w:rFonts w:ascii="Times New Roman" w:hAnsi="Times New Roman"/>
            <w:sz w:val="28"/>
            <w:szCs w:val="28"/>
          </w:rPr>
          <w:t>абзацем вторым пункта 1 статьи 78.1</w:t>
        </w:r>
      </w:hyperlink>
      <w:r w:rsidR="009731FA" w:rsidRPr="00A3502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</w:t>
      </w:r>
      <w:hyperlink r:id="rId73" w:history="1">
        <w:r w:rsidR="009731FA" w:rsidRPr="00A3502E">
          <w:rPr>
            <w:rFonts w:ascii="Times New Roman" w:hAnsi="Times New Roman"/>
            <w:sz w:val="28"/>
            <w:szCs w:val="28"/>
          </w:rPr>
          <w:t>порядком</w:t>
        </w:r>
      </w:hyperlink>
      <w:r w:rsidR="009731FA" w:rsidRPr="00A3502E">
        <w:rPr>
          <w:rFonts w:ascii="Times New Roman" w:hAnsi="Times New Roman"/>
          <w:sz w:val="28"/>
          <w:szCs w:val="28"/>
        </w:rPr>
        <w:t xml:space="preserve"> определения объема и условиями предоставления из областного бюджета государственным бюджетным учреждениям Рязанской</w:t>
      </w:r>
      <w:proofErr w:type="gramEnd"/>
      <w:r w:rsidR="009731FA" w:rsidRPr="00A3502E">
        <w:rPr>
          <w:rFonts w:ascii="Times New Roman" w:hAnsi="Times New Roman"/>
          <w:sz w:val="28"/>
          <w:szCs w:val="28"/>
        </w:rPr>
        <w:t xml:space="preserve"> области и государственным автономным учреждениям Рязанской области субсид</w:t>
      </w:r>
      <w:r>
        <w:rPr>
          <w:rFonts w:ascii="Times New Roman" w:hAnsi="Times New Roman"/>
          <w:sz w:val="28"/>
          <w:szCs w:val="28"/>
        </w:rPr>
        <w:t>ий на иные цели, утвержденными п</w:t>
      </w:r>
      <w:r w:rsidR="009731FA" w:rsidRPr="00A3502E">
        <w:rPr>
          <w:rFonts w:ascii="Times New Roman" w:hAnsi="Times New Roman"/>
          <w:sz w:val="28"/>
          <w:szCs w:val="28"/>
        </w:rPr>
        <w:t xml:space="preserve">остановлением Правительства Рязанской области от </w:t>
      </w:r>
      <w:r>
        <w:rPr>
          <w:rFonts w:ascii="Times New Roman" w:hAnsi="Times New Roman"/>
          <w:sz w:val="28"/>
          <w:szCs w:val="28"/>
        </w:rPr>
        <w:t>0</w:t>
      </w:r>
      <w:r w:rsidR="009731FA" w:rsidRPr="00A3502E">
        <w:rPr>
          <w:rFonts w:ascii="Times New Roman" w:hAnsi="Times New Roman"/>
          <w:sz w:val="28"/>
          <w:szCs w:val="28"/>
        </w:rPr>
        <w:t>7 марта 2012 г. № 38.</w:t>
      </w:r>
    </w:p>
    <w:p w:rsidR="009731FA" w:rsidRPr="00A3502E" w:rsidRDefault="009731F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Реализация мероприятий, предусмотренных </w:t>
      </w:r>
      <w:hyperlink r:id="rId74" w:history="1">
        <w:r w:rsidRPr="00A3502E">
          <w:rPr>
            <w:rFonts w:ascii="Times New Roman" w:hAnsi="Times New Roman"/>
            <w:sz w:val="28"/>
            <w:szCs w:val="28"/>
          </w:rPr>
          <w:t>пунктами 2.3</w:t>
        </w:r>
      </w:hyperlink>
      <w:r w:rsidRPr="00A3502E">
        <w:rPr>
          <w:rFonts w:ascii="Times New Roman" w:hAnsi="Times New Roman"/>
          <w:sz w:val="28"/>
          <w:szCs w:val="28"/>
        </w:rPr>
        <w:t xml:space="preserve">, </w:t>
      </w:r>
      <w:hyperlink r:id="rId75" w:history="1">
        <w:r w:rsidRPr="00A3502E">
          <w:rPr>
            <w:rFonts w:ascii="Times New Roman" w:hAnsi="Times New Roman"/>
            <w:sz w:val="28"/>
            <w:szCs w:val="28"/>
          </w:rPr>
          <w:t>2.6</w:t>
        </w:r>
      </w:hyperlink>
      <w:r w:rsidRPr="00A3502E">
        <w:rPr>
          <w:rFonts w:ascii="Times New Roman" w:hAnsi="Times New Roman"/>
          <w:sz w:val="28"/>
          <w:szCs w:val="28"/>
        </w:rPr>
        <w:t xml:space="preserve">, 5.1 раздела 5 «Система программных мероприятий» настоящей подпрограммы, осуществляется в соответствии с </w:t>
      </w:r>
      <w:hyperlink r:id="rId76" w:history="1">
        <w:r w:rsidRPr="00A3502E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Правительства Рязанской области от 16.09.2015 № 230 «О порядке формирования государственного задания на оказание государственных услуг (выполнение работ) в отношении государственных учреждений Рязанской области и финансового обеспечения выполнения государственного задания».</w:t>
      </w:r>
    </w:p>
    <w:p w:rsidR="009731FA" w:rsidRPr="00A3502E" w:rsidRDefault="009731F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Реализация мероприятия, предусмотренного пунктом </w:t>
      </w:r>
      <w:hyperlink r:id="rId77" w:history="1">
        <w:r w:rsidRPr="00A3502E">
          <w:rPr>
            <w:rFonts w:ascii="Times New Roman" w:hAnsi="Times New Roman"/>
            <w:sz w:val="28"/>
            <w:szCs w:val="28"/>
          </w:rPr>
          <w:t>2.7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подпрограммы, за счет бюджетных ассигнований на </w:t>
      </w:r>
      <w:r w:rsidRPr="00A3502E">
        <w:rPr>
          <w:rFonts w:ascii="Times New Roman" w:hAnsi="Times New Roman"/>
          <w:iCs/>
          <w:sz w:val="28"/>
          <w:szCs w:val="28"/>
        </w:rPr>
        <w:t>предоставление субсидий частным образовательным организациям на реализацию дополнительных общеразвивающих программ для детей</w:t>
      </w:r>
      <w:r w:rsidRPr="00A3502E">
        <w:rPr>
          <w:rFonts w:ascii="Times New Roman" w:hAnsi="Times New Roman"/>
          <w:sz w:val="28"/>
          <w:szCs w:val="28"/>
        </w:rPr>
        <w:t xml:space="preserve"> осуществляется в соответствии с</w:t>
      </w:r>
      <w:r w:rsidR="00A31C9F" w:rsidRPr="00A3502E">
        <w:rPr>
          <w:rFonts w:ascii="Times New Roman" w:hAnsi="Times New Roman"/>
          <w:sz w:val="28"/>
          <w:szCs w:val="28"/>
        </w:rPr>
        <w:t xml:space="preserve"> пунктом 2 </w:t>
      </w:r>
      <w:r w:rsidRPr="00A3502E">
        <w:rPr>
          <w:rFonts w:ascii="Times New Roman" w:hAnsi="Times New Roman"/>
          <w:sz w:val="28"/>
          <w:szCs w:val="28"/>
        </w:rPr>
        <w:t>стать</w:t>
      </w:r>
      <w:r w:rsidR="00A31C9F" w:rsidRPr="00A3502E">
        <w:rPr>
          <w:rFonts w:ascii="Times New Roman" w:hAnsi="Times New Roman"/>
          <w:sz w:val="28"/>
          <w:szCs w:val="28"/>
        </w:rPr>
        <w:t>и</w:t>
      </w:r>
      <w:r w:rsidRPr="00A3502E">
        <w:rPr>
          <w:rFonts w:ascii="Times New Roman" w:hAnsi="Times New Roman"/>
          <w:sz w:val="28"/>
          <w:szCs w:val="28"/>
        </w:rPr>
        <w:t xml:space="preserve"> 78</w:t>
      </w:r>
      <w:r w:rsidR="00A31C9F" w:rsidRPr="00A3502E">
        <w:rPr>
          <w:rFonts w:ascii="Times New Roman" w:hAnsi="Times New Roman"/>
          <w:sz w:val="28"/>
          <w:szCs w:val="28"/>
        </w:rPr>
        <w:t>.1</w:t>
      </w:r>
      <w:r w:rsidRPr="00A3502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 w:rsidR="009731FA" w:rsidRPr="00A3502E" w:rsidRDefault="009731F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 Реализация мероприятий, указанных в пунктах </w:t>
      </w:r>
      <w:hyperlink r:id="rId78" w:history="1">
        <w:r w:rsidRPr="00A3502E">
          <w:rPr>
            <w:rFonts w:ascii="Times New Roman" w:hAnsi="Times New Roman"/>
            <w:sz w:val="28"/>
            <w:szCs w:val="28"/>
          </w:rPr>
          <w:t>3.4</w:t>
        </w:r>
      </w:hyperlink>
      <w:r w:rsidRPr="00A3502E">
        <w:rPr>
          <w:rFonts w:ascii="Times New Roman" w:hAnsi="Times New Roman"/>
          <w:sz w:val="28"/>
          <w:szCs w:val="28"/>
        </w:rPr>
        <w:t>, 4.2 раздела 5 «Система программных мероприятий» настоящей подпрограммы, осуществляется путем предоставления субсидий бюджетам муниципальных образований Рязанской области.</w:t>
      </w:r>
    </w:p>
    <w:p w:rsidR="009731FA" w:rsidRPr="006F2F89" w:rsidRDefault="009731F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бюджетам муниципальных образований Рязанской области определяются </w:t>
      </w:r>
      <w:r w:rsidR="001118F4" w:rsidRPr="006F2F89">
        <w:rPr>
          <w:rFonts w:ascii="Times New Roman" w:hAnsi="Times New Roman"/>
          <w:sz w:val="28"/>
          <w:szCs w:val="28"/>
        </w:rPr>
        <w:t>положениями настоящего раздела</w:t>
      </w:r>
      <w:r w:rsidRPr="006F2F89">
        <w:rPr>
          <w:rFonts w:ascii="Times New Roman" w:hAnsi="Times New Roman"/>
          <w:sz w:val="28"/>
          <w:szCs w:val="28"/>
        </w:rPr>
        <w:t>.</w:t>
      </w:r>
    </w:p>
    <w:p w:rsidR="009731FA" w:rsidRPr="00A3502E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Субсидии местным</w:t>
      </w:r>
      <w:r w:rsidRPr="00A3502E">
        <w:rPr>
          <w:rFonts w:ascii="Times New Roman" w:hAnsi="Times New Roman"/>
          <w:sz w:val="28"/>
          <w:szCs w:val="28"/>
        </w:rPr>
        <w:t xml:space="preserve"> бюдж</w:t>
      </w:r>
      <w:r w:rsidR="00D0541C">
        <w:rPr>
          <w:rFonts w:ascii="Times New Roman" w:hAnsi="Times New Roman"/>
          <w:sz w:val="28"/>
          <w:szCs w:val="28"/>
        </w:rPr>
        <w:t xml:space="preserve">етам предоставляются в </w:t>
      </w:r>
      <w:proofErr w:type="gramStart"/>
      <w:r w:rsidR="00D0541C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9731FA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 </w:t>
      </w:r>
      <w:proofErr w:type="gramStart"/>
      <w:r w:rsidRPr="00A3502E">
        <w:rPr>
          <w:rFonts w:ascii="Times New Roman" w:hAnsi="Times New Roman"/>
          <w:sz w:val="28"/>
          <w:szCs w:val="28"/>
        </w:rPr>
        <w:t>Мероприятия, указанные в пункт</w:t>
      </w:r>
      <w:r w:rsidR="00D0541C">
        <w:rPr>
          <w:rFonts w:ascii="Times New Roman" w:hAnsi="Times New Roman"/>
          <w:sz w:val="28"/>
          <w:szCs w:val="28"/>
        </w:rPr>
        <w:t>ах</w:t>
      </w:r>
      <w:r w:rsidRPr="00A3502E">
        <w:rPr>
          <w:rFonts w:ascii="Times New Roman" w:hAnsi="Times New Roman"/>
          <w:sz w:val="28"/>
          <w:szCs w:val="28"/>
        </w:rPr>
        <w:t xml:space="preserve"> 6.2</w:t>
      </w:r>
      <w:r w:rsidR="00D0541C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6.4 раздела 5 «Система программных мероприятий» настоящей подпрограммы, реализуются в порядке и на условиях, которые установлены </w:t>
      </w:r>
      <w:hyperlink r:id="rId79" w:history="1">
        <w:r w:rsidRPr="00A3502E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отдельных мероприятий федеральных проектов, входящих в состав национального проекта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«Образование», в рамках государственной программы Российской Федерации «Развитие образования» (приложение № 5 к государственной программе Российской Федерации «Развитие образования», утвержденной постановлением Правительства Российской Федерации от 26.12.2017 № 1642).</w:t>
      </w:r>
    </w:p>
    <w:p w:rsidR="00D0541C" w:rsidRPr="00A3502E" w:rsidRDefault="00D0541C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18F4" w:rsidRPr="006F2F89" w:rsidRDefault="00D0541C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9731FA" w:rsidRPr="006F2F89">
        <w:rPr>
          <w:rFonts w:ascii="Times New Roman" w:hAnsi="Times New Roman"/>
          <w:sz w:val="28"/>
          <w:szCs w:val="28"/>
        </w:rPr>
        <w:t>3. </w:t>
      </w:r>
      <w:r w:rsidR="001118F4" w:rsidRPr="006F2F89">
        <w:rPr>
          <w:rFonts w:ascii="Times New Roman" w:hAnsi="Times New Roman"/>
          <w:sz w:val="28"/>
          <w:szCs w:val="28"/>
        </w:rPr>
        <w:t>Целевое назначение субсидий бюджетам муниципальных образований Рязанской области</w:t>
      </w:r>
      <w:r>
        <w:rPr>
          <w:rFonts w:ascii="Times New Roman" w:hAnsi="Times New Roman"/>
          <w:sz w:val="28"/>
          <w:szCs w:val="28"/>
        </w:rPr>
        <w:t>,</w:t>
      </w:r>
      <w:r w:rsidR="001118F4" w:rsidRPr="006F2F89">
        <w:rPr>
          <w:rFonts w:ascii="Times New Roman" w:hAnsi="Times New Roman"/>
          <w:sz w:val="28"/>
          <w:szCs w:val="28"/>
        </w:rPr>
        <w:t xml:space="preserve"> указанных:</w:t>
      </w:r>
    </w:p>
    <w:p w:rsidR="001118F4" w:rsidRPr="006F2F89" w:rsidRDefault="001118F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 xml:space="preserve">в пункте 3.4 раздела 5 «Система программных мероприятий» настоящей подпрограммы – </w:t>
      </w:r>
      <w:r w:rsidR="00A01765" w:rsidRPr="006F2F89">
        <w:rPr>
          <w:rFonts w:ascii="Times New Roman" w:hAnsi="Times New Roman"/>
          <w:sz w:val="28"/>
          <w:szCs w:val="28"/>
        </w:rPr>
        <w:t>поддержание достигнутых уровней заработной платы отдельных категорий работников муниципальных учреждений дополнительного образования детей в сфере образования</w:t>
      </w:r>
      <w:r w:rsidR="00570685">
        <w:rPr>
          <w:rFonts w:ascii="Times New Roman" w:hAnsi="Times New Roman"/>
          <w:sz w:val="28"/>
          <w:szCs w:val="28"/>
        </w:rPr>
        <w:t>,</w:t>
      </w:r>
      <w:r w:rsidR="00570685" w:rsidRPr="00570685">
        <w:rPr>
          <w:rFonts w:ascii="Times New Roman" w:hAnsi="Times New Roman"/>
          <w:sz w:val="28"/>
          <w:szCs w:val="28"/>
        </w:rPr>
        <w:t xml:space="preserve"> </w:t>
      </w:r>
      <w:r w:rsidR="00570685" w:rsidRPr="006F2F89">
        <w:rPr>
          <w:rFonts w:ascii="Times New Roman" w:hAnsi="Times New Roman"/>
          <w:sz w:val="28"/>
          <w:szCs w:val="28"/>
        </w:rPr>
        <w:t xml:space="preserve">определенных </w:t>
      </w:r>
      <w:hyperlink r:id="rId80" w:history="1">
        <w:r w:rsidR="00570685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у</w:t>
        </w:r>
        <w:r w:rsidR="00570685"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каз</w:t>
        </w:r>
        <w:r w:rsidR="00570685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ами</w:t>
        </w:r>
      </w:hyperlink>
      <w:r w:rsidR="00570685" w:rsidRPr="00A3502E">
        <w:rPr>
          <w:rFonts w:ascii="Times New Roman" w:hAnsi="Times New Roman"/>
          <w:sz w:val="28"/>
          <w:szCs w:val="28"/>
        </w:rPr>
        <w:t xml:space="preserve"> Президента Российской Федерации от 07.05.2012 № 597 «О мероприятиях по реализации государственной социальной политики», от 01.06.2012 № 761 «О Национальной стратегии действий в интересах детей на 2012-2017 годы»</w:t>
      </w:r>
      <w:r w:rsidRPr="006F2F89">
        <w:rPr>
          <w:rFonts w:ascii="Times New Roman" w:hAnsi="Times New Roman"/>
          <w:sz w:val="28"/>
          <w:szCs w:val="28"/>
        </w:rPr>
        <w:t>;</w:t>
      </w:r>
      <w:proofErr w:type="gramEnd"/>
    </w:p>
    <w:p w:rsidR="001118F4" w:rsidRPr="00A3502E" w:rsidRDefault="001118F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4.2 раздела 5 «Система программных мероприятий» настоящей подпрограммы – </w:t>
      </w:r>
      <w:r w:rsidR="00A01765" w:rsidRPr="006F2F89">
        <w:rPr>
          <w:rFonts w:ascii="Times New Roman" w:hAnsi="Times New Roman"/>
          <w:sz w:val="28"/>
          <w:szCs w:val="28"/>
        </w:rPr>
        <w:t>оснащение организаций дополнительного образования учебно-лабораторным, учебно-производственным</w:t>
      </w:r>
      <w:r w:rsidR="00D0541C">
        <w:rPr>
          <w:rFonts w:ascii="Times New Roman" w:hAnsi="Times New Roman"/>
          <w:sz w:val="28"/>
          <w:szCs w:val="28"/>
        </w:rPr>
        <w:t>,</w:t>
      </w:r>
      <w:r w:rsidR="00A01765" w:rsidRPr="006F2F89">
        <w:rPr>
          <w:rFonts w:ascii="Times New Roman" w:hAnsi="Times New Roman"/>
          <w:sz w:val="28"/>
          <w:szCs w:val="28"/>
        </w:rPr>
        <w:t xml:space="preserve"> спортивным инвентарем и оборудованием, музыкальными инструментами</w:t>
      </w:r>
      <w:r w:rsidRPr="006F2F89">
        <w:rPr>
          <w:rFonts w:ascii="Times New Roman" w:hAnsi="Times New Roman"/>
          <w:sz w:val="28"/>
          <w:szCs w:val="28"/>
        </w:rPr>
        <w:t>.</w:t>
      </w:r>
    </w:p>
    <w:p w:rsidR="009731FA" w:rsidRPr="00A3502E" w:rsidRDefault="00D0541C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731FA" w:rsidRPr="00A3502E">
        <w:rPr>
          <w:rFonts w:ascii="Times New Roman" w:hAnsi="Times New Roman"/>
          <w:sz w:val="28"/>
          <w:szCs w:val="28"/>
        </w:rPr>
        <w:t xml:space="preserve">4. Предоставление субсидий бюджетам муниципальных образований Рязанской области на реализацию мероприятий, указанных в пунктах </w:t>
      </w:r>
      <w:hyperlink r:id="rId81" w:history="1">
        <w:r w:rsidR="009731FA" w:rsidRPr="00A3502E">
          <w:rPr>
            <w:rFonts w:ascii="Times New Roman" w:hAnsi="Times New Roman"/>
            <w:sz w:val="28"/>
            <w:szCs w:val="28"/>
          </w:rPr>
          <w:t>3.4</w:t>
        </w:r>
      </w:hyperlink>
      <w:r w:rsidR="009731FA" w:rsidRPr="00A3502E">
        <w:rPr>
          <w:rFonts w:ascii="Times New Roman" w:hAnsi="Times New Roman"/>
          <w:sz w:val="28"/>
          <w:szCs w:val="28"/>
        </w:rPr>
        <w:t>, 4.2 раздела 5 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9731FA" w:rsidRPr="00A3502E">
        <w:rPr>
          <w:rFonts w:ascii="Times New Roman" w:hAnsi="Times New Roman"/>
          <w:sz w:val="28"/>
          <w:szCs w:val="28"/>
        </w:rPr>
        <w:t xml:space="preserve"> осуществляется при соблюдении следующих условий:</w:t>
      </w:r>
    </w:p>
    <w:p w:rsidR="004C4759" w:rsidRDefault="004C4759" w:rsidP="004C47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66B8">
        <w:rPr>
          <w:rFonts w:ascii="Times New Roman" w:hAnsi="Times New Roman"/>
          <w:sz w:val="28"/>
          <w:szCs w:val="28"/>
        </w:rPr>
        <w:t xml:space="preserve">- наличие заявки о предоставлении субсидии на соответствующий финансовый год, форма которой устанавливается Минобразованием Рязанской области; </w:t>
      </w:r>
    </w:p>
    <w:p w:rsidR="009731FA" w:rsidRPr="00A3502E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условия, предусмотренные абзацами вторым, третьим подпункта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 № 377);</w:t>
      </w:r>
    </w:p>
    <w:p w:rsidR="009731FA" w:rsidRPr="00A3502E" w:rsidRDefault="009731FA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наличие утвержденной в установленном порядке муниципальной программы, </w:t>
      </w:r>
      <w:r w:rsidR="00792F83">
        <w:rPr>
          <w:rFonts w:ascii="Times New Roman" w:hAnsi="Times New Roman"/>
          <w:sz w:val="28"/>
          <w:szCs w:val="28"/>
        </w:rPr>
        <w:t>направленной на достижение цели</w:t>
      </w:r>
      <w:r w:rsidRPr="00A3502E">
        <w:rPr>
          <w:rFonts w:ascii="Times New Roman" w:hAnsi="Times New Roman"/>
          <w:sz w:val="28"/>
          <w:szCs w:val="28"/>
        </w:rPr>
        <w:t xml:space="preserve"> настоящей подпрограмм</w:t>
      </w:r>
      <w:r w:rsidR="00792F83">
        <w:rPr>
          <w:rFonts w:ascii="Times New Roman" w:hAnsi="Times New Roman"/>
          <w:sz w:val="28"/>
          <w:szCs w:val="28"/>
        </w:rPr>
        <w:t>ы</w:t>
      </w:r>
      <w:r w:rsidRPr="00A3502E">
        <w:rPr>
          <w:rFonts w:ascii="Times New Roman" w:hAnsi="Times New Roman"/>
          <w:sz w:val="28"/>
          <w:szCs w:val="28"/>
        </w:rPr>
        <w:t>, и предусматривающей мероприятия, соответствующие целям предоставления субсидий из областного бюджета.</w:t>
      </w:r>
    </w:p>
    <w:p w:rsidR="004C4759" w:rsidRPr="006F2F89" w:rsidRDefault="00792F83" w:rsidP="004C475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C4759" w:rsidRPr="006F2F89">
        <w:rPr>
          <w:rFonts w:ascii="Times New Roman" w:hAnsi="Times New Roman"/>
          <w:sz w:val="28"/>
          <w:szCs w:val="28"/>
        </w:rPr>
        <w:t>4.1. Дополнительным условием предоставления субсидий бюджетам муниципальных образований Рязанской области на реализацию мероприятия, указанного в пункте 3.4</w:t>
      </w:r>
      <w:r w:rsidR="004C4759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4C4759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4C4759" w:rsidRPr="006F2F89" w:rsidRDefault="004C4759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- наличие расчета субсидии из областного бюджета (далее – расчет субсидии) исходя </w:t>
      </w:r>
      <w:proofErr w:type="gramStart"/>
      <w:r w:rsidRPr="006F2F89">
        <w:rPr>
          <w:rFonts w:ascii="Times New Roman" w:hAnsi="Times New Roman"/>
          <w:sz w:val="28"/>
          <w:szCs w:val="28"/>
        </w:rPr>
        <w:t>из</w:t>
      </w:r>
      <w:proofErr w:type="gramEnd"/>
      <w:r w:rsidRPr="006F2F89">
        <w:rPr>
          <w:rFonts w:ascii="Times New Roman" w:hAnsi="Times New Roman"/>
          <w:sz w:val="28"/>
          <w:szCs w:val="28"/>
        </w:rPr>
        <w:t>:</w:t>
      </w:r>
    </w:p>
    <w:p w:rsidR="004C4759" w:rsidRPr="006F2F89" w:rsidRDefault="004C4759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среднесписочной численности k-й категорий работников (педагогических работников, врачей и среднего медицинского персонала, состоящих в трудовых отношениях с муниципальными учреждениями дополнительного образования детей в сфере образования (далее </w:t>
      </w:r>
      <w:r w:rsidR="00792F83">
        <w:rPr>
          <w:rFonts w:ascii="Times New Roman" w:hAnsi="Times New Roman"/>
          <w:sz w:val="28"/>
          <w:szCs w:val="28"/>
        </w:rPr>
        <w:t>–</w:t>
      </w:r>
      <w:r w:rsidRPr="006F2F89">
        <w:rPr>
          <w:rFonts w:ascii="Times New Roman" w:hAnsi="Times New Roman"/>
          <w:sz w:val="28"/>
          <w:szCs w:val="28"/>
        </w:rPr>
        <w:t xml:space="preserve"> работники муниципальных учреждений дополнительного образования детей);</w:t>
      </w:r>
    </w:p>
    <w:p w:rsidR="004C4759" w:rsidRPr="006F2F89" w:rsidRDefault="00544F7A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прогнозируемого </w:t>
      </w:r>
      <w:r w:rsidR="004C4759" w:rsidRPr="006F2F89">
        <w:rPr>
          <w:rFonts w:ascii="Times New Roman" w:hAnsi="Times New Roman"/>
          <w:sz w:val="28"/>
          <w:szCs w:val="28"/>
        </w:rPr>
        <w:t xml:space="preserve">значения средней заработной платы k-й категорий работников муниципальных учреждений дополнительного образования детей в текущем году, которое должно быть достигнуто с учетом субсидии из областного бюджета, обеспечивающего сохранение достигнутых в 2018 году </w:t>
      </w:r>
      <w:r w:rsidR="004C4759" w:rsidRPr="006F2F89">
        <w:rPr>
          <w:rFonts w:ascii="Times New Roman" w:hAnsi="Times New Roman"/>
          <w:sz w:val="28"/>
          <w:szCs w:val="28"/>
        </w:rPr>
        <w:lastRenderedPageBreak/>
        <w:t xml:space="preserve">следующих соотношений средней заработной платы работников муниципальных учреждений дополнительного образования детей и средней заработной платы в Рязанской области (далее </w:t>
      </w:r>
      <w:r w:rsidR="00986497">
        <w:rPr>
          <w:rFonts w:ascii="Times New Roman" w:hAnsi="Times New Roman"/>
          <w:sz w:val="28"/>
          <w:szCs w:val="28"/>
        </w:rPr>
        <w:t>–</w:t>
      </w:r>
      <w:r w:rsidR="004C4759" w:rsidRPr="006F2F89">
        <w:rPr>
          <w:rFonts w:ascii="Times New Roman" w:hAnsi="Times New Roman"/>
          <w:sz w:val="28"/>
          <w:szCs w:val="28"/>
        </w:rPr>
        <w:t xml:space="preserve"> соотношение) для:</w:t>
      </w:r>
      <w:proofErr w:type="gramEnd"/>
    </w:p>
    <w:p w:rsidR="004C4759" w:rsidRPr="006F2F89" w:rsidRDefault="004C4759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врачей – 155% от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Рязанской области;</w:t>
      </w:r>
    </w:p>
    <w:p w:rsidR="004C4759" w:rsidRPr="006F2F89" w:rsidRDefault="004C4759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среднего медицинского персонала – 95,9% от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Рязанской области;</w:t>
      </w:r>
    </w:p>
    <w:p w:rsidR="004C4759" w:rsidRPr="006F2F89" w:rsidRDefault="004C4759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педагогических работников – 100% от средней заработной платы учителей в Рязанской области;</w:t>
      </w:r>
    </w:p>
    <w:p w:rsidR="004C4759" w:rsidRPr="006F2F89" w:rsidRDefault="00544F7A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прогнозируемой </w:t>
      </w:r>
      <w:r w:rsidR="004C4759" w:rsidRPr="006F2F89">
        <w:rPr>
          <w:rFonts w:ascii="Times New Roman" w:hAnsi="Times New Roman"/>
          <w:sz w:val="28"/>
          <w:szCs w:val="28"/>
        </w:rPr>
        <w:t>средней заработной платы k-й категорий работников муниципальных учреждений дополнительного образования детей, предусмотренной на текущий финансовый год по данным органов местного самоуправления, осуществляющих полномочия в сфере образования, с учетом ранее выданной субсидии из областного бюджета на текущий финансовый год, если такая субсидия предоставлялась;</w:t>
      </w:r>
    </w:p>
    <w:p w:rsidR="004C4759" w:rsidRDefault="004C4759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количества ме</w:t>
      </w:r>
      <w:r w:rsidR="00D439D3">
        <w:rPr>
          <w:rFonts w:ascii="Times New Roman" w:hAnsi="Times New Roman"/>
          <w:sz w:val="28"/>
          <w:szCs w:val="28"/>
        </w:rPr>
        <w:t>сяцев текущего года, равного 12;</w:t>
      </w:r>
    </w:p>
    <w:p w:rsidR="00D439D3" w:rsidRPr="00986497" w:rsidRDefault="00D439D3" w:rsidP="00D439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44F7A">
        <w:rPr>
          <w:rFonts w:ascii="Times New Roman" w:hAnsi="Times New Roman"/>
          <w:sz w:val="28"/>
          <w:szCs w:val="28"/>
        </w:rPr>
        <w:t> </w:t>
      </w:r>
      <w:r w:rsidRPr="00AF2667">
        <w:rPr>
          <w:rFonts w:ascii="Times New Roman" w:hAnsi="Times New Roman"/>
          <w:sz w:val="28"/>
          <w:szCs w:val="28"/>
        </w:rPr>
        <w:t xml:space="preserve">наличие прогнозируемого объема бюджетных ассигнований за счет средств местного бюджета на исполнение расходного обязательства </w:t>
      </w:r>
      <w:r w:rsidRPr="00AF2667">
        <w:rPr>
          <w:rFonts w:ascii="Times New Roman" w:hAnsi="Times New Roman"/>
          <w:sz w:val="28"/>
          <w:szCs w:val="28"/>
          <w:lang w:val="en-US"/>
        </w:rPr>
        <w:t>i</w:t>
      </w:r>
      <w:r w:rsidRPr="00AF2667">
        <w:rPr>
          <w:rFonts w:ascii="Times New Roman" w:hAnsi="Times New Roman"/>
          <w:sz w:val="28"/>
          <w:szCs w:val="28"/>
        </w:rPr>
        <w:t xml:space="preserve">-го муниципального района (городского округа) Рязанской области в соответствующем финансовом году </w:t>
      </w:r>
      <w:r w:rsidRPr="00986497">
        <w:rPr>
          <w:rFonts w:ascii="Times New Roman" w:hAnsi="Times New Roman"/>
          <w:sz w:val="28"/>
          <w:szCs w:val="28"/>
        </w:rPr>
        <w:t>(</w:t>
      </w: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986497">
        <w:rPr>
          <w:rFonts w:ascii="Times New Roman" w:hAnsi="Times New Roman"/>
          <w:sz w:val="28"/>
          <w:szCs w:val="28"/>
        </w:rPr>
        <w:t>м</w:t>
      </w:r>
      <w:proofErr w:type="gramEnd"/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>), рублей, рассчитывается по формуле:</w:t>
      </w:r>
    </w:p>
    <w:p w:rsidR="00D439D3" w:rsidRPr="00986497" w:rsidRDefault="00D439D3" w:rsidP="00D439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439D3" w:rsidRPr="00986497" w:rsidRDefault="00D439D3" w:rsidP="00246E74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986497">
        <w:rPr>
          <w:rFonts w:ascii="Times New Roman" w:hAnsi="Times New Roman"/>
          <w:sz w:val="28"/>
          <w:szCs w:val="28"/>
          <w:lang w:val="en-US"/>
        </w:rPr>
        <w:t>V</w:t>
      </w:r>
      <w:r w:rsidRPr="00986497">
        <w:rPr>
          <w:rFonts w:ascii="Times New Roman" w:hAnsi="Times New Roman"/>
          <w:sz w:val="28"/>
          <w:szCs w:val="28"/>
        </w:rPr>
        <w:t>м</w:t>
      </w:r>
      <w:r w:rsidRPr="00986497">
        <w:rPr>
          <w:rFonts w:ascii="Times New Roman" w:hAnsi="Times New Roman"/>
          <w:sz w:val="28"/>
          <w:szCs w:val="28"/>
          <w:lang w:val="en-US"/>
        </w:rPr>
        <w:t>i</w:t>
      </w:r>
      <w:r w:rsidRPr="00986497">
        <w:rPr>
          <w:rFonts w:ascii="Times New Roman" w:hAnsi="Times New Roman"/>
          <w:sz w:val="28"/>
          <w:szCs w:val="28"/>
        </w:rPr>
        <w:t xml:space="preserve"> = V</w:t>
      </w:r>
      <w:r w:rsidRPr="00986497">
        <w:rPr>
          <w:rFonts w:ascii="Times New Roman" w:hAnsi="Times New Roman"/>
          <w:sz w:val="28"/>
          <w:szCs w:val="28"/>
          <w:lang w:val="en-US"/>
        </w:rPr>
        <w:t>oi</w:t>
      </w:r>
      <w:r w:rsidRPr="00986497">
        <w:rPr>
          <w:rFonts w:ascii="Times New Roman" w:hAnsi="Times New Roman"/>
          <w:sz w:val="28"/>
          <w:szCs w:val="28"/>
        </w:rPr>
        <w:t xml:space="preserve"> / </w:t>
      </w:r>
      <w:r w:rsidRPr="00986497">
        <w:rPr>
          <w:rFonts w:ascii="Times New Roman" w:hAnsi="Times New Roman"/>
          <w:sz w:val="28"/>
          <w:szCs w:val="28"/>
          <w:lang w:val="en-US"/>
        </w:rPr>
        <w:t>K</w:t>
      </w:r>
      <w:r w:rsidRPr="00986497">
        <w:rPr>
          <w:rFonts w:ascii="Times New Roman" w:hAnsi="Times New Roman"/>
          <w:sz w:val="28"/>
          <w:szCs w:val="28"/>
        </w:rPr>
        <w:t xml:space="preserve"> х (100 - </w:t>
      </w:r>
      <w:r w:rsidRPr="00986497">
        <w:rPr>
          <w:rFonts w:ascii="Times New Roman" w:hAnsi="Times New Roman"/>
          <w:sz w:val="28"/>
          <w:szCs w:val="28"/>
          <w:lang w:val="en-US"/>
        </w:rPr>
        <w:t>K</w:t>
      </w:r>
      <w:r w:rsidRPr="00986497">
        <w:rPr>
          <w:rFonts w:ascii="Times New Roman" w:hAnsi="Times New Roman"/>
          <w:sz w:val="28"/>
          <w:szCs w:val="28"/>
        </w:rPr>
        <w:t>),</w:t>
      </w:r>
    </w:p>
    <w:p w:rsidR="00D439D3" w:rsidRPr="00986497" w:rsidRDefault="00D439D3" w:rsidP="00D439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439D3" w:rsidRPr="00AF2667" w:rsidRDefault="00D439D3" w:rsidP="00D439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F2667">
        <w:rPr>
          <w:rFonts w:ascii="Times New Roman" w:hAnsi="Times New Roman"/>
          <w:sz w:val="28"/>
          <w:szCs w:val="28"/>
        </w:rPr>
        <w:t>где:</w:t>
      </w:r>
    </w:p>
    <w:p w:rsidR="00D439D3" w:rsidRPr="00A3502E" w:rsidRDefault="00D439D3" w:rsidP="00D439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2667">
        <w:rPr>
          <w:rFonts w:ascii="Times New Roman" w:hAnsi="Times New Roman"/>
          <w:sz w:val="28"/>
          <w:szCs w:val="28"/>
        </w:rPr>
        <w:t>К</w:t>
      </w:r>
      <w:proofErr w:type="gramEnd"/>
      <w:r w:rsidRPr="00AF2667">
        <w:rPr>
          <w:rFonts w:ascii="Times New Roman" w:hAnsi="Times New Roman"/>
          <w:sz w:val="28"/>
          <w:szCs w:val="28"/>
        </w:rPr>
        <w:t> – </w:t>
      </w:r>
      <w:proofErr w:type="gramStart"/>
      <w:r w:rsidRPr="00AF2667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F2667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района (городского округа) Рязанской области на соответствующий финансовый год, процентов.</w:t>
      </w:r>
    </w:p>
    <w:p w:rsidR="004C4759" w:rsidRPr="006F2F89" w:rsidRDefault="00792F83" w:rsidP="004C475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36A1D">
        <w:rPr>
          <w:rFonts w:ascii="Times New Roman" w:hAnsi="Times New Roman"/>
          <w:sz w:val="28"/>
          <w:szCs w:val="28"/>
        </w:rPr>
        <w:t>4.2. </w:t>
      </w:r>
      <w:r w:rsidR="004C4759" w:rsidRPr="006F2F89">
        <w:rPr>
          <w:rFonts w:ascii="Times New Roman" w:hAnsi="Times New Roman"/>
          <w:sz w:val="28"/>
          <w:szCs w:val="28"/>
        </w:rPr>
        <w:t>Дополнительными условиями предоставления субсидий бюджетам муниципальных образований Рязанской области на реализацию мероприятия, указанного в пункте 4.2</w:t>
      </w:r>
      <w:r w:rsidR="004C4759" w:rsidRPr="006F2F89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4C4759" w:rsidRPr="006F2F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4C4759" w:rsidRPr="00986497" w:rsidRDefault="004C4759" w:rsidP="004C475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86497">
        <w:rPr>
          <w:rFonts w:ascii="Times New Roman" w:hAnsi="Times New Roman"/>
          <w:spacing w:val="-4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4C4759" w:rsidRPr="006F2F89" w:rsidRDefault="004C4759" w:rsidP="004C475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2F89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4C4759" w:rsidRPr="006F2F89" w:rsidRDefault="004C4759" w:rsidP="004C475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6F2F89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 контрактной системе в сфере закупок товаров, работ, услуг для обеспечения государственных и муниципальных нужд»);</w:t>
      </w:r>
    </w:p>
    <w:p w:rsidR="004C4759" w:rsidRPr="006F2F89" w:rsidRDefault="004C4759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lastRenderedPageBreak/>
        <w:t>- наличие в организациях дополнительного образования, расположенных на территории Рязанской области, помещений, требующих оснащения учебно-лабораторным, учебно-производственным, спортивным инвентарем и оборудованием, музыкальными инструментами.</w:t>
      </w:r>
    </w:p>
    <w:p w:rsidR="009731FA" w:rsidRPr="006F2F89" w:rsidRDefault="00436A1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731FA" w:rsidRPr="006F2F89">
        <w:rPr>
          <w:rFonts w:ascii="Times New Roman" w:hAnsi="Times New Roman"/>
          <w:sz w:val="28"/>
          <w:szCs w:val="28"/>
        </w:rPr>
        <w:t xml:space="preserve">5. Критериями конкурсного отбора (отбора) муниципальных образований для предоставления субсидий на реализацию мероприятий, указанных в пунктах </w:t>
      </w:r>
      <w:hyperlink r:id="rId82" w:history="1">
        <w:r w:rsidR="009731FA" w:rsidRPr="006F2F89">
          <w:rPr>
            <w:rFonts w:ascii="Times New Roman" w:hAnsi="Times New Roman"/>
            <w:sz w:val="28"/>
            <w:szCs w:val="28"/>
          </w:rPr>
          <w:t>3.4</w:t>
        </w:r>
      </w:hyperlink>
      <w:r w:rsidR="009731FA" w:rsidRPr="006F2F89">
        <w:rPr>
          <w:rFonts w:ascii="Times New Roman" w:hAnsi="Times New Roman"/>
          <w:sz w:val="28"/>
          <w:szCs w:val="28"/>
        </w:rPr>
        <w:t>, 4.2 раздела 5 «Система программных мероприятий» настоящей подпрограммы, являются:</w:t>
      </w:r>
    </w:p>
    <w:p w:rsidR="004C4759" w:rsidRPr="006F2F89" w:rsidRDefault="00436A1D" w:rsidP="004C475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C4759" w:rsidRPr="006F2F89">
        <w:rPr>
          <w:rFonts w:ascii="Times New Roman" w:hAnsi="Times New Roman"/>
          <w:sz w:val="28"/>
          <w:szCs w:val="28"/>
        </w:rPr>
        <w:t>5.1. </w:t>
      </w:r>
      <w:proofErr w:type="gramStart"/>
      <w:r w:rsidR="004C4759" w:rsidRPr="006F2F89">
        <w:rPr>
          <w:rFonts w:ascii="Times New Roman" w:hAnsi="Times New Roman"/>
          <w:sz w:val="28"/>
          <w:szCs w:val="28"/>
        </w:rPr>
        <w:t>Критерием конкурсного отбора (отбора) муниципальных районов (городских округов) Рязанской области для предоставления субсидий на реализацию мероприятия, указанного в пункте 3.4 раздела 5 «Система программных мероприятий» настоя</w:t>
      </w:r>
      <w:r>
        <w:rPr>
          <w:rFonts w:ascii="Times New Roman" w:hAnsi="Times New Roman"/>
          <w:sz w:val="28"/>
          <w:szCs w:val="28"/>
        </w:rPr>
        <w:t>щей подпрограммы, являе</w:t>
      </w:r>
      <w:r w:rsidR="004C4759" w:rsidRPr="006F2F89">
        <w:rPr>
          <w:rFonts w:ascii="Times New Roman" w:hAnsi="Times New Roman"/>
          <w:sz w:val="28"/>
          <w:szCs w:val="28"/>
        </w:rPr>
        <w:t>тся наличие муниципальных учреждений дополнительного образования детей в сфере образования, в отношении которых органы местного самоуправления соответствующего муниципального района (городского округа) Рязанской области осуществляют функции и полномочия учредителя.</w:t>
      </w:r>
      <w:proofErr w:type="gramEnd"/>
    </w:p>
    <w:p w:rsidR="004C4759" w:rsidRPr="006F2F89" w:rsidRDefault="00436A1D" w:rsidP="004C475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C4759" w:rsidRPr="006F2F89">
        <w:rPr>
          <w:rFonts w:ascii="Times New Roman" w:hAnsi="Times New Roman"/>
          <w:sz w:val="28"/>
          <w:szCs w:val="28"/>
        </w:rPr>
        <w:t>5.2. Дополнительным</w:t>
      </w:r>
      <w:r>
        <w:rPr>
          <w:rFonts w:ascii="Times New Roman" w:hAnsi="Times New Roman"/>
          <w:sz w:val="28"/>
          <w:szCs w:val="28"/>
        </w:rPr>
        <w:t>и критерия</w:t>
      </w:r>
      <w:r w:rsidR="004C4759" w:rsidRPr="006F2F8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="004C4759" w:rsidRPr="006F2F89">
        <w:rPr>
          <w:rFonts w:ascii="Times New Roman" w:hAnsi="Times New Roman"/>
          <w:sz w:val="28"/>
          <w:szCs w:val="28"/>
        </w:rPr>
        <w:t xml:space="preserve"> конкурсного отбора (отбора) муниципальных образований Рязанской области для предоставления субсидий на реализацию мероприятия, указанного в пункте 4.2 раздела 5 «Система программных мероприятий» настоящей подпрограммы, явля</w:t>
      </w:r>
      <w:r w:rsidR="0020361A">
        <w:rPr>
          <w:rFonts w:ascii="Times New Roman" w:hAnsi="Times New Roman"/>
          <w:sz w:val="28"/>
          <w:szCs w:val="28"/>
        </w:rPr>
        <w:t>ю</w:t>
      </w:r>
      <w:r w:rsidR="004C4759" w:rsidRPr="006F2F89">
        <w:rPr>
          <w:rFonts w:ascii="Times New Roman" w:hAnsi="Times New Roman"/>
          <w:sz w:val="28"/>
          <w:szCs w:val="28"/>
        </w:rPr>
        <w:t>тся:</w:t>
      </w:r>
    </w:p>
    <w:p w:rsidR="004C4759" w:rsidRPr="006F2F89" w:rsidRDefault="004C4759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охват детей, проживающих на территории муниципального образования Рязанской области, дополнительными образовательными услугами;</w:t>
      </w:r>
    </w:p>
    <w:p w:rsidR="004C4759" w:rsidRPr="009466B8" w:rsidRDefault="004C4759" w:rsidP="004C47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потребность в оснащении организаций дополнительного образования учебно-лабораторным, учебно-производственным, спортивным инвентарем и оборудованием, музыкальными инструментами.</w:t>
      </w:r>
    </w:p>
    <w:p w:rsidR="00DE6DF9" w:rsidRPr="00A3502E" w:rsidRDefault="00436A1D" w:rsidP="00DE6D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57826" w:rsidRPr="00A3502E">
        <w:rPr>
          <w:rFonts w:ascii="Times New Roman" w:hAnsi="Times New Roman"/>
          <w:sz w:val="28"/>
          <w:szCs w:val="28"/>
        </w:rPr>
        <w:t>6. </w:t>
      </w:r>
      <w:r w:rsidR="00DE6DF9" w:rsidRPr="00A3502E">
        <w:rPr>
          <w:rFonts w:ascii="Times New Roman" w:hAnsi="Times New Roman"/>
          <w:sz w:val="28"/>
          <w:szCs w:val="28"/>
        </w:rPr>
        <w:t xml:space="preserve">При распределении бюджетам муниципальных районов (городских округов) Рязанской области субсидий по мероприятию, предусмотренному пунктом 3.4 раздела 5 «Система программных мероприятий» настоящей подпрограммы, применяется следующая методика: </w:t>
      </w:r>
    </w:p>
    <w:p w:rsidR="00DE6DF9" w:rsidRPr="00A3502E" w:rsidRDefault="00DE6DF9" w:rsidP="00DE6D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общий объем субсидий, распределяемых бюджетам муниципальных районов (городских округов) Рязанской области в соответствующем финансовом году, равен сумме субсидий бюджетам отдельных муниципальных районов (городских округов) Рязанской области;</w:t>
      </w:r>
    </w:p>
    <w:p w:rsidR="00DE6DF9" w:rsidRPr="00A3502E" w:rsidRDefault="00DE6DF9" w:rsidP="00DE6D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 xml:space="preserve">- объем субсидии за счет средств областного бюджета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>-му муниципальному району (городскому округу) Рязанской области</w:t>
      </w:r>
      <w:r w:rsidRPr="00A3502E">
        <w:rPr>
          <w:rFonts w:ascii="Times New Roman" w:hAnsi="Times New Roman"/>
          <w:iCs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iCs/>
          <w:sz w:val="28"/>
          <w:szCs w:val="28"/>
        </w:rPr>
        <w:t xml:space="preserve">прошедшему конкурсный отбор (отбор), </w:t>
      </w:r>
      <w:r w:rsidRPr="00A3502E">
        <w:rPr>
          <w:rFonts w:ascii="Times New Roman" w:hAnsi="Times New Roman"/>
          <w:sz w:val="28"/>
          <w:szCs w:val="28"/>
        </w:rPr>
        <w:t xml:space="preserve">на поддержание достигнутых уровней заработной платы определенных </w:t>
      </w:r>
      <w:hyperlink r:id="rId83" w:history="1">
        <w:r w:rsidR="00DC58EC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у</w:t>
        </w:r>
        <w:r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каз</w:t>
        </w:r>
        <w:r w:rsidR="00DC58EC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ами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Президента Российской Федерации от 07.05.2012 № 597 «О мероприятиях по реализации государственной социальной политики», от 01.06.2012 № 761 «О Национальной стратегии действий в интересах детей на 2012-2017 годы» отдельных категорий работников муниципальных учреждений дополнительного образования детей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в сфере образования, </w:t>
      </w:r>
      <w:r w:rsidR="0020361A" w:rsidRPr="00792F83">
        <w:rPr>
          <w:rFonts w:ascii="Times New Roman" w:hAnsi="Times New Roman"/>
          <w:sz w:val="28"/>
          <w:szCs w:val="28"/>
        </w:rPr>
        <w:t>(V</w:t>
      </w:r>
      <w:proofErr w:type="gramStart"/>
      <w:r w:rsidR="0020361A" w:rsidRPr="00792F83">
        <w:rPr>
          <w:rFonts w:ascii="Times New Roman" w:hAnsi="Times New Roman"/>
          <w:sz w:val="28"/>
          <w:szCs w:val="28"/>
        </w:rPr>
        <w:t>о</w:t>
      </w:r>
      <w:proofErr w:type="gramEnd"/>
      <w:r w:rsidR="0020361A" w:rsidRPr="00792F83">
        <w:rPr>
          <w:rFonts w:ascii="Times New Roman" w:hAnsi="Times New Roman"/>
          <w:sz w:val="28"/>
          <w:szCs w:val="28"/>
          <w:lang w:val="en-US"/>
        </w:rPr>
        <w:t>i</w:t>
      </w:r>
      <w:r w:rsidR="0020361A" w:rsidRPr="00792F83">
        <w:rPr>
          <w:rFonts w:ascii="Times New Roman" w:hAnsi="Times New Roman"/>
          <w:sz w:val="28"/>
          <w:szCs w:val="28"/>
        </w:rPr>
        <w:t>)</w:t>
      </w:r>
      <w:r w:rsidR="0020361A">
        <w:rPr>
          <w:rFonts w:ascii="Times New Roman" w:hAnsi="Times New Roman"/>
          <w:sz w:val="28"/>
          <w:szCs w:val="28"/>
        </w:rPr>
        <w:t>,</w:t>
      </w:r>
      <w:r w:rsidR="0020361A" w:rsidRPr="00A3502E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sz w:val="28"/>
          <w:szCs w:val="28"/>
        </w:rPr>
        <w:t>рублей</w:t>
      </w:r>
      <w:r w:rsidR="00FF32AB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DE6DF9" w:rsidRPr="008D35E4" w:rsidRDefault="00DE6DF9" w:rsidP="00DE6D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6DF9" w:rsidRPr="008D35E4" w:rsidRDefault="00DE6DF9" w:rsidP="00DE6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361A">
        <w:rPr>
          <w:rFonts w:ascii="Times New Roman" w:hAnsi="Times New Roman" w:cs="Times New Roman"/>
          <w:sz w:val="28"/>
          <w:szCs w:val="28"/>
        </w:rPr>
        <w:lastRenderedPageBreak/>
        <w:t>V</w:t>
      </w:r>
      <w:r w:rsidRPr="0020361A">
        <w:rPr>
          <w:rFonts w:ascii="Times New Roman" w:hAnsi="Times New Roman" w:cs="Times New Roman"/>
          <w:sz w:val="28"/>
          <w:szCs w:val="28"/>
          <w:lang w:val="en-US"/>
        </w:rPr>
        <w:t>oi</w:t>
      </w:r>
      <w:r w:rsidRPr="008D35E4">
        <w:rPr>
          <w:rFonts w:ascii="Times New Roman" w:hAnsi="Times New Roman" w:cs="Times New Roman"/>
          <w:sz w:val="28"/>
          <w:szCs w:val="28"/>
        </w:rPr>
        <w:t xml:space="preserve"> = SUM ((З</w:t>
      </w:r>
      <w:proofErr w:type="gramStart"/>
      <w:r w:rsidRPr="008D35E4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8D35E4">
        <w:rPr>
          <w:rFonts w:ascii="Times New Roman" w:hAnsi="Times New Roman" w:cs="Times New Roman"/>
          <w:sz w:val="28"/>
          <w:szCs w:val="28"/>
        </w:rPr>
        <w:t>ц</w:t>
      </w:r>
      <w:r w:rsidRPr="008D35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8D35E4">
        <w:rPr>
          <w:rFonts w:ascii="Times New Roman" w:hAnsi="Times New Roman" w:cs="Times New Roman"/>
          <w:sz w:val="28"/>
          <w:szCs w:val="28"/>
        </w:rPr>
        <w:t xml:space="preserve"> - Зkоб</w:t>
      </w:r>
      <w:r w:rsidRPr="008D35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8D35E4">
        <w:rPr>
          <w:rFonts w:ascii="Times New Roman" w:hAnsi="Times New Roman" w:cs="Times New Roman"/>
          <w:sz w:val="28"/>
          <w:szCs w:val="28"/>
        </w:rPr>
        <w:t>) x Чk</w:t>
      </w:r>
      <w:r w:rsidRPr="008D35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8D35E4">
        <w:rPr>
          <w:rFonts w:ascii="Times New Roman" w:hAnsi="Times New Roman" w:cs="Times New Roman"/>
          <w:sz w:val="28"/>
          <w:szCs w:val="28"/>
        </w:rPr>
        <w:t xml:space="preserve"> x М12 x В),</w:t>
      </w:r>
    </w:p>
    <w:p w:rsidR="00DE6DF9" w:rsidRPr="00792F83" w:rsidRDefault="00DE6DF9" w:rsidP="00DE6DF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DE6DF9" w:rsidRPr="00A3502E" w:rsidRDefault="00DE6DF9" w:rsidP="00DE6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где:</w:t>
      </w:r>
    </w:p>
    <w:p w:rsidR="00DE6DF9" w:rsidRPr="00A3502E" w:rsidRDefault="00DE6DF9" w:rsidP="00DE6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A3502E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A3502E">
        <w:rPr>
          <w:rFonts w:ascii="Times New Roman" w:hAnsi="Times New Roman" w:cs="Times New Roman"/>
          <w:sz w:val="28"/>
          <w:szCs w:val="28"/>
        </w:rPr>
        <w:t>ц</w:t>
      </w:r>
      <w:r w:rsidRPr="00A3502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3502E">
        <w:rPr>
          <w:rFonts w:ascii="Times New Roman" w:hAnsi="Times New Roman" w:cs="Times New Roman"/>
          <w:sz w:val="28"/>
          <w:szCs w:val="28"/>
        </w:rPr>
        <w:t> – </w:t>
      </w:r>
      <w:r w:rsidR="00FF71E3">
        <w:rPr>
          <w:rFonts w:ascii="Times New Roman" w:hAnsi="Times New Roman" w:cs="Times New Roman"/>
          <w:sz w:val="28"/>
          <w:szCs w:val="28"/>
        </w:rPr>
        <w:t>прогнозируемое</w:t>
      </w:r>
      <w:r w:rsidR="00FF71E3" w:rsidRPr="00A3502E">
        <w:rPr>
          <w:rFonts w:ascii="Times New Roman" w:hAnsi="Times New Roman" w:cs="Times New Roman"/>
          <w:sz w:val="28"/>
          <w:szCs w:val="28"/>
        </w:rPr>
        <w:t xml:space="preserve"> </w:t>
      </w:r>
      <w:r w:rsidRPr="00A3502E">
        <w:rPr>
          <w:rFonts w:ascii="Times New Roman" w:hAnsi="Times New Roman" w:cs="Times New Roman"/>
          <w:sz w:val="28"/>
          <w:szCs w:val="28"/>
        </w:rPr>
        <w:t xml:space="preserve">значение средней заработной платы k-й категории работников муниципальных </w:t>
      </w:r>
      <w:r w:rsidR="008D35E4" w:rsidRPr="00A3502E">
        <w:rPr>
          <w:rFonts w:ascii="Times New Roman" w:hAnsi="Times New Roman" w:cs="Times New Roman"/>
          <w:sz w:val="28"/>
          <w:szCs w:val="28"/>
        </w:rPr>
        <w:t>учреждений дополнительного образования детей в сфере образования </w:t>
      </w:r>
      <w:r w:rsidRPr="00A3502E">
        <w:rPr>
          <w:rFonts w:ascii="Times New Roman" w:hAnsi="Times New Roman" w:cs="Times New Roman"/>
          <w:sz w:val="28"/>
          <w:szCs w:val="28"/>
        </w:rPr>
        <w:t>в i-м муниципальном районе (городском округе) Рязанской области в текущем году, которое должно быть достигнуто с учетом субсидии из областного бюджета, обеспечивающее сохранение достигнутых в 2018 году соотношений для k-й категории работников муниципальных учреждений дополнительного образования детей в сфере образования, рублей;</w:t>
      </w:r>
    </w:p>
    <w:p w:rsidR="00DE6DF9" w:rsidRPr="00A3502E" w:rsidRDefault="00DE6DF9" w:rsidP="00DE6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A3502E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A3502E">
        <w:rPr>
          <w:rFonts w:ascii="Times New Roman" w:hAnsi="Times New Roman" w:cs="Times New Roman"/>
          <w:sz w:val="28"/>
          <w:szCs w:val="28"/>
        </w:rPr>
        <w:t>об</w:t>
      </w:r>
      <w:r w:rsidRPr="00A3502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3502E">
        <w:rPr>
          <w:rFonts w:ascii="Times New Roman" w:hAnsi="Times New Roman" w:cs="Times New Roman"/>
          <w:sz w:val="28"/>
          <w:szCs w:val="28"/>
        </w:rPr>
        <w:t> – </w:t>
      </w:r>
      <w:r w:rsidR="00FF71E3">
        <w:rPr>
          <w:rFonts w:ascii="Times New Roman" w:hAnsi="Times New Roman" w:cs="Times New Roman"/>
          <w:sz w:val="28"/>
          <w:szCs w:val="28"/>
        </w:rPr>
        <w:t xml:space="preserve">прогнозируемая </w:t>
      </w:r>
      <w:r w:rsidRPr="00A3502E">
        <w:rPr>
          <w:rFonts w:ascii="Times New Roman" w:hAnsi="Times New Roman" w:cs="Times New Roman"/>
          <w:sz w:val="28"/>
          <w:szCs w:val="28"/>
        </w:rPr>
        <w:t>средняя заработная плата k-й категории работников муниципальных учреждений дополнительного образования детей в сфере образования в i-м муниципальном районе (городском округе) Рязанской области, предусмотренная на текущий финансовый год по данным органов местного самоуправления, осуществляющих полномочия в сфере образования</w:t>
      </w:r>
      <w:r w:rsidR="0014677D">
        <w:rPr>
          <w:rFonts w:ascii="Times New Roman" w:hAnsi="Times New Roman" w:cs="Times New Roman"/>
          <w:sz w:val="28"/>
          <w:szCs w:val="28"/>
        </w:rPr>
        <w:t>,</w:t>
      </w:r>
      <w:r w:rsidRPr="00A3502E">
        <w:rPr>
          <w:rFonts w:ascii="Times New Roman" w:hAnsi="Times New Roman" w:cs="Times New Roman"/>
          <w:sz w:val="28"/>
          <w:szCs w:val="28"/>
        </w:rPr>
        <w:t xml:space="preserve"> с учетом ранее выданной субсидии из областного бюджета на текущий финансовый год, если такая субсидия предоставлялась, рублей;</w:t>
      </w:r>
    </w:p>
    <w:p w:rsidR="00DE6DF9" w:rsidRPr="00A3502E" w:rsidRDefault="00DE6DF9" w:rsidP="00DE6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3502E">
        <w:rPr>
          <w:rFonts w:ascii="Times New Roman" w:hAnsi="Times New Roman" w:cs="Times New Roman"/>
          <w:sz w:val="28"/>
          <w:szCs w:val="28"/>
        </w:rPr>
        <w:t>k</w:t>
      </w:r>
      <w:r w:rsidRPr="00A3502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3502E">
        <w:rPr>
          <w:rFonts w:ascii="Times New Roman" w:hAnsi="Times New Roman" w:cs="Times New Roman"/>
          <w:sz w:val="28"/>
          <w:szCs w:val="28"/>
        </w:rPr>
        <w:t> – среднесписочная численность k-й категории работников муниципальных учреждений дополнительного образования детей в сфере образования в i-м муниципальном районе (городском округе) Рязанской области по состоянию на 1 июля текущего года по данным органов местного самоуправления, осуществляющих полномочия в сфере образования;</w:t>
      </w:r>
    </w:p>
    <w:p w:rsidR="00DE6DF9" w:rsidRPr="00A3502E" w:rsidRDefault="00DE6DF9" w:rsidP="00DE6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М12 – количество месяцев текущего года, равное 12;</w:t>
      </w:r>
    </w:p>
    <w:p w:rsidR="00DE6DF9" w:rsidRPr="00A3502E" w:rsidRDefault="00DE6DF9" w:rsidP="00DE6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 xml:space="preserve">В – коэффициент, учитывающий отчисления по страховым взносам, установленным в соответствии с </w:t>
      </w:r>
      <w:hyperlink r:id="rId84" w:history="1">
        <w:r w:rsidRPr="00A3502E">
          <w:rPr>
            <w:rFonts w:ascii="Times New Roman" w:hAnsi="Times New Roman" w:cs="Times New Roman"/>
            <w:sz w:val="28"/>
            <w:szCs w:val="28"/>
          </w:rPr>
          <w:t>главой 34</w:t>
        </w:r>
      </w:hyperlink>
      <w:r w:rsidRPr="00A3502E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а также по страховым взносам на обязательное социальное страхование от несчастных случаев на производстве и профессиональных заболеваний в размере, установленном законодательством Российской Федерации, равный 1,302.</w:t>
      </w:r>
    </w:p>
    <w:p w:rsidR="00DE6DF9" w:rsidRPr="0020361A" w:rsidRDefault="00DE6DF9" w:rsidP="00DE6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02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3502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502E">
        <w:rPr>
          <w:rFonts w:ascii="Times New Roman" w:hAnsi="Times New Roman" w:cs="Times New Roman"/>
          <w:sz w:val="28"/>
          <w:szCs w:val="28"/>
        </w:rPr>
        <w:t xml:space="preserve"> если общий объем субсидий из областного бюджета бюджетам муниципальных районов (городских округов) Рязанской области на реализацию мероприятия, предусмотренного </w:t>
      </w:r>
      <w:hyperlink r:id="rId85" w:history="1">
        <w:r w:rsidRPr="00A3502E">
          <w:rPr>
            <w:rFonts w:ascii="Times New Roman" w:hAnsi="Times New Roman" w:cs="Times New Roman"/>
            <w:sz w:val="28"/>
            <w:szCs w:val="28"/>
          </w:rPr>
          <w:t>пунктом 1.12 раздела 5</w:t>
        </w:r>
      </w:hyperlink>
      <w:r w:rsidRPr="00A3502E">
        <w:rPr>
          <w:rFonts w:ascii="Times New Roman" w:hAnsi="Times New Roman" w:cs="Times New Roman"/>
          <w:sz w:val="28"/>
          <w:szCs w:val="28"/>
        </w:rPr>
        <w:t xml:space="preserve"> «Система программных мероприятий» настоящей подпрограммы, больше бюджетных ассигнований, предусмотренных в областном бюджете в текущем финансовом году на указанные цели</w:t>
      </w:r>
      <w:r w:rsidR="0014677D" w:rsidRPr="0020361A">
        <w:rPr>
          <w:rFonts w:ascii="Times New Roman" w:hAnsi="Times New Roman" w:cs="Times New Roman"/>
          <w:sz w:val="28"/>
          <w:szCs w:val="28"/>
        </w:rPr>
        <w:t>,</w:t>
      </w:r>
      <w:r w:rsidRPr="0020361A">
        <w:rPr>
          <w:rFonts w:ascii="Times New Roman" w:hAnsi="Times New Roman" w:cs="Times New Roman"/>
          <w:sz w:val="28"/>
          <w:szCs w:val="28"/>
        </w:rPr>
        <w:t xml:space="preserve"> (</w:t>
      </w:r>
      <w:r w:rsidRPr="0020361A">
        <w:rPr>
          <w:rFonts w:ascii="Times New Roman" w:hAnsi="Times New Roman" w:cs="Times New Roman"/>
          <w:sz w:val="28"/>
          <w:szCs w:val="28"/>
          <w:lang w:val="en-US"/>
        </w:rPr>
        <w:t>Vo</w:t>
      </w:r>
      <w:r w:rsidRPr="0020361A">
        <w:rPr>
          <w:rFonts w:ascii="Times New Roman" w:hAnsi="Times New Roman" w:cs="Times New Roman"/>
          <w:sz w:val="28"/>
          <w:szCs w:val="28"/>
        </w:rPr>
        <w:t>) расчет субсидии бюджету отдельного муниципального района (городского округа) Рязанской области (S</w:t>
      </w:r>
      <w:r w:rsidRPr="0020361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0361A">
        <w:rPr>
          <w:rFonts w:ascii="Times New Roman" w:hAnsi="Times New Roman" w:cs="Times New Roman"/>
          <w:sz w:val="28"/>
          <w:szCs w:val="28"/>
        </w:rPr>
        <w:t>) осуществляется по формуле:</w:t>
      </w:r>
    </w:p>
    <w:p w:rsidR="00DE6DF9" w:rsidRPr="00792F83" w:rsidRDefault="00DE6DF9" w:rsidP="00DE6DF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FF71E3" w:rsidRPr="000D0B93" w:rsidRDefault="00FF71E3" w:rsidP="00FF71E3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92F83">
        <w:rPr>
          <w:rFonts w:ascii="Times New Roman" w:hAnsi="Times New Roman" w:cs="Times New Roman"/>
          <w:sz w:val="28"/>
          <w:szCs w:val="28"/>
          <w:lang w:val="en-US"/>
        </w:rPr>
        <w:t>Si = Voi</w:t>
      </w:r>
      <w:r w:rsidRPr="000D0B93">
        <w:rPr>
          <w:rFonts w:ascii="Times New Roman" w:hAnsi="Times New Roman" w:cs="Times New Roman"/>
          <w:sz w:val="28"/>
          <w:szCs w:val="28"/>
          <w:lang w:val="en-US"/>
        </w:rPr>
        <w:t xml:space="preserve"> × </w:t>
      </w:r>
      <w:proofErr w:type="gramStart"/>
      <w:r w:rsidRPr="007E2D6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E2D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</w:t>
      </w:r>
      <w:proofErr w:type="gramEnd"/>
      <w:r w:rsidRPr="000D0B93">
        <w:rPr>
          <w:rFonts w:ascii="Times New Roman" w:hAnsi="Times New Roman" w:cs="Times New Roman"/>
          <w:sz w:val="28"/>
          <w:szCs w:val="28"/>
          <w:lang w:val="en-US"/>
        </w:rPr>
        <w:t>/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oi</m:t>
            </m:r>
          </m:e>
        </m:nary>
      </m:oMath>
      <w:r w:rsidRPr="000D0B9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FF71E3" w:rsidRPr="00792F83" w:rsidRDefault="00FF71E3" w:rsidP="00FF71E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FF71E3" w:rsidRPr="007E2D6F" w:rsidRDefault="00FF71E3" w:rsidP="00FF71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6F">
        <w:rPr>
          <w:rFonts w:ascii="Times New Roman" w:hAnsi="Times New Roman" w:cs="Times New Roman"/>
          <w:sz w:val="28"/>
          <w:szCs w:val="28"/>
        </w:rPr>
        <w:t>где:</w:t>
      </w:r>
    </w:p>
    <w:p w:rsidR="00FF71E3" w:rsidRPr="000D0B93" w:rsidRDefault="00FF71E3" w:rsidP="00FF71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D0B93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районов (городских округов) Рязанской области.</w:t>
      </w:r>
    </w:p>
    <w:p w:rsidR="00DE6DF9" w:rsidRPr="008D35E4" w:rsidRDefault="00DE6DF9" w:rsidP="00DE6D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D35E4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областного бюджета в соответствующем финансовом году </w:t>
      </w:r>
      <w:r w:rsidRPr="00792F83">
        <w:rPr>
          <w:rFonts w:ascii="Times New Roman" w:hAnsi="Times New Roman"/>
          <w:sz w:val="28"/>
          <w:szCs w:val="28"/>
        </w:rPr>
        <w:t>(</w:t>
      </w:r>
      <w:r w:rsidRPr="00792F83">
        <w:rPr>
          <w:rFonts w:ascii="Times New Roman" w:hAnsi="Times New Roman"/>
          <w:sz w:val="28"/>
          <w:szCs w:val="28"/>
          <w:lang w:val="en-US"/>
        </w:rPr>
        <w:t>Vp</w:t>
      </w:r>
      <w:r w:rsidRPr="00792F83">
        <w:rPr>
          <w:rFonts w:ascii="Times New Roman" w:hAnsi="Times New Roman"/>
          <w:sz w:val="28"/>
          <w:szCs w:val="28"/>
        </w:rPr>
        <w:t>)</w:t>
      </w:r>
      <w:r w:rsidRPr="008D35E4">
        <w:rPr>
          <w:rFonts w:ascii="Times New Roman" w:hAnsi="Times New Roman"/>
          <w:sz w:val="28"/>
          <w:szCs w:val="28"/>
        </w:rPr>
        <w:t xml:space="preserve"> рассчитывается по следующей формуле:</w:t>
      </w:r>
    </w:p>
    <w:p w:rsidR="00DE6DF9" w:rsidRPr="008D35E4" w:rsidRDefault="00DE6DF9" w:rsidP="00DE6DF9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92F83">
        <w:rPr>
          <w:rFonts w:ascii="Times New Roman" w:hAnsi="Times New Roman"/>
          <w:sz w:val="28"/>
          <w:szCs w:val="28"/>
          <w:lang w:val="en-US"/>
        </w:rPr>
        <w:lastRenderedPageBreak/>
        <w:t>Vp</w:t>
      </w:r>
      <w:proofErr w:type="gramEnd"/>
      <w:r w:rsidRPr="00792F83">
        <w:rPr>
          <w:rFonts w:ascii="Times New Roman" w:hAnsi="Times New Roman"/>
          <w:sz w:val="28"/>
          <w:szCs w:val="28"/>
        </w:rPr>
        <w:t xml:space="preserve"> = </w:t>
      </w:r>
      <w:r w:rsidRPr="00792F83">
        <w:rPr>
          <w:rFonts w:ascii="Times New Roman" w:hAnsi="Times New Roman"/>
          <w:sz w:val="28"/>
          <w:szCs w:val="28"/>
          <w:lang w:val="en-US"/>
        </w:rPr>
        <w:t>V</w:t>
      </w:r>
      <w:r w:rsidRPr="00792F83">
        <w:rPr>
          <w:rFonts w:ascii="Times New Roman" w:hAnsi="Times New Roman"/>
          <w:sz w:val="28"/>
          <w:szCs w:val="28"/>
        </w:rPr>
        <w:t>ом</w:t>
      </w:r>
      <w:r w:rsidRPr="00792F83">
        <w:rPr>
          <w:rFonts w:ascii="Times New Roman" w:hAnsi="Times New Roman"/>
          <w:sz w:val="28"/>
          <w:szCs w:val="28"/>
          <w:lang w:val="en-US"/>
        </w:rPr>
        <w:t>i</w:t>
      </w:r>
      <w:r w:rsidRPr="008D35E4">
        <w:rPr>
          <w:rFonts w:ascii="Times New Roman" w:hAnsi="Times New Roman"/>
          <w:sz w:val="28"/>
          <w:szCs w:val="28"/>
        </w:rPr>
        <w:t xml:space="preserve"> </w:t>
      </w:r>
      <w:r w:rsidR="00B9316B">
        <w:rPr>
          <w:rFonts w:ascii="Times New Roman" w:hAnsi="Times New Roman"/>
          <w:sz w:val="28"/>
          <w:szCs w:val="28"/>
        </w:rPr>
        <w:t>х</w:t>
      </w:r>
      <w:r w:rsidRPr="008D35E4">
        <w:rPr>
          <w:rFonts w:ascii="Times New Roman" w:hAnsi="Times New Roman"/>
          <w:sz w:val="28"/>
          <w:szCs w:val="28"/>
        </w:rPr>
        <w:t xml:space="preserve"> К/100,</w:t>
      </w:r>
    </w:p>
    <w:p w:rsidR="00DE6DF9" w:rsidRPr="00792F83" w:rsidRDefault="00DE6DF9" w:rsidP="00DE6DF9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DE6DF9" w:rsidRPr="00A3502E" w:rsidRDefault="00DE6DF9" w:rsidP="00DE6D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DE6DF9" w:rsidRPr="00A3502E" w:rsidRDefault="00DE6DF9" w:rsidP="0020361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53C9">
        <w:rPr>
          <w:rFonts w:ascii="Times New Roman" w:hAnsi="Times New Roman"/>
          <w:sz w:val="28"/>
          <w:szCs w:val="28"/>
        </w:rPr>
        <w:t>Vом</w:t>
      </w:r>
      <w:r w:rsidRPr="00E653C9">
        <w:rPr>
          <w:rFonts w:ascii="Times New Roman" w:hAnsi="Times New Roman"/>
          <w:sz w:val="28"/>
          <w:szCs w:val="28"/>
          <w:lang w:val="en-US"/>
        </w:rPr>
        <w:t>i</w:t>
      </w:r>
      <w:r w:rsidRPr="00E653C9">
        <w:rPr>
          <w:rFonts w:ascii="Times New Roman" w:hAnsi="Times New Roman"/>
          <w:sz w:val="28"/>
          <w:szCs w:val="28"/>
        </w:rPr>
        <w:t> –</w:t>
      </w:r>
      <w:r w:rsidRPr="00A3502E">
        <w:rPr>
          <w:rFonts w:ascii="Times New Roman" w:hAnsi="Times New Roman"/>
          <w:sz w:val="28"/>
          <w:szCs w:val="28"/>
        </w:rPr>
        <w:t> </w:t>
      </w:r>
      <w:r w:rsidR="00C6135B">
        <w:rPr>
          <w:rFonts w:ascii="Times New Roman" w:hAnsi="Times New Roman"/>
          <w:sz w:val="28"/>
          <w:szCs w:val="28"/>
        </w:rPr>
        <w:t xml:space="preserve">прогнозируемый </w:t>
      </w:r>
      <w:r w:rsidRPr="00A3502E">
        <w:rPr>
          <w:rFonts w:ascii="Times New Roman" w:hAnsi="Times New Roman"/>
          <w:sz w:val="28"/>
          <w:szCs w:val="28"/>
        </w:rPr>
        <w:t xml:space="preserve">объем расходного обязательства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>-го муниципального района (городского округа) Рязанской области</w:t>
      </w:r>
      <w:r w:rsidRPr="00A3502E">
        <w:rPr>
          <w:rFonts w:ascii="Times New Roman" w:hAnsi="Times New Roman"/>
          <w:iCs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iCs/>
          <w:sz w:val="28"/>
          <w:szCs w:val="28"/>
        </w:rPr>
        <w:t xml:space="preserve">прошедшего конкурсный отбор (отбор), </w:t>
      </w:r>
      <w:r w:rsidRPr="00A3502E">
        <w:rPr>
          <w:rFonts w:ascii="Times New Roman" w:hAnsi="Times New Roman"/>
          <w:sz w:val="28"/>
          <w:szCs w:val="28"/>
        </w:rPr>
        <w:t xml:space="preserve">на поддержание достигнутых уровней заработной платы определенных </w:t>
      </w:r>
      <w:hyperlink r:id="rId86" w:history="1">
        <w:r w:rsidR="00B9316B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у</w:t>
        </w:r>
        <w:r w:rsidRPr="00A3502E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каз</w:t>
        </w:r>
        <w:r w:rsidR="00B9316B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ами</w:t>
        </w:r>
      </w:hyperlink>
      <w:r w:rsidRPr="00A3502E">
        <w:rPr>
          <w:rFonts w:ascii="Times New Roman" w:hAnsi="Times New Roman"/>
          <w:sz w:val="28"/>
          <w:szCs w:val="28"/>
        </w:rPr>
        <w:t xml:space="preserve"> Президента Российской Федерации от 07.05.2012 № 597 «О мероприятиях по реализации государственной социальной политики»</w:t>
      </w:r>
      <w:r w:rsidR="00B9316B">
        <w:rPr>
          <w:rFonts w:ascii="Times New Roman" w:hAnsi="Times New Roman"/>
          <w:sz w:val="28"/>
          <w:szCs w:val="28"/>
        </w:rPr>
        <w:t xml:space="preserve">, </w:t>
      </w:r>
      <w:r w:rsidR="00B9316B" w:rsidRPr="00A3502E">
        <w:rPr>
          <w:rFonts w:ascii="Times New Roman" w:hAnsi="Times New Roman"/>
          <w:sz w:val="28"/>
          <w:szCs w:val="28"/>
        </w:rPr>
        <w:t xml:space="preserve">от 01.06.2012 № 761 «О Национальной стратегии действий в интересах детей на 2012-2017 годы» </w:t>
      </w:r>
      <w:r w:rsidRPr="00A3502E">
        <w:rPr>
          <w:rFonts w:ascii="Times New Roman" w:hAnsi="Times New Roman"/>
          <w:sz w:val="28"/>
          <w:szCs w:val="28"/>
        </w:rPr>
        <w:t>отдельных категорий работников муниципальных учреждений дополнительного образования детей в сфере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образования, рублей;</w:t>
      </w:r>
    </w:p>
    <w:p w:rsidR="00DE6DF9" w:rsidRPr="00A3502E" w:rsidRDefault="00DE6DF9" w:rsidP="0020361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К</w:t>
      </w:r>
      <w:proofErr w:type="gramEnd"/>
      <w:r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района (городского округа) Рязанской области на соответствующий финансовый год, процентов.</w:t>
      </w:r>
    </w:p>
    <w:p w:rsidR="00DE6DF9" w:rsidRPr="00A3502E" w:rsidRDefault="00DE6DF9" w:rsidP="0020361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Если значение </w:t>
      </w:r>
      <w:r w:rsidRPr="00E653C9">
        <w:rPr>
          <w:rFonts w:ascii="Times New Roman" w:hAnsi="Times New Roman"/>
          <w:sz w:val="28"/>
          <w:szCs w:val="28"/>
        </w:rPr>
        <w:t>показателя V</w:t>
      </w:r>
      <w:proofErr w:type="gramStart"/>
      <w:r w:rsidR="00E653C9" w:rsidRPr="00792F83">
        <w:rPr>
          <w:rFonts w:ascii="Times New Roman" w:hAnsi="Times New Roman"/>
          <w:sz w:val="28"/>
          <w:szCs w:val="28"/>
        </w:rPr>
        <w:t>о</w:t>
      </w:r>
      <w:proofErr w:type="gramEnd"/>
      <w:r w:rsidR="00E653C9" w:rsidRPr="00792F83">
        <w:rPr>
          <w:rFonts w:ascii="Times New Roman" w:hAnsi="Times New Roman"/>
          <w:sz w:val="28"/>
          <w:szCs w:val="28"/>
          <w:lang w:val="en-US"/>
        </w:rPr>
        <w:t>i</w:t>
      </w:r>
      <w:r w:rsidRPr="00E653C9">
        <w:rPr>
          <w:rFonts w:ascii="Times New Roman" w:hAnsi="Times New Roman"/>
          <w:sz w:val="28"/>
          <w:szCs w:val="28"/>
        </w:rPr>
        <w:t xml:space="preserve"> больше</w:t>
      </w:r>
      <w:r w:rsidRPr="00A3502E">
        <w:rPr>
          <w:rFonts w:ascii="Times New Roman" w:hAnsi="Times New Roman"/>
          <w:sz w:val="28"/>
          <w:szCs w:val="28"/>
        </w:rPr>
        <w:t xml:space="preserve"> предельного размера субсидии за счет средств областного бюджета в соответствующем финансовом году </w:t>
      </w:r>
      <w:r w:rsidRPr="00792F83">
        <w:rPr>
          <w:rFonts w:ascii="Times New Roman" w:hAnsi="Times New Roman"/>
          <w:sz w:val="28"/>
          <w:szCs w:val="28"/>
        </w:rPr>
        <w:t>(</w:t>
      </w:r>
      <w:r w:rsidRPr="00792F83">
        <w:rPr>
          <w:rFonts w:ascii="Times New Roman" w:hAnsi="Times New Roman"/>
          <w:sz w:val="28"/>
          <w:szCs w:val="28"/>
          <w:lang w:val="en-US"/>
        </w:rPr>
        <w:t>Vp</w:t>
      </w:r>
      <w:r w:rsidRPr="00792F83">
        <w:rPr>
          <w:rFonts w:ascii="Times New Roman" w:hAnsi="Times New Roman"/>
          <w:sz w:val="28"/>
          <w:szCs w:val="28"/>
        </w:rPr>
        <w:t>),</w:t>
      </w:r>
      <w:r w:rsidRPr="00A3502E">
        <w:rPr>
          <w:rFonts w:ascii="Times New Roman" w:hAnsi="Times New Roman"/>
          <w:sz w:val="28"/>
          <w:szCs w:val="28"/>
        </w:rPr>
        <w:t xml:space="preserve"> то </w:t>
      </w:r>
      <w:r w:rsidRPr="00792F83">
        <w:rPr>
          <w:rFonts w:ascii="Times New Roman" w:hAnsi="Times New Roman"/>
          <w:sz w:val="28"/>
          <w:szCs w:val="28"/>
        </w:rPr>
        <w:t>Vо</w:t>
      </w:r>
      <w:r w:rsidRPr="00792F83">
        <w:rPr>
          <w:rFonts w:ascii="Times New Roman" w:hAnsi="Times New Roman"/>
          <w:sz w:val="28"/>
          <w:szCs w:val="28"/>
          <w:lang w:val="en-US"/>
        </w:rPr>
        <w:t>i</w:t>
      </w:r>
      <w:r w:rsidRPr="00792F83">
        <w:rPr>
          <w:rFonts w:ascii="Times New Roman" w:hAnsi="Times New Roman"/>
          <w:sz w:val="28"/>
          <w:szCs w:val="28"/>
        </w:rPr>
        <w:t xml:space="preserve"> = </w:t>
      </w:r>
      <w:r w:rsidRPr="00792F83">
        <w:rPr>
          <w:rFonts w:ascii="Times New Roman" w:hAnsi="Times New Roman"/>
          <w:sz w:val="28"/>
          <w:szCs w:val="28"/>
          <w:lang w:val="en-US"/>
        </w:rPr>
        <w:t>Vp</w:t>
      </w:r>
      <w:r w:rsidRPr="00A3502E">
        <w:rPr>
          <w:rFonts w:ascii="Times New Roman" w:hAnsi="Times New Roman"/>
          <w:sz w:val="28"/>
          <w:szCs w:val="28"/>
        </w:rPr>
        <w:t>.</w:t>
      </w:r>
    </w:p>
    <w:p w:rsidR="00D6665F" w:rsidRPr="00A3502E" w:rsidRDefault="00E653C9" w:rsidP="0020361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3C9">
        <w:rPr>
          <w:rFonts w:ascii="Times New Roman" w:hAnsi="Times New Roman"/>
          <w:spacing w:val="-4"/>
          <w:sz w:val="28"/>
          <w:szCs w:val="28"/>
        </w:rPr>
        <w:t>4.</w:t>
      </w:r>
      <w:r w:rsidR="00457826" w:rsidRPr="00E653C9">
        <w:rPr>
          <w:rFonts w:ascii="Times New Roman" w:hAnsi="Times New Roman"/>
          <w:spacing w:val="-4"/>
          <w:sz w:val="28"/>
          <w:szCs w:val="28"/>
        </w:rPr>
        <w:t>7.</w:t>
      </w:r>
      <w:r w:rsidR="00457826" w:rsidRPr="00E653C9">
        <w:rPr>
          <w:rFonts w:ascii="Times New Roman" w:hAnsi="Times New Roman"/>
          <w:color w:val="FF0000"/>
          <w:spacing w:val="-4"/>
          <w:sz w:val="28"/>
          <w:szCs w:val="28"/>
        </w:rPr>
        <w:t> </w:t>
      </w:r>
      <w:r w:rsidR="00D6665F" w:rsidRPr="00E653C9">
        <w:rPr>
          <w:rFonts w:ascii="Times New Roman" w:hAnsi="Times New Roman"/>
          <w:spacing w:val="-4"/>
          <w:sz w:val="28"/>
          <w:szCs w:val="28"/>
        </w:rPr>
        <w:t xml:space="preserve">При распределении бюджетам муниципальных образований Рязанской области субсидий по мероприятию, предусмотренному пунктом 4.2 </w:t>
      </w:r>
      <w:r w:rsidR="00D6665F" w:rsidRPr="00A3502E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подпрограммы,</w:t>
      </w:r>
      <w:r w:rsidR="00AC36CE" w:rsidRPr="00A3502E">
        <w:rPr>
          <w:rFonts w:ascii="Times New Roman" w:hAnsi="Times New Roman"/>
          <w:sz w:val="28"/>
          <w:szCs w:val="28"/>
        </w:rPr>
        <w:t xml:space="preserve"> применяется следующая методика</w:t>
      </w:r>
      <w:r w:rsidR="00D6665F" w:rsidRPr="00A3502E">
        <w:rPr>
          <w:rFonts w:ascii="Times New Roman" w:hAnsi="Times New Roman"/>
          <w:sz w:val="28"/>
          <w:szCs w:val="28"/>
        </w:rPr>
        <w:t>:</w:t>
      </w:r>
    </w:p>
    <w:p w:rsidR="00D6665F" w:rsidRPr="00A3502E" w:rsidRDefault="00D6665F" w:rsidP="002036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D6665F" w:rsidRPr="00A3502E" w:rsidRDefault="00D6665F" w:rsidP="002036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 xml:space="preserve">-го муниципального образования Рязанской области равен объему, выделенных бюджетных ассигнований каждой муниципальной организации дополнительного образования в текущем году и рассчитывается по формуле </w:t>
      </w:r>
      <w:r w:rsidR="00D3594B" w:rsidRPr="00792F83">
        <w:rPr>
          <w:rFonts w:ascii="Times New Roman" w:hAnsi="Times New Roman"/>
          <w:sz w:val="28"/>
          <w:szCs w:val="28"/>
        </w:rPr>
        <w:t>(</w:t>
      </w:r>
      <w:r w:rsidRPr="00792F83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792F83">
        <w:rPr>
          <w:rFonts w:ascii="Times New Roman" w:hAnsi="Times New Roman"/>
          <w:sz w:val="28"/>
          <w:szCs w:val="28"/>
        </w:rPr>
        <w:t>о</w:t>
      </w:r>
      <w:proofErr w:type="gramEnd"/>
      <w:r w:rsidRPr="00792F83">
        <w:rPr>
          <w:rFonts w:ascii="Times New Roman" w:hAnsi="Times New Roman"/>
          <w:sz w:val="28"/>
          <w:szCs w:val="28"/>
          <w:lang w:val="en-US"/>
        </w:rPr>
        <w:t>i</w:t>
      </w:r>
      <w:r w:rsidR="00D3594B" w:rsidRPr="00792F83">
        <w:rPr>
          <w:rFonts w:ascii="Times New Roman" w:hAnsi="Times New Roman"/>
          <w:sz w:val="28"/>
          <w:szCs w:val="28"/>
        </w:rPr>
        <w:t>),</w:t>
      </w:r>
      <w:r w:rsidR="00D3594B" w:rsidRPr="00A3502E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sz w:val="28"/>
          <w:szCs w:val="28"/>
        </w:rPr>
        <w:t>рублей:</w:t>
      </w:r>
    </w:p>
    <w:p w:rsidR="00D6665F" w:rsidRPr="00792F83" w:rsidRDefault="00D6665F" w:rsidP="002036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6665F" w:rsidRPr="00D6665F" w:rsidRDefault="00D6665F" w:rsidP="0020361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92F83">
        <w:rPr>
          <w:rFonts w:ascii="Times New Roman" w:hAnsi="Times New Roman"/>
          <w:sz w:val="28"/>
          <w:szCs w:val="28"/>
          <w:lang w:val="en-US"/>
        </w:rPr>
        <w:t>V</w:t>
      </w:r>
      <w:r w:rsidRPr="00792F83">
        <w:rPr>
          <w:rFonts w:ascii="Times New Roman" w:hAnsi="Times New Roman"/>
          <w:sz w:val="28"/>
          <w:szCs w:val="28"/>
        </w:rPr>
        <w:t>о</w:t>
      </w:r>
      <w:r w:rsidRPr="00792F83">
        <w:rPr>
          <w:rFonts w:ascii="Times New Roman" w:hAnsi="Times New Roman"/>
          <w:sz w:val="28"/>
          <w:szCs w:val="28"/>
          <w:lang w:val="en-US"/>
        </w:rPr>
        <w:t>i</w:t>
      </w:r>
      <w:r w:rsidRPr="00792F83">
        <w:rPr>
          <w:rFonts w:ascii="Times New Roman" w:hAnsi="Times New Roman"/>
          <w:sz w:val="28"/>
          <w:szCs w:val="28"/>
        </w:rPr>
        <w:t xml:space="preserve"> = (((</w:t>
      </w:r>
      <w:r w:rsidRPr="00792F83">
        <w:rPr>
          <w:rFonts w:ascii="Times New Roman" w:hAnsi="Times New Roman"/>
          <w:sz w:val="28"/>
          <w:szCs w:val="28"/>
          <w:lang w:val="en-US"/>
        </w:rPr>
        <w:t>V</w:t>
      </w:r>
      <w:r w:rsidRPr="00792F83">
        <w:rPr>
          <w:rFonts w:ascii="Times New Roman" w:hAnsi="Times New Roman"/>
          <w:sz w:val="28"/>
          <w:szCs w:val="28"/>
        </w:rPr>
        <w:t>о + (</w:t>
      </w:r>
      <w:r w:rsidRPr="00792F83">
        <w:rPr>
          <w:rFonts w:ascii="Times New Roman" w:hAnsi="Times New Roman"/>
          <w:sz w:val="28"/>
          <w:szCs w:val="28"/>
          <w:lang w:val="en-US"/>
        </w:rPr>
        <w:t>V</w:t>
      </w:r>
      <w:r w:rsidRPr="00792F83">
        <w:rPr>
          <w:rFonts w:ascii="Times New Roman" w:hAnsi="Times New Roman"/>
          <w:sz w:val="28"/>
          <w:szCs w:val="28"/>
        </w:rPr>
        <w:t>о</w:t>
      </w:r>
      <w:r w:rsidRPr="00D6665F">
        <w:rPr>
          <w:rFonts w:ascii="Times New Roman" w:hAnsi="Times New Roman"/>
          <w:sz w:val="28"/>
          <w:szCs w:val="28"/>
        </w:rPr>
        <w:t xml:space="preserve"> /100) х (100 -</w:t>
      </w:r>
      <w:r w:rsidRPr="00D6665F">
        <w:rPr>
          <w:rFonts w:ascii="Times New Roman" w:hAnsi="Times New Roman"/>
          <w:sz w:val="28"/>
          <w:szCs w:val="28"/>
          <w:lang w:val="en-US"/>
        </w:rPr>
        <w:t>K</w:t>
      </w:r>
      <w:r w:rsidRPr="00D6665F">
        <w:rPr>
          <w:rFonts w:ascii="Times New Roman" w:hAnsi="Times New Roman"/>
          <w:sz w:val="28"/>
          <w:szCs w:val="28"/>
        </w:rPr>
        <w:t xml:space="preserve">)) / </w:t>
      </w:r>
      <w:r w:rsidRPr="00D6665F">
        <w:rPr>
          <w:rFonts w:ascii="Times New Roman" w:hAnsi="Times New Roman"/>
          <w:sz w:val="28"/>
          <w:szCs w:val="28"/>
          <w:lang w:val="en-US"/>
        </w:rPr>
        <w:t>m</w:t>
      </w:r>
      <w:r w:rsidRPr="00D6665F">
        <w:rPr>
          <w:rFonts w:ascii="Times New Roman" w:hAnsi="Times New Roman"/>
          <w:sz w:val="28"/>
          <w:szCs w:val="28"/>
        </w:rPr>
        <w:t>) х ki) – (((</w:t>
      </w:r>
      <w:proofErr w:type="gramStart"/>
      <w:r w:rsidRPr="00D6665F">
        <w:rPr>
          <w:rFonts w:ascii="Times New Roman" w:hAnsi="Times New Roman"/>
          <w:sz w:val="28"/>
          <w:szCs w:val="28"/>
          <w:lang w:val="en-US"/>
        </w:rPr>
        <w:t>V</w:t>
      </w:r>
      <w:r w:rsidRPr="00D6665F">
        <w:rPr>
          <w:rFonts w:ascii="Times New Roman" w:hAnsi="Times New Roman"/>
          <w:sz w:val="28"/>
          <w:szCs w:val="28"/>
          <w:vertAlign w:val="subscript"/>
        </w:rPr>
        <w:t xml:space="preserve">о </w:t>
      </w:r>
      <w:r w:rsidRPr="00D6665F">
        <w:rPr>
          <w:rFonts w:ascii="Times New Roman" w:hAnsi="Times New Roman"/>
          <w:sz w:val="28"/>
          <w:szCs w:val="28"/>
        </w:rPr>
        <w:t xml:space="preserve"> /</w:t>
      </w:r>
      <w:proofErr w:type="gramEnd"/>
      <w:r w:rsidRPr="00D6665F">
        <w:rPr>
          <w:rFonts w:ascii="Times New Roman" w:hAnsi="Times New Roman"/>
          <w:sz w:val="28"/>
          <w:szCs w:val="28"/>
        </w:rPr>
        <w:t xml:space="preserve"> 100) х </w:t>
      </w:r>
      <w:r w:rsidRPr="00D6665F">
        <w:rPr>
          <w:rFonts w:ascii="Times New Roman" w:hAnsi="Times New Roman"/>
          <w:sz w:val="28"/>
          <w:szCs w:val="28"/>
          <w:lang w:val="en-US"/>
        </w:rPr>
        <w:t>K</w:t>
      </w:r>
      <w:r w:rsidRPr="00D6665F">
        <w:rPr>
          <w:rFonts w:ascii="Times New Roman" w:hAnsi="Times New Roman"/>
          <w:sz w:val="28"/>
          <w:szCs w:val="28"/>
        </w:rPr>
        <w:t xml:space="preserve">) / </w:t>
      </w:r>
      <w:r w:rsidRPr="00D6665F">
        <w:rPr>
          <w:rFonts w:ascii="Times New Roman" w:hAnsi="Times New Roman"/>
          <w:sz w:val="28"/>
          <w:szCs w:val="28"/>
          <w:lang w:val="en-US"/>
        </w:rPr>
        <w:t>M</w:t>
      </w:r>
      <w:r w:rsidRPr="00D6665F">
        <w:rPr>
          <w:rFonts w:ascii="Times New Roman" w:hAnsi="Times New Roman"/>
          <w:sz w:val="28"/>
          <w:szCs w:val="28"/>
        </w:rPr>
        <w:t>),</w:t>
      </w:r>
    </w:p>
    <w:p w:rsidR="00D6665F" w:rsidRPr="00792F83" w:rsidRDefault="00D6665F" w:rsidP="002036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6665F" w:rsidRPr="00A3502E" w:rsidRDefault="00D6665F" w:rsidP="002036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D6665F" w:rsidRPr="00A3502E" w:rsidRDefault="00D6665F" w:rsidP="002036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2F83">
        <w:rPr>
          <w:rFonts w:ascii="Times New Roman" w:hAnsi="Times New Roman"/>
          <w:sz w:val="28"/>
          <w:szCs w:val="28"/>
          <w:lang w:val="en-US"/>
        </w:rPr>
        <w:t>V</w:t>
      </w:r>
      <w:r w:rsidRPr="00792F83">
        <w:rPr>
          <w:rFonts w:ascii="Times New Roman" w:hAnsi="Times New Roman"/>
          <w:sz w:val="28"/>
          <w:szCs w:val="28"/>
        </w:rPr>
        <w:t>о</w:t>
      </w:r>
      <w:r w:rsidRPr="00A3502E">
        <w:rPr>
          <w:rFonts w:ascii="Times New Roman" w:hAnsi="Times New Roman"/>
          <w:sz w:val="28"/>
          <w:szCs w:val="28"/>
        </w:rPr>
        <w:t xml:space="preserve"> – объем средств, предусмотренных по мероприятию </w:t>
      </w:r>
      <w:hyperlink r:id="rId87" w:history="1">
        <w:r w:rsidRPr="00A3502E">
          <w:rPr>
            <w:rFonts w:ascii="Times New Roman" w:hAnsi="Times New Roman"/>
            <w:sz w:val="28"/>
            <w:szCs w:val="28"/>
          </w:rPr>
          <w:t>пункта 4.2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в соответствующем году;</w:t>
      </w:r>
    </w:p>
    <w:p w:rsidR="00D6665F" w:rsidRPr="00A3502E" w:rsidRDefault="00D6665F" w:rsidP="002036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ki – количество муниципальных организаций дополнительного образования в i-м муниципальном образовании Рязанской области – победителе конкурсного отбора на предоставление из областного бюджета субсидий в соответствующем году;</w:t>
      </w:r>
    </w:p>
    <w:p w:rsidR="00D6665F" w:rsidRPr="00A3502E" w:rsidRDefault="00D6665F" w:rsidP="002036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  <w:lang w:val="en-US"/>
        </w:rPr>
        <w:t>K</w:t>
      </w:r>
      <w:r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процентов;</w:t>
      </w:r>
    </w:p>
    <w:p w:rsidR="00D6665F" w:rsidRPr="00A3502E" w:rsidRDefault="00D6665F" w:rsidP="002036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М – количество муниципальных образований Рязанской области, прошедших конкурсный отбор по мероприятию </w:t>
      </w:r>
      <w:hyperlink r:id="rId88" w:history="1">
        <w:r w:rsidRPr="00A3502E">
          <w:rPr>
            <w:rFonts w:ascii="Times New Roman" w:hAnsi="Times New Roman"/>
            <w:sz w:val="28"/>
            <w:szCs w:val="28"/>
          </w:rPr>
          <w:t>пункта 4.2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в соответствующем году;</w:t>
      </w:r>
    </w:p>
    <w:p w:rsidR="00D6665F" w:rsidRPr="00A3502E" w:rsidRDefault="00D6665F" w:rsidP="00D6665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lastRenderedPageBreak/>
        <w:t xml:space="preserve">m – общее количество муниципальных организаций дополнительного образования, которые указаны в конкурсной документации по отбору муниципальных образований Рязанской области по мероприятию </w:t>
      </w:r>
      <w:hyperlink r:id="rId89" w:history="1">
        <w:r w:rsidRPr="00A3502E">
          <w:rPr>
            <w:rFonts w:ascii="Times New Roman" w:hAnsi="Times New Roman"/>
            <w:sz w:val="28"/>
            <w:szCs w:val="28"/>
          </w:rPr>
          <w:t>пункта 4.2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в соответствующем году.</w:t>
      </w:r>
    </w:p>
    <w:p w:rsidR="00D6665F" w:rsidRPr="00A3502E" w:rsidRDefault="00D6665F" w:rsidP="00D6665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областного бюджета в соответствующем финансовом году </w:t>
      </w:r>
      <w:r w:rsidRPr="0020361A">
        <w:rPr>
          <w:rFonts w:ascii="Times New Roman" w:hAnsi="Times New Roman"/>
          <w:sz w:val="28"/>
          <w:szCs w:val="28"/>
        </w:rPr>
        <w:t>(</w:t>
      </w:r>
      <w:r w:rsidRPr="0020361A">
        <w:rPr>
          <w:rFonts w:ascii="Times New Roman" w:hAnsi="Times New Roman"/>
          <w:sz w:val="28"/>
          <w:szCs w:val="28"/>
          <w:lang w:val="en-US"/>
        </w:rPr>
        <w:t>Vp</w:t>
      </w:r>
      <w:r w:rsidRPr="0020361A">
        <w:rPr>
          <w:rFonts w:ascii="Times New Roman" w:hAnsi="Times New Roman"/>
          <w:sz w:val="28"/>
          <w:szCs w:val="28"/>
        </w:rPr>
        <w:t>)</w:t>
      </w:r>
      <w:r w:rsidRPr="00A3502E">
        <w:rPr>
          <w:rFonts w:ascii="Times New Roman" w:hAnsi="Times New Roman"/>
          <w:sz w:val="28"/>
          <w:szCs w:val="28"/>
        </w:rPr>
        <w:t xml:space="preserve"> рассчитывается по следующей формуле: </w:t>
      </w:r>
    </w:p>
    <w:p w:rsidR="00D6665F" w:rsidRPr="00792F83" w:rsidRDefault="00D6665F" w:rsidP="00D6665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6665F" w:rsidRPr="00D6665F" w:rsidRDefault="00D6665F" w:rsidP="00D666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2F83">
        <w:rPr>
          <w:rFonts w:ascii="Times New Roman" w:hAnsi="Times New Roman" w:cs="Times New Roman"/>
          <w:sz w:val="28"/>
          <w:szCs w:val="28"/>
          <w:lang w:val="en-US"/>
        </w:rPr>
        <w:t>Vp</w:t>
      </w:r>
      <w:r w:rsidRPr="00792F83">
        <w:rPr>
          <w:rFonts w:ascii="Times New Roman" w:hAnsi="Times New Roman" w:cs="Times New Roman"/>
          <w:sz w:val="28"/>
          <w:szCs w:val="28"/>
        </w:rPr>
        <w:t xml:space="preserve"> = (</w:t>
      </w:r>
      <w:r w:rsidRPr="00792F83">
        <w:rPr>
          <w:rFonts w:ascii="Times New Roman" w:hAnsi="Times New Roman"/>
          <w:sz w:val="28"/>
          <w:szCs w:val="28"/>
        </w:rPr>
        <w:t>((</w:t>
      </w:r>
      <w:r w:rsidRPr="00792F83">
        <w:rPr>
          <w:rFonts w:ascii="Times New Roman" w:hAnsi="Times New Roman"/>
          <w:sz w:val="28"/>
          <w:szCs w:val="28"/>
          <w:lang w:val="en-US"/>
        </w:rPr>
        <w:t>V</w:t>
      </w:r>
      <w:r w:rsidRPr="00792F83">
        <w:rPr>
          <w:rFonts w:ascii="Times New Roman" w:hAnsi="Times New Roman"/>
          <w:sz w:val="28"/>
          <w:szCs w:val="28"/>
        </w:rPr>
        <w:t>о + (</w:t>
      </w:r>
      <w:r w:rsidRPr="00792F83">
        <w:rPr>
          <w:rFonts w:ascii="Times New Roman" w:hAnsi="Times New Roman"/>
          <w:sz w:val="28"/>
          <w:szCs w:val="28"/>
          <w:lang w:val="en-US"/>
        </w:rPr>
        <w:t>V</w:t>
      </w:r>
      <w:r w:rsidRPr="00792F83">
        <w:rPr>
          <w:rFonts w:ascii="Times New Roman" w:hAnsi="Times New Roman"/>
          <w:sz w:val="28"/>
          <w:szCs w:val="28"/>
        </w:rPr>
        <w:t>о /</w:t>
      </w:r>
      <w:r w:rsidRPr="00D6665F">
        <w:rPr>
          <w:rFonts w:ascii="Times New Roman" w:hAnsi="Times New Roman"/>
          <w:sz w:val="28"/>
          <w:szCs w:val="28"/>
        </w:rPr>
        <w:t>100) х (100 -</w:t>
      </w:r>
      <w:r w:rsidRPr="00D6665F">
        <w:rPr>
          <w:rFonts w:ascii="Times New Roman" w:hAnsi="Times New Roman"/>
          <w:sz w:val="28"/>
          <w:szCs w:val="28"/>
          <w:lang w:val="en-US"/>
        </w:rPr>
        <w:t>K</w:t>
      </w:r>
      <w:r w:rsidRPr="00D6665F">
        <w:rPr>
          <w:rFonts w:ascii="Times New Roman" w:hAnsi="Times New Roman"/>
          <w:sz w:val="28"/>
          <w:szCs w:val="28"/>
        </w:rPr>
        <w:t xml:space="preserve">)) / </w:t>
      </w:r>
      <w:r w:rsidRPr="00D6665F">
        <w:rPr>
          <w:rFonts w:ascii="Times New Roman" w:hAnsi="Times New Roman"/>
          <w:sz w:val="28"/>
          <w:szCs w:val="28"/>
          <w:lang w:val="en-US"/>
        </w:rPr>
        <w:t>m</w:t>
      </w:r>
      <w:r w:rsidRPr="00D6665F">
        <w:rPr>
          <w:rFonts w:ascii="Times New Roman" w:hAnsi="Times New Roman"/>
          <w:sz w:val="28"/>
          <w:szCs w:val="28"/>
        </w:rPr>
        <w:t xml:space="preserve">) х </w:t>
      </w:r>
      <w:proofErr w:type="gramStart"/>
      <w:r w:rsidRPr="00D6665F">
        <w:rPr>
          <w:rFonts w:ascii="Times New Roman" w:hAnsi="Times New Roman"/>
          <w:sz w:val="28"/>
          <w:szCs w:val="28"/>
        </w:rPr>
        <w:t>ki )</w:t>
      </w:r>
      <w:proofErr w:type="gramEnd"/>
      <w:r w:rsidRPr="00D6665F">
        <w:rPr>
          <w:rFonts w:ascii="Times New Roman" w:hAnsi="Times New Roman" w:cs="Times New Roman"/>
          <w:sz w:val="28"/>
          <w:szCs w:val="28"/>
        </w:rPr>
        <w:t xml:space="preserve"> х К/100,</w:t>
      </w:r>
    </w:p>
    <w:p w:rsidR="00D6665F" w:rsidRPr="00792F83" w:rsidRDefault="00D6665F" w:rsidP="00D6665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D6665F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D6665F" w:rsidRPr="00A3502E" w:rsidRDefault="00D6665F" w:rsidP="00D6665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D6665F" w:rsidRPr="00A3502E" w:rsidRDefault="00D6665F" w:rsidP="00D6665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К</w:t>
      </w:r>
      <w:proofErr w:type="gramEnd"/>
      <w:r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D6665F" w:rsidRPr="00A3502E" w:rsidRDefault="00D6665F" w:rsidP="00D6665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Style w:val="FontStyle11"/>
          <w:bCs/>
          <w:sz w:val="28"/>
          <w:szCs w:val="28"/>
        </w:rPr>
        <w:t xml:space="preserve">Если значение показателя </w:t>
      </w:r>
      <w:r w:rsidRPr="00792F83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792F83">
        <w:rPr>
          <w:rFonts w:ascii="Times New Roman" w:hAnsi="Times New Roman"/>
          <w:sz w:val="28"/>
          <w:szCs w:val="28"/>
        </w:rPr>
        <w:t>о</w:t>
      </w:r>
      <w:proofErr w:type="gramEnd"/>
      <w:r w:rsidRPr="00792F83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</w:t>
      </w:r>
      <w:r w:rsidRPr="00792F83">
        <w:rPr>
          <w:rFonts w:ascii="Times New Roman" w:hAnsi="Times New Roman"/>
          <w:sz w:val="28"/>
          <w:szCs w:val="28"/>
        </w:rPr>
        <w:t>(</w:t>
      </w:r>
      <w:r w:rsidRPr="00792F83">
        <w:rPr>
          <w:rFonts w:ascii="Times New Roman" w:hAnsi="Times New Roman"/>
          <w:sz w:val="28"/>
          <w:szCs w:val="28"/>
          <w:lang w:val="en-US"/>
        </w:rPr>
        <w:t>Vp</w:t>
      </w:r>
      <w:r w:rsidRPr="00792F83">
        <w:rPr>
          <w:rFonts w:ascii="Times New Roman" w:hAnsi="Times New Roman"/>
          <w:sz w:val="28"/>
          <w:szCs w:val="28"/>
        </w:rPr>
        <w:t>),</w:t>
      </w:r>
      <w:r w:rsidRPr="00A3502E">
        <w:rPr>
          <w:rFonts w:ascii="Times New Roman" w:hAnsi="Times New Roman"/>
          <w:sz w:val="28"/>
          <w:szCs w:val="28"/>
        </w:rPr>
        <w:t xml:space="preserve"> то </w:t>
      </w:r>
      <w:r w:rsidRPr="00792F83">
        <w:rPr>
          <w:rFonts w:ascii="Times New Roman" w:hAnsi="Times New Roman"/>
          <w:sz w:val="28"/>
          <w:szCs w:val="28"/>
        </w:rPr>
        <w:t>Vо</w:t>
      </w:r>
      <w:r w:rsidRPr="00792F83">
        <w:rPr>
          <w:rFonts w:ascii="Times New Roman" w:hAnsi="Times New Roman"/>
          <w:sz w:val="28"/>
          <w:szCs w:val="28"/>
          <w:lang w:val="en-US"/>
        </w:rPr>
        <w:t>i</w:t>
      </w:r>
      <w:r w:rsidRPr="00792F83">
        <w:rPr>
          <w:rFonts w:ascii="Times New Roman" w:hAnsi="Times New Roman"/>
          <w:sz w:val="28"/>
          <w:szCs w:val="28"/>
        </w:rPr>
        <w:t xml:space="preserve"> = </w:t>
      </w:r>
      <w:r w:rsidRPr="00792F83">
        <w:rPr>
          <w:rFonts w:ascii="Times New Roman" w:hAnsi="Times New Roman"/>
          <w:sz w:val="28"/>
          <w:szCs w:val="28"/>
          <w:lang w:val="en-US"/>
        </w:rPr>
        <w:t>Vp</w:t>
      </w:r>
      <w:r w:rsidRPr="00A3502E">
        <w:rPr>
          <w:rFonts w:ascii="Times New Roman" w:hAnsi="Times New Roman"/>
          <w:sz w:val="28"/>
          <w:szCs w:val="28"/>
        </w:rPr>
        <w:t>.</w:t>
      </w:r>
    </w:p>
    <w:p w:rsidR="00D6665F" w:rsidRPr="00A3502E" w:rsidRDefault="00D6665F" w:rsidP="00D6665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объеме, не превышающем общий объем субсидий, распределяемых бюджетам муниципальных образований Рязанской области в соответствующем финансовом году.</w:t>
      </w:r>
    </w:p>
    <w:p w:rsidR="009731FA" w:rsidRPr="00A3502E" w:rsidRDefault="00E653C9" w:rsidP="009466B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t>4.</w:t>
      </w:r>
      <w:r w:rsidR="009731FA" w:rsidRPr="00F93D2D">
        <w:rPr>
          <w:rFonts w:ascii="Times New Roman" w:hAnsi="Times New Roman"/>
          <w:sz w:val="28"/>
          <w:szCs w:val="28"/>
        </w:rPr>
        <w:t>8. Конкурсный</w:t>
      </w:r>
      <w:r w:rsidR="009731FA" w:rsidRPr="00A3502E">
        <w:rPr>
          <w:rFonts w:ascii="Times New Roman" w:hAnsi="Times New Roman"/>
          <w:sz w:val="28"/>
          <w:szCs w:val="28"/>
        </w:rPr>
        <w:t xml:space="preserve"> отбор муниципальных образований </w:t>
      </w:r>
      <w:r w:rsidR="00DC7B51" w:rsidRPr="00A3502E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9731FA" w:rsidRPr="00A3502E">
        <w:rPr>
          <w:rFonts w:ascii="Times New Roman" w:hAnsi="Times New Roman"/>
          <w:sz w:val="28"/>
          <w:szCs w:val="28"/>
        </w:rPr>
        <w:t xml:space="preserve">для предоставления субсидии на реализацию мероприятий, предусмотренных пунктами </w:t>
      </w:r>
      <w:hyperlink r:id="rId90" w:history="1">
        <w:r w:rsidR="009731FA" w:rsidRPr="00A3502E">
          <w:rPr>
            <w:rFonts w:ascii="Times New Roman" w:hAnsi="Times New Roman"/>
            <w:sz w:val="28"/>
            <w:szCs w:val="28"/>
          </w:rPr>
          <w:t>3.4</w:t>
        </w:r>
      </w:hyperlink>
      <w:r w:rsidR="009731FA" w:rsidRPr="00A3502E">
        <w:rPr>
          <w:rFonts w:ascii="Times New Roman" w:hAnsi="Times New Roman"/>
          <w:sz w:val="28"/>
          <w:szCs w:val="28"/>
        </w:rPr>
        <w:t xml:space="preserve">, 4.2 </w:t>
      </w:r>
      <w:r w:rsidR="009731FA" w:rsidRPr="00A3502E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>раздела 5</w:t>
      </w:r>
      <w:r w:rsidR="009731FA"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проводится при исполнении областного бюджета на 2020 год в порядке, установленном Минобразованием Рязанской области.</w:t>
      </w:r>
    </w:p>
    <w:p w:rsidR="009731FA" w:rsidRPr="00A3502E" w:rsidRDefault="009731FA" w:rsidP="009466B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Распределение субсидий местным бюджетам Рязанской области утверждается распоряжением Правительства Рязанской области в разрезе муниципальных образований Рязанской области, мероприятий и объемов финансирования по результатам конкурсного отбора, проведенного Минобразованием Рязанской области.</w:t>
      </w:r>
    </w:p>
    <w:p w:rsidR="009731FA" w:rsidRPr="00A3502E" w:rsidRDefault="009731FA" w:rsidP="009466B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Отбор муниципальных образований </w:t>
      </w:r>
      <w:r w:rsidR="00714C69" w:rsidRPr="00A3502E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A3502E">
        <w:rPr>
          <w:rFonts w:ascii="Times New Roman" w:hAnsi="Times New Roman"/>
          <w:sz w:val="28"/>
          <w:szCs w:val="28"/>
        </w:rPr>
        <w:t xml:space="preserve">для предоставления субсидии на реализацию мероприятий, предусмотренных пунктами </w:t>
      </w:r>
      <w:hyperlink r:id="rId91" w:history="1">
        <w:r w:rsidRPr="00A3502E">
          <w:rPr>
            <w:rFonts w:ascii="Times New Roman" w:hAnsi="Times New Roman"/>
            <w:sz w:val="28"/>
            <w:szCs w:val="28"/>
          </w:rPr>
          <w:t>3.4</w:t>
        </w:r>
      </w:hyperlink>
      <w:r w:rsidRPr="00A3502E">
        <w:rPr>
          <w:rFonts w:ascii="Times New Roman" w:hAnsi="Times New Roman"/>
          <w:sz w:val="28"/>
          <w:szCs w:val="28"/>
        </w:rPr>
        <w:t xml:space="preserve">, 4.2 </w:t>
      </w:r>
      <w:r w:rsidRPr="00A3502E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>раздела 5</w:t>
      </w:r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 w:rsidR="00F93D2D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проводится, начиная с формирования областного бюджета на 2021 год и на плановый </w:t>
      </w:r>
      <w:r w:rsidR="00F93D2D">
        <w:rPr>
          <w:rFonts w:ascii="Times New Roman" w:hAnsi="Times New Roman"/>
          <w:sz w:val="28"/>
          <w:szCs w:val="28"/>
        </w:rPr>
        <w:t xml:space="preserve">период </w:t>
      </w:r>
      <w:r w:rsidRPr="00A3502E">
        <w:rPr>
          <w:rFonts w:ascii="Times New Roman" w:hAnsi="Times New Roman"/>
          <w:sz w:val="28"/>
          <w:szCs w:val="28"/>
        </w:rPr>
        <w:t>2022 и 2023 год</w:t>
      </w:r>
      <w:r w:rsidR="00F93D2D">
        <w:rPr>
          <w:rFonts w:ascii="Times New Roman" w:hAnsi="Times New Roman"/>
          <w:sz w:val="28"/>
          <w:szCs w:val="28"/>
        </w:rPr>
        <w:t>ов</w:t>
      </w:r>
      <w:r w:rsidR="0020361A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в порядке, установленном Минобразованием Рязанской области.</w:t>
      </w:r>
    </w:p>
    <w:p w:rsidR="009731FA" w:rsidRPr="00A3502E" w:rsidRDefault="009731FA" w:rsidP="009466B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Распределение субсидий местным бюджетам Рязанской области из областного бюджета между муниципальными образованиями Рязанской области утверждается законом</w:t>
      </w:r>
      <w:r w:rsidR="00F93D2D">
        <w:rPr>
          <w:rFonts w:ascii="Times New Roman" w:hAnsi="Times New Roman"/>
          <w:sz w:val="28"/>
          <w:szCs w:val="28"/>
        </w:rPr>
        <w:t xml:space="preserve"> Рязанской области </w:t>
      </w:r>
      <w:r w:rsidRPr="00A3502E">
        <w:rPr>
          <w:rFonts w:ascii="Times New Roman" w:hAnsi="Times New Roman"/>
          <w:sz w:val="28"/>
          <w:szCs w:val="28"/>
        </w:rPr>
        <w:t>об областном бюджете на очередной финансовый год и плановый период по результатам отбора, проведенного Минобразованием Рязанской области.</w:t>
      </w:r>
    </w:p>
    <w:p w:rsidR="005F10B7" w:rsidRPr="006F2F89" w:rsidRDefault="00F93D2D" w:rsidP="005F10B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731FA" w:rsidRPr="00A3502E">
        <w:rPr>
          <w:rFonts w:ascii="Times New Roman" w:hAnsi="Times New Roman"/>
          <w:sz w:val="28"/>
          <w:szCs w:val="28"/>
        </w:rPr>
        <w:t>9</w:t>
      </w:r>
      <w:r w:rsidR="009731FA" w:rsidRPr="006F2F89">
        <w:rPr>
          <w:rFonts w:ascii="Times New Roman" w:hAnsi="Times New Roman"/>
          <w:sz w:val="28"/>
          <w:szCs w:val="28"/>
        </w:rPr>
        <w:t>. </w:t>
      </w:r>
      <w:r w:rsidR="005F10B7" w:rsidRPr="006F2F89">
        <w:rPr>
          <w:rFonts w:ascii="Times New Roman" w:hAnsi="Times New Roman"/>
          <w:sz w:val="28"/>
          <w:szCs w:val="28"/>
        </w:rPr>
        <w:t>Предоставление субсидии местным бюджетам осуществляется на основании соглашения, заключенного главным распорядителем бюджетных средств с муниципальными образованиями Рязанской области – получателями субсидии, в соответствии с пунктами 7-11 Правил № 377.</w:t>
      </w:r>
    </w:p>
    <w:p w:rsidR="005F10B7" w:rsidRPr="006F2F89" w:rsidRDefault="005F10B7" w:rsidP="00792F83">
      <w:pPr>
        <w:autoSpaceDE w:val="0"/>
        <w:autoSpaceDN w:val="0"/>
        <w:adjustRightInd w:val="0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lastRenderedPageBreak/>
        <w:t>В случае предоставления субсидии местным бюджетам за счет средств областного бюджета на условиях софинансирования из федерального бюджета соглашение заключается в государственной интегрированной информационной системе управления общественными финансами «Электронный бюджет» в соответствии с Правилами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№ 999.</w:t>
      </w:r>
      <w:proofErr w:type="gramEnd"/>
    </w:p>
    <w:p w:rsidR="009731FA" w:rsidRPr="00A3502E" w:rsidRDefault="00F93D2D" w:rsidP="00792F83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731FA" w:rsidRPr="00A3502E">
        <w:rPr>
          <w:rFonts w:ascii="Times New Roman" w:hAnsi="Times New Roman"/>
          <w:sz w:val="28"/>
          <w:szCs w:val="28"/>
        </w:rPr>
        <w:t>10. Результатами использования субсидий являются следующие показатели:</w:t>
      </w:r>
    </w:p>
    <w:p w:rsidR="009731FA" w:rsidRPr="009466B8" w:rsidRDefault="009731FA" w:rsidP="00792F83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B8">
        <w:rPr>
          <w:rFonts w:ascii="Times New Roman" w:hAnsi="Times New Roman"/>
          <w:sz w:val="28"/>
          <w:szCs w:val="28"/>
        </w:rPr>
        <w:t xml:space="preserve">- соотношение </w:t>
      </w:r>
      <w:proofErr w:type="gramStart"/>
      <w:r w:rsidRPr="009466B8">
        <w:rPr>
          <w:rFonts w:ascii="Times New Roman" w:hAnsi="Times New Roman"/>
          <w:sz w:val="28"/>
          <w:szCs w:val="28"/>
        </w:rPr>
        <w:t>уровня оплаты труда педагогов организаций дополнительного образования</w:t>
      </w:r>
      <w:proofErr w:type="gramEnd"/>
      <w:r w:rsidRPr="009466B8">
        <w:rPr>
          <w:rFonts w:ascii="Times New Roman" w:hAnsi="Times New Roman"/>
          <w:sz w:val="28"/>
          <w:szCs w:val="28"/>
        </w:rPr>
        <w:t xml:space="preserve"> и средней заработной платы учителей региона (для мероприятия, указанного в пункте 3.4 раздела 5 «Система программных мероприятий» настоящей подпрограммы);</w:t>
      </w:r>
    </w:p>
    <w:p w:rsidR="009731FA" w:rsidRPr="009466B8" w:rsidRDefault="009731FA" w:rsidP="00792F83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B8">
        <w:rPr>
          <w:rFonts w:ascii="Times New Roman" w:hAnsi="Times New Roman"/>
          <w:sz w:val="28"/>
          <w:szCs w:val="28"/>
        </w:rPr>
        <w:t>- соотношение средней заработной платы врачей и иных работников, имеющих высшее медицинское (фармацевтическое) или иное высшее профессиональное образование, предоставляющих медицинские услуги (обеспечивающих предоставление медицинских услуг) в организациях дополнительного образования, и средней заработной платы в регионе (для мероприятия, указанного в пункте 3.4 раздела 5 «Система программных мероприятий» настоящей подпрограммы);</w:t>
      </w:r>
    </w:p>
    <w:p w:rsidR="009731FA" w:rsidRPr="009466B8" w:rsidRDefault="009731FA" w:rsidP="00792F83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B8">
        <w:rPr>
          <w:rFonts w:ascii="Times New Roman" w:hAnsi="Times New Roman"/>
          <w:sz w:val="28"/>
          <w:szCs w:val="28"/>
        </w:rPr>
        <w:t>- соотношение средней заработной платы среднего медицинского (фармацевтического) персонала (персонала, обеспечивающего предоставление медицинских услуг) в организациях дополнительного образования и средней заработной платы в регионе (для мероприятия, указанного в пункте 3.4 раздела 5 «Система программных мероприятий» настоящей подпрограммы);</w:t>
      </w:r>
    </w:p>
    <w:p w:rsidR="009731FA" w:rsidRPr="009466B8" w:rsidRDefault="009731FA" w:rsidP="00792F83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B8">
        <w:rPr>
          <w:rFonts w:ascii="Times New Roman" w:hAnsi="Times New Roman"/>
          <w:sz w:val="28"/>
          <w:szCs w:val="28"/>
        </w:rPr>
        <w:t>- удельный вес организаций дополнительного образования, в которых созданы специальные условия, обеспечивающие доступность программ дополнительного образования для детей с ограниченными возможностями здоровья (для мероприятия, указанного в пункте 4.2 раздела 5 «Система программных мероприятий» настоящей подпрограммы)</w:t>
      </w:r>
      <w:proofErr w:type="gramStart"/>
      <w:r w:rsidRPr="009466B8">
        <w:rPr>
          <w:rFonts w:ascii="Times New Roman" w:hAnsi="Times New Roman"/>
          <w:sz w:val="28"/>
          <w:szCs w:val="28"/>
        </w:rPr>
        <w:t>.»</w:t>
      </w:r>
      <w:proofErr w:type="gramEnd"/>
      <w:r w:rsidRPr="009466B8">
        <w:rPr>
          <w:rFonts w:ascii="Times New Roman" w:hAnsi="Times New Roman"/>
          <w:sz w:val="28"/>
          <w:szCs w:val="28"/>
        </w:rPr>
        <w:t>;</w:t>
      </w:r>
    </w:p>
    <w:p w:rsidR="00DC13BF" w:rsidRPr="00030567" w:rsidRDefault="00604304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- раздел 5 «Система программных мероприятий»</w:t>
      </w:r>
      <w:r w:rsidR="00DC13BF" w:rsidRPr="00030567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3 к настоящему постановлению;</w:t>
      </w:r>
    </w:p>
    <w:p w:rsidR="00604304" w:rsidRPr="00792F83" w:rsidRDefault="00DC13BF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792F83">
        <w:rPr>
          <w:rFonts w:ascii="Times New Roman" w:hAnsi="Times New Roman"/>
          <w:spacing w:val="-4"/>
          <w:sz w:val="28"/>
          <w:szCs w:val="28"/>
        </w:rPr>
        <w:t>-</w:t>
      </w:r>
      <w:r w:rsidR="004361AB" w:rsidRPr="00792F83">
        <w:rPr>
          <w:rFonts w:ascii="Times New Roman" w:hAnsi="Times New Roman"/>
          <w:spacing w:val="-4"/>
          <w:sz w:val="28"/>
          <w:szCs w:val="28"/>
        </w:rPr>
        <w:t> </w:t>
      </w:r>
      <w:r w:rsidRPr="00792F83">
        <w:rPr>
          <w:rFonts w:ascii="Times New Roman" w:hAnsi="Times New Roman"/>
          <w:spacing w:val="-4"/>
          <w:sz w:val="28"/>
          <w:szCs w:val="28"/>
        </w:rPr>
        <w:t xml:space="preserve">в разделе 6 </w:t>
      </w:r>
      <w:r w:rsidR="00604304" w:rsidRPr="00792F83">
        <w:rPr>
          <w:rFonts w:ascii="Times New Roman" w:hAnsi="Times New Roman"/>
          <w:spacing w:val="-4"/>
          <w:sz w:val="28"/>
          <w:szCs w:val="28"/>
        </w:rPr>
        <w:t>«Целевые индикаторы эффективности исполнения подпрограммы»</w:t>
      </w:r>
      <w:r w:rsidRPr="00792F83">
        <w:rPr>
          <w:rFonts w:ascii="Times New Roman" w:hAnsi="Times New Roman"/>
          <w:spacing w:val="-4"/>
          <w:sz w:val="28"/>
          <w:szCs w:val="28"/>
        </w:rPr>
        <w:t>:</w:t>
      </w:r>
    </w:p>
    <w:p w:rsidR="00DC13BF" w:rsidRPr="00030567" w:rsidRDefault="00DC13BF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в графе 12 пункта 1 цифры «34» заменить цифрами «35»;</w:t>
      </w:r>
    </w:p>
    <w:p w:rsidR="00DC13BF" w:rsidRPr="00030567" w:rsidRDefault="00DC13BF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в пункте 22:</w:t>
      </w:r>
    </w:p>
    <w:p w:rsidR="00DC13BF" w:rsidRPr="00030567" w:rsidRDefault="00DC13BF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граф</w:t>
      </w:r>
      <w:r w:rsidR="00F93D2D">
        <w:rPr>
          <w:rFonts w:ascii="Times New Roman" w:hAnsi="Times New Roman"/>
          <w:sz w:val="28"/>
          <w:szCs w:val="28"/>
        </w:rPr>
        <w:t>у</w:t>
      </w:r>
      <w:r w:rsidRPr="00030567">
        <w:rPr>
          <w:rFonts w:ascii="Times New Roman" w:hAnsi="Times New Roman"/>
          <w:sz w:val="28"/>
          <w:szCs w:val="28"/>
        </w:rPr>
        <w:t xml:space="preserve"> 2 изложить в следующей редакции:</w:t>
      </w:r>
    </w:p>
    <w:p w:rsidR="00DC13BF" w:rsidRPr="00792F83" w:rsidRDefault="00DC13BF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792F83">
        <w:rPr>
          <w:rFonts w:ascii="Times New Roman" w:hAnsi="Times New Roman"/>
          <w:spacing w:val="-4"/>
          <w:sz w:val="28"/>
          <w:szCs w:val="28"/>
        </w:rPr>
        <w:t xml:space="preserve">«Соотношение </w:t>
      </w:r>
      <w:proofErr w:type="gramStart"/>
      <w:r w:rsidRPr="00792F83">
        <w:rPr>
          <w:rFonts w:ascii="Times New Roman" w:hAnsi="Times New Roman"/>
          <w:spacing w:val="-4"/>
          <w:sz w:val="28"/>
          <w:szCs w:val="28"/>
        </w:rPr>
        <w:t>уровня оплаты труда педагогов организаций дополнительного образования</w:t>
      </w:r>
      <w:proofErr w:type="gramEnd"/>
      <w:r w:rsidRPr="00792F83">
        <w:rPr>
          <w:rFonts w:ascii="Times New Roman" w:hAnsi="Times New Roman"/>
          <w:spacing w:val="-4"/>
          <w:sz w:val="28"/>
          <w:szCs w:val="28"/>
        </w:rPr>
        <w:t xml:space="preserve"> и средней заработной платы учителей региона»;</w:t>
      </w:r>
    </w:p>
    <w:p w:rsidR="00DC13BF" w:rsidRDefault="00DC13BF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по тексту граф 10-16 слова «не менее 80» заменить словами «не</w:t>
      </w:r>
      <w:r w:rsidR="000F04B0" w:rsidRPr="00030567">
        <w:rPr>
          <w:rFonts w:ascii="Times New Roman" w:hAnsi="Times New Roman"/>
          <w:sz w:val="28"/>
          <w:szCs w:val="28"/>
        </w:rPr>
        <w:t xml:space="preserve"> </w:t>
      </w:r>
      <w:r w:rsidRPr="00030567">
        <w:rPr>
          <w:rFonts w:ascii="Times New Roman" w:hAnsi="Times New Roman"/>
          <w:sz w:val="28"/>
          <w:szCs w:val="28"/>
        </w:rPr>
        <w:t>менее 100»;</w:t>
      </w:r>
    </w:p>
    <w:p w:rsidR="00F93D2D" w:rsidRDefault="00F93D2D" w:rsidP="00F93D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11 пункта 23 цифру «0» заменить словами «не менее 155,0»;</w:t>
      </w:r>
    </w:p>
    <w:p w:rsidR="00F93D2D" w:rsidRDefault="00F93D2D" w:rsidP="00F93D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11 пункта 24 цифру «0» заменить словами «не менее 95,9»;</w:t>
      </w:r>
    </w:p>
    <w:p w:rsidR="00F93D2D" w:rsidRDefault="00F93D2D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D2D" w:rsidRDefault="00F93D2D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пункте 28:</w:t>
      </w:r>
    </w:p>
    <w:p w:rsidR="00C324CF" w:rsidRDefault="00C324CF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11 подпункта 28.3 цифры «0,0379» заменить цифрами «0,0407»;</w:t>
      </w:r>
    </w:p>
    <w:p w:rsidR="00FF32AB" w:rsidRDefault="0020361A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графу</w:t>
      </w:r>
      <w:r w:rsidR="001676D8">
        <w:rPr>
          <w:rFonts w:ascii="Times New Roman" w:hAnsi="Times New Roman"/>
          <w:sz w:val="28"/>
          <w:szCs w:val="28"/>
        </w:rPr>
        <w:t xml:space="preserve"> 2 подпункта 28.5 изложить в следующей редакции: </w:t>
      </w:r>
    </w:p>
    <w:p w:rsidR="001676D8" w:rsidRDefault="001676D8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«Количество мобильных технопарков «Кванториум» (для детей, проживающих в сельской местности и малых городах)»</w:t>
      </w:r>
      <w:r w:rsidR="00F867F4">
        <w:rPr>
          <w:rFonts w:ascii="Times New Roman" w:hAnsi="Times New Roman"/>
          <w:sz w:val="28"/>
          <w:szCs w:val="28"/>
        </w:rPr>
        <w:t xml:space="preserve"> (созданы мобильные технопарки «Кванториум» (для детей, проживающих в сельской местности и малых городах)»</w:t>
      </w:r>
      <w:r>
        <w:rPr>
          <w:rFonts w:ascii="Times New Roman" w:hAnsi="Times New Roman"/>
          <w:sz w:val="28"/>
          <w:szCs w:val="28"/>
        </w:rPr>
        <w:t>;</w:t>
      </w:r>
    </w:p>
    <w:p w:rsidR="000F04B0" w:rsidRDefault="000F04B0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 xml:space="preserve">графу 2 подпункта 28.11 </w:t>
      </w:r>
      <w:r w:rsidR="00F93D2D">
        <w:rPr>
          <w:rFonts w:ascii="Times New Roman" w:hAnsi="Times New Roman"/>
          <w:sz w:val="28"/>
          <w:szCs w:val="28"/>
        </w:rPr>
        <w:t>дополнить словами «(ч</w:t>
      </w:r>
      <w:r w:rsidRPr="00030567">
        <w:rPr>
          <w:rFonts w:ascii="Times New Roman" w:hAnsi="Times New Roman"/>
          <w:sz w:val="28"/>
          <w:szCs w:val="28"/>
        </w:rPr>
        <w:t xml:space="preserve">исло региональных центров выявления, поддержки и развития способностей и талантов у детей и молодежи, создаваемых и реализующих программы с учетом опыта Образовательного фонда «Талант и успех», </w:t>
      </w:r>
      <w:proofErr w:type="gramStart"/>
      <w:r w:rsidRPr="00030567">
        <w:rPr>
          <w:rFonts w:ascii="Times New Roman" w:hAnsi="Times New Roman"/>
          <w:sz w:val="28"/>
          <w:szCs w:val="28"/>
        </w:rPr>
        <w:t>участниками</w:t>
      </w:r>
      <w:proofErr w:type="gramEnd"/>
      <w:r w:rsidRPr="00030567">
        <w:rPr>
          <w:rFonts w:ascii="Times New Roman" w:hAnsi="Times New Roman"/>
          <w:sz w:val="28"/>
          <w:szCs w:val="28"/>
        </w:rPr>
        <w:t xml:space="preserve"> которых стали не менее 5% обучающихся по образовательным программам основного и среднего общего образования в соответствующих субъектах Российской Федерации)»;</w:t>
      </w:r>
    </w:p>
    <w:p w:rsidR="00A47DFD" w:rsidRDefault="00A47DFD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подпунктами 28.12-28.14 следующего содержания:</w:t>
      </w:r>
    </w:p>
    <w:p w:rsidR="00792F83" w:rsidRPr="00792F83" w:rsidRDefault="00792F83" w:rsidP="00792F83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8"/>
          <w:szCs w:val="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870"/>
        <w:gridCol w:w="3420"/>
        <w:gridCol w:w="1109"/>
        <w:gridCol w:w="263"/>
        <w:gridCol w:w="263"/>
        <w:gridCol w:w="263"/>
        <w:gridCol w:w="262"/>
        <w:gridCol w:w="262"/>
        <w:gridCol w:w="262"/>
        <w:gridCol w:w="371"/>
        <w:gridCol w:w="371"/>
        <w:gridCol w:w="371"/>
        <w:gridCol w:w="371"/>
        <w:gridCol w:w="371"/>
        <w:gridCol w:w="371"/>
        <w:gridCol w:w="371"/>
      </w:tblGrid>
      <w:tr w:rsidR="00792F83" w:rsidRPr="00792F83" w:rsidTr="00792F83">
        <w:trPr>
          <w:trHeight w:val="28"/>
          <w:tblHeader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16</w:t>
            </w:r>
          </w:p>
        </w:tc>
      </w:tr>
      <w:tr w:rsidR="00792F83" w:rsidRPr="00792F83" w:rsidTr="00792F83">
        <w:trPr>
          <w:cantSplit/>
          <w:trHeight w:val="1134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«28.12.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Количество документов, подтверждающих внедрение целевой </w:t>
            </w:r>
            <w:proofErr w:type="gramStart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модели развития региональной системы дополнительного образования детей</w:t>
            </w:r>
            <w:proofErr w:type="gramEnd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в Рязанской области</w:t>
            </w:r>
            <w:r w:rsidR="00792F8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(во всех субъектах Российской Федерации внедрена целевая модель развития региональных систем дополнительного образования детей)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доку</w:t>
            </w:r>
            <w:r w:rsidR="009614B2"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мент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</w:tr>
      <w:tr w:rsidR="00792F83" w:rsidRPr="00792F83" w:rsidTr="00792F83">
        <w:trPr>
          <w:cantSplit/>
          <w:trHeight w:val="91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28.13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Количество созданных детских технопарков «Кванториум» (созданы детские технопарки «Кванториум»)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единиц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B2" w:rsidRPr="00792F83" w:rsidRDefault="009614B2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</w:tr>
      <w:tr w:rsidR="00792F83" w:rsidRPr="00792F83" w:rsidTr="00792F83">
        <w:trPr>
          <w:cantSplit/>
          <w:trHeight w:val="193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28.14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Количество детей и представителей молодежи, принявших участие в пилотных проектах по обновлению содержания и технологий дополнительного образования по приоритетным направлениям, в том числе летних школах организациями (оказана поддержка организациям на реализацию пилотных проектов по обновлению содержания и технологий дополнительного образования по приоритетным направлениям, в том числе поддержаны проекты по организации летных школ, организованных российскими образовательными организациями, с участием не менее</w:t>
            </w:r>
            <w:proofErr w:type="gramEnd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proofErr w:type="gramStart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18 тыс. детей и представителей молодежи из числа иностранных граждан)</w:t>
            </w:r>
            <w:proofErr w:type="gramEnd"/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тыс. человек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F83" w:rsidRPr="00792F83" w:rsidRDefault="00792F83" w:rsidP="00792F83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0»</w:t>
            </w:r>
          </w:p>
        </w:tc>
      </w:tr>
    </w:tbl>
    <w:p w:rsidR="009466B8" w:rsidRPr="009466B8" w:rsidRDefault="009466B8" w:rsidP="0012507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3D7292" w:rsidRPr="00030567" w:rsidRDefault="00AA59BF" w:rsidP="0012507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7</w:t>
      </w:r>
      <w:r w:rsidR="003D7292" w:rsidRPr="00030567">
        <w:rPr>
          <w:rFonts w:ascii="Times New Roman" w:hAnsi="Times New Roman"/>
          <w:sz w:val="28"/>
          <w:szCs w:val="28"/>
        </w:rPr>
        <w:t>) в приложении № 4 к государственной программе:</w:t>
      </w:r>
    </w:p>
    <w:p w:rsidR="00D8287B" w:rsidRDefault="00D8287B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tbl>
      <w:tblPr>
        <w:tblStyle w:val="ac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5"/>
        <w:gridCol w:w="1759"/>
        <w:gridCol w:w="1155"/>
        <w:gridCol w:w="474"/>
        <w:gridCol w:w="474"/>
        <w:gridCol w:w="47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A23FA4" w:rsidRPr="00792F83" w:rsidTr="00792F83">
        <w:trPr>
          <w:jc w:val="center"/>
        </w:trPr>
        <w:tc>
          <w:tcPr>
            <w:tcW w:w="505" w:type="dxa"/>
            <w:vMerge w:val="restart"/>
            <w:tcBorders>
              <w:bottom w:val="nil"/>
            </w:tcBorders>
          </w:tcPr>
          <w:p w:rsidR="00A23FA4" w:rsidRPr="00792F83" w:rsidRDefault="00F93D2D" w:rsidP="00792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«</w:t>
            </w:r>
            <w:r w:rsidR="00A23FA4" w:rsidRPr="00792F83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A23FA4" w:rsidRPr="00792F83" w:rsidRDefault="00A23FA4" w:rsidP="00792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92F83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792F83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759" w:type="dxa"/>
            <w:vMerge w:val="restart"/>
            <w:tcBorders>
              <w:bottom w:val="nil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155" w:type="dxa"/>
            <w:vMerge w:val="restart"/>
            <w:tcBorders>
              <w:bottom w:val="nil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gramStart"/>
            <w:r w:rsidRPr="00792F83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gramEnd"/>
          </w:p>
        </w:tc>
        <w:tc>
          <w:tcPr>
            <w:tcW w:w="6152" w:type="dxa"/>
            <w:gridSpan w:val="13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A23FA4" w:rsidRPr="00792F83" w:rsidTr="00792F83">
        <w:trPr>
          <w:jc w:val="center"/>
        </w:trPr>
        <w:tc>
          <w:tcPr>
            <w:tcW w:w="505" w:type="dxa"/>
            <w:vMerge/>
            <w:tcBorders>
              <w:bottom w:val="nil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59" w:type="dxa"/>
            <w:vMerge/>
            <w:tcBorders>
              <w:bottom w:val="nil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bottom w:val="nil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vMerge w:val="restart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678" w:type="dxa"/>
            <w:gridSpan w:val="12"/>
            <w:tcBorders>
              <w:bottom w:val="single" w:sz="4" w:space="0" w:color="auto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A23FA4" w:rsidRPr="00792F83" w:rsidTr="00792F83">
        <w:trPr>
          <w:trHeight w:val="763"/>
          <w:jc w:val="center"/>
        </w:trPr>
        <w:tc>
          <w:tcPr>
            <w:tcW w:w="505" w:type="dxa"/>
            <w:vMerge/>
            <w:tcBorders>
              <w:bottom w:val="nil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59" w:type="dxa"/>
            <w:vMerge/>
            <w:tcBorders>
              <w:bottom w:val="nil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bottom w:val="nil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vMerge/>
            <w:tcBorders>
              <w:bottom w:val="nil"/>
            </w:tcBorders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474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A23FA4" w:rsidRPr="00792F83" w:rsidTr="00792F83">
        <w:tblPrEx>
          <w:tblLook w:val="04A0" w:firstRow="1" w:lastRow="0" w:firstColumn="1" w:lastColumn="0" w:noHBand="0" w:noVBand="1"/>
        </w:tblPrEx>
        <w:trPr>
          <w:tblHeader/>
          <w:jc w:val="center"/>
        </w:trPr>
        <w:tc>
          <w:tcPr>
            <w:tcW w:w="505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59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55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74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4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74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73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A23FA4" w:rsidRPr="00792F83" w:rsidTr="00792F83">
        <w:tblPrEx>
          <w:tblLook w:val="04A0" w:firstRow="1" w:lastRow="0" w:firstColumn="1" w:lastColumn="0" w:noHBand="0" w:noVBand="1"/>
        </w:tblPrEx>
        <w:trPr>
          <w:trHeight w:val="1593"/>
          <w:jc w:val="center"/>
        </w:trPr>
        <w:tc>
          <w:tcPr>
            <w:tcW w:w="505" w:type="dxa"/>
            <w:vMerge w:val="restart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759" w:type="dxa"/>
            <w:vMerge w:val="restart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1155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A23FA4" w:rsidRPr="00792F83" w:rsidRDefault="00DE3947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16779045,2626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901152,9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1060306,27451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1167316,87673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1249931,1171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1541632,42765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1419398,35973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1554480,95446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1484234,65242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1530323,16422</w:t>
            </w:r>
          </w:p>
        </w:tc>
        <w:tc>
          <w:tcPr>
            <w:tcW w:w="473" w:type="dxa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1623422,84526</w:t>
            </w:r>
          </w:p>
        </w:tc>
        <w:tc>
          <w:tcPr>
            <w:tcW w:w="473" w:type="dxa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1623422,84526</w:t>
            </w:r>
          </w:p>
        </w:tc>
        <w:tc>
          <w:tcPr>
            <w:tcW w:w="473" w:type="dxa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1623422,84526</w:t>
            </w:r>
          </w:p>
        </w:tc>
      </w:tr>
      <w:tr w:rsidR="00A23FA4" w:rsidRPr="00792F83" w:rsidTr="00792F83">
        <w:tblPrEx>
          <w:tblLook w:val="04A0" w:firstRow="1" w:lastRow="0" w:firstColumn="1" w:lastColumn="0" w:noHBand="0" w:noVBand="1"/>
        </w:tblPrEx>
        <w:trPr>
          <w:trHeight w:val="1081"/>
          <w:jc w:val="center"/>
        </w:trPr>
        <w:tc>
          <w:tcPr>
            <w:tcW w:w="505" w:type="dxa"/>
            <w:vMerge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59" w:type="dxa"/>
            <w:vMerge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55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федераль-ный</w:t>
            </w:r>
            <w:proofErr w:type="gramEnd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229766,1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34437,1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21172,2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23800,4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21992,2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24480,6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33127,8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34384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36371,8</w:t>
            </w:r>
          </w:p>
        </w:tc>
        <w:tc>
          <w:tcPr>
            <w:tcW w:w="473" w:type="dxa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73" w:type="dxa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73" w:type="dxa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A23FA4" w:rsidRPr="00792F83" w:rsidTr="00792F83">
        <w:tblPrEx>
          <w:tblLook w:val="04A0" w:firstRow="1" w:lastRow="0" w:firstColumn="1" w:lastColumn="0" w:noHBand="0" w:noVBand="1"/>
        </w:tblPrEx>
        <w:trPr>
          <w:trHeight w:val="1683"/>
          <w:jc w:val="center"/>
        </w:trPr>
        <w:tc>
          <w:tcPr>
            <w:tcW w:w="505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59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5" w:type="dxa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shd w:val="clear" w:color="auto" w:fill="auto"/>
            <w:textDirection w:val="btLr"/>
          </w:tcPr>
          <w:p w:rsidR="00A23FA4" w:rsidRPr="00792F83" w:rsidRDefault="00DE3947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17008811,3626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901152,9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1094743,37451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1188489,07673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1273731,5171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1563624,62765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1443878,95973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1587608,75446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1518618,65242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A23FA4" w:rsidRPr="00792F83" w:rsidRDefault="00A679DB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1566694,96422</w:t>
            </w:r>
          </w:p>
        </w:tc>
        <w:tc>
          <w:tcPr>
            <w:tcW w:w="473" w:type="dxa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1623422,84526</w:t>
            </w:r>
          </w:p>
        </w:tc>
        <w:tc>
          <w:tcPr>
            <w:tcW w:w="473" w:type="dxa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1623422,84526</w:t>
            </w:r>
          </w:p>
        </w:tc>
        <w:tc>
          <w:tcPr>
            <w:tcW w:w="473" w:type="dxa"/>
            <w:textDirection w:val="btLr"/>
          </w:tcPr>
          <w:p w:rsidR="00A23FA4" w:rsidRPr="00792F83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1623422,84526</w:t>
            </w:r>
            <w:r w:rsidR="00F93D2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792F83" w:rsidRPr="00792F83" w:rsidRDefault="00792F83" w:rsidP="00ED31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ED31E2" w:rsidRPr="00ED31E2" w:rsidRDefault="00ED31E2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D31E2">
        <w:rPr>
          <w:rFonts w:ascii="Times New Roman" w:hAnsi="Times New Roman"/>
          <w:sz w:val="28"/>
          <w:szCs w:val="28"/>
        </w:rPr>
        <w:t>-</w:t>
      </w:r>
      <w:r w:rsidR="00A3502E">
        <w:rPr>
          <w:rFonts w:ascii="Times New Roman" w:hAnsi="Times New Roman"/>
          <w:sz w:val="28"/>
          <w:szCs w:val="28"/>
        </w:rPr>
        <w:t> </w:t>
      </w:r>
      <w:r w:rsidRPr="00ED31E2">
        <w:rPr>
          <w:rFonts w:ascii="Times New Roman" w:hAnsi="Times New Roman"/>
          <w:sz w:val="28"/>
          <w:szCs w:val="28"/>
        </w:rPr>
        <w:t xml:space="preserve"> раздел 4 «Механизм реализации подпрограммы» </w:t>
      </w:r>
      <w:r w:rsidR="00F93D2D" w:rsidRPr="00ED31E2">
        <w:rPr>
          <w:rFonts w:ascii="Times New Roman" w:hAnsi="Times New Roman"/>
          <w:sz w:val="28"/>
          <w:szCs w:val="28"/>
        </w:rPr>
        <w:t xml:space="preserve">дополнить </w:t>
      </w:r>
      <w:r w:rsidR="00F93D2D">
        <w:rPr>
          <w:rFonts w:ascii="Times New Roman" w:hAnsi="Times New Roman"/>
          <w:sz w:val="28"/>
          <w:szCs w:val="28"/>
        </w:rPr>
        <w:t xml:space="preserve">новым </w:t>
      </w:r>
      <w:r w:rsidRPr="00ED31E2">
        <w:rPr>
          <w:rFonts w:ascii="Times New Roman" w:hAnsi="Times New Roman"/>
          <w:sz w:val="28"/>
          <w:szCs w:val="28"/>
        </w:rPr>
        <w:t>абзацем двенадцатым следующего содержания:</w:t>
      </w:r>
    </w:p>
    <w:p w:rsidR="00ED31E2" w:rsidRPr="00ED31E2" w:rsidRDefault="00ED31E2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ED31E2">
        <w:rPr>
          <w:rFonts w:ascii="Times New Roman" w:hAnsi="Times New Roman"/>
          <w:sz w:val="28"/>
          <w:szCs w:val="28"/>
        </w:rPr>
        <w:t xml:space="preserve">«по пункту 5.1 – в соответствии с </w:t>
      </w:r>
      <w:r w:rsidRPr="00EC592E">
        <w:rPr>
          <w:rFonts w:ascii="Times New Roman" w:hAnsi="Times New Roman"/>
          <w:sz w:val="28"/>
          <w:szCs w:val="28"/>
        </w:rPr>
        <w:t>Правилами</w:t>
      </w:r>
      <w:r w:rsidRPr="00ED31E2">
        <w:rPr>
          <w:rFonts w:ascii="Times New Roman" w:hAnsi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отдельных мероприятий федеральных проектов, входящих в состав национального проекта «Образование», в рамках государственной программы Российской Федерации «Развитие образования» (приложение № 5 к государственной программе Российской</w:t>
      </w:r>
      <w:proofErr w:type="gramEnd"/>
      <w:r w:rsidRPr="00ED3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D31E2">
        <w:rPr>
          <w:rFonts w:ascii="Times New Roman" w:hAnsi="Times New Roman"/>
          <w:sz w:val="28"/>
          <w:szCs w:val="28"/>
        </w:rPr>
        <w:t>Федерации «Развитие образования», утвержденной постановлением Правительства Российской Федерации от 26.12.2017 № 1642).»;</w:t>
      </w:r>
      <w:proofErr w:type="gramEnd"/>
    </w:p>
    <w:p w:rsidR="00114E02" w:rsidRDefault="00A679DB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E25FA3">
        <w:rPr>
          <w:rFonts w:ascii="Times New Roman" w:hAnsi="Times New Roman"/>
          <w:sz w:val="28"/>
          <w:szCs w:val="28"/>
        </w:rPr>
        <w:t>5 «С</w:t>
      </w:r>
      <w:r>
        <w:rPr>
          <w:rFonts w:ascii="Times New Roman" w:hAnsi="Times New Roman"/>
          <w:sz w:val="28"/>
          <w:szCs w:val="28"/>
        </w:rPr>
        <w:t xml:space="preserve">истема программных мероприятий» </w:t>
      </w:r>
      <w:r w:rsidR="00114E02"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20361A">
        <w:rPr>
          <w:rFonts w:ascii="Times New Roman" w:hAnsi="Times New Roman"/>
          <w:sz w:val="28"/>
          <w:szCs w:val="28"/>
        </w:rPr>
        <w:t xml:space="preserve"> № 4 к настоящему постановлению;</w:t>
      </w:r>
    </w:p>
    <w:p w:rsidR="00114E02" w:rsidRDefault="00114E02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 разделе 6 </w:t>
      </w:r>
      <w:r w:rsidRPr="00E25FA3">
        <w:rPr>
          <w:rFonts w:ascii="Times New Roman" w:hAnsi="Times New Roman"/>
          <w:sz w:val="28"/>
          <w:szCs w:val="28"/>
        </w:rPr>
        <w:t>«Целевые индикаторы эффективности исполнения подпрограммы»</w:t>
      </w:r>
      <w:r>
        <w:rPr>
          <w:rFonts w:ascii="Times New Roman" w:hAnsi="Times New Roman"/>
          <w:sz w:val="28"/>
          <w:szCs w:val="28"/>
        </w:rPr>
        <w:t>:</w:t>
      </w:r>
    </w:p>
    <w:p w:rsidR="00114E02" w:rsidRDefault="00114E02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пункты 12</w:t>
      </w:r>
      <w:r w:rsidR="0020361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13 изложить в следующей редакции:</w:t>
      </w:r>
    </w:p>
    <w:p w:rsidR="00792F83" w:rsidRDefault="00792F83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92F83" w:rsidRDefault="00792F83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92F83" w:rsidRDefault="00792F83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92F83" w:rsidRDefault="00792F83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92F83" w:rsidRDefault="00792F83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92F83" w:rsidRDefault="00792F83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92F83" w:rsidRDefault="00792F83" w:rsidP="00792F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2"/>
        <w:gridCol w:w="2171"/>
        <w:gridCol w:w="66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F946DA" w:rsidRPr="00792F83" w:rsidTr="00792F83">
        <w:trPr>
          <w:trHeight w:val="28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16</w:t>
            </w:r>
          </w:p>
        </w:tc>
      </w:tr>
      <w:tr w:rsidR="00114E02" w:rsidRPr="00792F83" w:rsidTr="00792F83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«12.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чело-век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198</w:t>
            </w:r>
          </w:p>
        </w:tc>
      </w:tr>
      <w:tr w:rsidR="00114E02" w:rsidRPr="00792F83" w:rsidTr="00792F83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у которых право на получение жилого помещения возникло и не реализовано, по состоянию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чело-век (план/</w:t>
            </w:r>
            <w:proofErr w:type="gramEnd"/>
          </w:p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факт)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-/-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376/499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479/498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470/545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highlight w:val="yellow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587/401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highlight w:val="yellow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395/-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363-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362/-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361/-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360/-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359/-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4E02" w:rsidRPr="00792F83" w:rsidRDefault="00114E02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358/-»</w:t>
            </w:r>
          </w:p>
        </w:tc>
      </w:tr>
    </w:tbl>
    <w:p w:rsidR="00792F83" w:rsidRPr="00792F83" w:rsidRDefault="00792F83" w:rsidP="00BC50F0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C50F0" w:rsidRPr="00BC50F0" w:rsidRDefault="00AA59BF" w:rsidP="00F93D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D298E">
        <w:rPr>
          <w:rFonts w:ascii="Times New Roman" w:hAnsi="Times New Roman"/>
          <w:sz w:val="28"/>
          <w:szCs w:val="28"/>
        </w:rPr>
        <w:t xml:space="preserve">) </w:t>
      </w:r>
      <w:r w:rsidR="001D298E" w:rsidRPr="0004216C">
        <w:rPr>
          <w:rFonts w:ascii="Times New Roman" w:hAnsi="Times New Roman"/>
          <w:sz w:val="28"/>
          <w:szCs w:val="28"/>
        </w:rPr>
        <w:t xml:space="preserve">в приложении № </w:t>
      </w:r>
      <w:r w:rsidR="001D298E">
        <w:rPr>
          <w:rFonts w:ascii="Times New Roman" w:hAnsi="Times New Roman"/>
          <w:sz w:val="28"/>
          <w:szCs w:val="28"/>
        </w:rPr>
        <w:t>5</w:t>
      </w:r>
      <w:r w:rsidR="001D298E" w:rsidRPr="0004216C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D8287B" w:rsidRDefault="00D8287B" w:rsidP="00F93D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792F83" w:rsidRPr="00792F83" w:rsidRDefault="00792F83" w:rsidP="00F93D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Style w:val="ac"/>
        <w:tblW w:w="0" w:type="auto"/>
        <w:tblLayout w:type="fixed"/>
        <w:tblLook w:val="0000" w:firstRow="0" w:lastRow="0" w:firstColumn="0" w:lastColumn="0" w:noHBand="0" w:noVBand="0"/>
      </w:tblPr>
      <w:tblGrid>
        <w:gridCol w:w="505"/>
        <w:gridCol w:w="1759"/>
        <w:gridCol w:w="1155"/>
        <w:gridCol w:w="474"/>
        <w:gridCol w:w="474"/>
        <w:gridCol w:w="47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D8287B" w:rsidRPr="00792F83" w:rsidTr="00792F83">
        <w:tc>
          <w:tcPr>
            <w:tcW w:w="505" w:type="dxa"/>
            <w:vMerge w:val="restart"/>
            <w:tcBorders>
              <w:bottom w:val="nil"/>
            </w:tcBorders>
          </w:tcPr>
          <w:p w:rsidR="00D8287B" w:rsidRPr="00792F83" w:rsidRDefault="00F93D2D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 w:rsidR="00D8287B" w:rsidRPr="00792F83">
              <w:rPr>
                <w:rFonts w:ascii="Times New Roman" w:hAnsi="Times New Roman"/>
                <w:spacing w:val="-4"/>
                <w:sz w:val="22"/>
                <w:szCs w:val="22"/>
              </w:rPr>
              <w:t>№</w:t>
            </w:r>
          </w:p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1759" w:type="dxa"/>
            <w:vMerge w:val="restart"/>
            <w:tcBorders>
              <w:bottom w:val="nil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Главные распорядители</w:t>
            </w:r>
          </w:p>
        </w:tc>
        <w:tc>
          <w:tcPr>
            <w:tcW w:w="1155" w:type="dxa"/>
            <w:vMerge w:val="restart"/>
            <w:tcBorders>
              <w:bottom w:val="nil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Источник </w:t>
            </w:r>
            <w:proofErr w:type="gramStart"/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финанси-рования</w:t>
            </w:r>
            <w:proofErr w:type="gramEnd"/>
          </w:p>
        </w:tc>
        <w:tc>
          <w:tcPr>
            <w:tcW w:w="6152" w:type="dxa"/>
            <w:gridSpan w:val="13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D8287B" w:rsidRPr="00792F83" w:rsidTr="00792F83">
        <w:tc>
          <w:tcPr>
            <w:tcW w:w="505" w:type="dxa"/>
            <w:vMerge/>
            <w:tcBorders>
              <w:bottom w:val="nil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59" w:type="dxa"/>
            <w:vMerge/>
            <w:tcBorders>
              <w:bottom w:val="nil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bottom w:val="nil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74" w:type="dxa"/>
            <w:vMerge w:val="restart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678" w:type="dxa"/>
            <w:gridSpan w:val="12"/>
            <w:tcBorders>
              <w:bottom w:val="single" w:sz="4" w:space="0" w:color="auto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8287B" w:rsidRPr="00792F83" w:rsidTr="00792F83">
        <w:trPr>
          <w:trHeight w:val="666"/>
        </w:trPr>
        <w:tc>
          <w:tcPr>
            <w:tcW w:w="505" w:type="dxa"/>
            <w:vMerge/>
            <w:tcBorders>
              <w:bottom w:val="nil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59" w:type="dxa"/>
            <w:vMerge/>
            <w:tcBorders>
              <w:bottom w:val="nil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bottom w:val="nil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74" w:type="dxa"/>
            <w:vMerge/>
            <w:tcBorders>
              <w:bottom w:val="nil"/>
            </w:tcBorders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474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D8287B" w:rsidRPr="00792F83" w:rsidTr="00792F83">
        <w:tblPrEx>
          <w:tblLook w:val="04A0" w:firstRow="1" w:lastRow="0" w:firstColumn="1" w:lastColumn="0" w:noHBand="0" w:noVBand="1"/>
        </w:tblPrEx>
        <w:tc>
          <w:tcPr>
            <w:tcW w:w="505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759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1155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474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4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74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73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D8287B" w:rsidRPr="00792F83" w:rsidTr="00F93D2D">
        <w:tblPrEx>
          <w:tblLook w:val="04A0" w:firstRow="1" w:lastRow="0" w:firstColumn="1" w:lastColumn="0" w:noHBand="0" w:noVBand="1"/>
        </w:tblPrEx>
        <w:trPr>
          <w:trHeight w:val="1247"/>
        </w:trPr>
        <w:tc>
          <w:tcPr>
            <w:tcW w:w="505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1759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1155" w:type="dxa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74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64345,8346</w:t>
            </w:r>
          </w:p>
        </w:tc>
        <w:tc>
          <w:tcPr>
            <w:tcW w:w="474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3947</w:t>
            </w:r>
          </w:p>
        </w:tc>
        <w:tc>
          <w:tcPr>
            <w:tcW w:w="474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4192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3828,3377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3778,99424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6582,8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6860,30266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6952,8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6952,8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6952,8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4766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4766</w:t>
            </w:r>
          </w:p>
        </w:tc>
        <w:tc>
          <w:tcPr>
            <w:tcW w:w="473" w:type="dxa"/>
            <w:textDirection w:val="btLr"/>
          </w:tcPr>
          <w:p w:rsidR="00D8287B" w:rsidRPr="00792F83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2F83">
              <w:rPr>
                <w:rFonts w:ascii="Times New Roman" w:hAnsi="Times New Roman"/>
                <w:sz w:val="22"/>
                <w:szCs w:val="22"/>
              </w:rPr>
              <w:t>4766</w:t>
            </w:r>
            <w:r w:rsidR="00F93D2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792F83" w:rsidRPr="00792F83" w:rsidRDefault="00792F83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604304" w:rsidRDefault="00604304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E25FA3">
        <w:rPr>
          <w:rFonts w:ascii="Times New Roman" w:hAnsi="Times New Roman"/>
          <w:sz w:val="28"/>
          <w:szCs w:val="28"/>
        </w:rPr>
        <w:t>5 «С</w:t>
      </w:r>
      <w:r>
        <w:rPr>
          <w:rFonts w:ascii="Times New Roman" w:hAnsi="Times New Roman"/>
          <w:sz w:val="28"/>
          <w:szCs w:val="28"/>
        </w:rPr>
        <w:t>и</w:t>
      </w:r>
      <w:r w:rsidR="00677CD5">
        <w:rPr>
          <w:rFonts w:ascii="Times New Roman" w:hAnsi="Times New Roman"/>
          <w:sz w:val="28"/>
          <w:szCs w:val="28"/>
        </w:rPr>
        <w:t xml:space="preserve">стема программных мероприятий» </w:t>
      </w:r>
      <w:r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№ 5 к настоящему постановлению</w:t>
      </w:r>
      <w:r w:rsidR="0020361A">
        <w:rPr>
          <w:rFonts w:ascii="Times New Roman" w:hAnsi="Times New Roman"/>
          <w:sz w:val="28"/>
          <w:szCs w:val="28"/>
        </w:rPr>
        <w:t>;</w:t>
      </w:r>
    </w:p>
    <w:p w:rsidR="00A65A8F" w:rsidRDefault="00AA59BF" w:rsidP="00046C3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65A8F">
        <w:rPr>
          <w:rFonts w:ascii="Times New Roman" w:hAnsi="Times New Roman"/>
          <w:sz w:val="28"/>
          <w:szCs w:val="28"/>
        </w:rPr>
        <w:t xml:space="preserve">) </w:t>
      </w:r>
      <w:r w:rsidR="00A65A8F" w:rsidRPr="0004216C">
        <w:rPr>
          <w:rFonts w:ascii="Times New Roman" w:hAnsi="Times New Roman"/>
          <w:sz w:val="28"/>
          <w:szCs w:val="28"/>
        </w:rPr>
        <w:t xml:space="preserve">в приложении № </w:t>
      </w:r>
      <w:r w:rsidR="00CA25D9">
        <w:rPr>
          <w:rFonts w:ascii="Times New Roman" w:hAnsi="Times New Roman"/>
          <w:sz w:val="28"/>
          <w:szCs w:val="28"/>
        </w:rPr>
        <w:t>6</w:t>
      </w:r>
      <w:r w:rsidR="00A65A8F" w:rsidRPr="0004216C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604304" w:rsidRDefault="00604304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F93D2D" w:rsidRDefault="00F93D2D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D2D" w:rsidRDefault="00F93D2D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D2D" w:rsidRDefault="00F93D2D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D2D" w:rsidRDefault="00F93D2D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D2D" w:rsidRDefault="00F93D2D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000" w:firstRow="0" w:lastRow="0" w:firstColumn="0" w:lastColumn="0" w:noHBand="0" w:noVBand="0"/>
      </w:tblPr>
      <w:tblGrid>
        <w:gridCol w:w="414"/>
        <w:gridCol w:w="1753"/>
        <w:gridCol w:w="1138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EC3FF9" w:rsidRPr="0020361A" w:rsidTr="0020361A">
        <w:tc>
          <w:tcPr>
            <w:tcW w:w="0" w:type="auto"/>
            <w:vMerge w:val="restart"/>
            <w:tcBorders>
              <w:bottom w:val="nil"/>
            </w:tcBorders>
          </w:tcPr>
          <w:p w:rsidR="00EC3FF9" w:rsidRPr="0020361A" w:rsidRDefault="00F93D2D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 w:rsidR="00EC3FF9" w:rsidRPr="0020361A">
              <w:rPr>
                <w:rFonts w:ascii="Times New Roman" w:hAnsi="Times New Roman"/>
                <w:spacing w:val="-4"/>
                <w:sz w:val="22"/>
                <w:szCs w:val="22"/>
              </w:rPr>
              <w:t>№</w:t>
            </w:r>
          </w:p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Главные распорядители</w:t>
            </w: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Источник </w:t>
            </w:r>
            <w:proofErr w:type="gramStart"/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финанси-рования</w:t>
            </w:r>
            <w:proofErr w:type="gramEnd"/>
          </w:p>
        </w:tc>
        <w:tc>
          <w:tcPr>
            <w:tcW w:w="0" w:type="auto"/>
            <w:gridSpan w:val="13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Объем финансирования (тыс. рублей)</w:t>
            </w:r>
          </w:p>
        </w:tc>
      </w:tr>
      <w:tr w:rsidR="00EC3FF9" w:rsidRPr="0020361A" w:rsidTr="0020361A">
        <w:tc>
          <w:tcPr>
            <w:tcW w:w="0" w:type="auto"/>
            <w:vMerge/>
            <w:tcBorders>
              <w:bottom w:val="nil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0" w:type="auto"/>
            <w:gridSpan w:val="12"/>
            <w:tcBorders>
              <w:bottom w:val="single" w:sz="4" w:space="0" w:color="auto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по годам</w:t>
            </w:r>
          </w:p>
        </w:tc>
      </w:tr>
      <w:tr w:rsidR="00EC3FF9" w:rsidRPr="0020361A" w:rsidTr="0020361A">
        <w:trPr>
          <w:trHeight w:val="758"/>
        </w:trPr>
        <w:tc>
          <w:tcPr>
            <w:tcW w:w="0" w:type="auto"/>
            <w:vMerge/>
            <w:tcBorders>
              <w:bottom w:val="nil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2014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2015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2025</w:t>
            </w:r>
          </w:p>
        </w:tc>
      </w:tr>
      <w:tr w:rsidR="00EC3FF9" w:rsidRPr="0020361A" w:rsidTr="0020361A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16</w:t>
            </w:r>
          </w:p>
        </w:tc>
      </w:tr>
      <w:tr w:rsidR="00EC3FF9" w:rsidRPr="0020361A" w:rsidTr="0020361A">
        <w:tblPrEx>
          <w:tblLook w:val="04A0" w:firstRow="1" w:lastRow="0" w:firstColumn="1" w:lastColumn="0" w:noHBand="0" w:noVBand="1"/>
        </w:tblPrEx>
        <w:trPr>
          <w:trHeight w:val="1468"/>
        </w:trPr>
        <w:tc>
          <w:tcPr>
            <w:tcW w:w="0" w:type="auto"/>
            <w:vMerge w:val="restart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0" w:type="auto"/>
            <w:vMerge w:val="restart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0C77A6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117560,09977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5214,4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5098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4841,8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8044,81795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3908,9788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16459,22708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13557,84706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13557,84706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13523,18182</w:t>
            </w:r>
          </w:p>
        </w:tc>
        <w:tc>
          <w:tcPr>
            <w:tcW w:w="0" w:type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11118</w:t>
            </w:r>
          </w:p>
        </w:tc>
        <w:tc>
          <w:tcPr>
            <w:tcW w:w="0" w:type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11118</w:t>
            </w:r>
          </w:p>
        </w:tc>
        <w:tc>
          <w:tcPr>
            <w:tcW w:w="0" w:type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11118</w:t>
            </w:r>
          </w:p>
        </w:tc>
      </w:tr>
      <w:tr w:rsidR="00EC3FF9" w:rsidRPr="0020361A" w:rsidTr="0020361A">
        <w:tblPrEx>
          <w:tblLook w:val="04A0" w:firstRow="1" w:lastRow="0" w:firstColumn="1" w:lastColumn="0" w:noHBand="0" w:noVBand="1"/>
        </w:tblPrEx>
        <w:trPr>
          <w:trHeight w:val="1086"/>
        </w:trPr>
        <w:tc>
          <w:tcPr>
            <w:tcW w:w="0" w:type="auto"/>
            <w:vMerge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федераль-ный</w:t>
            </w:r>
            <w:proofErr w:type="gramEnd"/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143624,7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27712,3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20887,3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19909,2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24820,1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9368,6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10343,2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9361,6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9361,6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11860,8</w:t>
            </w:r>
          </w:p>
        </w:tc>
        <w:tc>
          <w:tcPr>
            <w:tcW w:w="0" w:type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0" w:type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0" w:type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</w:tr>
      <w:tr w:rsidR="00EC3FF9" w:rsidRPr="0020361A" w:rsidTr="0020361A">
        <w:tblPrEx>
          <w:tblLook w:val="04A0" w:firstRow="1" w:lastRow="0" w:firstColumn="1" w:lastColumn="0" w:noHBand="0" w:noVBand="1"/>
        </w:tblPrEx>
        <w:trPr>
          <w:trHeight w:val="1403"/>
        </w:trPr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0" w:type="auto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0C77A6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261184,79977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32926,7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25985,3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24751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32864,91795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13277,5788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26802,42708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22919,44706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22919,44706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C3FF9" w:rsidRPr="0020361A" w:rsidRDefault="003E5E53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25383,98182</w:t>
            </w:r>
          </w:p>
        </w:tc>
        <w:tc>
          <w:tcPr>
            <w:tcW w:w="0" w:type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11118</w:t>
            </w:r>
          </w:p>
        </w:tc>
        <w:tc>
          <w:tcPr>
            <w:tcW w:w="0" w:type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11118</w:t>
            </w:r>
          </w:p>
        </w:tc>
        <w:tc>
          <w:tcPr>
            <w:tcW w:w="0" w:type="auto"/>
            <w:textDirection w:val="btLr"/>
          </w:tcPr>
          <w:p w:rsidR="00EC3FF9" w:rsidRPr="0020361A" w:rsidRDefault="00EC3FF9" w:rsidP="00203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0361A">
              <w:rPr>
                <w:rFonts w:ascii="Times New Roman" w:hAnsi="Times New Roman"/>
                <w:spacing w:val="-4"/>
                <w:sz w:val="22"/>
                <w:szCs w:val="22"/>
              </w:rPr>
              <w:t>11118</w:t>
            </w:r>
            <w:r w:rsidR="00F93D2D" w:rsidRPr="0020361A">
              <w:rPr>
                <w:rFonts w:ascii="Times New Roman" w:hAnsi="Times New Roman"/>
                <w:spacing w:val="-4"/>
                <w:sz w:val="22"/>
                <w:szCs w:val="22"/>
              </w:rPr>
              <w:t>»</w:t>
            </w:r>
          </w:p>
        </w:tc>
      </w:tr>
    </w:tbl>
    <w:p w:rsidR="00792F83" w:rsidRPr="0020361A" w:rsidRDefault="00792F83" w:rsidP="0017297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p w:rsidR="0017297B" w:rsidRPr="00030567" w:rsidRDefault="0017297B" w:rsidP="0017297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- раздел 4 «Механизм реализации подпрограммы» изложить в следующей редакции:</w:t>
      </w:r>
    </w:p>
    <w:p w:rsidR="00094757" w:rsidRPr="00F93D2D" w:rsidRDefault="00094757" w:rsidP="00094757">
      <w:pPr>
        <w:jc w:val="center"/>
        <w:rPr>
          <w:rFonts w:ascii="Times New Roman" w:hAnsi="Times New Roman"/>
          <w:sz w:val="16"/>
          <w:szCs w:val="16"/>
        </w:rPr>
      </w:pPr>
    </w:p>
    <w:p w:rsidR="00094757" w:rsidRPr="00030567" w:rsidRDefault="00094757" w:rsidP="00094757">
      <w:pPr>
        <w:jc w:val="center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«4. Механизм реализации подпрограммы</w:t>
      </w:r>
    </w:p>
    <w:p w:rsidR="00094757" w:rsidRPr="00F93D2D" w:rsidRDefault="00094757" w:rsidP="00094757">
      <w:pPr>
        <w:jc w:val="center"/>
        <w:rPr>
          <w:rFonts w:ascii="Times New Roman" w:hAnsi="Times New Roman"/>
          <w:sz w:val="16"/>
          <w:szCs w:val="16"/>
        </w:rPr>
      </w:pPr>
    </w:p>
    <w:p w:rsidR="008B396D" w:rsidRPr="00A3502E" w:rsidRDefault="00F93D2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396D" w:rsidRPr="00A3502E">
        <w:rPr>
          <w:rFonts w:ascii="Times New Roman" w:hAnsi="Times New Roman"/>
          <w:sz w:val="28"/>
          <w:szCs w:val="28"/>
        </w:rPr>
        <w:t>1. Главные распорядители бюджетных средств, указанные в разделе 5 «Система программных мероприятий» настоящей подпрограммы, обеспечивают: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осуществляет </w:t>
      </w:r>
      <w:proofErr w:type="gramStart"/>
      <w:r w:rsidRPr="00A3502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</w:t>
      </w:r>
      <w:r w:rsidR="00F93D2D">
        <w:rPr>
          <w:rFonts w:ascii="Times New Roman" w:hAnsi="Times New Roman"/>
          <w:sz w:val="28"/>
          <w:szCs w:val="28"/>
        </w:rPr>
        <w:t>ю</w:t>
      </w:r>
      <w:r w:rsidRPr="00A3502E">
        <w:rPr>
          <w:rFonts w:ascii="Times New Roman" w:hAnsi="Times New Roman"/>
          <w:sz w:val="28"/>
          <w:szCs w:val="28"/>
        </w:rPr>
        <w:t>тся в соответствии с положениями бюджетного законодательства.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Текущее управление реализацией подпрограммы осуществляется Минобразованием Рязанской области – заказчиком Программы.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6233A3" w:rsidRPr="006F2F89" w:rsidRDefault="006233A3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Исполнитель подпрограммы осуществляет следующие функции при реализации подпрограммы:</w:t>
      </w:r>
    </w:p>
    <w:p w:rsidR="006233A3" w:rsidRPr="006F2F89" w:rsidRDefault="006233A3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lastRenderedPageBreak/>
        <w:t>- заключает соглашения с муниципальными образованиями Рязанской области о предоставлении субсидий на реализацию мероприятий подпрограммы;</w:t>
      </w:r>
    </w:p>
    <w:p w:rsidR="006233A3" w:rsidRPr="006F2F89" w:rsidRDefault="006233A3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устанавливает порядок проведения отбора муниципальных образований Рязанской области для предоставления субсидий местным бюджетам в целях реализации соответствующих мероприятий подпрограммы;</w:t>
      </w:r>
    </w:p>
    <w:p w:rsidR="006233A3" w:rsidRPr="006F2F89" w:rsidRDefault="006233A3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6233A3" w:rsidRPr="00A3502E" w:rsidRDefault="006233A3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Государственные образовательные организации Рязанской области, являющиеся исполнителями подпрограммы, обеспечивают исполнение мероприятий подпрограммы, в том числе заключают гражданско-правовые договоры, предметом которых являются поставка товара, выполнение работ, оказание услуг с учетом требований законодательства Российской Федерации о контрактной системе в сфере закупок.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Центральным исполнительным органом государственной власти Рязанской области, уполномоченным по реализации мероприятия по внедрению в общеобразовательных организациях, осуществляющих образовательную деятельность по адаптированным основным общеобразовательным программам, системы мониторинга здоровья обучающихся указанных общеобразовательных организаций на основе отечественной технологической платформы (далее соответственно – общеобразовательные организации, обучающиеся, система мониторинга здоровья обучающихся), является Минобразование Рязанской области (в части обучающихся в государственных образовательных организациях Рязанской области, функции и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3502E">
        <w:rPr>
          <w:rFonts w:ascii="Times New Roman" w:hAnsi="Times New Roman"/>
          <w:sz w:val="28"/>
          <w:szCs w:val="28"/>
        </w:rPr>
        <w:t>полномочия учредителя которых осуществляет Минобразование Рязанской области).</w:t>
      </w:r>
      <w:proofErr w:type="gramEnd"/>
    </w:p>
    <w:p w:rsidR="008B396D" w:rsidRPr="00A3502E" w:rsidRDefault="00F93D2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396D" w:rsidRPr="00A3502E">
        <w:rPr>
          <w:rFonts w:ascii="Times New Roman" w:hAnsi="Times New Roman"/>
          <w:sz w:val="28"/>
          <w:szCs w:val="28"/>
        </w:rPr>
        <w:t>2. </w:t>
      </w:r>
      <w:proofErr w:type="gramStart"/>
      <w:r w:rsidR="008B396D" w:rsidRPr="00A3502E">
        <w:rPr>
          <w:rFonts w:ascii="Times New Roman" w:hAnsi="Times New Roman"/>
          <w:sz w:val="28"/>
          <w:szCs w:val="28"/>
        </w:rPr>
        <w:t>Исполнение мероприятий, предусмотренных пунктами 1.1, 1.6 раздела 5 «Система программных мероприятий» настоящей подпрограммы, за счет бюджетных ассигнований на предоставление субсидий государственным образовательным организациям Рязанской области осуществляется в соответствии с абзацем вторым пункта 1 статьи 78.1 Бюджетного кодекса Российской Федерации и порядком определения объема и условиями предоставления из областного бюджета государственным бюджетным учреждениям Рязанской области и государственным автономным учреждениям Рязанской области</w:t>
      </w:r>
      <w:proofErr w:type="gramEnd"/>
      <w:r w:rsidR="008B396D" w:rsidRPr="00A3502E">
        <w:rPr>
          <w:rFonts w:ascii="Times New Roman" w:hAnsi="Times New Roman"/>
          <w:sz w:val="28"/>
          <w:szCs w:val="28"/>
        </w:rPr>
        <w:t xml:space="preserve"> субсидий на иные цели, утвержденными постановлением Правительства Рязанской области от </w:t>
      </w:r>
      <w:r>
        <w:rPr>
          <w:rFonts w:ascii="Times New Roman" w:hAnsi="Times New Roman"/>
          <w:sz w:val="28"/>
          <w:szCs w:val="28"/>
        </w:rPr>
        <w:t>0</w:t>
      </w:r>
      <w:r w:rsidR="008B396D" w:rsidRPr="00A3502E">
        <w:rPr>
          <w:rFonts w:ascii="Times New Roman" w:hAnsi="Times New Roman"/>
          <w:sz w:val="28"/>
          <w:szCs w:val="28"/>
        </w:rPr>
        <w:t>7 марта 2012 г. № 38.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Субсидии на иные цели, указанные в пункте 1.6 раздела 5 «Система программных мероприятий» настоящей подпрограммы, предоставляются на проведение мероприятий </w:t>
      </w:r>
      <w:proofErr w:type="gramStart"/>
      <w:r w:rsidRPr="00A3502E">
        <w:rPr>
          <w:rFonts w:ascii="Times New Roman" w:hAnsi="Times New Roman"/>
          <w:sz w:val="28"/>
          <w:szCs w:val="28"/>
        </w:rPr>
        <w:t>по</w:t>
      </w:r>
      <w:proofErr w:type="gramEnd"/>
      <w:r w:rsidRPr="00A3502E">
        <w:rPr>
          <w:rFonts w:ascii="Times New Roman" w:hAnsi="Times New Roman"/>
          <w:sz w:val="28"/>
          <w:szCs w:val="28"/>
        </w:rPr>
        <w:t>: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оснащению общеобразовательных организаций отечественным оборудованием и программными комплексами для скрининга соматического, психического и социального здоровья обучающихся с ограниченными возможностями здоровья;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lastRenderedPageBreak/>
        <w:t xml:space="preserve">- формированию здорового образа жизни, развитию системы мониторинга здоровья обучающихся, раннего выявления заболеваний и факторов риска их развития, включая проведение медицинских осмотров, </w:t>
      </w:r>
      <w:proofErr w:type="gramStart"/>
      <w:r w:rsidRPr="00A3502E">
        <w:rPr>
          <w:rFonts w:ascii="Times New Roman" w:hAnsi="Times New Roman"/>
          <w:sz w:val="28"/>
          <w:szCs w:val="28"/>
        </w:rPr>
        <w:t>скрининг-обследований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обучающихся;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созданию регионального центра – оператора системы мониторинга здоровья </w:t>
      </w:r>
      <w:proofErr w:type="gramStart"/>
      <w:r w:rsidRPr="00A3502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3502E">
        <w:rPr>
          <w:rFonts w:ascii="Times New Roman" w:hAnsi="Times New Roman"/>
          <w:sz w:val="28"/>
          <w:szCs w:val="28"/>
        </w:rPr>
        <w:t>;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повышению квалификации специалистов и педагогических работников по вопросам внедрения системы мониторинга здоровья обучающихся.</w:t>
      </w:r>
    </w:p>
    <w:p w:rsidR="008B396D" w:rsidRPr="00A3502E" w:rsidRDefault="00F93D2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361A">
        <w:rPr>
          <w:rFonts w:ascii="Times New Roman" w:hAnsi="Times New Roman"/>
          <w:spacing w:val="-4"/>
          <w:sz w:val="28"/>
          <w:szCs w:val="28"/>
        </w:rPr>
        <w:t>4.</w:t>
      </w:r>
      <w:r w:rsidR="008B396D" w:rsidRPr="0020361A">
        <w:rPr>
          <w:rFonts w:ascii="Times New Roman" w:hAnsi="Times New Roman"/>
          <w:spacing w:val="-4"/>
          <w:sz w:val="28"/>
          <w:szCs w:val="28"/>
        </w:rPr>
        <w:t xml:space="preserve">3. Реализация мероприятий, указанных в пунктах 1.2-1.4, 2.1 раздела 5 </w:t>
      </w:r>
      <w:r w:rsidR="008B396D" w:rsidRPr="00A3502E">
        <w:rPr>
          <w:rFonts w:ascii="Times New Roman" w:hAnsi="Times New Roman"/>
          <w:sz w:val="28"/>
          <w:szCs w:val="28"/>
        </w:rPr>
        <w:t>«Система программных мероприятий» настоящей подпрограммы, осуществляется путем предоставления субсидий бюджетам муниципальных образований Рязанской области.</w:t>
      </w:r>
    </w:p>
    <w:p w:rsidR="000C212B" w:rsidRPr="006F2F89" w:rsidRDefault="008B396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бюджетам муниципальных образований Рязанской области определяются </w:t>
      </w:r>
      <w:r w:rsidR="000C212B" w:rsidRPr="006F2F89">
        <w:rPr>
          <w:rFonts w:ascii="Times New Roman" w:hAnsi="Times New Roman"/>
          <w:sz w:val="28"/>
          <w:szCs w:val="28"/>
        </w:rPr>
        <w:t>положениями настоящего раздела.</w:t>
      </w:r>
    </w:p>
    <w:p w:rsidR="008B396D" w:rsidRPr="006F2F89" w:rsidRDefault="008B396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6F2F89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8B396D" w:rsidRPr="006F2F89" w:rsidRDefault="00F93D2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396D" w:rsidRPr="006F2F89">
        <w:rPr>
          <w:rFonts w:ascii="Times New Roman" w:hAnsi="Times New Roman"/>
          <w:sz w:val="28"/>
          <w:szCs w:val="28"/>
        </w:rPr>
        <w:t>4. </w:t>
      </w:r>
      <w:proofErr w:type="gramStart"/>
      <w:r w:rsidR="008B396D" w:rsidRPr="006F2F89">
        <w:rPr>
          <w:rFonts w:ascii="Times New Roman" w:hAnsi="Times New Roman"/>
          <w:sz w:val="28"/>
          <w:szCs w:val="28"/>
        </w:rPr>
        <w:t>Мероприятие, указанное в пункте 2.1 раздела 5 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8B396D" w:rsidRPr="006F2F89">
        <w:rPr>
          <w:rFonts w:ascii="Times New Roman" w:hAnsi="Times New Roman"/>
          <w:sz w:val="28"/>
          <w:szCs w:val="28"/>
        </w:rPr>
        <w:t xml:space="preserve"> реализуется в порядке и на условиях, которые установлены Правилами предоставления и распределения субсидий из федерального бюджета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занятия физической культурой и спортом в рамках государственной программы Российской Федерации «Развитие образования» (приложение</w:t>
      </w:r>
      <w:proofErr w:type="gramEnd"/>
      <w:r w:rsidR="008B396D" w:rsidRPr="006F2F89">
        <w:rPr>
          <w:rFonts w:ascii="Times New Roman" w:hAnsi="Times New Roman"/>
          <w:sz w:val="28"/>
          <w:szCs w:val="28"/>
        </w:rPr>
        <w:t xml:space="preserve"> № </w:t>
      </w:r>
      <w:proofErr w:type="gramStart"/>
      <w:r w:rsidR="008B396D" w:rsidRPr="006F2F89">
        <w:rPr>
          <w:rFonts w:ascii="Times New Roman" w:hAnsi="Times New Roman"/>
          <w:sz w:val="28"/>
          <w:szCs w:val="28"/>
        </w:rPr>
        <w:t>4 к государственной программе Российской Федерации «Развитие образования», утвержденной постановлением Правительства Российской Федерации от 26.12.2017 № 1642).</w:t>
      </w:r>
      <w:proofErr w:type="gramEnd"/>
    </w:p>
    <w:p w:rsidR="00A51AFC" w:rsidRPr="006F2F89" w:rsidRDefault="00F93D2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396D" w:rsidRPr="006F2F89">
        <w:rPr>
          <w:rFonts w:ascii="Times New Roman" w:hAnsi="Times New Roman"/>
          <w:sz w:val="28"/>
          <w:szCs w:val="28"/>
        </w:rPr>
        <w:t>5. </w:t>
      </w:r>
      <w:r w:rsidR="00A51AFC" w:rsidRPr="006F2F89">
        <w:rPr>
          <w:rFonts w:ascii="Times New Roman" w:hAnsi="Times New Roman"/>
          <w:sz w:val="28"/>
          <w:szCs w:val="28"/>
        </w:rPr>
        <w:t>Целевое назначение субсидий бюджетам муниципальных образований Рязанской области</w:t>
      </w:r>
      <w:r>
        <w:rPr>
          <w:rFonts w:ascii="Times New Roman" w:hAnsi="Times New Roman"/>
          <w:sz w:val="28"/>
          <w:szCs w:val="28"/>
        </w:rPr>
        <w:t>,</w:t>
      </w:r>
      <w:r w:rsidR="00A51AFC" w:rsidRPr="006F2F89">
        <w:rPr>
          <w:rFonts w:ascii="Times New Roman" w:hAnsi="Times New Roman"/>
          <w:sz w:val="28"/>
          <w:szCs w:val="28"/>
        </w:rPr>
        <w:t xml:space="preserve"> указанных:</w:t>
      </w:r>
    </w:p>
    <w:p w:rsidR="00A51AFC" w:rsidRPr="006F2F89" w:rsidRDefault="00A51AFC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1.2 раздела 5 «Система программных мероприятий» настоящей подпрограммы – </w:t>
      </w:r>
      <w:r w:rsidR="00854C28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</w:t>
      </w:r>
      <w:r w:rsidR="006B06D9" w:rsidRPr="006F2F89">
        <w:rPr>
          <w:rFonts w:ascii="Times New Roman" w:hAnsi="Times New Roman"/>
          <w:sz w:val="28"/>
          <w:szCs w:val="28"/>
        </w:rPr>
        <w:t>оснащени</w:t>
      </w:r>
      <w:r w:rsidR="00854C28" w:rsidRPr="006F2F89">
        <w:rPr>
          <w:rFonts w:ascii="Times New Roman" w:hAnsi="Times New Roman"/>
          <w:sz w:val="28"/>
          <w:szCs w:val="28"/>
        </w:rPr>
        <w:t>я</w:t>
      </w:r>
      <w:r w:rsidR="006B06D9" w:rsidRPr="006F2F89">
        <w:rPr>
          <w:rFonts w:ascii="Times New Roman" w:hAnsi="Times New Roman"/>
          <w:sz w:val="28"/>
          <w:szCs w:val="28"/>
        </w:rPr>
        <w:t xml:space="preserve"> школьных столовых в соответствии с СанПиН технологическим оборудованием, а также посудой и мебелью</w:t>
      </w:r>
      <w:r w:rsidRPr="006F2F89">
        <w:rPr>
          <w:rFonts w:ascii="Times New Roman" w:hAnsi="Times New Roman"/>
          <w:sz w:val="28"/>
          <w:szCs w:val="28"/>
        </w:rPr>
        <w:t>;</w:t>
      </w:r>
    </w:p>
    <w:p w:rsidR="00A51AFC" w:rsidRPr="006F2F89" w:rsidRDefault="00A51AFC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1.3 раздела 5 «Система программных мероприятий» настоящей подпрограммы – </w:t>
      </w:r>
      <w:r w:rsidR="00854C28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</w:t>
      </w:r>
      <w:r w:rsidR="006B06D9" w:rsidRPr="006F2F89">
        <w:rPr>
          <w:rFonts w:ascii="Times New Roman" w:hAnsi="Times New Roman"/>
          <w:sz w:val="28"/>
          <w:szCs w:val="28"/>
        </w:rPr>
        <w:t>оснащени</w:t>
      </w:r>
      <w:r w:rsidR="00854C28" w:rsidRPr="006F2F89">
        <w:rPr>
          <w:rFonts w:ascii="Times New Roman" w:hAnsi="Times New Roman"/>
          <w:sz w:val="28"/>
          <w:szCs w:val="28"/>
        </w:rPr>
        <w:t>я</w:t>
      </w:r>
      <w:r w:rsidR="006B06D9" w:rsidRPr="006F2F89">
        <w:rPr>
          <w:rFonts w:ascii="Times New Roman" w:hAnsi="Times New Roman"/>
          <w:sz w:val="28"/>
          <w:szCs w:val="28"/>
        </w:rPr>
        <w:t xml:space="preserve"> общеобразовательных организаций спортивным оборудованием и инвентарем</w:t>
      </w:r>
      <w:r w:rsidRPr="006F2F89">
        <w:rPr>
          <w:rFonts w:ascii="Times New Roman" w:hAnsi="Times New Roman"/>
          <w:sz w:val="28"/>
          <w:szCs w:val="28"/>
        </w:rPr>
        <w:t>;</w:t>
      </w:r>
    </w:p>
    <w:p w:rsidR="00A51AFC" w:rsidRPr="006F2F89" w:rsidRDefault="00A51AFC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1.4 раздела 5 «Система программных мероприятий» настоящей подпрограммы – </w:t>
      </w:r>
      <w:r w:rsidR="00854C28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</w:t>
      </w:r>
      <w:r w:rsidR="006B06D9" w:rsidRPr="006F2F89">
        <w:rPr>
          <w:rFonts w:ascii="Times New Roman" w:hAnsi="Times New Roman"/>
          <w:sz w:val="28"/>
          <w:szCs w:val="28"/>
        </w:rPr>
        <w:t>оснащени</w:t>
      </w:r>
      <w:r w:rsidR="00854C28" w:rsidRPr="006F2F89">
        <w:rPr>
          <w:rFonts w:ascii="Times New Roman" w:hAnsi="Times New Roman"/>
          <w:sz w:val="28"/>
          <w:szCs w:val="28"/>
        </w:rPr>
        <w:t>я</w:t>
      </w:r>
      <w:r w:rsidR="006B06D9" w:rsidRPr="006F2F89">
        <w:rPr>
          <w:rFonts w:ascii="Times New Roman" w:hAnsi="Times New Roman"/>
          <w:sz w:val="28"/>
          <w:szCs w:val="28"/>
        </w:rPr>
        <w:t xml:space="preserve"> медицинскими изделиями помещений муниципальных общеобразовательных организаций для оказания первичной </w:t>
      </w:r>
      <w:proofErr w:type="gramStart"/>
      <w:r w:rsidR="006B06D9" w:rsidRPr="006F2F89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6B06D9" w:rsidRPr="006F2F89">
        <w:rPr>
          <w:rFonts w:ascii="Times New Roman" w:hAnsi="Times New Roman"/>
          <w:sz w:val="28"/>
          <w:szCs w:val="28"/>
        </w:rPr>
        <w:t xml:space="preserve"> помощи</w:t>
      </w:r>
      <w:r w:rsidRPr="006F2F89">
        <w:rPr>
          <w:rFonts w:ascii="Times New Roman" w:hAnsi="Times New Roman"/>
          <w:sz w:val="28"/>
          <w:szCs w:val="28"/>
        </w:rPr>
        <w:t>;</w:t>
      </w:r>
    </w:p>
    <w:p w:rsidR="006B06D9" w:rsidRPr="006F2F89" w:rsidRDefault="00A51AFC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lastRenderedPageBreak/>
        <w:t xml:space="preserve">в пункте 2.1 раздела 5 «Система программных мероприятий» настоящей подпрограммы – </w:t>
      </w:r>
      <w:r w:rsidR="006B06D9" w:rsidRPr="006F2F89">
        <w:rPr>
          <w:rFonts w:ascii="Times New Roman" w:hAnsi="Times New Roman"/>
          <w:sz w:val="28"/>
          <w:szCs w:val="28"/>
        </w:rPr>
        <w:t>приобретение средств обучения и воспитания, сопутствующих работ (услуг) в целях обновления материально-технической базы для занятия физической культурой и спортом в общеобразовательных организациях, расположенных в сельской и малых городах, в целях достижения результата использования субсидии, соответствующего результату регионального проекта «Успех каждого ребенка (Рязанская область)».</w:t>
      </w:r>
      <w:proofErr w:type="gramEnd"/>
    </w:p>
    <w:p w:rsidR="008B396D" w:rsidRPr="00A3502E" w:rsidRDefault="00F93D2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pacing w:val="-4"/>
          <w:sz w:val="28"/>
          <w:szCs w:val="28"/>
        </w:rPr>
        <w:t>4.</w:t>
      </w:r>
      <w:r w:rsidR="008B396D" w:rsidRPr="00F93D2D">
        <w:rPr>
          <w:rFonts w:ascii="Times New Roman" w:hAnsi="Times New Roman"/>
          <w:spacing w:val="-4"/>
          <w:sz w:val="28"/>
          <w:szCs w:val="28"/>
        </w:rPr>
        <w:t>6. В целях реализации мероприятия</w:t>
      </w:r>
      <w:r w:rsidRPr="00F93D2D">
        <w:rPr>
          <w:rFonts w:ascii="Times New Roman" w:hAnsi="Times New Roman"/>
          <w:spacing w:val="-4"/>
          <w:sz w:val="28"/>
          <w:szCs w:val="28"/>
        </w:rPr>
        <w:t>, указанного в пункте</w:t>
      </w:r>
      <w:r w:rsidR="008B396D" w:rsidRPr="00F93D2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F6D4D" w:rsidRPr="00F93D2D">
        <w:rPr>
          <w:rFonts w:ascii="Times New Roman" w:hAnsi="Times New Roman"/>
          <w:spacing w:val="-4"/>
          <w:sz w:val="28"/>
          <w:szCs w:val="28"/>
        </w:rPr>
        <w:t>2</w:t>
      </w:r>
      <w:r w:rsidR="008B396D" w:rsidRPr="00F93D2D">
        <w:rPr>
          <w:rFonts w:ascii="Times New Roman" w:hAnsi="Times New Roman"/>
          <w:spacing w:val="-4"/>
          <w:sz w:val="28"/>
          <w:szCs w:val="28"/>
        </w:rPr>
        <w:t>.1</w:t>
      </w:r>
      <w:r w:rsidRPr="00F93D2D">
        <w:rPr>
          <w:rFonts w:ascii="Times New Roman" w:hAnsi="Times New Roman"/>
          <w:spacing w:val="-4"/>
          <w:sz w:val="28"/>
          <w:szCs w:val="28"/>
        </w:rPr>
        <w:t xml:space="preserve"> раздела 5 </w:t>
      </w:r>
      <w:r>
        <w:rPr>
          <w:rFonts w:ascii="Times New Roman" w:hAnsi="Times New Roman"/>
          <w:sz w:val="28"/>
          <w:szCs w:val="28"/>
        </w:rPr>
        <w:t>«Система программных мероприятий»</w:t>
      </w:r>
      <w:r w:rsidR="008B396D" w:rsidRPr="00A3502E">
        <w:rPr>
          <w:rFonts w:ascii="Times New Roman" w:hAnsi="Times New Roman"/>
          <w:sz w:val="28"/>
          <w:szCs w:val="28"/>
        </w:rPr>
        <w:t xml:space="preserve">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8B396D" w:rsidRPr="00A3502E">
        <w:rPr>
          <w:rFonts w:ascii="Times New Roman" w:hAnsi="Times New Roman"/>
          <w:sz w:val="28"/>
          <w:szCs w:val="28"/>
        </w:rPr>
        <w:t xml:space="preserve"> применяется понятие «м</w:t>
      </w:r>
      <w:r>
        <w:rPr>
          <w:rFonts w:ascii="Times New Roman" w:hAnsi="Times New Roman"/>
          <w:sz w:val="28"/>
          <w:szCs w:val="28"/>
        </w:rPr>
        <w:t>алые города» в соответствии со с</w:t>
      </w:r>
      <w:r w:rsidR="008B396D" w:rsidRPr="00A3502E">
        <w:rPr>
          <w:rFonts w:ascii="Times New Roman" w:hAnsi="Times New Roman"/>
          <w:sz w:val="28"/>
          <w:szCs w:val="28"/>
        </w:rPr>
        <w:t xml:space="preserve">водом правил </w:t>
      </w:r>
      <w:hyperlink r:id="rId92" w:history="1">
        <w:r w:rsidR="008B396D" w:rsidRPr="00A3502E">
          <w:rPr>
            <w:rFonts w:ascii="Times New Roman" w:hAnsi="Times New Roman"/>
            <w:sz w:val="28"/>
            <w:szCs w:val="28"/>
          </w:rPr>
          <w:t>СП </w:t>
        </w:r>
        <w:r w:rsidR="008B396D" w:rsidRPr="00A3502E">
          <w:rPr>
            <w:rFonts w:ascii="Times New Roman" w:hAnsi="Times New Roman"/>
            <w:bCs/>
            <w:sz w:val="28"/>
            <w:szCs w:val="28"/>
          </w:rPr>
          <w:t xml:space="preserve">42.13330.2011 </w:t>
        </w:r>
      </w:hyperlink>
      <w:r w:rsidR="008B396D" w:rsidRPr="00A3502E">
        <w:rPr>
          <w:rFonts w:ascii="Times New Roman" w:hAnsi="Times New Roman"/>
          <w:sz w:val="28"/>
          <w:szCs w:val="28"/>
        </w:rPr>
        <w:t>«СНиП 2.07.01-89</w:t>
      </w:r>
      <w:r w:rsidR="001B25E2">
        <w:rPr>
          <w:rFonts w:ascii="Times New Roman" w:hAnsi="Times New Roman"/>
          <w:sz w:val="28"/>
          <w:szCs w:val="28"/>
        </w:rPr>
        <w:t>*</w:t>
      </w:r>
      <w:r w:rsidR="008B396D" w:rsidRPr="00A3502E">
        <w:rPr>
          <w:rFonts w:ascii="Times New Roman" w:hAnsi="Times New Roman"/>
          <w:sz w:val="28"/>
          <w:szCs w:val="28"/>
        </w:rPr>
        <w:t xml:space="preserve">. Градостроительство. Планировка и застройка </w:t>
      </w:r>
      <w:r w:rsidR="001B25E2">
        <w:rPr>
          <w:rFonts w:ascii="Times New Roman" w:hAnsi="Times New Roman"/>
          <w:sz w:val="28"/>
          <w:szCs w:val="28"/>
        </w:rPr>
        <w:t>городских и сельских поселений»</w:t>
      </w:r>
      <w:r w:rsidR="008B396D" w:rsidRPr="00A3502E">
        <w:rPr>
          <w:rFonts w:ascii="Times New Roman" w:hAnsi="Times New Roman"/>
          <w:sz w:val="28"/>
          <w:szCs w:val="28"/>
        </w:rPr>
        <w:t>, утвержденн</w:t>
      </w:r>
      <w:r>
        <w:rPr>
          <w:rFonts w:ascii="Times New Roman" w:hAnsi="Times New Roman"/>
          <w:sz w:val="28"/>
          <w:szCs w:val="28"/>
        </w:rPr>
        <w:t>ы</w:t>
      </w:r>
      <w:r w:rsidR="0020361A">
        <w:rPr>
          <w:rFonts w:ascii="Times New Roman" w:hAnsi="Times New Roman"/>
          <w:sz w:val="28"/>
          <w:szCs w:val="28"/>
        </w:rPr>
        <w:t>х</w:t>
      </w:r>
      <w:r w:rsidR="008B396D" w:rsidRPr="00A3502E">
        <w:rPr>
          <w:rFonts w:ascii="Times New Roman" w:hAnsi="Times New Roman"/>
          <w:sz w:val="28"/>
          <w:szCs w:val="28"/>
        </w:rPr>
        <w:t xml:space="preserve"> </w:t>
      </w:r>
      <w:hyperlink r:id="rId93" w:history="1">
        <w:r w:rsidR="008B396D" w:rsidRPr="00A3502E">
          <w:rPr>
            <w:rFonts w:ascii="Times New Roman" w:hAnsi="Times New Roman"/>
            <w:sz w:val="28"/>
            <w:szCs w:val="28"/>
          </w:rPr>
          <w:t>приказом</w:t>
        </w:r>
      </w:hyperlink>
      <w:r w:rsidR="008B396D" w:rsidRPr="00A3502E">
        <w:rPr>
          <w:rFonts w:ascii="Times New Roman" w:hAnsi="Times New Roman"/>
          <w:sz w:val="28"/>
          <w:szCs w:val="28"/>
        </w:rPr>
        <w:t xml:space="preserve"> Министерства </w:t>
      </w:r>
      <w:r w:rsidR="008B396D" w:rsidRPr="00A3502E">
        <w:rPr>
          <w:rFonts w:ascii="Times New Roman" w:hAnsi="Times New Roman"/>
          <w:bCs/>
          <w:sz w:val="28"/>
          <w:szCs w:val="28"/>
        </w:rPr>
        <w:t xml:space="preserve">регионального развития </w:t>
      </w:r>
      <w:r w:rsidR="008B396D" w:rsidRPr="00A3502E">
        <w:rPr>
          <w:rFonts w:ascii="Times New Roman" w:hAnsi="Times New Roman"/>
          <w:sz w:val="28"/>
          <w:szCs w:val="28"/>
        </w:rPr>
        <w:t>Российской Федерации от 28</w:t>
      </w:r>
      <w:r w:rsidR="001B25E2">
        <w:rPr>
          <w:rFonts w:ascii="Times New Roman" w:hAnsi="Times New Roman"/>
          <w:sz w:val="28"/>
          <w:szCs w:val="28"/>
        </w:rPr>
        <w:t>.12.</w:t>
      </w:r>
      <w:r w:rsidR="008B396D" w:rsidRPr="00A3502E">
        <w:rPr>
          <w:rFonts w:ascii="Times New Roman" w:hAnsi="Times New Roman"/>
          <w:sz w:val="28"/>
          <w:szCs w:val="28"/>
        </w:rPr>
        <w:t>2010 № 820.</w:t>
      </w:r>
    </w:p>
    <w:p w:rsidR="008B396D" w:rsidRPr="00A3502E" w:rsidRDefault="00F93D2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pacing w:val="-4"/>
          <w:sz w:val="28"/>
          <w:szCs w:val="28"/>
        </w:rPr>
        <w:t>4.</w:t>
      </w:r>
      <w:r w:rsidR="008B396D" w:rsidRPr="00F93D2D">
        <w:rPr>
          <w:rFonts w:ascii="Times New Roman" w:hAnsi="Times New Roman"/>
          <w:spacing w:val="-6"/>
          <w:sz w:val="28"/>
          <w:szCs w:val="28"/>
        </w:rPr>
        <w:t>7. Предоставление субсидий бюджетам муниципальных образований Рязанской области на реализацию мероприятий, указанных в пунктах 1.2-1.4, 2.1</w:t>
      </w:r>
      <w:r w:rsidR="008B396D" w:rsidRPr="00A3502E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8B396D" w:rsidRPr="00A3502E">
        <w:rPr>
          <w:rFonts w:ascii="Times New Roman" w:hAnsi="Times New Roman"/>
          <w:sz w:val="28"/>
          <w:szCs w:val="28"/>
        </w:rPr>
        <w:t xml:space="preserve"> осуществляется при соблюдении следующих условий: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условия, предусмотренные абзацами вторым, третьим подпункта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 № 377);</w:t>
      </w:r>
    </w:p>
    <w:p w:rsidR="008B396D" w:rsidRPr="00A3502E" w:rsidRDefault="008B396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наличие утвержденной в установленном порядке муниципальной программы, направленной на достижение цел</w:t>
      </w:r>
      <w:r w:rsidR="00F93D2D">
        <w:rPr>
          <w:rFonts w:ascii="Times New Roman" w:hAnsi="Times New Roman"/>
          <w:sz w:val="28"/>
          <w:szCs w:val="28"/>
        </w:rPr>
        <w:t xml:space="preserve">и </w:t>
      </w:r>
      <w:r w:rsidRPr="00A3502E">
        <w:rPr>
          <w:rFonts w:ascii="Times New Roman" w:hAnsi="Times New Roman"/>
          <w:sz w:val="28"/>
          <w:szCs w:val="28"/>
        </w:rPr>
        <w:t>настоящей подпрограмм</w:t>
      </w:r>
      <w:r w:rsidR="00F93D2D">
        <w:rPr>
          <w:rFonts w:ascii="Times New Roman" w:hAnsi="Times New Roman"/>
          <w:sz w:val="28"/>
          <w:szCs w:val="28"/>
        </w:rPr>
        <w:t>ы</w:t>
      </w:r>
      <w:r w:rsidRPr="00A3502E">
        <w:rPr>
          <w:rFonts w:ascii="Times New Roman" w:hAnsi="Times New Roman"/>
          <w:sz w:val="28"/>
          <w:szCs w:val="28"/>
        </w:rPr>
        <w:t>, и предусматривающей мероприятия, соответствующие целям предоставления субсидий из областного бюджета.</w:t>
      </w:r>
    </w:p>
    <w:p w:rsidR="005F10B7" w:rsidRPr="006F2F89" w:rsidRDefault="00F93D2D" w:rsidP="005F10B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4.7.1. </w:t>
      </w:r>
      <w:r w:rsidR="005F10B7" w:rsidRPr="006F2F89">
        <w:rPr>
          <w:rFonts w:ascii="Times New Roman" w:hAnsi="Times New Roman"/>
          <w:sz w:val="28"/>
          <w:szCs w:val="28"/>
        </w:rPr>
        <w:t>Дополнительным</w:t>
      </w:r>
      <w:r w:rsidR="00D07774">
        <w:rPr>
          <w:rFonts w:ascii="Times New Roman" w:hAnsi="Times New Roman"/>
          <w:sz w:val="28"/>
          <w:szCs w:val="28"/>
        </w:rPr>
        <w:t>и</w:t>
      </w:r>
      <w:r w:rsidR="005F10B7" w:rsidRPr="006F2F89">
        <w:rPr>
          <w:rFonts w:ascii="Times New Roman" w:hAnsi="Times New Roman"/>
          <w:sz w:val="28"/>
          <w:szCs w:val="28"/>
        </w:rPr>
        <w:t xml:space="preserve"> услови</w:t>
      </w:r>
      <w:r w:rsidR="00D07774">
        <w:rPr>
          <w:rFonts w:ascii="Times New Roman" w:hAnsi="Times New Roman"/>
          <w:sz w:val="28"/>
          <w:szCs w:val="28"/>
        </w:rPr>
        <w:t>я</w:t>
      </w:r>
      <w:r w:rsidR="005F10B7" w:rsidRPr="006F2F89">
        <w:rPr>
          <w:rFonts w:ascii="Times New Roman" w:hAnsi="Times New Roman"/>
          <w:sz w:val="28"/>
          <w:szCs w:val="28"/>
        </w:rPr>
        <w:t>м</w:t>
      </w:r>
      <w:r w:rsidR="00D07774">
        <w:rPr>
          <w:rFonts w:ascii="Times New Roman" w:hAnsi="Times New Roman"/>
          <w:sz w:val="28"/>
          <w:szCs w:val="28"/>
        </w:rPr>
        <w:t>и</w:t>
      </w:r>
      <w:r w:rsidR="005F10B7" w:rsidRPr="006F2F89">
        <w:rPr>
          <w:rFonts w:ascii="Times New Roman" w:hAnsi="Times New Roman"/>
          <w:sz w:val="28"/>
          <w:szCs w:val="28"/>
        </w:rPr>
        <w:t xml:space="preserve"> предоставления субсидий бюджетам муниципальных образований Рязанской области на реализацию мероприятия, указанного в пункте 1.2 раздела 5 «Система программных мероприят</w:t>
      </w:r>
      <w:r w:rsidR="00D07774">
        <w:rPr>
          <w:rFonts w:ascii="Times New Roman" w:hAnsi="Times New Roman"/>
          <w:sz w:val="28"/>
          <w:szCs w:val="28"/>
        </w:rPr>
        <w:t>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D07774">
        <w:rPr>
          <w:rFonts w:ascii="Times New Roman" w:hAnsi="Times New Roman"/>
          <w:sz w:val="28"/>
          <w:szCs w:val="28"/>
        </w:rPr>
        <w:t xml:space="preserve"> являю</w:t>
      </w:r>
      <w:r w:rsidR="005F10B7" w:rsidRPr="006F2F89">
        <w:rPr>
          <w:rFonts w:ascii="Times New Roman" w:hAnsi="Times New Roman"/>
          <w:sz w:val="28"/>
          <w:szCs w:val="28"/>
        </w:rPr>
        <w:t>тся:</w:t>
      </w:r>
    </w:p>
    <w:p w:rsidR="005F10B7" w:rsidRPr="006F2F89" w:rsidRDefault="005F10B7" w:rsidP="005F10B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5F10B7" w:rsidRPr="006F2F89" w:rsidRDefault="005F10B7" w:rsidP="005F10B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2F89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5F10B7" w:rsidRPr="006F2F89" w:rsidRDefault="005F10B7" w:rsidP="005F10B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6F2F89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нужд»);</w:t>
      </w:r>
    </w:p>
    <w:p w:rsidR="005F10B7" w:rsidRPr="006F2F89" w:rsidRDefault="005F10B7" w:rsidP="005F10B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- потребность финансовых средств i-го муниципального образования Рязанской области на </w:t>
      </w:r>
      <w:r w:rsidR="00190200">
        <w:rPr>
          <w:rFonts w:ascii="Times New Roman" w:hAnsi="Times New Roman"/>
          <w:sz w:val="28"/>
          <w:szCs w:val="28"/>
        </w:rPr>
        <w:t xml:space="preserve">оснащение </w:t>
      </w:r>
      <w:r w:rsidRPr="006F2F89">
        <w:rPr>
          <w:rFonts w:ascii="Times New Roman" w:hAnsi="Times New Roman"/>
          <w:sz w:val="28"/>
          <w:szCs w:val="28"/>
        </w:rPr>
        <w:t xml:space="preserve">школьных столовых в соответствии с </w:t>
      </w:r>
      <w:r w:rsidRPr="006F2F89">
        <w:rPr>
          <w:rFonts w:ascii="Times New Roman" w:hAnsi="Times New Roman"/>
          <w:sz w:val="28"/>
          <w:szCs w:val="28"/>
        </w:rPr>
        <w:lastRenderedPageBreak/>
        <w:t>СанПиН технологическим оборудованием, а также посудой и мебелью в текущем финансовом году на основании информации о рыночных ценах идентичных (однородных) товаров, работ, услуг, планируемых к приобретению.</w:t>
      </w:r>
    </w:p>
    <w:p w:rsidR="00190200" w:rsidRDefault="00F93D2D" w:rsidP="005F10B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F10B7" w:rsidRPr="006F2F89">
        <w:rPr>
          <w:rFonts w:ascii="Times New Roman" w:hAnsi="Times New Roman"/>
          <w:sz w:val="28"/>
          <w:szCs w:val="28"/>
        </w:rPr>
        <w:t xml:space="preserve">7.2. </w:t>
      </w:r>
      <w:proofErr w:type="gramStart"/>
      <w:r w:rsidR="005F10B7" w:rsidRPr="006F2F89">
        <w:rPr>
          <w:rFonts w:ascii="Times New Roman" w:hAnsi="Times New Roman"/>
          <w:sz w:val="28"/>
          <w:szCs w:val="28"/>
        </w:rPr>
        <w:t>Дополнительным условием предоставления субсидий бюджетам муниципальных образований Рязанской области на реализацию мероприятия, указанного в пункте 1.3 раздела 5 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5F10B7" w:rsidRPr="006F2F89">
        <w:rPr>
          <w:rFonts w:ascii="Times New Roman" w:hAnsi="Times New Roman"/>
          <w:sz w:val="28"/>
          <w:szCs w:val="28"/>
        </w:rPr>
        <w:t xml:space="preserve">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5F10B7" w:rsidRPr="006F2F89">
        <w:rPr>
          <w:rFonts w:ascii="Times New Roman" w:hAnsi="Times New Roman"/>
          <w:sz w:val="28"/>
          <w:szCs w:val="28"/>
        </w:rPr>
        <w:t>потребность финансовых средств i-го муниципального образования Рязанской области на оснащение общеобразовательных организаций спортивным оборудованием и инвентарем в текущем финансовом году на основании информации о рыночных ценах идентичных (однородных) товаров, работ, услуг, планируемых к приобретению</w:t>
      </w:r>
      <w:r w:rsidR="00190200">
        <w:rPr>
          <w:rFonts w:ascii="Times New Roman" w:hAnsi="Times New Roman"/>
          <w:sz w:val="28"/>
          <w:szCs w:val="28"/>
        </w:rPr>
        <w:t>.</w:t>
      </w:r>
      <w:proofErr w:type="gramEnd"/>
    </w:p>
    <w:p w:rsidR="005F10B7" w:rsidRPr="006F2F89" w:rsidRDefault="00F93D2D" w:rsidP="005F10B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F10B7" w:rsidRPr="006F2F89">
        <w:rPr>
          <w:rFonts w:ascii="Times New Roman" w:hAnsi="Times New Roman"/>
          <w:sz w:val="28"/>
          <w:szCs w:val="28"/>
        </w:rPr>
        <w:t>7.3. Дополнительным</w:t>
      </w:r>
      <w:r w:rsidR="00BA4BAA">
        <w:rPr>
          <w:rFonts w:ascii="Times New Roman" w:hAnsi="Times New Roman"/>
          <w:sz w:val="28"/>
          <w:szCs w:val="28"/>
        </w:rPr>
        <w:t>и</w:t>
      </w:r>
      <w:r w:rsidR="005F10B7" w:rsidRPr="006F2F89">
        <w:rPr>
          <w:rFonts w:ascii="Times New Roman" w:hAnsi="Times New Roman"/>
          <w:sz w:val="28"/>
          <w:szCs w:val="28"/>
        </w:rPr>
        <w:t xml:space="preserve"> услови</w:t>
      </w:r>
      <w:r w:rsidR="00BA4BAA">
        <w:rPr>
          <w:rFonts w:ascii="Times New Roman" w:hAnsi="Times New Roman"/>
          <w:sz w:val="28"/>
          <w:szCs w:val="28"/>
        </w:rPr>
        <w:t>я</w:t>
      </w:r>
      <w:r w:rsidR="005F10B7" w:rsidRPr="006F2F89">
        <w:rPr>
          <w:rFonts w:ascii="Times New Roman" w:hAnsi="Times New Roman"/>
          <w:sz w:val="28"/>
          <w:szCs w:val="28"/>
        </w:rPr>
        <w:t>м</w:t>
      </w:r>
      <w:r w:rsidR="00BA4BAA">
        <w:rPr>
          <w:rFonts w:ascii="Times New Roman" w:hAnsi="Times New Roman"/>
          <w:sz w:val="28"/>
          <w:szCs w:val="28"/>
        </w:rPr>
        <w:t>и</w:t>
      </w:r>
      <w:r w:rsidR="005F10B7" w:rsidRPr="006F2F89">
        <w:rPr>
          <w:rFonts w:ascii="Times New Roman" w:hAnsi="Times New Roman"/>
          <w:sz w:val="28"/>
          <w:szCs w:val="28"/>
        </w:rPr>
        <w:t xml:space="preserve"> предоставления субсидий бюджетам муниципальных образований Рязанской области на реализацию мероприятия, указанного в пункте 1.4 раздела 5 «Система программных мероприят</w:t>
      </w:r>
      <w:r w:rsidR="00BA4BAA">
        <w:rPr>
          <w:rFonts w:ascii="Times New Roman" w:hAnsi="Times New Roman"/>
          <w:sz w:val="28"/>
          <w:szCs w:val="28"/>
        </w:rPr>
        <w:t>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BA4BAA">
        <w:rPr>
          <w:rFonts w:ascii="Times New Roman" w:hAnsi="Times New Roman"/>
          <w:sz w:val="28"/>
          <w:szCs w:val="28"/>
        </w:rPr>
        <w:t xml:space="preserve"> являю</w:t>
      </w:r>
      <w:r w:rsidR="005F10B7" w:rsidRPr="006F2F89">
        <w:rPr>
          <w:rFonts w:ascii="Times New Roman" w:hAnsi="Times New Roman"/>
          <w:sz w:val="28"/>
          <w:szCs w:val="28"/>
        </w:rPr>
        <w:t>тся:</w:t>
      </w:r>
    </w:p>
    <w:p w:rsidR="005F10B7" w:rsidRPr="006F2F89" w:rsidRDefault="005F10B7" w:rsidP="005F10B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потребность финансовых средств i-го муниципального образования Рязанской области на оснащение помещений муниципальных общеобразовательных организаций для оказания первичной медико-санитарной помощи медицинскими изделиями в текущем финансовом году на основании информации о рыночных ценах идентичных (однородных) товаров, работ, услуг, планируемых к приобретению;</w:t>
      </w:r>
    </w:p>
    <w:p w:rsidR="005F10B7" w:rsidRPr="006F2F89" w:rsidRDefault="005F10B7" w:rsidP="005F10B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наличие в муниципальных общеобразовательных организациях, находящихся на территории i-го муниципального образования Рязанской области, помещения для оказания первичной медико-санитарной помощи.</w:t>
      </w:r>
    </w:p>
    <w:p w:rsidR="005F10B7" w:rsidRPr="006F2F89" w:rsidRDefault="00F93D2D" w:rsidP="005F10B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4.7.4. </w:t>
      </w:r>
      <w:r w:rsidR="005F10B7" w:rsidRPr="006F2F89">
        <w:rPr>
          <w:rFonts w:ascii="Times New Roman" w:hAnsi="Times New Roman"/>
          <w:sz w:val="28"/>
          <w:szCs w:val="28"/>
        </w:rPr>
        <w:t>Дополнительным</w:t>
      </w:r>
      <w:r w:rsidR="0035534A">
        <w:rPr>
          <w:rFonts w:ascii="Times New Roman" w:hAnsi="Times New Roman"/>
          <w:sz w:val="28"/>
          <w:szCs w:val="28"/>
        </w:rPr>
        <w:t>и</w:t>
      </w:r>
      <w:r w:rsidR="005F10B7" w:rsidRPr="006F2F89">
        <w:rPr>
          <w:rFonts w:ascii="Times New Roman" w:hAnsi="Times New Roman"/>
          <w:sz w:val="28"/>
          <w:szCs w:val="28"/>
        </w:rPr>
        <w:t xml:space="preserve"> услови</w:t>
      </w:r>
      <w:r w:rsidR="0035534A">
        <w:rPr>
          <w:rFonts w:ascii="Times New Roman" w:hAnsi="Times New Roman"/>
          <w:sz w:val="28"/>
          <w:szCs w:val="28"/>
        </w:rPr>
        <w:t>я</w:t>
      </w:r>
      <w:r w:rsidR="005F10B7" w:rsidRPr="006F2F89">
        <w:rPr>
          <w:rFonts w:ascii="Times New Roman" w:hAnsi="Times New Roman"/>
          <w:sz w:val="28"/>
          <w:szCs w:val="28"/>
        </w:rPr>
        <w:t>м</w:t>
      </w:r>
      <w:r w:rsidR="0035534A">
        <w:rPr>
          <w:rFonts w:ascii="Times New Roman" w:hAnsi="Times New Roman"/>
          <w:sz w:val="28"/>
          <w:szCs w:val="28"/>
        </w:rPr>
        <w:t>и</w:t>
      </w:r>
      <w:r w:rsidR="005F10B7" w:rsidRPr="006F2F89">
        <w:rPr>
          <w:rFonts w:ascii="Times New Roman" w:hAnsi="Times New Roman"/>
          <w:sz w:val="28"/>
          <w:szCs w:val="28"/>
        </w:rPr>
        <w:t xml:space="preserve"> предоставления субсидий бюджетам муниципальных образований Рязанской области на реализацию мероприятия, указанного в пункте 2.1 раздела 5 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5F10B7" w:rsidRPr="006F2F89">
        <w:rPr>
          <w:rFonts w:ascii="Times New Roman" w:hAnsi="Times New Roman"/>
          <w:sz w:val="28"/>
          <w:szCs w:val="28"/>
        </w:rPr>
        <w:t xml:space="preserve"> явля</w:t>
      </w:r>
      <w:r w:rsidR="0035534A">
        <w:rPr>
          <w:rFonts w:ascii="Times New Roman" w:hAnsi="Times New Roman"/>
          <w:sz w:val="28"/>
          <w:szCs w:val="28"/>
        </w:rPr>
        <w:t>ю</w:t>
      </w:r>
      <w:r w:rsidR="005F10B7" w:rsidRPr="006F2F89">
        <w:rPr>
          <w:rFonts w:ascii="Times New Roman" w:hAnsi="Times New Roman"/>
          <w:sz w:val="28"/>
          <w:szCs w:val="28"/>
        </w:rPr>
        <w:t>тся:</w:t>
      </w:r>
    </w:p>
    <w:p w:rsidR="005F10B7" w:rsidRPr="006F2F89" w:rsidRDefault="005F10B7" w:rsidP="005F10B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5F10B7" w:rsidRPr="006F2F89" w:rsidRDefault="005F10B7" w:rsidP="005F10B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2F89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5F10B7" w:rsidRPr="006F2F89" w:rsidRDefault="005F10B7" w:rsidP="005F10B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6F2F89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нужд»);</w:t>
      </w:r>
    </w:p>
    <w:p w:rsidR="005F10B7" w:rsidRPr="006F2F89" w:rsidRDefault="005F10B7" w:rsidP="005F10B7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 xml:space="preserve">- потребность финансовых средств i-го муниципального образования Рязанской области на создание в муниципальных общеобразовательных организациях, расположенных в сельской местности и малых городах, условий для занятия физической культурой и спортом в соответствующем </w:t>
      </w:r>
      <w:r w:rsidRPr="006F2F89">
        <w:rPr>
          <w:rFonts w:ascii="Times New Roman" w:hAnsi="Times New Roman"/>
          <w:sz w:val="28"/>
          <w:szCs w:val="28"/>
        </w:rPr>
        <w:lastRenderedPageBreak/>
        <w:t>финансовом году на основании информации о рыночных ценах идентичных (однородных) товаров, работ, услуг, планируемых к приобретению в рамках создания в муниципальных общеобразовательных организациях, расположенных в сельской местности и малых городах</w:t>
      </w:r>
      <w:proofErr w:type="gramEnd"/>
      <w:r w:rsidRPr="006F2F89">
        <w:rPr>
          <w:rFonts w:ascii="Times New Roman" w:hAnsi="Times New Roman"/>
          <w:sz w:val="28"/>
          <w:szCs w:val="28"/>
        </w:rPr>
        <w:t>, условий для занятия физической культурой и спортом, за исключением дошкольного образования (ремонт спортивных залов и (или) перепрофилирование имеющихся аудиторий под спортивные залы для занятия физической культурой и спортом и (или) развитие школьных спортивных клубов и (или) оснащение спортивным инвентарем и оборудованием открытых плоскостных спортивных сооружений).</w:t>
      </w:r>
    </w:p>
    <w:p w:rsidR="005F10B7" w:rsidRPr="006F2F89" w:rsidRDefault="00F93D2D" w:rsidP="00F93D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F10B7" w:rsidRPr="006F2F89">
        <w:rPr>
          <w:rFonts w:ascii="Times New Roman" w:hAnsi="Times New Roman"/>
          <w:sz w:val="28"/>
          <w:szCs w:val="28"/>
        </w:rPr>
        <w:t>8. Критериями конкурсного отбора (отбора) муниципальных образований Рязанской области для предоставления субсидий на реализацию мероприятий, указанных в пунктах 1.2-1.4, 2.1 раздела 5 «Система программных мероприятий» настоящей подпрограммы, являются:</w:t>
      </w:r>
    </w:p>
    <w:p w:rsidR="005F10B7" w:rsidRPr="006F2F89" w:rsidRDefault="00F93D2D" w:rsidP="00F93D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F10B7" w:rsidRPr="006F2F89">
        <w:rPr>
          <w:rFonts w:ascii="Times New Roman" w:hAnsi="Times New Roman"/>
          <w:sz w:val="28"/>
          <w:szCs w:val="28"/>
        </w:rPr>
        <w:t>8.1. Критериями конкурсного отбора (отбора) муниципальных образований Рязанской области для предоставления субсидий на реализацию мероприятия, указанного в пункте 1.2 раздела 5 «Система программных мероприятий» настоящей подпрограммы, являются:</w:t>
      </w:r>
    </w:p>
    <w:p w:rsidR="005F10B7" w:rsidRPr="006F2F89" w:rsidRDefault="00F93D2D" w:rsidP="00F93D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5F10B7" w:rsidRPr="006F2F89">
        <w:rPr>
          <w:rFonts w:ascii="Times New Roman" w:hAnsi="Times New Roman"/>
          <w:sz w:val="28"/>
          <w:szCs w:val="28"/>
        </w:rPr>
        <w:t>наличие в муниципальных общеобразовательных организациях, находящихся на территории i-го муниципального образования Рязанской области, школьной столовой;</w:t>
      </w:r>
    </w:p>
    <w:p w:rsidR="005F10B7" w:rsidRPr="006F2F89" w:rsidRDefault="005F10B7" w:rsidP="00F93D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>- количество обучающихся в муниципальных общеобразовательных организациях, находящихся на территории i-го муниципального образования Рязанской области.</w:t>
      </w:r>
      <w:proofErr w:type="gramEnd"/>
    </w:p>
    <w:p w:rsidR="005F10B7" w:rsidRPr="006F2F89" w:rsidRDefault="00F93D2D" w:rsidP="00F93D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F10B7" w:rsidRPr="006F2F89">
        <w:rPr>
          <w:rFonts w:ascii="Times New Roman" w:hAnsi="Times New Roman"/>
          <w:sz w:val="28"/>
          <w:szCs w:val="28"/>
        </w:rPr>
        <w:t>8.2. Критериями конкурсного отбора (отбора) муниципальных образований Рязанской области для предоставления субсидий на реализацию мероприятия, указанного в пункте 1.3 раздела 5 «Система программных мероприятий» настоящей подпрограммы, являются:</w:t>
      </w:r>
    </w:p>
    <w:p w:rsidR="005F10B7" w:rsidRPr="006F2F89" w:rsidRDefault="005F10B7" w:rsidP="00F93D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наличие в муниципальных общеобразовательных организациях, находящихся на территории i-го муниципального образования Рязанской области, спортивного зала;</w:t>
      </w:r>
    </w:p>
    <w:p w:rsidR="005F10B7" w:rsidRPr="006F2F89" w:rsidRDefault="00086614" w:rsidP="00F93D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5F10B7" w:rsidRPr="006F2F89">
        <w:rPr>
          <w:rFonts w:ascii="Times New Roman" w:hAnsi="Times New Roman"/>
          <w:sz w:val="28"/>
          <w:szCs w:val="28"/>
        </w:rPr>
        <w:t>количество обучающихся в муниципальных общеобразовательных организациях, находящихся на территории i-го муниципального образования Рязанской области</w:t>
      </w:r>
      <w:r w:rsidR="00621215">
        <w:rPr>
          <w:rFonts w:ascii="Times New Roman" w:hAnsi="Times New Roman"/>
          <w:sz w:val="28"/>
          <w:szCs w:val="28"/>
        </w:rPr>
        <w:t>.</w:t>
      </w:r>
      <w:proofErr w:type="gramEnd"/>
    </w:p>
    <w:p w:rsidR="005F10B7" w:rsidRDefault="00F93D2D" w:rsidP="00F93D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F10B7" w:rsidRPr="006F2F89">
        <w:rPr>
          <w:rFonts w:ascii="Times New Roman" w:hAnsi="Times New Roman"/>
          <w:sz w:val="28"/>
          <w:szCs w:val="28"/>
        </w:rPr>
        <w:t>8.3. Критерием конкурсного отбора (отбора) муниципальных образований Рязанской области для предоставления субсидий на реализацию мероприятия, указанного в пункте 1.4 раздела 5 «Система программных мероприятий» настоящей подпрограммы, является количество обучающихся в муниципальных общеобразовательных организациях, находящихся на территории i-го муниципальног</w:t>
      </w:r>
      <w:r w:rsidR="00086614">
        <w:rPr>
          <w:rFonts w:ascii="Times New Roman" w:hAnsi="Times New Roman"/>
          <w:sz w:val="28"/>
          <w:szCs w:val="28"/>
        </w:rPr>
        <w:t>о образования Рязанской области.</w:t>
      </w:r>
    </w:p>
    <w:p w:rsidR="005F10B7" w:rsidRPr="006F2F89" w:rsidRDefault="00F93D2D" w:rsidP="00F93D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F10B7" w:rsidRPr="006F2F89">
        <w:rPr>
          <w:rFonts w:ascii="Times New Roman" w:hAnsi="Times New Roman"/>
          <w:sz w:val="28"/>
          <w:szCs w:val="28"/>
        </w:rPr>
        <w:t>8.4. Критериями конкурсного отбора (отбора) муниципальных образований Рязанской области для предоставления субсидий на реализацию мероприятия, указанн</w:t>
      </w:r>
      <w:r w:rsidR="0020361A">
        <w:rPr>
          <w:rFonts w:ascii="Times New Roman" w:hAnsi="Times New Roman"/>
          <w:sz w:val="28"/>
          <w:szCs w:val="28"/>
        </w:rPr>
        <w:t>ого</w:t>
      </w:r>
      <w:r w:rsidR="005F10B7" w:rsidRPr="006F2F89">
        <w:rPr>
          <w:rFonts w:ascii="Times New Roman" w:hAnsi="Times New Roman"/>
          <w:sz w:val="28"/>
          <w:szCs w:val="28"/>
        </w:rPr>
        <w:t xml:space="preserve"> в пункт</w:t>
      </w:r>
      <w:r>
        <w:rPr>
          <w:rFonts w:ascii="Times New Roman" w:hAnsi="Times New Roman"/>
          <w:sz w:val="28"/>
          <w:szCs w:val="28"/>
        </w:rPr>
        <w:t>е</w:t>
      </w:r>
      <w:r w:rsidR="005F10B7" w:rsidRPr="006F2F89">
        <w:rPr>
          <w:rFonts w:ascii="Times New Roman" w:hAnsi="Times New Roman"/>
          <w:sz w:val="28"/>
          <w:szCs w:val="28"/>
        </w:rPr>
        <w:t xml:space="preserve"> 2.1 раздела 5 «Система программных мероприятий» настоящей подпрограммы, являются:</w:t>
      </w:r>
    </w:p>
    <w:p w:rsidR="005F10B7" w:rsidRPr="006F2F89" w:rsidRDefault="005F10B7" w:rsidP="005F10B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lastRenderedPageBreak/>
        <w:t>- наличие в муниципальных общеобразовательных организациях, расположенных в сельской местности и малых городах, находящихся на территории i-го муниципального образования Рязанской области, помещения для заняти</w:t>
      </w:r>
      <w:r w:rsidR="00F93D2D">
        <w:rPr>
          <w:rFonts w:ascii="Times New Roman" w:hAnsi="Times New Roman"/>
          <w:sz w:val="28"/>
          <w:szCs w:val="28"/>
        </w:rPr>
        <w:t>я</w:t>
      </w:r>
      <w:r w:rsidRPr="006F2F89">
        <w:rPr>
          <w:rFonts w:ascii="Times New Roman" w:hAnsi="Times New Roman"/>
          <w:sz w:val="28"/>
          <w:szCs w:val="28"/>
        </w:rPr>
        <w:t xml:space="preserve"> физической культурой и спортом и (или) открытых спортивных сооружений;</w:t>
      </w:r>
    </w:p>
    <w:p w:rsidR="005F10B7" w:rsidRPr="006F2F89" w:rsidRDefault="005F10B7" w:rsidP="005F10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 территориальное расположение муниципальных общеобразовательных организаций в сельской местности;</w:t>
      </w:r>
    </w:p>
    <w:p w:rsidR="005F10B7" w:rsidRDefault="005F10B7" w:rsidP="005F10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>- количество обучающихся в муниципальных общеобразовательных организациях, расположенных в сельской местности, находящихся на территории i-го муниципального образования Рязанской области.</w:t>
      </w:r>
      <w:proofErr w:type="gramEnd"/>
    </w:p>
    <w:p w:rsidR="008B396D" w:rsidRPr="00A3502E" w:rsidRDefault="00F93D2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396D" w:rsidRPr="00A3502E">
        <w:rPr>
          <w:rFonts w:ascii="Times New Roman" w:hAnsi="Times New Roman"/>
          <w:sz w:val="28"/>
          <w:szCs w:val="28"/>
        </w:rPr>
        <w:t xml:space="preserve">9. Предельный уровень софинансирования из областного бюджета объема расходного обязательства муниципального образования </w:t>
      </w:r>
      <w:r w:rsidR="00714C69" w:rsidRPr="00A3502E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8B396D" w:rsidRPr="00A3502E">
        <w:rPr>
          <w:rFonts w:ascii="Times New Roman" w:hAnsi="Times New Roman"/>
          <w:sz w:val="28"/>
          <w:szCs w:val="28"/>
        </w:rPr>
        <w:t>на соответствующий финансовый год составляет:</w:t>
      </w:r>
    </w:p>
    <w:p w:rsidR="00102BD1" w:rsidRPr="00A3502E" w:rsidRDefault="00102BD1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для мероприятий, указанных в пунктах 1.2-1.4 раздела 5 «Система программных мероприяти</w:t>
      </w:r>
      <w:r w:rsidR="00F93D2D">
        <w:rPr>
          <w:rFonts w:ascii="Times New Roman" w:hAnsi="Times New Roman"/>
          <w:sz w:val="28"/>
          <w:szCs w:val="28"/>
        </w:rPr>
        <w:t>й» настоящей подпрограммы – 95%;</w:t>
      </w:r>
    </w:p>
    <w:p w:rsidR="00102BD1" w:rsidRPr="00A3502E" w:rsidRDefault="00102BD1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для мероприятия, указанного в пункте 2.1 раздела 5 «Система программных мероприятий» настоящей подпрограммы – 99%.</w:t>
      </w:r>
    </w:p>
    <w:p w:rsidR="00915F90" w:rsidRPr="00A3502E" w:rsidRDefault="00F93D2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t>4.</w:t>
      </w:r>
      <w:r w:rsidR="00102BD1" w:rsidRPr="00F93D2D">
        <w:rPr>
          <w:rFonts w:ascii="Times New Roman" w:hAnsi="Times New Roman"/>
          <w:sz w:val="28"/>
          <w:szCs w:val="28"/>
        </w:rPr>
        <w:t>9.1. </w:t>
      </w:r>
      <w:r w:rsidR="00915F90" w:rsidRPr="00F93D2D">
        <w:rPr>
          <w:rFonts w:ascii="Times New Roman" w:hAnsi="Times New Roman"/>
          <w:sz w:val="28"/>
          <w:szCs w:val="28"/>
        </w:rPr>
        <w:t>При распределении бюджетам муниципальных образований Рязанской области субсидий по мероприятиям, предусмотренны</w:t>
      </w:r>
      <w:r>
        <w:rPr>
          <w:rFonts w:ascii="Times New Roman" w:hAnsi="Times New Roman"/>
          <w:sz w:val="28"/>
          <w:szCs w:val="28"/>
        </w:rPr>
        <w:t>м</w:t>
      </w:r>
      <w:r w:rsidR="00915F90" w:rsidRPr="00F93D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915F90" w:rsidRPr="00F93D2D">
        <w:rPr>
          <w:rFonts w:ascii="Times New Roman" w:hAnsi="Times New Roman"/>
          <w:sz w:val="28"/>
          <w:szCs w:val="28"/>
        </w:rPr>
        <w:t xml:space="preserve">пунктами 1.2-1.4 </w:t>
      </w:r>
      <w:r w:rsidR="00915F90" w:rsidRPr="00A3502E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подпрограммы,</w:t>
      </w:r>
      <w:r w:rsidR="00AC36CE" w:rsidRPr="00A3502E">
        <w:rPr>
          <w:rFonts w:ascii="Times New Roman" w:hAnsi="Times New Roman"/>
          <w:sz w:val="28"/>
          <w:szCs w:val="28"/>
        </w:rPr>
        <w:t xml:space="preserve"> применяется следующая методика</w:t>
      </w:r>
      <w:r w:rsidR="00915F90" w:rsidRPr="00A3502E">
        <w:rPr>
          <w:rFonts w:ascii="Times New Roman" w:hAnsi="Times New Roman"/>
          <w:sz w:val="28"/>
          <w:szCs w:val="28"/>
        </w:rPr>
        <w:t>:</w:t>
      </w:r>
    </w:p>
    <w:p w:rsidR="00915F90" w:rsidRPr="00A3502E" w:rsidRDefault="00915F90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915F90" w:rsidRPr="00A3502E" w:rsidRDefault="00915F90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 xml:space="preserve">-го муниципального образования Рязанской области равен сумме выделенных бюджетных ассигнований из областного бюджета на каждую муниципальную </w:t>
      </w:r>
      <w:r w:rsidR="00190200">
        <w:rPr>
          <w:rFonts w:ascii="Times New Roman" w:hAnsi="Times New Roman"/>
          <w:sz w:val="28"/>
          <w:szCs w:val="28"/>
        </w:rPr>
        <w:t>обще</w:t>
      </w:r>
      <w:r w:rsidRPr="00A3502E">
        <w:rPr>
          <w:rFonts w:ascii="Times New Roman" w:hAnsi="Times New Roman"/>
          <w:sz w:val="28"/>
          <w:szCs w:val="28"/>
        </w:rPr>
        <w:t>образовательную организацию</w:t>
      </w:r>
      <w:r w:rsidR="00AE5774" w:rsidRPr="00A3502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="00AE5774" w:rsidRPr="00A3502E">
        <w:rPr>
          <w:rFonts w:ascii="Times New Roman" w:hAnsi="Times New Roman"/>
          <w:sz w:val="28"/>
          <w:szCs w:val="28"/>
        </w:rPr>
        <w:t>), рублей</w:t>
      </w:r>
      <w:r w:rsidR="00387699" w:rsidRPr="00A3502E">
        <w:rPr>
          <w:rFonts w:ascii="Times New Roman" w:hAnsi="Times New Roman"/>
          <w:sz w:val="28"/>
          <w:szCs w:val="28"/>
        </w:rPr>
        <w:t>, рассчитывается по формуле:</w:t>
      </w:r>
    </w:p>
    <w:p w:rsidR="00915F90" w:rsidRPr="00F93D2D" w:rsidRDefault="00915F90" w:rsidP="00915F9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915F90" w:rsidRPr="0020576C" w:rsidRDefault="00915F90" w:rsidP="00A3502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оti</m:t>
                </m:r>
              </m:e>
            </m:d>
          </m:e>
        </m:nary>
      </m:oMath>
      <w:r>
        <w:rPr>
          <w:rFonts w:ascii="Times New Roman" w:hAnsi="Times New Roman"/>
          <w:sz w:val="28"/>
          <w:szCs w:val="28"/>
        </w:rPr>
        <w:t>,</w:t>
      </w:r>
    </w:p>
    <w:p w:rsidR="00915F90" w:rsidRPr="00F93D2D" w:rsidRDefault="00915F90" w:rsidP="00915F9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915F90" w:rsidRDefault="00915F90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915F90" w:rsidRPr="007E0124" w:rsidRDefault="00915F90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A3502E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A3502E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</w:t>
      </w:r>
      <w:r w:rsidR="00190200">
        <w:rPr>
          <w:rFonts w:ascii="Times New Roman" w:hAnsi="Times New Roman"/>
          <w:sz w:val="28"/>
          <w:szCs w:val="28"/>
        </w:rPr>
        <w:t>обще</w:t>
      </w:r>
      <w:r>
        <w:rPr>
          <w:rFonts w:ascii="Times New Roman" w:hAnsi="Times New Roman"/>
          <w:sz w:val="28"/>
          <w:szCs w:val="28"/>
        </w:rPr>
        <w:t>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3D0A64">
        <w:rPr>
          <w:rFonts w:ascii="Times New Roman" w:hAnsi="Times New Roman"/>
          <w:sz w:val="28"/>
          <w:szCs w:val="28"/>
          <w:lang w:val="en-US"/>
        </w:rPr>
        <w:t>i</w:t>
      </w:r>
      <w:r w:rsidR="003D0A64" w:rsidRPr="003D0A64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области.</w:t>
      </w:r>
    </w:p>
    <w:p w:rsidR="00915F90" w:rsidRPr="00F93D2D" w:rsidRDefault="00915F90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0576C">
        <w:rPr>
          <w:rFonts w:ascii="Times New Roman" w:hAnsi="Times New Roman"/>
          <w:sz w:val="28"/>
          <w:szCs w:val="28"/>
        </w:rPr>
        <w:t>бъем выдел</w:t>
      </w:r>
      <w:r>
        <w:rPr>
          <w:rFonts w:ascii="Times New Roman" w:hAnsi="Times New Roman"/>
          <w:sz w:val="28"/>
          <w:szCs w:val="28"/>
        </w:rPr>
        <w:t>яемых</w:t>
      </w:r>
      <w:r w:rsidRPr="0020576C">
        <w:rPr>
          <w:rFonts w:ascii="Times New Roman" w:hAnsi="Times New Roman"/>
          <w:sz w:val="28"/>
          <w:szCs w:val="28"/>
        </w:rPr>
        <w:t xml:space="preserve"> бюджетных ассигнований </w:t>
      </w:r>
      <w:r>
        <w:rPr>
          <w:rFonts w:ascii="Times New Roman" w:hAnsi="Times New Roman"/>
          <w:sz w:val="28"/>
          <w:szCs w:val="28"/>
        </w:rPr>
        <w:t xml:space="preserve">областного бюджета </w:t>
      </w:r>
      <w:r w:rsidRPr="0020576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каждую </w:t>
      </w:r>
      <w:r w:rsidRPr="0020576C">
        <w:rPr>
          <w:rFonts w:ascii="Times New Roman" w:hAnsi="Times New Roman"/>
          <w:sz w:val="28"/>
          <w:szCs w:val="28"/>
        </w:rPr>
        <w:t xml:space="preserve">муниципальную </w:t>
      </w:r>
      <w:r w:rsidR="00190200">
        <w:rPr>
          <w:rFonts w:ascii="Times New Roman" w:hAnsi="Times New Roman"/>
          <w:sz w:val="28"/>
          <w:szCs w:val="28"/>
        </w:rPr>
        <w:t>обще</w:t>
      </w:r>
      <w:r w:rsidRPr="0020576C">
        <w:rPr>
          <w:rFonts w:ascii="Times New Roman" w:hAnsi="Times New Roman"/>
          <w:sz w:val="28"/>
          <w:szCs w:val="28"/>
        </w:rPr>
        <w:t xml:space="preserve">образовательную организацию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</w:t>
      </w:r>
      <w:r w:rsidRPr="00120958">
        <w:rPr>
          <w:rFonts w:ascii="Times New Roman" w:hAnsi="Times New Roman"/>
          <w:sz w:val="28"/>
          <w:szCs w:val="28"/>
        </w:rPr>
        <w:t xml:space="preserve"> </w:t>
      </w:r>
      <w:r w:rsidRPr="00F93D2D">
        <w:rPr>
          <w:rFonts w:ascii="Times New Roman" w:hAnsi="Times New Roman"/>
          <w:sz w:val="28"/>
          <w:szCs w:val="28"/>
        </w:rPr>
        <w:t>(V</w:t>
      </w:r>
      <w:proofErr w:type="gramStart"/>
      <w:r w:rsidRPr="00F93D2D">
        <w:rPr>
          <w:rFonts w:ascii="Times New Roman" w:hAnsi="Times New Roman"/>
          <w:sz w:val="28"/>
          <w:szCs w:val="28"/>
        </w:rPr>
        <w:t>о</w:t>
      </w:r>
      <w:proofErr w:type="gramEnd"/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Pr="00F93D2D">
        <w:rPr>
          <w:rFonts w:ascii="Times New Roman" w:hAnsi="Times New Roman"/>
          <w:sz w:val="28"/>
          <w:szCs w:val="28"/>
        </w:rPr>
        <w:t>), рублей</w:t>
      </w:r>
      <w:r w:rsidR="0020361A">
        <w:rPr>
          <w:rFonts w:ascii="Times New Roman" w:hAnsi="Times New Roman"/>
          <w:sz w:val="28"/>
          <w:szCs w:val="28"/>
        </w:rPr>
        <w:t>,</w:t>
      </w:r>
      <w:r w:rsidR="00F93D2D">
        <w:rPr>
          <w:rFonts w:ascii="Times New Roman" w:hAnsi="Times New Roman"/>
          <w:sz w:val="28"/>
          <w:szCs w:val="28"/>
        </w:rPr>
        <w:t xml:space="preserve"> </w:t>
      </w:r>
      <w:r w:rsidRPr="00F93D2D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915F90" w:rsidRPr="00F93D2D" w:rsidRDefault="00915F90" w:rsidP="00915F90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915F90" w:rsidRPr="00F93D2D" w:rsidRDefault="00915F90" w:rsidP="007200B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t>V</w:t>
      </w:r>
      <w:proofErr w:type="gramStart"/>
      <w:r w:rsidRPr="00F93D2D">
        <w:rPr>
          <w:rFonts w:ascii="Times New Roman" w:hAnsi="Times New Roman"/>
          <w:sz w:val="28"/>
          <w:szCs w:val="28"/>
        </w:rPr>
        <w:t>о</w:t>
      </w:r>
      <w:proofErr w:type="gramEnd"/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Pr="00F93D2D">
        <w:rPr>
          <w:rFonts w:ascii="Times New Roman" w:hAnsi="Times New Roman"/>
          <w:sz w:val="28"/>
          <w:szCs w:val="28"/>
        </w:rPr>
        <w:t xml:space="preserve"> =Vом</w:t>
      </w:r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Pr="00F93D2D">
        <w:rPr>
          <w:rFonts w:ascii="Times New Roman" w:hAnsi="Times New Roman"/>
          <w:sz w:val="28"/>
          <w:szCs w:val="28"/>
        </w:rPr>
        <w:t xml:space="preserve"> - Vм</w:t>
      </w:r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="007200BA" w:rsidRPr="00F93D2D">
        <w:rPr>
          <w:rFonts w:ascii="Times New Roman" w:hAnsi="Times New Roman"/>
          <w:sz w:val="28"/>
          <w:szCs w:val="28"/>
        </w:rPr>
        <w:t>,</w:t>
      </w:r>
    </w:p>
    <w:p w:rsidR="00915F90" w:rsidRPr="00F93D2D" w:rsidRDefault="00915F90" w:rsidP="00915F9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915F90" w:rsidRPr="00F93D2D" w:rsidRDefault="00915F90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t>где:</w:t>
      </w:r>
    </w:p>
    <w:p w:rsidR="00915F90" w:rsidRPr="0020576C" w:rsidRDefault="00915F90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t>V</w:t>
      </w:r>
      <w:proofErr w:type="gramStart"/>
      <w:r w:rsidRPr="00F93D2D">
        <w:rPr>
          <w:rFonts w:ascii="Times New Roman" w:hAnsi="Times New Roman"/>
          <w:sz w:val="28"/>
          <w:szCs w:val="28"/>
        </w:rPr>
        <w:t>ом</w:t>
      </w:r>
      <w:proofErr w:type="gramEnd"/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F93D2D">
        <w:rPr>
          <w:rFonts w:ascii="Times New Roman" w:hAnsi="Times New Roman"/>
          <w:sz w:val="28"/>
          <w:szCs w:val="28"/>
        </w:rPr>
        <w:t> </w:t>
      </w:r>
      <w:r w:rsidRPr="00F93D2D">
        <w:rPr>
          <w:rFonts w:ascii="Times New Roman" w:hAnsi="Times New Roman"/>
          <w:sz w:val="28"/>
          <w:szCs w:val="28"/>
        </w:rPr>
        <w:t xml:space="preserve">– сумма расходов согласно расчетам по каждой муниципальной </w:t>
      </w:r>
      <w:r w:rsidR="00190200" w:rsidRPr="00F93D2D">
        <w:rPr>
          <w:rFonts w:ascii="Times New Roman" w:hAnsi="Times New Roman"/>
          <w:sz w:val="28"/>
          <w:szCs w:val="28"/>
        </w:rPr>
        <w:t>обще</w:t>
      </w:r>
      <w:r w:rsidRPr="00F93D2D">
        <w:rPr>
          <w:rFonts w:ascii="Times New Roman" w:hAnsi="Times New Roman"/>
          <w:sz w:val="28"/>
          <w:szCs w:val="28"/>
        </w:rPr>
        <w:t xml:space="preserve">образовательной организации в </w:t>
      </w:r>
      <w:r w:rsidR="00986497" w:rsidRPr="00F93D2D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F93D2D">
        <w:rPr>
          <w:rFonts w:ascii="Times New Roman" w:hAnsi="Times New Roman"/>
          <w:sz w:val="28"/>
          <w:szCs w:val="28"/>
        </w:rPr>
        <w:t>-м</w:t>
      </w:r>
      <w:r w:rsidRPr="00F93D2D">
        <w:rPr>
          <w:rFonts w:ascii="Times New Roman" w:hAnsi="Times New Roman"/>
          <w:sz w:val="28"/>
          <w:szCs w:val="28"/>
        </w:rPr>
        <w:t xml:space="preserve"> муниципа</w:t>
      </w:r>
      <w:r>
        <w:rPr>
          <w:rFonts w:ascii="Times New Roman" w:hAnsi="Times New Roman"/>
          <w:sz w:val="28"/>
          <w:szCs w:val="28"/>
        </w:rPr>
        <w:t>льном образовании Рязанской области</w:t>
      </w:r>
      <w:r w:rsidRPr="0020576C">
        <w:rPr>
          <w:rFonts w:ascii="Times New Roman" w:hAnsi="Times New Roman"/>
          <w:sz w:val="28"/>
          <w:szCs w:val="28"/>
        </w:rPr>
        <w:t>;</w:t>
      </w:r>
    </w:p>
    <w:p w:rsidR="00915F90" w:rsidRPr="00F93D2D" w:rsidRDefault="00915F90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lastRenderedPageBreak/>
        <w:t>V</w:t>
      </w:r>
      <w:proofErr w:type="gramStart"/>
      <w:r w:rsidRPr="00F93D2D">
        <w:rPr>
          <w:rFonts w:ascii="Times New Roman" w:hAnsi="Times New Roman"/>
          <w:sz w:val="28"/>
          <w:szCs w:val="28"/>
        </w:rPr>
        <w:t>м</w:t>
      </w:r>
      <w:proofErr w:type="gramEnd"/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F93D2D">
        <w:rPr>
          <w:rFonts w:ascii="Times New Roman" w:hAnsi="Times New Roman"/>
          <w:sz w:val="28"/>
          <w:szCs w:val="28"/>
        </w:rPr>
        <w:t> </w:t>
      </w:r>
      <w:r w:rsidRPr="00F93D2D">
        <w:rPr>
          <w:rFonts w:ascii="Times New Roman" w:hAnsi="Times New Roman"/>
          <w:sz w:val="28"/>
          <w:szCs w:val="28"/>
        </w:rPr>
        <w:t xml:space="preserve">– объем средств муниципального бюджета, предусмотренных на софинансирование по каждой муниципальной </w:t>
      </w:r>
      <w:r w:rsidR="00190200" w:rsidRPr="00F93D2D">
        <w:rPr>
          <w:rFonts w:ascii="Times New Roman" w:hAnsi="Times New Roman"/>
          <w:sz w:val="28"/>
          <w:szCs w:val="28"/>
        </w:rPr>
        <w:t>обще</w:t>
      </w:r>
      <w:r w:rsidRPr="00F93D2D">
        <w:rPr>
          <w:rFonts w:ascii="Times New Roman" w:hAnsi="Times New Roman"/>
          <w:sz w:val="28"/>
          <w:szCs w:val="28"/>
        </w:rPr>
        <w:t xml:space="preserve">образовательной организации в </w:t>
      </w:r>
      <w:r w:rsidR="00986497" w:rsidRPr="00F93D2D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F93D2D">
        <w:rPr>
          <w:rFonts w:ascii="Times New Roman" w:hAnsi="Times New Roman"/>
          <w:sz w:val="28"/>
          <w:szCs w:val="28"/>
        </w:rPr>
        <w:t>-м</w:t>
      </w:r>
      <w:r w:rsidRPr="00F93D2D"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области.</w:t>
      </w:r>
    </w:p>
    <w:p w:rsidR="00915F90" w:rsidRPr="00F93D2D" w:rsidRDefault="00915F90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бюджета в соответствующем финансовом году (</w:t>
      </w:r>
      <w:r w:rsidRPr="00F93D2D">
        <w:rPr>
          <w:rFonts w:ascii="Times New Roman" w:hAnsi="Times New Roman"/>
          <w:sz w:val="28"/>
          <w:szCs w:val="28"/>
          <w:lang w:val="en-US"/>
        </w:rPr>
        <w:t>Vp</w:t>
      </w:r>
      <w:r w:rsidRPr="00F93D2D">
        <w:rPr>
          <w:rFonts w:ascii="Times New Roman" w:hAnsi="Times New Roman"/>
          <w:sz w:val="28"/>
          <w:szCs w:val="28"/>
        </w:rPr>
        <w:t xml:space="preserve">) рассчитывается по следующей формуле: </w:t>
      </w:r>
    </w:p>
    <w:p w:rsidR="00915F90" w:rsidRPr="00F93D2D" w:rsidRDefault="00915F90" w:rsidP="00915F90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15F90" w:rsidRPr="0020576C" w:rsidRDefault="00915F90" w:rsidP="00915F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3D2D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20576C">
        <w:rPr>
          <w:rFonts w:ascii="Times New Roman" w:hAnsi="Times New Roman" w:cs="Times New Roman"/>
          <w:sz w:val="28"/>
          <w:szCs w:val="28"/>
        </w:rPr>
        <w:t xml:space="preserve"> =</w:t>
      </w:r>
      <w:r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>
        <w:rPr>
          <w:rFonts w:ascii="Times New Roman" w:hAnsi="Times New Roman" w:cs="Times New Roman"/>
          <w:sz w:val="28"/>
          <w:szCs w:val="28"/>
        </w:rPr>
        <w:t xml:space="preserve">) 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915F90" w:rsidRPr="00F93D2D" w:rsidRDefault="00915F90" w:rsidP="00915F90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EA30B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915F90" w:rsidRPr="00A3502E" w:rsidRDefault="00915F90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915F90" w:rsidRPr="00A3502E" w:rsidRDefault="00915F90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К</w:t>
      </w:r>
      <w:proofErr w:type="gramEnd"/>
      <w:r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915F90" w:rsidRPr="00F93D2D" w:rsidRDefault="00915F90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Style w:val="FontStyle11"/>
          <w:bCs/>
          <w:sz w:val="28"/>
          <w:szCs w:val="28"/>
        </w:rPr>
        <w:t xml:space="preserve">Если значение показателя </w:t>
      </w:r>
      <w:r w:rsidRPr="0020361A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20361A">
        <w:rPr>
          <w:rFonts w:ascii="Times New Roman" w:hAnsi="Times New Roman"/>
          <w:sz w:val="28"/>
          <w:szCs w:val="28"/>
        </w:rPr>
        <w:t>о</w:t>
      </w:r>
      <w:proofErr w:type="gramEnd"/>
      <w:r w:rsidRPr="0020361A">
        <w:rPr>
          <w:rFonts w:ascii="Times New Roman" w:hAnsi="Times New Roman"/>
          <w:sz w:val="28"/>
          <w:szCs w:val="28"/>
          <w:lang w:val="en-US"/>
        </w:rPr>
        <w:t>i</w:t>
      </w:r>
      <w:r w:rsidRPr="0020361A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sz w:val="28"/>
          <w:szCs w:val="28"/>
        </w:rPr>
        <w:t xml:space="preserve">больше предельного размера субсидии за счет </w:t>
      </w:r>
      <w:r w:rsidRPr="00F93D2D">
        <w:rPr>
          <w:rFonts w:ascii="Times New Roman" w:hAnsi="Times New Roman"/>
          <w:sz w:val="28"/>
          <w:szCs w:val="28"/>
        </w:rPr>
        <w:t>средств областного бюджета в соответствующем финансовом году (</w:t>
      </w:r>
      <w:r w:rsidRPr="00F93D2D">
        <w:rPr>
          <w:rFonts w:ascii="Times New Roman" w:hAnsi="Times New Roman"/>
          <w:sz w:val="28"/>
          <w:szCs w:val="28"/>
          <w:lang w:val="en-US"/>
        </w:rPr>
        <w:t>Vp</w:t>
      </w:r>
      <w:r w:rsidRPr="00F93D2D">
        <w:rPr>
          <w:rFonts w:ascii="Times New Roman" w:hAnsi="Times New Roman"/>
          <w:sz w:val="28"/>
          <w:szCs w:val="28"/>
        </w:rPr>
        <w:t>), то Vо</w:t>
      </w:r>
      <w:r w:rsidRPr="00F93D2D">
        <w:rPr>
          <w:rFonts w:ascii="Times New Roman" w:hAnsi="Times New Roman"/>
          <w:sz w:val="28"/>
          <w:szCs w:val="28"/>
          <w:lang w:val="en-US"/>
        </w:rPr>
        <w:t>i</w:t>
      </w:r>
      <w:r w:rsidRPr="00F93D2D">
        <w:rPr>
          <w:rFonts w:ascii="Times New Roman" w:hAnsi="Times New Roman"/>
          <w:sz w:val="28"/>
          <w:szCs w:val="28"/>
        </w:rPr>
        <w:t xml:space="preserve"> = </w:t>
      </w:r>
      <w:r w:rsidRPr="00F93D2D">
        <w:rPr>
          <w:rFonts w:ascii="Times New Roman" w:hAnsi="Times New Roman"/>
          <w:sz w:val="28"/>
          <w:szCs w:val="28"/>
          <w:lang w:val="en-US"/>
        </w:rPr>
        <w:t>Vp</w:t>
      </w:r>
      <w:r w:rsidRPr="00F93D2D">
        <w:rPr>
          <w:rFonts w:ascii="Times New Roman" w:hAnsi="Times New Roman"/>
          <w:sz w:val="28"/>
          <w:szCs w:val="28"/>
        </w:rPr>
        <w:t>.</w:t>
      </w:r>
    </w:p>
    <w:p w:rsidR="00915F90" w:rsidRPr="00A3502E" w:rsidRDefault="00915F90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объеме, не превышающем общий объем субсидий, распределяемых бюджетам муниципальных образований Рязанской области в соответствующем финансовом году.</w:t>
      </w:r>
    </w:p>
    <w:p w:rsidR="00AE5774" w:rsidRPr="00A3502E" w:rsidRDefault="00F93D2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02BD1" w:rsidRPr="00A3502E">
        <w:rPr>
          <w:rFonts w:ascii="Times New Roman" w:hAnsi="Times New Roman"/>
          <w:sz w:val="28"/>
          <w:szCs w:val="28"/>
        </w:rPr>
        <w:t>9.2. </w:t>
      </w:r>
      <w:r w:rsidR="00AE5774" w:rsidRPr="00A3502E">
        <w:rPr>
          <w:rFonts w:ascii="Times New Roman" w:hAnsi="Times New Roman"/>
          <w:sz w:val="28"/>
          <w:szCs w:val="28"/>
        </w:rPr>
        <w:t xml:space="preserve">При предоставлении муниципальным образованиям Рязанской области субсидий на реализацию мероприятия </w:t>
      </w:r>
      <w:hyperlink r:id="rId94" w:history="1">
        <w:r w:rsidR="00AE5774" w:rsidRPr="00A3502E">
          <w:rPr>
            <w:rFonts w:ascii="Times New Roman" w:hAnsi="Times New Roman"/>
            <w:sz w:val="28"/>
            <w:szCs w:val="28"/>
          </w:rPr>
          <w:t>пункта 2.1 раздела 5</w:t>
        </w:r>
      </w:hyperlink>
      <w:r w:rsidR="00AE5774"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применяется следующая методика:</w:t>
      </w:r>
    </w:p>
    <w:p w:rsidR="00AE5774" w:rsidRPr="00A3502E" w:rsidRDefault="00AE577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AE5774" w:rsidRPr="00A3502E" w:rsidRDefault="00AE577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</w:t>
      </w:r>
      <w:r w:rsidR="00ED2CD1" w:rsidRPr="00A3502E">
        <w:rPr>
          <w:rFonts w:ascii="Times New Roman" w:hAnsi="Times New Roman"/>
          <w:sz w:val="28"/>
          <w:szCs w:val="28"/>
        </w:rPr>
        <w:t xml:space="preserve">общий объем субсидии бюджету </w:t>
      </w:r>
      <w:r w:rsidR="00ED2CD1" w:rsidRPr="00A3502E">
        <w:rPr>
          <w:rFonts w:ascii="Times New Roman" w:hAnsi="Times New Roman"/>
          <w:sz w:val="28"/>
          <w:szCs w:val="28"/>
          <w:lang w:val="en-US"/>
        </w:rPr>
        <w:t>i</w:t>
      </w:r>
      <w:r w:rsidR="00ED2CD1" w:rsidRPr="00A3502E">
        <w:rPr>
          <w:rFonts w:ascii="Times New Roman" w:hAnsi="Times New Roman"/>
          <w:sz w:val="28"/>
          <w:szCs w:val="28"/>
        </w:rPr>
        <w:t xml:space="preserve">-го муниципального образования Рязанской области равен сумме выделенных бюджетных ассигнований из областного бюджета на каждую муниципальную </w:t>
      </w:r>
      <w:r w:rsidR="006B018A">
        <w:rPr>
          <w:rFonts w:ascii="Times New Roman" w:hAnsi="Times New Roman"/>
          <w:sz w:val="28"/>
          <w:szCs w:val="28"/>
        </w:rPr>
        <w:t>обще</w:t>
      </w:r>
      <w:r w:rsidR="00ED2CD1" w:rsidRPr="00A3502E">
        <w:rPr>
          <w:rFonts w:ascii="Times New Roman" w:hAnsi="Times New Roman"/>
          <w:sz w:val="28"/>
          <w:szCs w:val="28"/>
        </w:rPr>
        <w:t xml:space="preserve">образовательную организацию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="00ED2CD1" w:rsidRPr="00A3502E">
        <w:rPr>
          <w:rFonts w:ascii="Times New Roman" w:hAnsi="Times New Roman"/>
          <w:sz w:val="28"/>
          <w:szCs w:val="28"/>
        </w:rPr>
        <w:t>), рублей, рассчитывается по формуле</w:t>
      </w:r>
      <w:r w:rsidR="00A3502E" w:rsidRPr="00A3502E">
        <w:rPr>
          <w:rFonts w:ascii="Times New Roman" w:hAnsi="Times New Roman"/>
          <w:sz w:val="28"/>
          <w:szCs w:val="28"/>
        </w:rPr>
        <w:t>:</w:t>
      </w:r>
    </w:p>
    <w:p w:rsidR="00AE5774" w:rsidRPr="00F93D2D" w:rsidRDefault="00AE5774" w:rsidP="00AE577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AE5774" w:rsidRPr="0020576C" w:rsidRDefault="00AE5774" w:rsidP="00AE5774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оti</m:t>
                </m:r>
              </m:e>
            </m:d>
          </m:e>
        </m:nary>
      </m:oMath>
      <w:r>
        <w:rPr>
          <w:rFonts w:ascii="Times New Roman" w:hAnsi="Times New Roman"/>
          <w:sz w:val="28"/>
          <w:szCs w:val="28"/>
        </w:rPr>
        <w:t>,</w:t>
      </w:r>
    </w:p>
    <w:p w:rsidR="00AE5774" w:rsidRPr="00F93D2D" w:rsidRDefault="00AE5774" w:rsidP="00AE577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AE5774" w:rsidRDefault="00AE577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AE5774" w:rsidRPr="007E0124" w:rsidRDefault="00AE577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A3502E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A3502E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</w:t>
      </w:r>
      <w:r w:rsidR="006B018A">
        <w:rPr>
          <w:rFonts w:ascii="Times New Roman" w:hAnsi="Times New Roman"/>
          <w:sz w:val="28"/>
          <w:szCs w:val="28"/>
        </w:rPr>
        <w:t>обще</w:t>
      </w:r>
      <w:r>
        <w:rPr>
          <w:rFonts w:ascii="Times New Roman" w:hAnsi="Times New Roman"/>
          <w:sz w:val="28"/>
          <w:szCs w:val="28"/>
        </w:rPr>
        <w:t>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3D0A64">
        <w:rPr>
          <w:rFonts w:ascii="Times New Roman" w:hAnsi="Times New Roman"/>
          <w:sz w:val="28"/>
          <w:szCs w:val="28"/>
          <w:lang w:val="en-US"/>
        </w:rPr>
        <w:t>i</w:t>
      </w:r>
      <w:r w:rsidR="003D0A64" w:rsidRPr="003D0A64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области.</w:t>
      </w:r>
    </w:p>
    <w:p w:rsidR="00AE5774" w:rsidRPr="00F93D2D" w:rsidRDefault="00AE577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0576C">
        <w:rPr>
          <w:rFonts w:ascii="Times New Roman" w:hAnsi="Times New Roman"/>
          <w:sz w:val="28"/>
          <w:szCs w:val="28"/>
        </w:rPr>
        <w:t>бъем выдел</w:t>
      </w:r>
      <w:r>
        <w:rPr>
          <w:rFonts w:ascii="Times New Roman" w:hAnsi="Times New Roman"/>
          <w:sz w:val="28"/>
          <w:szCs w:val="28"/>
        </w:rPr>
        <w:t>яемых</w:t>
      </w:r>
      <w:r w:rsidRPr="0020576C">
        <w:rPr>
          <w:rFonts w:ascii="Times New Roman" w:hAnsi="Times New Roman"/>
          <w:sz w:val="28"/>
          <w:szCs w:val="28"/>
        </w:rPr>
        <w:t xml:space="preserve"> бюджетных ассигнований </w:t>
      </w:r>
      <w:r>
        <w:rPr>
          <w:rFonts w:ascii="Times New Roman" w:hAnsi="Times New Roman"/>
          <w:sz w:val="28"/>
          <w:szCs w:val="28"/>
        </w:rPr>
        <w:t xml:space="preserve">областного бюджета </w:t>
      </w:r>
      <w:r w:rsidRPr="0020576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каждую </w:t>
      </w:r>
      <w:r w:rsidRPr="0020576C">
        <w:rPr>
          <w:rFonts w:ascii="Times New Roman" w:hAnsi="Times New Roman"/>
          <w:sz w:val="28"/>
          <w:szCs w:val="28"/>
        </w:rPr>
        <w:t xml:space="preserve">муниципальную </w:t>
      </w:r>
      <w:r w:rsidR="006B018A">
        <w:rPr>
          <w:rFonts w:ascii="Times New Roman" w:hAnsi="Times New Roman"/>
          <w:sz w:val="28"/>
          <w:szCs w:val="28"/>
        </w:rPr>
        <w:t>обще</w:t>
      </w:r>
      <w:r w:rsidRPr="0020576C">
        <w:rPr>
          <w:rFonts w:ascii="Times New Roman" w:hAnsi="Times New Roman"/>
          <w:sz w:val="28"/>
          <w:szCs w:val="28"/>
        </w:rPr>
        <w:t xml:space="preserve">образовательную организацию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</w:t>
      </w:r>
      <w:r w:rsidRPr="00120958">
        <w:rPr>
          <w:rFonts w:ascii="Times New Roman" w:hAnsi="Times New Roman"/>
          <w:sz w:val="28"/>
          <w:szCs w:val="28"/>
        </w:rPr>
        <w:t xml:space="preserve"> </w:t>
      </w:r>
      <w:r w:rsidRPr="00F93D2D">
        <w:rPr>
          <w:rFonts w:ascii="Times New Roman" w:hAnsi="Times New Roman"/>
          <w:sz w:val="28"/>
          <w:szCs w:val="28"/>
        </w:rPr>
        <w:t>(V</w:t>
      </w:r>
      <w:proofErr w:type="gramStart"/>
      <w:r w:rsidRPr="00F93D2D">
        <w:rPr>
          <w:rFonts w:ascii="Times New Roman" w:hAnsi="Times New Roman"/>
          <w:sz w:val="28"/>
          <w:szCs w:val="28"/>
        </w:rPr>
        <w:t>о</w:t>
      </w:r>
      <w:proofErr w:type="gramEnd"/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Pr="00F93D2D">
        <w:rPr>
          <w:rFonts w:ascii="Times New Roman" w:hAnsi="Times New Roman"/>
          <w:sz w:val="28"/>
          <w:szCs w:val="28"/>
        </w:rPr>
        <w:t>), рублей</w:t>
      </w:r>
      <w:r w:rsidR="0020361A">
        <w:rPr>
          <w:rFonts w:ascii="Times New Roman" w:hAnsi="Times New Roman"/>
          <w:sz w:val="28"/>
          <w:szCs w:val="28"/>
        </w:rPr>
        <w:t>,</w:t>
      </w:r>
      <w:r w:rsidR="00F93D2D">
        <w:rPr>
          <w:rFonts w:ascii="Times New Roman" w:hAnsi="Times New Roman"/>
          <w:sz w:val="28"/>
          <w:szCs w:val="28"/>
        </w:rPr>
        <w:t xml:space="preserve"> </w:t>
      </w:r>
      <w:r w:rsidRPr="00F93D2D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AE5774" w:rsidRPr="00F93D2D" w:rsidRDefault="00AE5774" w:rsidP="00AE5774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AE5774" w:rsidRPr="00F93D2D" w:rsidRDefault="00AE5774" w:rsidP="00AE5774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t>V</w:t>
      </w:r>
      <w:proofErr w:type="gramStart"/>
      <w:r w:rsidRPr="00F93D2D">
        <w:rPr>
          <w:rFonts w:ascii="Times New Roman" w:hAnsi="Times New Roman"/>
          <w:sz w:val="28"/>
          <w:szCs w:val="28"/>
        </w:rPr>
        <w:t>о</w:t>
      </w:r>
      <w:proofErr w:type="gramEnd"/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Pr="00F93D2D">
        <w:rPr>
          <w:rFonts w:ascii="Times New Roman" w:hAnsi="Times New Roman"/>
          <w:sz w:val="28"/>
          <w:szCs w:val="28"/>
        </w:rPr>
        <w:t xml:space="preserve"> =Vом</w:t>
      </w:r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Pr="00F93D2D">
        <w:rPr>
          <w:rFonts w:ascii="Times New Roman" w:hAnsi="Times New Roman"/>
          <w:sz w:val="28"/>
          <w:szCs w:val="28"/>
        </w:rPr>
        <w:t xml:space="preserve"> - Vм</w:t>
      </w:r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F93D2D">
        <w:rPr>
          <w:rFonts w:ascii="Times New Roman" w:hAnsi="Times New Roman"/>
          <w:sz w:val="28"/>
          <w:szCs w:val="28"/>
        </w:rPr>
        <w:t>,</w:t>
      </w:r>
    </w:p>
    <w:p w:rsidR="00AE5774" w:rsidRPr="00F93D2D" w:rsidRDefault="00AE5774" w:rsidP="00AE577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AE5774" w:rsidRDefault="00AE577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AE5774" w:rsidRPr="0020576C" w:rsidRDefault="00AE577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t>V</w:t>
      </w:r>
      <w:proofErr w:type="gramStart"/>
      <w:r w:rsidRPr="00F93D2D">
        <w:rPr>
          <w:rFonts w:ascii="Times New Roman" w:hAnsi="Times New Roman"/>
          <w:sz w:val="28"/>
          <w:szCs w:val="28"/>
        </w:rPr>
        <w:t>ом</w:t>
      </w:r>
      <w:proofErr w:type="gramEnd"/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F93D2D">
        <w:rPr>
          <w:rFonts w:ascii="Times New Roman" w:hAnsi="Times New Roman"/>
          <w:sz w:val="28"/>
          <w:szCs w:val="28"/>
        </w:rPr>
        <w:t> </w:t>
      </w:r>
      <w:r w:rsidRPr="00F93D2D">
        <w:rPr>
          <w:rFonts w:ascii="Times New Roman" w:hAnsi="Times New Roman"/>
          <w:sz w:val="28"/>
          <w:szCs w:val="28"/>
        </w:rPr>
        <w:t>–</w:t>
      </w:r>
      <w:r w:rsidRPr="0020576C">
        <w:rPr>
          <w:rFonts w:ascii="Times New Roman" w:hAnsi="Times New Roman"/>
          <w:sz w:val="28"/>
          <w:szCs w:val="28"/>
        </w:rPr>
        <w:t xml:space="preserve"> сумма расходов </w:t>
      </w:r>
      <w:r>
        <w:rPr>
          <w:rFonts w:ascii="Times New Roman" w:hAnsi="Times New Roman"/>
          <w:sz w:val="28"/>
          <w:szCs w:val="28"/>
        </w:rPr>
        <w:t>согласно расчетам по каждой</w:t>
      </w:r>
      <w:r w:rsidRPr="0020576C">
        <w:rPr>
          <w:rFonts w:ascii="Times New Roman" w:hAnsi="Times New Roman"/>
          <w:sz w:val="28"/>
          <w:szCs w:val="28"/>
        </w:rPr>
        <w:t xml:space="preserve"> муниципальной </w:t>
      </w:r>
      <w:r w:rsidR="006B018A">
        <w:rPr>
          <w:rFonts w:ascii="Times New Roman" w:hAnsi="Times New Roman"/>
          <w:sz w:val="28"/>
          <w:szCs w:val="28"/>
        </w:rPr>
        <w:t>обще</w:t>
      </w:r>
      <w:r w:rsidRPr="0020576C">
        <w:rPr>
          <w:rFonts w:ascii="Times New Roman" w:hAnsi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>-м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</w:t>
      </w:r>
      <w:r w:rsidRPr="0020576C">
        <w:rPr>
          <w:rFonts w:ascii="Times New Roman" w:hAnsi="Times New Roman"/>
          <w:sz w:val="28"/>
          <w:szCs w:val="28"/>
        </w:rPr>
        <w:t>;</w:t>
      </w:r>
    </w:p>
    <w:p w:rsidR="00AE5774" w:rsidRPr="0020576C" w:rsidRDefault="00AE577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3D2D">
        <w:rPr>
          <w:rFonts w:ascii="Times New Roman" w:hAnsi="Times New Roman"/>
          <w:sz w:val="28"/>
          <w:szCs w:val="28"/>
        </w:rPr>
        <w:lastRenderedPageBreak/>
        <w:t>V</w:t>
      </w:r>
      <w:proofErr w:type="gramStart"/>
      <w:r w:rsidRPr="00F93D2D">
        <w:rPr>
          <w:rFonts w:ascii="Times New Roman" w:hAnsi="Times New Roman"/>
          <w:sz w:val="28"/>
          <w:szCs w:val="28"/>
        </w:rPr>
        <w:t>м</w:t>
      </w:r>
      <w:proofErr w:type="gramEnd"/>
      <w:r w:rsidRPr="00F93D2D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F93D2D">
        <w:rPr>
          <w:rFonts w:ascii="Times New Roman" w:hAnsi="Times New Roman"/>
          <w:sz w:val="28"/>
          <w:szCs w:val="28"/>
        </w:rPr>
        <w:t> </w:t>
      </w:r>
      <w:r w:rsidRPr="00F93D2D">
        <w:rPr>
          <w:rFonts w:ascii="Times New Roman" w:hAnsi="Times New Roman"/>
          <w:sz w:val="28"/>
          <w:szCs w:val="28"/>
        </w:rPr>
        <w:t>–</w:t>
      </w:r>
      <w:r w:rsidRPr="0020576C">
        <w:rPr>
          <w:rFonts w:ascii="Times New Roman" w:hAnsi="Times New Roman"/>
          <w:sz w:val="28"/>
          <w:szCs w:val="28"/>
        </w:rPr>
        <w:t> объем средств муниципального бюджета, предусмотренных на софинансирование</w:t>
      </w:r>
      <w:r>
        <w:rPr>
          <w:rFonts w:ascii="Times New Roman" w:hAnsi="Times New Roman"/>
          <w:sz w:val="28"/>
          <w:szCs w:val="28"/>
        </w:rPr>
        <w:t xml:space="preserve"> по каждой</w:t>
      </w:r>
      <w:r w:rsidRPr="0020576C">
        <w:rPr>
          <w:rFonts w:ascii="Times New Roman" w:hAnsi="Times New Roman"/>
          <w:sz w:val="28"/>
          <w:szCs w:val="28"/>
        </w:rPr>
        <w:t xml:space="preserve"> муниципальной</w:t>
      </w:r>
      <w:r w:rsidR="006B018A">
        <w:rPr>
          <w:rFonts w:ascii="Times New Roman" w:hAnsi="Times New Roman"/>
          <w:sz w:val="28"/>
          <w:szCs w:val="28"/>
        </w:rPr>
        <w:t xml:space="preserve"> обще</w:t>
      </w:r>
      <w:r w:rsidRPr="0020576C">
        <w:rPr>
          <w:rFonts w:ascii="Times New Roman" w:hAnsi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</w:t>
      </w:r>
      <w:r w:rsidRPr="0020576C">
        <w:rPr>
          <w:rFonts w:ascii="Times New Roman" w:hAnsi="Times New Roman"/>
          <w:sz w:val="28"/>
          <w:szCs w:val="28"/>
        </w:rPr>
        <w:t>.</w:t>
      </w:r>
    </w:p>
    <w:p w:rsidR="00AE5774" w:rsidRPr="00F93D2D" w:rsidRDefault="00AE577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областного бюджета в соответствующем финансовом году </w:t>
      </w:r>
      <w:r w:rsidRPr="00F93D2D">
        <w:rPr>
          <w:rFonts w:ascii="Times New Roman" w:hAnsi="Times New Roman"/>
          <w:sz w:val="28"/>
          <w:szCs w:val="28"/>
        </w:rPr>
        <w:t>(</w:t>
      </w:r>
      <w:r w:rsidRPr="00F93D2D">
        <w:rPr>
          <w:rFonts w:ascii="Times New Roman" w:hAnsi="Times New Roman"/>
          <w:sz w:val="28"/>
          <w:szCs w:val="28"/>
          <w:lang w:val="en-US"/>
        </w:rPr>
        <w:t>Vp</w:t>
      </w:r>
      <w:r w:rsidRPr="00F93D2D">
        <w:rPr>
          <w:rFonts w:ascii="Times New Roman" w:hAnsi="Times New Roman"/>
          <w:sz w:val="28"/>
          <w:szCs w:val="28"/>
        </w:rPr>
        <w:t xml:space="preserve">) рассчитывается по следующей формуле: </w:t>
      </w:r>
    </w:p>
    <w:p w:rsidR="00AE5774" w:rsidRPr="00F93D2D" w:rsidRDefault="00AE5774" w:rsidP="00AE577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E5774" w:rsidRPr="0020576C" w:rsidRDefault="00AE5774" w:rsidP="00AE57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3D2D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20576C">
        <w:rPr>
          <w:rFonts w:ascii="Times New Roman" w:hAnsi="Times New Roman" w:cs="Times New Roman"/>
          <w:sz w:val="28"/>
          <w:szCs w:val="28"/>
        </w:rPr>
        <w:t xml:space="preserve"> =</w:t>
      </w:r>
      <w:r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>
        <w:rPr>
          <w:rFonts w:ascii="Times New Roman" w:hAnsi="Times New Roman" w:cs="Times New Roman"/>
          <w:sz w:val="28"/>
          <w:szCs w:val="28"/>
        </w:rPr>
        <w:t xml:space="preserve">) 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AE5774" w:rsidRPr="00F93D2D" w:rsidRDefault="00AE5774" w:rsidP="00AE577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EA30B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AE5774" w:rsidRPr="0020576C" w:rsidRDefault="00AE5774" w:rsidP="00AE577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где:</w:t>
      </w:r>
    </w:p>
    <w:p w:rsidR="00AE5774" w:rsidRPr="0020576C" w:rsidRDefault="00AE5774" w:rsidP="00AE577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576C">
        <w:rPr>
          <w:rFonts w:ascii="Times New Roman" w:hAnsi="Times New Roman"/>
          <w:sz w:val="28"/>
          <w:szCs w:val="28"/>
        </w:rPr>
        <w:t>К</w:t>
      </w:r>
      <w:proofErr w:type="gramEnd"/>
      <w:r w:rsidRPr="0020576C">
        <w:rPr>
          <w:rFonts w:ascii="Times New Roman" w:hAnsi="Times New Roman"/>
          <w:sz w:val="28"/>
          <w:szCs w:val="28"/>
        </w:rPr>
        <w:t> – </w:t>
      </w:r>
      <w:proofErr w:type="gramStart"/>
      <w:r w:rsidRPr="0020576C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20576C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ED2CD1" w:rsidRPr="00F93D2D" w:rsidRDefault="00ED2CD1" w:rsidP="00ED2CD1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Style w:val="FontStyle11"/>
          <w:bCs/>
          <w:sz w:val="28"/>
          <w:szCs w:val="28"/>
        </w:rPr>
        <w:t xml:space="preserve">Если значение показателя </w:t>
      </w:r>
      <w:r w:rsidRPr="0020576C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F93D2D">
        <w:rPr>
          <w:rFonts w:ascii="Times New Roman" w:hAnsi="Times New Roman"/>
          <w:sz w:val="28"/>
          <w:szCs w:val="28"/>
        </w:rPr>
        <w:t>о</w:t>
      </w:r>
      <w:proofErr w:type="gramEnd"/>
      <w:r w:rsidRPr="00F93D2D">
        <w:rPr>
          <w:rFonts w:ascii="Times New Roman" w:hAnsi="Times New Roman"/>
          <w:sz w:val="28"/>
          <w:szCs w:val="28"/>
          <w:lang w:val="en-US"/>
        </w:rPr>
        <w:t>i</w:t>
      </w:r>
      <w:r w:rsidRPr="00F93D2D">
        <w:rPr>
          <w:rFonts w:ascii="Times New Roman" w:hAnsi="Times New Roman"/>
          <w:sz w:val="28"/>
          <w:szCs w:val="28"/>
        </w:rPr>
        <w:t xml:space="preserve"> </w:t>
      </w:r>
      <w:r w:rsidRPr="0020576C">
        <w:rPr>
          <w:rFonts w:ascii="Times New Roman" w:hAnsi="Times New Roman"/>
          <w:sz w:val="28"/>
          <w:szCs w:val="28"/>
        </w:rPr>
        <w:t xml:space="preserve">больше предельного размера субсидии за счет средств областного бюджета в соответствующем финансовом году </w:t>
      </w:r>
      <w:r w:rsidRPr="00F93D2D">
        <w:rPr>
          <w:rFonts w:ascii="Times New Roman" w:hAnsi="Times New Roman"/>
          <w:sz w:val="28"/>
          <w:szCs w:val="28"/>
        </w:rPr>
        <w:t>(</w:t>
      </w:r>
      <w:r w:rsidRPr="00F93D2D">
        <w:rPr>
          <w:rFonts w:ascii="Times New Roman" w:hAnsi="Times New Roman"/>
          <w:sz w:val="28"/>
          <w:szCs w:val="28"/>
          <w:lang w:val="en-US"/>
        </w:rPr>
        <w:t>Vp</w:t>
      </w:r>
      <w:r w:rsidRPr="00F93D2D">
        <w:rPr>
          <w:rFonts w:ascii="Times New Roman" w:hAnsi="Times New Roman"/>
          <w:sz w:val="28"/>
          <w:szCs w:val="28"/>
        </w:rPr>
        <w:t>), то Vо</w:t>
      </w:r>
      <w:r w:rsidRPr="00F93D2D">
        <w:rPr>
          <w:rFonts w:ascii="Times New Roman" w:hAnsi="Times New Roman"/>
          <w:sz w:val="28"/>
          <w:szCs w:val="28"/>
          <w:lang w:val="en-US"/>
        </w:rPr>
        <w:t>i</w:t>
      </w:r>
      <w:r w:rsidRPr="00F93D2D">
        <w:rPr>
          <w:rFonts w:ascii="Times New Roman" w:hAnsi="Times New Roman"/>
          <w:sz w:val="28"/>
          <w:szCs w:val="28"/>
        </w:rPr>
        <w:t xml:space="preserve"> = </w:t>
      </w:r>
      <w:r w:rsidRPr="00F93D2D">
        <w:rPr>
          <w:rFonts w:ascii="Times New Roman" w:hAnsi="Times New Roman"/>
          <w:sz w:val="28"/>
          <w:szCs w:val="28"/>
          <w:lang w:val="en-US"/>
        </w:rPr>
        <w:t>Vp</w:t>
      </w:r>
      <w:r w:rsidRPr="00F93D2D">
        <w:rPr>
          <w:rFonts w:ascii="Times New Roman" w:hAnsi="Times New Roman"/>
          <w:sz w:val="28"/>
          <w:szCs w:val="28"/>
        </w:rPr>
        <w:t>.</w:t>
      </w:r>
    </w:p>
    <w:p w:rsidR="00ED2CD1" w:rsidRPr="0020576C" w:rsidRDefault="00ED2CD1" w:rsidP="00ED2CD1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объеме, не превышающем общий объем субсидий, распределяемых бюджетам муниципальных образований Рязанской области в соответствующем финансовом году.</w:t>
      </w:r>
    </w:p>
    <w:p w:rsidR="008B396D" w:rsidRPr="00C673F5" w:rsidRDefault="00F93D2D" w:rsidP="008B396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396D" w:rsidRPr="00C673F5">
        <w:rPr>
          <w:rFonts w:ascii="Times New Roman" w:hAnsi="Times New Roman"/>
          <w:sz w:val="28"/>
          <w:szCs w:val="28"/>
        </w:rPr>
        <w:t xml:space="preserve">10. Конкурсный отбор муниципальных образований </w:t>
      </w:r>
      <w:r w:rsidR="00714C69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8B396D" w:rsidRPr="00C673F5">
        <w:rPr>
          <w:rFonts w:ascii="Times New Roman" w:hAnsi="Times New Roman"/>
          <w:sz w:val="28"/>
          <w:szCs w:val="28"/>
        </w:rPr>
        <w:t xml:space="preserve">для предоставления субсидии на реализацию мероприятий </w:t>
      </w:r>
      <w:r>
        <w:rPr>
          <w:rFonts w:ascii="Times New Roman" w:hAnsi="Times New Roman"/>
          <w:sz w:val="28"/>
          <w:szCs w:val="28"/>
        </w:rPr>
        <w:br/>
        <w:t xml:space="preserve">пунктов </w:t>
      </w:r>
      <w:r w:rsidR="008B396D" w:rsidRPr="00C673F5">
        <w:rPr>
          <w:rFonts w:ascii="Times New Roman" w:hAnsi="Times New Roman"/>
          <w:sz w:val="28"/>
          <w:szCs w:val="28"/>
        </w:rPr>
        <w:t xml:space="preserve">1.2-1.4, 2.1 </w:t>
      </w:r>
      <w:r w:rsidR="008B396D" w:rsidRPr="008B396D">
        <w:rPr>
          <w:rFonts w:ascii="Times New Roman" w:hAnsi="Times New Roman"/>
          <w:sz w:val="28"/>
          <w:szCs w:val="28"/>
        </w:rPr>
        <w:t xml:space="preserve">раздела 5 </w:t>
      </w:r>
      <w:r w:rsidR="008B396D" w:rsidRPr="00C673F5">
        <w:rPr>
          <w:rFonts w:ascii="Times New Roman" w:hAnsi="Times New Roman"/>
          <w:sz w:val="28"/>
          <w:szCs w:val="28"/>
        </w:rPr>
        <w:t>«Система программных мероприятий» настоящей подпрограммы проводится при исполнении областного бюджета на 2020 год в порядке, установленном Минобразованием Рязанской области.</w:t>
      </w:r>
    </w:p>
    <w:p w:rsidR="008B396D" w:rsidRPr="00C673F5" w:rsidRDefault="008B396D" w:rsidP="008B396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673F5">
        <w:rPr>
          <w:rFonts w:ascii="Times New Roman" w:hAnsi="Times New Roman"/>
          <w:sz w:val="28"/>
          <w:szCs w:val="28"/>
        </w:rPr>
        <w:t>Распределение субсидий местным бюджетам Рязанской области утверждается распоряжением Правительства Рязанской области в разрезе муниципальных образований Рязанской области, мероприятий и объемов финансирования по результатам конкурсного отбора, проведенного Минобразованием Рязанской области.</w:t>
      </w:r>
    </w:p>
    <w:p w:rsidR="008B396D" w:rsidRPr="00C673F5" w:rsidRDefault="008B396D" w:rsidP="008B396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673F5">
        <w:rPr>
          <w:rFonts w:ascii="Times New Roman" w:hAnsi="Times New Roman"/>
          <w:sz w:val="28"/>
          <w:szCs w:val="28"/>
        </w:rPr>
        <w:t xml:space="preserve">Отбор муниципальных образований </w:t>
      </w:r>
      <w:r w:rsidR="00714C69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C673F5">
        <w:rPr>
          <w:rFonts w:ascii="Times New Roman" w:hAnsi="Times New Roman"/>
          <w:sz w:val="28"/>
          <w:szCs w:val="28"/>
        </w:rPr>
        <w:t xml:space="preserve">для предоставления субсидии на реализацию мероприятий </w:t>
      </w:r>
      <w:r w:rsidR="00F93D2D">
        <w:rPr>
          <w:rFonts w:ascii="Times New Roman" w:hAnsi="Times New Roman"/>
          <w:sz w:val="28"/>
          <w:szCs w:val="28"/>
        </w:rPr>
        <w:t xml:space="preserve">пунктов </w:t>
      </w:r>
      <w:r w:rsidRPr="00C673F5">
        <w:rPr>
          <w:rFonts w:ascii="Times New Roman" w:hAnsi="Times New Roman"/>
          <w:sz w:val="28"/>
          <w:szCs w:val="28"/>
        </w:rPr>
        <w:t xml:space="preserve">1.2-1.4, 2.1 </w:t>
      </w:r>
      <w:r w:rsidRPr="008B396D">
        <w:rPr>
          <w:rFonts w:ascii="Times New Roman" w:hAnsi="Times New Roman"/>
          <w:sz w:val="28"/>
          <w:szCs w:val="28"/>
        </w:rPr>
        <w:t xml:space="preserve">раздела 5 </w:t>
      </w:r>
      <w:r w:rsidRPr="00C673F5">
        <w:rPr>
          <w:rFonts w:ascii="Times New Roman" w:hAnsi="Times New Roman"/>
          <w:sz w:val="28"/>
          <w:szCs w:val="28"/>
        </w:rPr>
        <w:t xml:space="preserve">«Система программных мероприятий» настоящей подпрограммы проводится, начиная с формирования областного бюджета на 2021 год и на плановый </w:t>
      </w:r>
      <w:r w:rsidR="00F93D2D">
        <w:rPr>
          <w:rFonts w:ascii="Times New Roman" w:hAnsi="Times New Roman"/>
          <w:sz w:val="28"/>
          <w:szCs w:val="28"/>
        </w:rPr>
        <w:t xml:space="preserve">период </w:t>
      </w:r>
      <w:r w:rsidRPr="00C673F5">
        <w:rPr>
          <w:rFonts w:ascii="Times New Roman" w:hAnsi="Times New Roman"/>
          <w:sz w:val="28"/>
          <w:szCs w:val="28"/>
        </w:rPr>
        <w:t>2022 и 2023 год</w:t>
      </w:r>
      <w:r w:rsidR="00F93D2D">
        <w:rPr>
          <w:rFonts w:ascii="Times New Roman" w:hAnsi="Times New Roman"/>
          <w:sz w:val="28"/>
          <w:szCs w:val="28"/>
        </w:rPr>
        <w:t>ов</w:t>
      </w:r>
      <w:r w:rsidR="0020361A">
        <w:rPr>
          <w:rFonts w:ascii="Times New Roman" w:hAnsi="Times New Roman"/>
          <w:sz w:val="28"/>
          <w:szCs w:val="28"/>
        </w:rPr>
        <w:t>,</w:t>
      </w:r>
      <w:r w:rsidRPr="00C673F5">
        <w:rPr>
          <w:rFonts w:ascii="Times New Roman" w:hAnsi="Times New Roman"/>
          <w:sz w:val="28"/>
          <w:szCs w:val="28"/>
        </w:rPr>
        <w:t xml:space="preserve"> в порядке, установленном Минобразованием Рязанской области.</w:t>
      </w:r>
    </w:p>
    <w:p w:rsidR="008B396D" w:rsidRPr="00C673F5" w:rsidRDefault="008B396D" w:rsidP="008B396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673F5">
        <w:rPr>
          <w:rFonts w:ascii="Times New Roman" w:hAnsi="Times New Roman"/>
          <w:sz w:val="28"/>
          <w:szCs w:val="28"/>
        </w:rPr>
        <w:t xml:space="preserve">Распределение субсидий местным бюджетам Рязанской области из областного бюджета между муниципальными образованиями Рязанской области утверждается законом </w:t>
      </w:r>
      <w:r w:rsidR="00F93D2D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C673F5">
        <w:rPr>
          <w:rFonts w:ascii="Times New Roman" w:hAnsi="Times New Roman"/>
          <w:sz w:val="28"/>
          <w:szCs w:val="28"/>
        </w:rPr>
        <w:t>об областном бюджете на очередной финансовый год и плановый период по результатам отбора, проведенного Минобразованием Рязанской области.</w:t>
      </w:r>
    </w:p>
    <w:p w:rsidR="00F0397A" w:rsidRPr="006F2F89" w:rsidRDefault="00F93D2D" w:rsidP="00F039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396D" w:rsidRPr="006F2F89">
        <w:rPr>
          <w:rFonts w:ascii="Times New Roman" w:hAnsi="Times New Roman"/>
          <w:sz w:val="28"/>
          <w:szCs w:val="28"/>
        </w:rPr>
        <w:t>11. </w:t>
      </w:r>
      <w:r w:rsidR="00F0397A" w:rsidRPr="006F2F89">
        <w:rPr>
          <w:rFonts w:ascii="Times New Roman" w:hAnsi="Times New Roman"/>
          <w:sz w:val="28"/>
          <w:szCs w:val="28"/>
        </w:rPr>
        <w:t>Предоставление субсидии местным бюджетам осуществляется на основании соглашения, заключенного главным распорядителем бюджетных средств с муниципальными образованиями Рязанской области – получателями субсидии, в соответствии с пунктами 7-11 Правил № 377.</w:t>
      </w:r>
    </w:p>
    <w:p w:rsidR="00F0397A" w:rsidRPr="009466B8" w:rsidRDefault="00F0397A" w:rsidP="00F93D2D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lastRenderedPageBreak/>
        <w:t>В случае предоставления субсидии местным бюджетам за счет средств областного бюджета на условиях софинансирования из федерального бюджета соглашение заключается в государственной интегрированной информационной системе управления общественными финансами «Электронный бюджет» в соответствии с Правилами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№ 999.</w:t>
      </w:r>
      <w:proofErr w:type="gramEnd"/>
    </w:p>
    <w:p w:rsidR="008B396D" w:rsidRPr="00C673F5" w:rsidRDefault="00F93D2D" w:rsidP="00F93D2D">
      <w:pPr>
        <w:widowControl w:val="0"/>
        <w:autoSpaceDE w:val="0"/>
        <w:autoSpaceDN w:val="0"/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396D" w:rsidRPr="00C673F5">
        <w:rPr>
          <w:rFonts w:ascii="Times New Roman" w:hAnsi="Times New Roman"/>
          <w:sz w:val="28"/>
          <w:szCs w:val="28"/>
        </w:rPr>
        <w:t>12. Результатами использования субсидий являются следующие показатели:</w:t>
      </w:r>
    </w:p>
    <w:p w:rsidR="008B396D" w:rsidRPr="00C673F5" w:rsidRDefault="008B396D" w:rsidP="00F93D2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73F5">
        <w:rPr>
          <w:rFonts w:ascii="Times New Roman" w:hAnsi="Times New Roman"/>
          <w:sz w:val="28"/>
          <w:szCs w:val="28"/>
        </w:rPr>
        <w:t>- доля школьных столовых, оснащенных технологическим оборудованием, а также посудой и мебелью; доля школьников, охваченных горячим питанием (для мероприятия, указанного в пункте 1.2 раздела 5 «Система программных мероприятий» настоящей подпрограммы);</w:t>
      </w:r>
    </w:p>
    <w:p w:rsidR="008B396D" w:rsidRPr="00C673F5" w:rsidRDefault="008B396D" w:rsidP="00F93D2D">
      <w:pPr>
        <w:widowControl w:val="0"/>
        <w:autoSpaceDE w:val="0"/>
        <w:autoSpaceDN w:val="0"/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73F5">
        <w:rPr>
          <w:rFonts w:ascii="Times New Roman" w:hAnsi="Times New Roman"/>
          <w:sz w:val="28"/>
          <w:szCs w:val="28"/>
        </w:rPr>
        <w:t>- доля спортивных залов общеобразовательных организаций, имеющих спортивное оборудование и инвентарь (для мероприятия, указанного в пункте 1.3 раздела 5 «Система программных мероприятий» настоящей подпрограммы);</w:t>
      </w:r>
    </w:p>
    <w:p w:rsidR="008B396D" w:rsidRPr="00C673F5" w:rsidRDefault="008B396D" w:rsidP="00F93D2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73F5">
        <w:rPr>
          <w:rFonts w:ascii="Times New Roman" w:hAnsi="Times New Roman"/>
          <w:sz w:val="28"/>
          <w:szCs w:val="28"/>
        </w:rPr>
        <w:t>- доля помещений муниципальных общеобразовательных организаций для оказания первичной медико-санитарной помощи, оснащенных медицинскими изделиями (для мероприятия, указанного в пункте 1.4 раздела 5 «Система программных мероприятий» настоящей подпрограммы);</w:t>
      </w:r>
    </w:p>
    <w:p w:rsidR="008B396D" w:rsidRPr="00C673F5" w:rsidRDefault="008B396D" w:rsidP="00F93D2D">
      <w:pPr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73F5">
        <w:rPr>
          <w:rFonts w:ascii="Times New Roman" w:hAnsi="Times New Roman"/>
          <w:sz w:val="28"/>
          <w:szCs w:val="28"/>
        </w:rPr>
        <w:t>- количество общеобразовательных организаций, расположенных в сельской местности и малых городах, в которых обновлена материально-техническая база для заняти</w:t>
      </w:r>
      <w:r w:rsidR="00F93D2D">
        <w:rPr>
          <w:rFonts w:ascii="Times New Roman" w:hAnsi="Times New Roman"/>
          <w:sz w:val="28"/>
          <w:szCs w:val="28"/>
        </w:rPr>
        <w:t>я</w:t>
      </w:r>
      <w:r w:rsidRPr="00C673F5">
        <w:rPr>
          <w:rFonts w:ascii="Times New Roman" w:hAnsi="Times New Roman"/>
          <w:sz w:val="28"/>
          <w:szCs w:val="28"/>
        </w:rPr>
        <w:t xml:space="preserve"> физической культурой и спортом (для мероприятия, указанного в пункте 2.1 раздела 5 «Система программных мероприятий» настоящей подпрограммы)</w:t>
      </w:r>
      <w:proofErr w:type="gramStart"/>
      <w:r w:rsidRPr="00C673F5">
        <w:rPr>
          <w:rFonts w:ascii="Times New Roman" w:hAnsi="Times New Roman"/>
          <w:sz w:val="28"/>
          <w:szCs w:val="28"/>
        </w:rPr>
        <w:t>.»</w:t>
      </w:r>
      <w:proofErr w:type="gramEnd"/>
      <w:r w:rsidRPr="00C673F5">
        <w:rPr>
          <w:rFonts w:ascii="Times New Roman" w:hAnsi="Times New Roman"/>
          <w:sz w:val="28"/>
          <w:szCs w:val="28"/>
        </w:rPr>
        <w:t>;</w:t>
      </w:r>
    </w:p>
    <w:p w:rsidR="008B396D" w:rsidRPr="00C673F5" w:rsidRDefault="008B396D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73F5">
        <w:rPr>
          <w:rFonts w:ascii="Times New Roman" w:hAnsi="Times New Roman"/>
          <w:sz w:val="28"/>
          <w:szCs w:val="28"/>
        </w:rPr>
        <w:t>- раздел 5 «Система программных мероприятий» изложить в новой редакции согласно приложению</w:t>
      </w:r>
      <w:r w:rsidR="00F93D2D">
        <w:rPr>
          <w:rFonts w:ascii="Times New Roman" w:hAnsi="Times New Roman"/>
          <w:sz w:val="28"/>
          <w:szCs w:val="28"/>
        </w:rPr>
        <w:t xml:space="preserve"> № 6 к настоящему постановлению;</w:t>
      </w:r>
    </w:p>
    <w:p w:rsidR="00F833AB" w:rsidRDefault="00E85112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 разделе 6 </w:t>
      </w:r>
      <w:r w:rsidR="00F833AB" w:rsidRPr="00E25FA3">
        <w:rPr>
          <w:rFonts w:ascii="Times New Roman" w:hAnsi="Times New Roman"/>
          <w:sz w:val="28"/>
          <w:szCs w:val="28"/>
        </w:rPr>
        <w:t>«Целевые индикаторы эффективности исполнения подпрограммы»</w:t>
      </w:r>
      <w:r>
        <w:rPr>
          <w:rFonts w:ascii="Times New Roman" w:hAnsi="Times New Roman"/>
          <w:sz w:val="28"/>
          <w:szCs w:val="28"/>
        </w:rPr>
        <w:t>:</w:t>
      </w:r>
    </w:p>
    <w:p w:rsidR="00E85112" w:rsidRPr="00E85112" w:rsidRDefault="00E85112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5112">
        <w:rPr>
          <w:rFonts w:ascii="Times New Roman" w:hAnsi="Times New Roman"/>
          <w:sz w:val="28"/>
          <w:szCs w:val="28"/>
        </w:rPr>
        <w:t>в пункте 4:</w:t>
      </w:r>
    </w:p>
    <w:p w:rsidR="00E85112" w:rsidRPr="00E85112" w:rsidRDefault="00E85112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5112">
        <w:rPr>
          <w:rFonts w:ascii="Times New Roman" w:hAnsi="Times New Roman"/>
          <w:sz w:val="28"/>
          <w:szCs w:val="28"/>
        </w:rPr>
        <w:t>по тексту граф 10-12 цифры «96,7» заменить цифрами «98»;</w:t>
      </w:r>
    </w:p>
    <w:p w:rsidR="00E85112" w:rsidRPr="00E85112" w:rsidRDefault="00FF32AB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85112" w:rsidRPr="00E85112">
        <w:rPr>
          <w:rFonts w:ascii="Times New Roman" w:hAnsi="Times New Roman"/>
          <w:sz w:val="28"/>
          <w:szCs w:val="28"/>
        </w:rPr>
        <w:t xml:space="preserve"> граф</w:t>
      </w:r>
      <w:r>
        <w:rPr>
          <w:rFonts w:ascii="Times New Roman" w:hAnsi="Times New Roman"/>
          <w:sz w:val="28"/>
          <w:szCs w:val="28"/>
        </w:rPr>
        <w:t>ах</w:t>
      </w:r>
      <w:r w:rsidR="00E85112" w:rsidRPr="00E85112">
        <w:rPr>
          <w:rFonts w:ascii="Times New Roman" w:hAnsi="Times New Roman"/>
          <w:sz w:val="28"/>
          <w:szCs w:val="28"/>
        </w:rPr>
        <w:t xml:space="preserve"> 13-15 цифры «97,6», «97,8», «98» заменить цифрами «98,1»;</w:t>
      </w:r>
    </w:p>
    <w:p w:rsidR="00E85112" w:rsidRPr="00E85112" w:rsidRDefault="00E85112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5112">
        <w:rPr>
          <w:rFonts w:ascii="Times New Roman" w:hAnsi="Times New Roman"/>
          <w:sz w:val="28"/>
          <w:szCs w:val="28"/>
        </w:rPr>
        <w:t>по тексту графы 2 подпункта 8.1 пункта 8 после слов «в сельской местности» дополнить словами «и малых городах»;</w:t>
      </w:r>
    </w:p>
    <w:p w:rsidR="00D33231" w:rsidRPr="0004216C" w:rsidRDefault="00AA59BF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33231" w:rsidRPr="0004216C">
        <w:rPr>
          <w:rFonts w:ascii="Times New Roman" w:hAnsi="Times New Roman"/>
          <w:sz w:val="28"/>
          <w:szCs w:val="28"/>
        </w:rPr>
        <w:t>) в приложении № 7 к государственной программе:</w:t>
      </w:r>
    </w:p>
    <w:p w:rsidR="004B6626" w:rsidRDefault="004B6626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F93D2D" w:rsidRDefault="00F93D2D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D2D" w:rsidRDefault="00F93D2D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D2D" w:rsidRDefault="00F93D2D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F32AB" w:rsidRDefault="00FF32AB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5000" w:type="pct"/>
        <w:tblLayout w:type="fixed"/>
        <w:tblLook w:val="0000" w:firstRow="0" w:lastRow="0" w:firstColumn="0" w:lastColumn="0" w:noHBand="0" w:noVBand="0"/>
      </w:tblPr>
      <w:tblGrid>
        <w:gridCol w:w="579"/>
        <w:gridCol w:w="1752"/>
        <w:gridCol w:w="1261"/>
        <w:gridCol w:w="46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46"/>
      </w:tblGrid>
      <w:tr w:rsidR="00A74346" w:rsidRPr="00F93D2D" w:rsidTr="00F93D2D">
        <w:tc>
          <w:tcPr>
            <w:tcW w:w="302" w:type="pct"/>
            <w:vMerge w:val="restart"/>
            <w:tcBorders>
              <w:bottom w:val="nil"/>
            </w:tcBorders>
          </w:tcPr>
          <w:p w:rsidR="00A74346" w:rsidRPr="00F93D2D" w:rsidRDefault="00F93D2D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«</w:t>
            </w:r>
            <w:r w:rsidR="00A74346" w:rsidRPr="00F93D2D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93D2D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F93D2D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915" w:type="pct"/>
            <w:vMerge w:val="restart"/>
            <w:tcBorders>
              <w:bottom w:val="nil"/>
            </w:tcBorders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658" w:type="pct"/>
            <w:vMerge w:val="restart"/>
            <w:tcBorders>
              <w:bottom w:val="nil"/>
            </w:tcBorders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gramStart"/>
            <w:r w:rsidRPr="00F93D2D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gramEnd"/>
          </w:p>
        </w:tc>
        <w:tc>
          <w:tcPr>
            <w:tcW w:w="3125" w:type="pct"/>
            <w:gridSpan w:val="13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A74346" w:rsidRPr="00F93D2D" w:rsidTr="00F93D2D">
        <w:tc>
          <w:tcPr>
            <w:tcW w:w="302" w:type="pct"/>
            <w:vMerge/>
            <w:tcBorders>
              <w:bottom w:val="nil"/>
            </w:tcBorders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nil"/>
            </w:tcBorders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  <w:tcBorders>
              <w:bottom w:val="nil"/>
            </w:tcBorders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 w:val="restar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83" w:type="pct"/>
            <w:gridSpan w:val="12"/>
            <w:tcBorders>
              <w:bottom w:val="single" w:sz="4" w:space="0" w:color="auto"/>
            </w:tcBorders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A74346" w:rsidRPr="00F93D2D" w:rsidTr="00F93D2D">
        <w:trPr>
          <w:trHeight w:val="747"/>
        </w:trPr>
        <w:tc>
          <w:tcPr>
            <w:tcW w:w="302" w:type="pct"/>
            <w:vMerge/>
            <w:tcBorders>
              <w:bottom w:val="nil"/>
            </w:tcBorders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nil"/>
            </w:tcBorders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  <w:tcBorders>
              <w:bottom w:val="nil"/>
            </w:tcBorders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nil"/>
            </w:tcBorders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34" w:type="pct"/>
            <w:tcBorders>
              <w:bottom w:val="nil"/>
            </w:tcBorders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A74346" w:rsidRPr="00F93D2D" w:rsidTr="00F93D2D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302" w:type="pct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5" w:type="pct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58" w:type="pct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1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4" w:type="pc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A74346" w:rsidRPr="00F93D2D" w:rsidTr="00F93D2D">
        <w:tblPrEx>
          <w:tblLook w:val="04A0" w:firstRow="1" w:lastRow="0" w:firstColumn="1" w:lastColumn="0" w:noHBand="0" w:noVBand="1"/>
        </w:tblPrEx>
        <w:trPr>
          <w:trHeight w:val="1612"/>
        </w:trPr>
        <w:tc>
          <w:tcPr>
            <w:tcW w:w="302" w:type="pct"/>
            <w:vMerge w:val="restart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15" w:type="pct"/>
            <w:vMerge w:val="restart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658" w:type="pct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F22B8F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1024154,46399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55913,07273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51576,12953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55521,80916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55811,87293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59683,83935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67746,51702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80305,64929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163862,07631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162096,99767</w:t>
            </w:r>
          </w:p>
        </w:tc>
        <w:tc>
          <w:tcPr>
            <w:tcW w:w="241" w:type="pct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90545,5</w:t>
            </w:r>
          </w:p>
        </w:tc>
        <w:tc>
          <w:tcPr>
            <w:tcW w:w="241" w:type="pct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90545,5</w:t>
            </w:r>
          </w:p>
        </w:tc>
        <w:tc>
          <w:tcPr>
            <w:tcW w:w="234" w:type="pct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90545,5</w:t>
            </w:r>
          </w:p>
        </w:tc>
      </w:tr>
      <w:tr w:rsidR="00A74346" w:rsidRPr="00F93D2D" w:rsidTr="00F93D2D">
        <w:tblPrEx>
          <w:tblLook w:val="04A0" w:firstRow="1" w:lastRow="0" w:firstColumn="1" w:lastColumn="0" w:noHBand="0" w:noVBand="1"/>
        </w:tblPrEx>
        <w:trPr>
          <w:trHeight w:val="988"/>
        </w:trPr>
        <w:tc>
          <w:tcPr>
            <w:tcW w:w="302" w:type="pct"/>
            <w:vMerge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93D2D">
              <w:rPr>
                <w:rFonts w:ascii="Times New Roman" w:hAnsi="Times New Roman"/>
                <w:sz w:val="22"/>
                <w:szCs w:val="22"/>
              </w:rPr>
              <w:t>федераль-ный</w:t>
            </w:r>
            <w:proofErr w:type="gramEnd"/>
            <w:r w:rsidRPr="00F93D2D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80094F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143663,1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1400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1400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1400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35328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56383,2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47751,9</w:t>
            </w:r>
          </w:p>
        </w:tc>
        <w:tc>
          <w:tcPr>
            <w:tcW w:w="241" w:type="pct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34" w:type="pct"/>
            <w:textDirection w:val="btLr"/>
          </w:tcPr>
          <w:p w:rsidR="00A74346" w:rsidRPr="00F93D2D" w:rsidRDefault="00A74346" w:rsidP="00F26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A74346" w:rsidRPr="00F93D2D" w:rsidTr="00F93D2D">
        <w:tblPrEx>
          <w:tblLook w:val="04A0" w:firstRow="1" w:lastRow="0" w:firstColumn="1" w:lastColumn="0" w:noHBand="0" w:noVBand="1"/>
        </w:tblPrEx>
        <w:trPr>
          <w:trHeight w:val="1693"/>
        </w:trPr>
        <w:tc>
          <w:tcPr>
            <w:tcW w:w="302" w:type="pct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658" w:type="pct"/>
          </w:tcPr>
          <w:p w:rsidR="00A74346" w:rsidRPr="00F93D2D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F22B8F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1167817,56399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57313,07273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52976,12953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56921,80916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55811,87293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59683,83935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67746,51702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115633,64929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220245,27631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209848,89767</w:t>
            </w:r>
          </w:p>
        </w:tc>
        <w:tc>
          <w:tcPr>
            <w:tcW w:w="241" w:type="pct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90545,5</w:t>
            </w:r>
          </w:p>
        </w:tc>
        <w:tc>
          <w:tcPr>
            <w:tcW w:w="241" w:type="pct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90545,5</w:t>
            </w:r>
          </w:p>
        </w:tc>
        <w:tc>
          <w:tcPr>
            <w:tcW w:w="234" w:type="pct"/>
            <w:textDirection w:val="btLr"/>
          </w:tcPr>
          <w:p w:rsidR="00A74346" w:rsidRPr="00F93D2D" w:rsidRDefault="00A74346" w:rsidP="00F93D2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D2D">
              <w:rPr>
                <w:rFonts w:ascii="Times New Roman" w:hAnsi="Times New Roman"/>
                <w:sz w:val="22"/>
                <w:szCs w:val="22"/>
              </w:rPr>
              <w:t>90545,5</w:t>
            </w:r>
            <w:r w:rsidR="00F93D2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A3502E" w:rsidRPr="00A3502E" w:rsidRDefault="00A3502E" w:rsidP="00AC256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AC2566" w:rsidRPr="00AC2566" w:rsidRDefault="00AC2566" w:rsidP="00AC256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C2566">
        <w:rPr>
          <w:rFonts w:ascii="Times New Roman" w:hAnsi="Times New Roman"/>
          <w:sz w:val="28"/>
          <w:szCs w:val="28"/>
        </w:rPr>
        <w:t>- раздел 4 «Механизм реализации подпрограммы» дополнить новым</w:t>
      </w:r>
      <w:r w:rsidR="00A01FDA">
        <w:rPr>
          <w:rFonts w:ascii="Times New Roman" w:hAnsi="Times New Roman"/>
          <w:sz w:val="28"/>
          <w:szCs w:val="28"/>
        </w:rPr>
        <w:t>и</w:t>
      </w:r>
      <w:r w:rsidRPr="00AC2566">
        <w:rPr>
          <w:rFonts w:ascii="Times New Roman" w:hAnsi="Times New Roman"/>
          <w:sz w:val="28"/>
          <w:szCs w:val="28"/>
        </w:rPr>
        <w:t xml:space="preserve"> абзац</w:t>
      </w:r>
      <w:r w:rsidR="00A01FDA">
        <w:rPr>
          <w:rFonts w:ascii="Times New Roman" w:hAnsi="Times New Roman"/>
          <w:sz w:val="28"/>
          <w:szCs w:val="28"/>
        </w:rPr>
        <w:t>а</w:t>
      </w:r>
      <w:r w:rsidRPr="00AC2566">
        <w:rPr>
          <w:rFonts w:ascii="Times New Roman" w:hAnsi="Times New Roman"/>
          <w:sz w:val="28"/>
          <w:szCs w:val="28"/>
        </w:rPr>
        <w:t>м</w:t>
      </w:r>
      <w:r w:rsidR="00A01FDA">
        <w:rPr>
          <w:rFonts w:ascii="Times New Roman" w:hAnsi="Times New Roman"/>
          <w:sz w:val="28"/>
          <w:szCs w:val="28"/>
        </w:rPr>
        <w:t>и</w:t>
      </w:r>
      <w:r w:rsidRPr="00AC2566">
        <w:rPr>
          <w:rFonts w:ascii="Times New Roman" w:hAnsi="Times New Roman"/>
          <w:sz w:val="28"/>
          <w:szCs w:val="28"/>
        </w:rPr>
        <w:t xml:space="preserve"> двенадцатым</w:t>
      </w:r>
      <w:r w:rsidR="00A01FDA">
        <w:rPr>
          <w:rFonts w:ascii="Times New Roman" w:hAnsi="Times New Roman"/>
          <w:sz w:val="28"/>
          <w:szCs w:val="28"/>
        </w:rPr>
        <w:t xml:space="preserve">, тринадцатым </w:t>
      </w:r>
      <w:r w:rsidRPr="00AC2566">
        <w:rPr>
          <w:rFonts w:ascii="Times New Roman" w:hAnsi="Times New Roman"/>
          <w:sz w:val="28"/>
          <w:szCs w:val="28"/>
        </w:rPr>
        <w:t>следующего содержания:</w:t>
      </w:r>
    </w:p>
    <w:p w:rsidR="00A01FDA" w:rsidRDefault="00AC2566" w:rsidP="00AC256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AC2566">
        <w:rPr>
          <w:rFonts w:ascii="Times New Roman" w:hAnsi="Times New Roman"/>
          <w:sz w:val="28"/>
          <w:szCs w:val="28"/>
        </w:rPr>
        <w:t>«по пункту 2.7 –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 в рамках государственной программы Российской</w:t>
      </w:r>
      <w:proofErr w:type="gramEnd"/>
      <w:r w:rsidRPr="00AC2566">
        <w:rPr>
          <w:rFonts w:ascii="Times New Roman" w:hAnsi="Times New Roman"/>
          <w:sz w:val="28"/>
          <w:szCs w:val="28"/>
        </w:rPr>
        <w:t xml:space="preserve"> Федерации «Развитие образования» (приложение № 23 к государственной программе Российской Федерации «Развитие образования», утвержденной постановлением Правительства Российской </w:t>
      </w:r>
      <w:r w:rsidR="00F93D2D">
        <w:rPr>
          <w:rFonts w:ascii="Times New Roman" w:hAnsi="Times New Roman"/>
          <w:sz w:val="28"/>
          <w:szCs w:val="28"/>
        </w:rPr>
        <w:t>Федерации от 26.12.2017 № 1642</w:t>
      </w:r>
      <w:r w:rsidR="00A357CD">
        <w:rPr>
          <w:rFonts w:ascii="Times New Roman" w:hAnsi="Times New Roman"/>
          <w:sz w:val="28"/>
          <w:szCs w:val="28"/>
        </w:rPr>
        <w:t>)</w:t>
      </w:r>
      <w:r w:rsidR="001C50B1">
        <w:rPr>
          <w:rFonts w:ascii="Times New Roman" w:hAnsi="Times New Roman"/>
          <w:sz w:val="28"/>
          <w:szCs w:val="28"/>
        </w:rPr>
        <w:t xml:space="preserve"> и в порядке, определяемом постановлением Правительства Рязанской области</w:t>
      </w:r>
      <w:r w:rsidRPr="00AC2566">
        <w:rPr>
          <w:rFonts w:ascii="Times New Roman" w:hAnsi="Times New Roman"/>
          <w:sz w:val="28"/>
          <w:szCs w:val="28"/>
        </w:rPr>
        <w:t>;</w:t>
      </w:r>
    </w:p>
    <w:p w:rsidR="00AC2566" w:rsidRDefault="00A01FDA" w:rsidP="00AC256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 пункту 3.2 –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отдельных мероприятий федеральных проектов, входящих в состав национального проекта «Образование», в рамках государственной программы Российской Федерации «Развитие образования» (приложение № 5 </w:t>
      </w:r>
      <w:r w:rsidRPr="00A01FDA">
        <w:rPr>
          <w:rFonts w:ascii="Times New Roman" w:hAnsi="Times New Roman"/>
          <w:sz w:val="28"/>
          <w:szCs w:val="28"/>
        </w:rPr>
        <w:t>к государственной программе Российской</w:t>
      </w:r>
      <w:proofErr w:type="gramEnd"/>
      <w:r w:rsidRPr="00A01FD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01FDA">
        <w:rPr>
          <w:rFonts w:ascii="Times New Roman" w:hAnsi="Times New Roman"/>
          <w:sz w:val="28"/>
          <w:szCs w:val="28"/>
        </w:rPr>
        <w:t>Федерации «Развитие образования», утвержденной постановлением Правительства Российской Федерации от 26.12.2017 № 1642</w:t>
      </w:r>
      <w:r w:rsidR="00FF32AB">
        <w:rPr>
          <w:rFonts w:ascii="Times New Roman" w:hAnsi="Times New Roman"/>
          <w:sz w:val="28"/>
          <w:szCs w:val="28"/>
        </w:rPr>
        <w:t>).</w:t>
      </w:r>
      <w:r w:rsidR="00AC2566" w:rsidRPr="00AC2566">
        <w:rPr>
          <w:rFonts w:ascii="Times New Roman" w:hAnsi="Times New Roman"/>
          <w:sz w:val="28"/>
          <w:szCs w:val="28"/>
        </w:rPr>
        <w:t>»;</w:t>
      </w:r>
      <w:proofErr w:type="gramEnd"/>
    </w:p>
    <w:p w:rsidR="00AC2566" w:rsidRDefault="00C43396" w:rsidP="00C4339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E25FA3">
        <w:rPr>
          <w:rFonts w:ascii="Times New Roman" w:hAnsi="Times New Roman"/>
          <w:sz w:val="28"/>
          <w:szCs w:val="28"/>
        </w:rPr>
        <w:t>5 «С</w:t>
      </w:r>
      <w:r>
        <w:rPr>
          <w:rFonts w:ascii="Times New Roman" w:hAnsi="Times New Roman"/>
          <w:sz w:val="28"/>
          <w:szCs w:val="28"/>
        </w:rPr>
        <w:t>истема программных мероприятий»</w:t>
      </w:r>
      <w:r w:rsidR="00AC2566" w:rsidRPr="00AC2566">
        <w:rPr>
          <w:rFonts w:ascii="Times New Roman" w:hAnsi="Times New Roman"/>
          <w:sz w:val="28"/>
          <w:szCs w:val="28"/>
        </w:rPr>
        <w:t xml:space="preserve"> </w:t>
      </w:r>
      <w:r w:rsidR="00AC2566"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AC2566">
        <w:rPr>
          <w:rFonts w:ascii="Times New Roman" w:hAnsi="Times New Roman"/>
          <w:sz w:val="28"/>
          <w:szCs w:val="28"/>
        </w:rPr>
        <w:t xml:space="preserve"> № 7 к настоящему постановлению;</w:t>
      </w:r>
    </w:p>
    <w:p w:rsidR="00AC2566" w:rsidRDefault="00AC2566" w:rsidP="00AC256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 в разделе 6</w:t>
      </w:r>
      <w:r w:rsidRPr="0004216C">
        <w:rPr>
          <w:rFonts w:ascii="Times New Roman" w:hAnsi="Times New Roman"/>
          <w:sz w:val="28"/>
          <w:szCs w:val="28"/>
        </w:rPr>
        <w:t xml:space="preserve"> «Целевые индикаторы эффективности реализации подпрограммы»:</w:t>
      </w:r>
    </w:p>
    <w:p w:rsidR="00E662E1" w:rsidRDefault="00E662E1" w:rsidP="00AC256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13 пункта 7 цифру «7» заменить цифрой «6»;</w:t>
      </w:r>
    </w:p>
    <w:p w:rsidR="00AC2566" w:rsidRDefault="00AC2566" w:rsidP="00AC256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 пунктом 17 следующего содержания:</w:t>
      </w:r>
    </w:p>
    <w:p w:rsidR="00F93D2D" w:rsidRPr="00F93D2D" w:rsidRDefault="00F93D2D" w:rsidP="00AC256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Style w:val="ac"/>
        <w:tblW w:w="5112" w:type="pct"/>
        <w:tblInd w:w="-214" w:type="dxa"/>
        <w:tblLook w:val="04A0" w:firstRow="1" w:lastRow="0" w:firstColumn="1" w:lastColumn="0" w:noHBand="0" w:noVBand="1"/>
      </w:tblPr>
      <w:tblGrid>
        <w:gridCol w:w="487"/>
        <w:gridCol w:w="2238"/>
        <w:gridCol w:w="892"/>
        <w:gridCol w:w="469"/>
        <w:gridCol w:w="469"/>
        <w:gridCol w:w="469"/>
        <w:gridCol w:w="469"/>
        <w:gridCol w:w="469"/>
        <w:gridCol w:w="469"/>
        <w:gridCol w:w="469"/>
        <w:gridCol w:w="469"/>
        <w:gridCol w:w="483"/>
        <w:gridCol w:w="483"/>
        <w:gridCol w:w="484"/>
        <w:gridCol w:w="484"/>
        <w:gridCol w:w="482"/>
      </w:tblGrid>
      <w:tr w:rsidR="00AC2566" w:rsidRPr="0004216C" w:rsidTr="006905C0">
        <w:trPr>
          <w:trHeight w:val="28"/>
          <w:tblHeader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AC2566" w:rsidRPr="0004216C" w:rsidTr="006905C0">
        <w:trPr>
          <w:cantSplit/>
          <w:trHeight w:val="113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«17.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учителей, которым предоставлены единовременные компенсационные выплаты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566" w:rsidRPr="0004216C" w:rsidRDefault="00AC2566" w:rsidP="006905C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2"/>
                <w:szCs w:val="22"/>
              </w:rPr>
              <w:t>чело-век</w:t>
            </w:r>
            <w:proofErr w:type="gramEnd"/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16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C2566" w:rsidRPr="0004216C" w:rsidRDefault="00AC2566" w:rsidP="00F93D2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0»</w:t>
            </w:r>
          </w:p>
        </w:tc>
      </w:tr>
    </w:tbl>
    <w:p w:rsidR="009614B2" w:rsidRPr="00F93D2D" w:rsidRDefault="009614B2" w:rsidP="00E662E1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C2566" w:rsidRDefault="00AC2566" w:rsidP="00E662E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F32AB">
        <w:rPr>
          <w:rFonts w:ascii="Times New Roman" w:hAnsi="Times New Roman"/>
          <w:spacing w:val="-4"/>
          <w:sz w:val="28"/>
          <w:szCs w:val="28"/>
        </w:rPr>
        <w:t xml:space="preserve">пункт 17 считать пунктом 18 и в нем по тексту граф 12-14 подпункта 18.2 </w:t>
      </w:r>
      <w:r>
        <w:rPr>
          <w:rFonts w:ascii="Times New Roman" w:hAnsi="Times New Roman"/>
          <w:sz w:val="28"/>
          <w:szCs w:val="28"/>
        </w:rPr>
        <w:t>цифру «0» заменить цифрами «1,1765»;</w:t>
      </w:r>
    </w:p>
    <w:p w:rsidR="00C43396" w:rsidRPr="0004216C" w:rsidRDefault="00AA59BF" w:rsidP="00C4339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43396" w:rsidRPr="0004216C">
        <w:rPr>
          <w:rFonts w:ascii="Times New Roman" w:hAnsi="Times New Roman"/>
          <w:sz w:val="28"/>
          <w:szCs w:val="28"/>
        </w:rPr>
        <w:t xml:space="preserve">) в приложении № </w:t>
      </w:r>
      <w:r w:rsidR="00C43396">
        <w:rPr>
          <w:rFonts w:ascii="Times New Roman" w:hAnsi="Times New Roman"/>
          <w:sz w:val="28"/>
          <w:szCs w:val="28"/>
        </w:rPr>
        <w:t>9</w:t>
      </w:r>
      <w:r w:rsidR="00C43396" w:rsidRPr="0004216C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C43396" w:rsidRDefault="00C43396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F93D2D" w:rsidRPr="00F93D2D" w:rsidRDefault="00F93D2D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Style w:val="ac"/>
        <w:tblW w:w="5000" w:type="pct"/>
        <w:tblLayout w:type="fixed"/>
        <w:tblLook w:val="0000" w:firstRow="0" w:lastRow="0" w:firstColumn="0" w:lastColumn="0" w:noHBand="0" w:noVBand="0"/>
      </w:tblPr>
      <w:tblGrid>
        <w:gridCol w:w="533"/>
        <w:gridCol w:w="1705"/>
        <w:gridCol w:w="109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75"/>
      </w:tblGrid>
      <w:tr w:rsidR="00C43396" w:rsidRPr="00FF32AB" w:rsidTr="00F93D2D">
        <w:tc>
          <w:tcPr>
            <w:tcW w:w="278" w:type="pct"/>
            <w:vMerge w:val="restart"/>
            <w:tcBorders>
              <w:bottom w:val="nil"/>
            </w:tcBorders>
          </w:tcPr>
          <w:p w:rsidR="00C43396" w:rsidRPr="00FF32AB" w:rsidRDefault="00F93D2D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 w:rsidR="00C43396" w:rsidRPr="00FF32AB">
              <w:rPr>
                <w:rFonts w:ascii="Times New Roman" w:hAnsi="Times New Roman"/>
                <w:spacing w:val="-4"/>
                <w:sz w:val="22"/>
                <w:szCs w:val="22"/>
              </w:rPr>
              <w:t>№</w:t>
            </w:r>
          </w:p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890" w:type="pct"/>
            <w:vMerge w:val="restart"/>
            <w:tcBorders>
              <w:bottom w:val="nil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Главные распорядители</w:t>
            </w:r>
          </w:p>
        </w:tc>
        <w:tc>
          <w:tcPr>
            <w:tcW w:w="573" w:type="pct"/>
            <w:vMerge w:val="restart"/>
            <w:tcBorders>
              <w:bottom w:val="nil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Источник </w:t>
            </w:r>
            <w:proofErr w:type="gramStart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финанси-рования</w:t>
            </w:r>
            <w:proofErr w:type="gramEnd"/>
          </w:p>
        </w:tc>
        <w:tc>
          <w:tcPr>
            <w:tcW w:w="3259" w:type="pct"/>
            <w:gridSpan w:val="13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Объем финансирования (тыс. рублей)</w:t>
            </w:r>
          </w:p>
        </w:tc>
      </w:tr>
      <w:tr w:rsidR="00C43396" w:rsidRPr="00FF32AB" w:rsidTr="00F93D2D">
        <w:tc>
          <w:tcPr>
            <w:tcW w:w="278" w:type="pct"/>
            <w:vMerge/>
            <w:tcBorders>
              <w:bottom w:val="nil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90" w:type="pct"/>
            <w:vMerge/>
            <w:tcBorders>
              <w:bottom w:val="nil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73" w:type="pct"/>
            <w:vMerge/>
            <w:tcBorders>
              <w:bottom w:val="nil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0" w:type="pct"/>
            <w:vMerge w:val="restar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3009" w:type="pct"/>
            <w:gridSpan w:val="12"/>
            <w:tcBorders>
              <w:bottom w:val="single" w:sz="4" w:space="0" w:color="auto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по годам</w:t>
            </w:r>
          </w:p>
        </w:tc>
      </w:tr>
      <w:tr w:rsidR="00C43396" w:rsidRPr="00FF32AB" w:rsidTr="00F93D2D">
        <w:trPr>
          <w:trHeight w:val="717"/>
        </w:trPr>
        <w:tc>
          <w:tcPr>
            <w:tcW w:w="278" w:type="pct"/>
            <w:vMerge/>
            <w:tcBorders>
              <w:bottom w:val="nil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90" w:type="pct"/>
            <w:vMerge/>
            <w:tcBorders>
              <w:bottom w:val="nil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73" w:type="pct"/>
            <w:vMerge/>
            <w:tcBorders>
              <w:bottom w:val="nil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0" w:type="pct"/>
            <w:vMerge/>
            <w:tcBorders>
              <w:bottom w:val="nil"/>
            </w:tcBorders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2014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2015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2025</w:t>
            </w:r>
          </w:p>
        </w:tc>
      </w:tr>
      <w:tr w:rsidR="00C43396" w:rsidRPr="00FF32AB" w:rsidTr="00F93D2D">
        <w:tblPrEx>
          <w:tblLook w:val="04A0" w:firstRow="1" w:lastRow="0" w:firstColumn="1" w:lastColumn="0" w:noHBand="0" w:noVBand="1"/>
        </w:tblPrEx>
        <w:tc>
          <w:tcPr>
            <w:tcW w:w="278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890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573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250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  <w:tc>
          <w:tcPr>
            <w:tcW w:w="251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16</w:t>
            </w:r>
          </w:p>
        </w:tc>
      </w:tr>
      <w:tr w:rsidR="00C43396" w:rsidRPr="00FF32AB" w:rsidTr="00F93D2D">
        <w:tblPrEx>
          <w:tblLook w:val="04A0" w:firstRow="1" w:lastRow="0" w:firstColumn="1" w:lastColumn="0" w:noHBand="0" w:noVBand="1"/>
        </w:tblPrEx>
        <w:trPr>
          <w:trHeight w:val="1625"/>
        </w:trPr>
        <w:tc>
          <w:tcPr>
            <w:tcW w:w="278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890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573" w:type="pct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област</w:t>
            </w:r>
            <w:r w:rsidR="00F93D2D" w:rsidRPr="00FF32AB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ной</w:t>
            </w:r>
            <w:proofErr w:type="gramEnd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250" w:type="pct"/>
            <w:shd w:val="clear" w:color="auto" w:fill="auto"/>
            <w:textDirection w:val="btLr"/>
          </w:tcPr>
          <w:p w:rsidR="00C43396" w:rsidRPr="00FF32AB" w:rsidRDefault="006769A5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278638,13806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19255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17255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15496,17667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15360,28739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23922,375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24180,799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15879,5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15879,5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15879,5</w:t>
            </w:r>
          </w:p>
        </w:tc>
        <w:tc>
          <w:tcPr>
            <w:tcW w:w="251" w:type="pct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38510</w:t>
            </w:r>
          </w:p>
        </w:tc>
        <w:tc>
          <w:tcPr>
            <w:tcW w:w="251" w:type="pct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38510</w:t>
            </w:r>
          </w:p>
        </w:tc>
        <w:tc>
          <w:tcPr>
            <w:tcW w:w="251" w:type="pct"/>
            <w:textDirection w:val="btLr"/>
          </w:tcPr>
          <w:p w:rsidR="00C43396" w:rsidRPr="00FF32AB" w:rsidRDefault="00C43396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38510</w:t>
            </w:r>
            <w:r w:rsidR="00F93D2D" w:rsidRPr="00FF32AB">
              <w:rPr>
                <w:rFonts w:ascii="Times New Roman" w:hAnsi="Times New Roman"/>
                <w:spacing w:val="-4"/>
                <w:sz w:val="22"/>
                <w:szCs w:val="22"/>
              </w:rPr>
              <w:t>»</w:t>
            </w:r>
          </w:p>
        </w:tc>
      </w:tr>
    </w:tbl>
    <w:p w:rsidR="008D3989" w:rsidRPr="00030567" w:rsidRDefault="008D3989" w:rsidP="007D07F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- раздел 4 «Механизм реализации подпрограммы» изложить в следующей редакции:</w:t>
      </w:r>
    </w:p>
    <w:p w:rsidR="008D3989" w:rsidRPr="00F93D2D" w:rsidRDefault="008D3989" w:rsidP="008D3989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16"/>
          <w:szCs w:val="16"/>
        </w:rPr>
      </w:pPr>
    </w:p>
    <w:p w:rsidR="008D3989" w:rsidRPr="00030567" w:rsidRDefault="008D3989" w:rsidP="008D3989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«4. Механизм реализации подпрограммы</w:t>
      </w:r>
    </w:p>
    <w:p w:rsidR="008D3989" w:rsidRPr="00F93D2D" w:rsidRDefault="008D3989" w:rsidP="008D3989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16"/>
          <w:szCs w:val="16"/>
        </w:rPr>
      </w:pPr>
    </w:p>
    <w:p w:rsidR="0081628D" w:rsidRPr="00A3502E" w:rsidRDefault="00F93D2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A3502E">
        <w:rPr>
          <w:rFonts w:ascii="Times New Roman" w:hAnsi="Times New Roman"/>
          <w:sz w:val="28"/>
          <w:szCs w:val="28"/>
        </w:rPr>
        <w:t>1. Главный распорядитель бюджетных средств обеспечивает:</w:t>
      </w:r>
    </w:p>
    <w:p w:rsidR="0081628D" w:rsidRPr="00A3502E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81628D" w:rsidRPr="00A3502E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81628D" w:rsidRPr="00A3502E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министерство промышленности и экономического развития Рязанской области осуществляет </w:t>
      </w:r>
      <w:proofErr w:type="gramStart"/>
      <w:r w:rsidRPr="00A3502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81628D" w:rsidRPr="00A3502E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81628D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Текущее управление реализацией подпрограммы осуществляется Минобразованием Рязанской области – заказчиком Программы.</w:t>
      </w:r>
    </w:p>
    <w:p w:rsidR="00347A0A" w:rsidRPr="00A3502E" w:rsidRDefault="00347A0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28D" w:rsidRPr="00A3502E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A0A">
        <w:rPr>
          <w:rFonts w:ascii="Times New Roman" w:hAnsi="Times New Roman"/>
          <w:sz w:val="28"/>
          <w:szCs w:val="28"/>
        </w:rPr>
        <w:lastRenderedPageBreak/>
        <w:t>Заказчик Программы несет ответственность</w:t>
      </w:r>
      <w:r w:rsidRPr="00A3502E">
        <w:rPr>
          <w:rFonts w:ascii="Times New Roman" w:hAnsi="Times New Roman"/>
          <w:sz w:val="28"/>
          <w:szCs w:val="28"/>
        </w:rPr>
        <w:t xml:space="preserve">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81628D" w:rsidRPr="00A3502E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Исполнители Программы осуществляют следующие функции при реализации подпрограммы:</w:t>
      </w:r>
    </w:p>
    <w:p w:rsidR="0081628D" w:rsidRPr="00A3502E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исполняют мероприятия, в отношении которых они являются главными распорядителями;</w:t>
      </w:r>
    </w:p>
    <w:p w:rsidR="00A51AFC" w:rsidRPr="006F2F89" w:rsidRDefault="00A51AFC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закупа</w:t>
      </w:r>
      <w:r w:rsidR="0035534A">
        <w:rPr>
          <w:rFonts w:ascii="Times New Roman" w:hAnsi="Times New Roman"/>
          <w:sz w:val="28"/>
          <w:szCs w:val="28"/>
        </w:rPr>
        <w:t>ю</w:t>
      </w:r>
      <w:r w:rsidRPr="006F2F89">
        <w:rPr>
          <w:rFonts w:ascii="Times New Roman" w:hAnsi="Times New Roman"/>
          <w:sz w:val="28"/>
          <w:szCs w:val="28"/>
        </w:rPr>
        <w:t>т товары, работы, услуги в целях реализации мероприятий подпрограммы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1628D" w:rsidRPr="006F2F89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заключают соглашения с муниципальными образованиями</w:t>
      </w:r>
      <w:r w:rsidR="00714C69" w:rsidRPr="006F2F89">
        <w:rPr>
          <w:rFonts w:ascii="Times New Roman" w:hAnsi="Times New Roman"/>
          <w:sz w:val="28"/>
          <w:szCs w:val="28"/>
        </w:rPr>
        <w:t xml:space="preserve"> Рязанской области </w:t>
      </w:r>
      <w:r w:rsidRPr="006F2F89">
        <w:rPr>
          <w:rFonts w:ascii="Times New Roman" w:hAnsi="Times New Roman"/>
          <w:sz w:val="28"/>
          <w:szCs w:val="28"/>
        </w:rPr>
        <w:t>о предоставлении субсидий на реализацию мероприятий подпрограммы;</w:t>
      </w:r>
    </w:p>
    <w:p w:rsidR="00A51AFC" w:rsidRPr="00A3502E" w:rsidRDefault="00A51AFC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устанавлива</w:t>
      </w:r>
      <w:r w:rsidR="0035534A">
        <w:rPr>
          <w:rFonts w:ascii="Times New Roman" w:hAnsi="Times New Roman"/>
          <w:sz w:val="28"/>
          <w:szCs w:val="28"/>
        </w:rPr>
        <w:t>ю</w:t>
      </w:r>
      <w:r w:rsidRPr="006F2F89">
        <w:rPr>
          <w:rFonts w:ascii="Times New Roman" w:hAnsi="Times New Roman"/>
          <w:sz w:val="28"/>
          <w:szCs w:val="28"/>
        </w:rPr>
        <w:t>т порядок проведения отбора муниципальных образований Рязанской области для предоставления субсидий местным бюджетам в целях реализации соответствующих мероприятий подпрограммы;</w:t>
      </w:r>
    </w:p>
    <w:p w:rsidR="0081628D" w:rsidRPr="00A3502E" w:rsidRDefault="0081628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/>
          <w:color w:val="000000" w:themeColor="text1"/>
          <w:sz w:val="28"/>
          <w:szCs w:val="28"/>
        </w:rPr>
        <w:t>- 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A51AFC" w:rsidRPr="006F2F89" w:rsidRDefault="00A51AFC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Государственные образовательные организации Рязанской области, являющиеся исполнителями подпрограммы, обеспечивают исполнение мероприятий подпрограммы, в том числе заключают гражданско-правовые договоры, предметом которых являются поставка товара, выполнение работ, оказание услуг с учетом требований законодательства Российской Федерации о контрактной системе в сфере закупок.</w:t>
      </w:r>
    </w:p>
    <w:p w:rsidR="0081628D" w:rsidRPr="006F2F89" w:rsidRDefault="00347A0A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6F2F89">
        <w:rPr>
          <w:rFonts w:ascii="Times New Roman" w:hAnsi="Times New Roman"/>
          <w:sz w:val="28"/>
          <w:szCs w:val="28"/>
        </w:rPr>
        <w:t>2. Мероприятия, указанные:</w:t>
      </w:r>
    </w:p>
    <w:p w:rsidR="0081628D" w:rsidRPr="006F2F89" w:rsidRDefault="0081628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- в пунктах 1.1, 1.2, 2.1-2.6 раздела 5 «Система программных мероприятий» настоящей подпрограммы, исполнителями которых являются подведомственные Минобразованию Рязанской области государственные образовательные организации, реализуются в соответствии с </w:t>
      </w:r>
      <w:hyperlink r:id="rId95" w:history="1">
        <w:r w:rsidRPr="006F2F89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6F2F89">
        <w:rPr>
          <w:rFonts w:ascii="Times New Roman" w:hAnsi="Times New Roman"/>
          <w:sz w:val="28"/>
          <w:szCs w:val="28"/>
        </w:rPr>
        <w:t xml:space="preserve"> Правительства Рязанской области от 07.03.2012 № 38 «Об утверждении порядка определения объема и условий предоставления из областного бюджета государственным бюджетным учреждениям Рязанской области и государственным автономным учреждениям Рязанской области субсидий на иные цели»;</w:t>
      </w:r>
    </w:p>
    <w:p w:rsidR="0081628D" w:rsidRPr="006F2F89" w:rsidRDefault="0081628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</w:t>
      </w:r>
      <w:r w:rsidR="00FF32AB">
        <w:rPr>
          <w:rFonts w:ascii="Times New Roman" w:hAnsi="Times New Roman"/>
          <w:sz w:val="28"/>
          <w:szCs w:val="28"/>
        </w:rPr>
        <w:t xml:space="preserve">в </w:t>
      </w:r>
      <w:r w:rsidRPr="006F2F89">
        <w:rPr>
          <w:rFonts w:ascii="Times New Roman" w:hAnsi="Times New Roman"/>
          <w:sz w:val="28"/>
          <w:szCs w:val="28"/>
        </w:rPr>
        <w:t>пунктах 1.1, 1.2, 2.3</w:t>
      </w:r>
      <w:r w:rsidR="00347A0A">
        <w:rPr>
          <w:rFonts w:ascii="Times New Roman" w:hAnsi="Times New Roman"/>
          <w:sz w:val="28"/>
          <w:szCs w:val="28"/>
        </w:rPr>
        <w:t>,</w:t>
      </w:r>
      <w:r w:rsidRPr="006F2F89">
        <w:rPr>
          <w:rFonts w:ascii="Times New Roman" w:hAnsi="Times New Roman"/>
          <w:sz w:val="28"/>
          <w:szCs w:val="28"/>
        </w:rPr>
        <w:t xml:space="preserve"> 2.5 раздела 5 «Система программных мероприятий» настоящей подпрограммы, которые предусматривают участие органов местного самоуправления Рязанской области</w:t>
      </w:r>
      <w:r w:rsidR="00347A0A">
        <w:rPr>
          <w:rFonts w:ascii="Times New Roman" w:hAnsi="Times New Roman"/>
          <w:sz w:val="28"/>
          <w:szCs w:val="28"/>
        </w:rPr>
        <w:t>,</w:t>
      </w:r>
      <w:r w:rsidRPr="006F2F89">
        <w:rPr>
          <w:rFonts w:ascii="Times New Roman" w:hAnsi="Times New Roman"/>
          <w:sz w:val="28"/>
          <w:szCs w:val="28"/>
        </w:rPr>
        <w:t xml:space="preserve"> реализуются путем предоставления субсидий бюджетам муниципальных образований Рязанской области. </w:t>
      </w:r>
    </w:p>
    <w:p w:rsidR="00DB3784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бюджетам муниципальных образований Рязанской области определяются </w:t>
      </w:r>
      <w:r w:rsidR="00DB3784" w:rsidRPr="006F2F89">
        <w:rPr>
          <w:rFonts w:ascii="Times New Roman" w:hAnsi="Times New Roman"/>
          <w:sz w:val="28"/>
          <w:szCs w:val="28"/>
        </w:rPr>
        <w:t>положениями настоящего раздела.</w:t>
      </w:r>
    </w:p>
    <w:p w:rsidR="00347A0A" w:rsidRPr="006F2F89" w:rsidRDefault="00347A0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28D" w:rsidRPr="006F2F89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lastRenderedPageBreak/>
        <w:t xml:space="preserve">Субсидии местным бюджетам предоставляются в </w:t>
      </w:r>
      <w:proofErr w:type="gramStart"/>
      <w:r w:rsidRPr="006F2F89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6F2F89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DB3784" w:rsidRPr="006F2F89" w:rsidRDefault="00347A0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6F2F89">
        <w:rPr>
          <w:rFonts w:ascii="Times New Roman" w:hAnsi="Times New Roman"/>
          <w:sz w:val="28"/>
          <w:szCs w:val="28"/>
        </w:rPr>
        <w:t>3. </w:t>
      </w:r>
      <w:r w:rsidR="00DB3784" w:rsidRPr="006F2F89">
        <w:rPr>
          <w:rFonts w:ascii="Times New Roman" w:hAnsi="Times New Roman"/>
          <w:sz w:val="28"/>
          <w:szCs w:val="28"/>
        </w:rPr>
        <w:t>Целевое назначение субсидий бюджетам муниципальных образований Рязанской области</w:t>
      </w:r>
      <w:r w:rsidR="00FF32AB">
        <w:rPr>
          <w:rFonts w:ascii="Times New Roman" w:hAnsi="Times New Roman"/>
          <w:sz w:val="28"/>
          <w:szCs w:val="28"/>
        </w:rPr>
        <w:t>,</w:t>
      </w:r>
      <w:r w:rsidR="00DB3784" w:rsidRPr="006F2F89">
        <w:rPr>
          <w:rFonts w:ascii="Times New Roman" w:hAnsi="Times New Roman"/>
          <w:sz w:val="28"/>
          <w:szCs w:val="28"/>
        </w:rPr>
        <w:t xml:space="preserve"> указанных:</w:t>
      </w:r>
    </w:p>
    <w:p w:rsidR="00DB3784" w:rsidRPr="006F2F89" w:rsidRDefault="00DB378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1.1 раздела 5 «Система программных мероприятий» настоящей подпрограммы – </w:t>
      </w:r>
      <w:r w:rsidR="001A3CDF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</w:t>
      </w:r>
      <w:r w:rsidR="00B50E57" w:rsidRPr="006F2F89">
        <w:rPr>
          <w:rFonts w:ascii="Times New Roman" w:hAnsi="Times New Roman"/>
          <w:sz w:val="28"/>
          <w:szCs w:val="28"/>
        </w:rPr>
        <w:t>оснащени</w:t>
      </w:r>
      <w:r w:rsidR="001A3CDF" w:rsidRPr="006F2F89">
        <w:rPr>
          <w:rFonts w:ascii="Times New Roman" w:hAnsi="Times New Roman"/>
          <w:sz w:val="28"/>
          <w:szCs w:val="28"/>
        </w:rPr>
        <w:t>я</w:t>
      </w:r>
      <w:r w:rsidR="00B50E57" w:rsidRPr="006F2F89">
        <w:rPr>
          <w:rFonts w:ascii="Times New Roman" w:hAnsi="Times New Roman"/>
          <w:sz w:val="28"/>
          <w:szCs w:val="28"/>
        </w:rPr>
        <w:t xml:space="preserve"> охранно-пожарным оборудованием, средствами технической защиты от терроризма (их монтаж и наладка)</w:t>
      </w:r>
      <w:r w:rsidRPr="006F2F89">
        <w:rPr>
          <w:rFonts w:ascii="Times New Roman" w:hAnsi="Times New Roman"/>
          <w:sz w:val="28"/>
          <w:szCs w:val="28"/>
        </w:rPr>
        <w:t>;</w:t>
      </w:r>
    </w:p>
    <w:p w:rsidR="00DB3784" w:rsidRPr="006F2F89" w:rsidRDefault="00DB378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1.2 раздела 5 «Система программных мероприятий» настоящей подпрограммы – </w:t>
      </w:r>
      <w:r w:rsidR="001A3CDF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</w:t>
      </w:r>
      <w:r w:rsidR="00B50E57" w:rsidRPr="006F2F89">
        <w:rPr>
          <w:rFonts w:ascii="Times New Roman" w:hAnsi="Times New Roman"/>
          <w:sz w:val="28"/>
          <w:szCs w:val="28"/>
        </w:rPr>
        <w:t>установк</w:t>
      </w:r>
      <w:r w:rsidR="001A3CDF" w:rsidRPr="006F2F89">
        <w:rPr>
          <w:rFonts w:ascii="Times New Roman" w:hAnsi="Times New Roman"/>
          <w:sz w:val="28"/>
          <w:szCs w:val="28"/>
        </w:rPr>
        <w:t>и</w:t>
      </w:r>
      <w:r w:rsidR="00B50E57" w:rsidRPr="006F2F89">
        <w:rPr>
          <w:rFonts w:ascii="Times New Roman" w:hAnsi="Times New Roman"/>
          <w:sz w:val="28"/>
          <w:szCs w:val="28"/>
        </w:rPr>
        <w:t xml:space="preserve"> и ремонт</w:t>
      </w:r>
      <w:r w:rsidR="001A3CDF" w:rsidRPr="006F2F89">
        <w:rPr>
          <w:rFonts w:ascii="Times New Roman" w:hAnsi="Times New Roman"/>
          <w:sz w:val="28"/>
          <w:szCs w:val="28"/>
        </w:rPr>
        <w:t>а</w:t>
      </w:r>
      <w:r w:rsidR="00B50E57" w:rsidRPr="006F2F89">
        <w:rPr>
          <w:rFonts w:ascii="Times New Roman" w:hAnsi="Times New Roman"/>
          <w:sz w:val="28"/>
          <w:szCs w:val="28"/>
        </w:rPr>
        <w:t xml:space="preserve"> ограждений по периметру территорий образовательных организаций</w:t>
      </w:r>
      <w:r w:rsidRPr="006F2F89">
        <w:rPr>
          <w:rFonts w:ascii="Times New Roman" w:hAnsi="Times New Roman"/>
          <w:sz w:val="28"/>
          <w:szCs w:val="28"/>
        </w:rPr>
        <w:t>;</w:t>
      </w:r>
    </w:p>
    <w:p w:rsidR="00DB3784" w:rsidRPr="006F2F89" w:rsidRDefault="00DB378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2.3 раздела 5 «Система программных мероприятий» настоящей подпрограммы – </w:t>
      </w:r>
      <w:r w:rsidR="007A385A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</w:t>
      </w:r>
      <w:r w:rsidR="00B50E57" w:rsidRPr="006F2F89">
        <w:rPr>
          <w:rFonts w:ascii="Times New Roman" w:hAnsi="Times New Roman"/>
          <w:sz w:val="28"/>
          <w:szCs w:val="28"/>
        </w:rPr>
        <w:t>замен</w:t>
      </w:r>
      <w:r w:rsidR="007A385A" w:rsidRPr="006F2F89">
        <w:rPr>
          <w:rFonts w:ascii="Times New Roman" w:hAnsi="Times New Roman"/>
          <w:sz w:val="28"/>
          <w:szCs w:val="28"/>
        </w:rPr>
        <w:t>ы</w:t>
      </w:r>
      <w:r w:rsidR="00B50E57" w:rsidRPr="006F2F89">
        <w:rPr>
          <w:rFonts w:ascii="Times New Roman" w:hAnsi="Times New Roman"/>
          <w:sz w:val="28"/>
          <w:szCs w:val="28"/>
        </w:rPr>
        <w:t>, ремонт</w:t>
      </w:r>
      <w:r w:rsidR="007A385A" w:rsidRPr="006F2F89">
        <w:rPr>
          <w:rFonts w:ascii="Times New Roman" w:hAnsi="Times New Roman"/>
          <w:sz w:val="28"/>
          <w:szCs w:val="28"/>
        </w:rPr>
        <w:t>а</w:t>
      </w:r>
      <w:r w:rsidR="00B50E57" w:rsidRPr="006F2F89">
        <w:rPr>
          <w:rFonts w:ascii="Times New Roman" w:hAnsi="Times New Roman"/>
          <w:sz w:val="28"/>
          <w:szCs w:val="28"/>
        </w:rPr>
        <w:t xml:space="preserve"> и устранени</w:t>
      </w:r>
      <w:r w:rsidR="007A385A" w:rsidRPr="006F2F89">
        <w:rPr>
          <w:rFonts w:ascii="Times New Roman" w:hAnsi="Times New Roman"/>
          <w:sz w:val="28"/>
          <w:szCs w:val="28"/>
        </w:rPr>
        <w:t>я</w:t>
      </w:r>
      <w:r w:rsidR="00B50E57" w:rsidRPr="006F2F89">
        <w:rPr>
          <w:rFonts w:ascii="Times New Roman" w:hAnsi="Times New Roman"/>
          <w:sz w:val="28"/>
          <w:szCs w:val="28"/>
        </w:rPr>
        <w:t xml:space="preserve"> неисправностей электросетей и электрооборудования, электроизмерительны</w:t>
      </w:r>
      <w:r w:rsidR="00AE52E6" w:rsidRPr="006F2F89">
        <w:rPr>
          <w:rFonts w:ascii="Times New Roman" w:hAnsi="Times New Roman"/>
          <w:sz w:val="28"/>
          <w:szCs w:val="28"/>
        </w:rPr>
        <w:t>х</w:t>
      </w:r>
      <w:r w:rsidR="00B50E57" w:rsidRPr="006F2F89">
        <w:rPr>
          <w:rFonts w:ascii="Times New Roman" w:hAnsi="Times New Roman"/>
          <w:sz w:val="28"/>
          <w:szCs w:val="28"/>
        </w:rPr>
        <w:t xml:space="preserve"> прибор</w:t>
      </w:r>
      <w:r w:rsidR="00AE52E6" w:rsidRPr="006F2F89">
        <w:rPr>
          <w:rFonts w:ascii="Times New Roman" w:hAnsi="Times New Roman"/>
          <w:sz w:val="28"/>
          <w:szCs w:val="28"/>
        </w:rPr>
        <w:t>ов</w:t>
      </w:r>
      <w:r w:rsidRPr="006F2F89">
        <w:rPr>
          <w:rFonts w:ascii="Times New Roman" w:hAnsi="Times New Roman"/>
          <w:sz w:val="28"/>
          <w:szCs w:val="28"/>
        </w:rPr>
        <w:t>;</w:t>
      </w:r>
    </w:p>
    <w:p w:rsidR="00DB3784" w:rsidRPr="00A3502E" w:rsidRDefault="00DB378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2.5 раздела 5 «Система программных мероприятий» настоящей подпрограммы – </w:t>
      </w:r>
      <w:r w:rsidR="00AE52E6" w:rsidRPr="006F2F89"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</w:t>
      </w:r>
      <w:r w:rsidR="00B50E57" w:rsidRPr="006F2F89">
        <w:rPr>
          <w:rFonts w:ascii="Times New Roman" w:hAnsi="Times New Roman"/>
          <w:sz w:val="28"/>
          <w:szCs w:val="28"/>
        </w:rPr>
        <w:t>проведени</w:t>
      </w:r>
      <w:r w:rsidR="00AE52E6" w:rsidRPr="006F2F89">
        <w:rPr>
          <w:rFonts w:ascii="Times New Roman" w:hAnsi="Times New Roman"/>
          <w:sz w:val="28"/>
          <w:szCs w:val="28"/>
        </w:rPr>
        <w:t>я</w:t>
      </w:r>
      <w:r w:rsidR="00B50E57" w:rsidRPr="006F2F89">
        <w:rPr>
          <w:rFonts w:ascii="Times New Roman" w:hAnsi="Times New Roman"/>
          <w:sz w:val="28"/>
          <w:szCs w:val="28"/>
        </w:rPr>
        <w:t xml:space="preserve"> огнезащитной обработки деревянных конструкций, горючих отделочных и теплоизоляционных материалов, тканей.</w:t>
      </w:r>
    </w:p>
    <w:p w:rsidR="00ED6ABD" w:rsidRPr="00ED6ABD" w:rsidRDefault="00347A0A" w:rsidP="00ED6A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ED6ABD" w:rsidRPr="00ED6ABD">
        <w:rPr>
          <w:rFonts w:ascii="Times New Roman" w:hAnsi="Times New Roman"/>
          <w:sz w:val="28"/>
          <w:szCs w:val="28"/>
        </w:rPr>
        <w:t xml:space="preserve">4. Предоставление субсидий бюджетам муниципальных образований Рязанской области на реализацию мероприятий, указанных в пунктах </w:t>
      </w:r>
      <w:hyperlink w:anchor="P7462" w:history="1">
        <w:r w:rsidR="00ED6ABD" w:rsidRPr="00ED6ABD">
          <w:rPr>
            <w:rFonts w:ascii="Times New Roman" w:hAnsi="Times New Roman"/>
            <w:sz w:val="28"/>
            <w:szCs w:val="28"/>
          </w:rPr>
          <w:t>1.1, 1.2, 2.3</w:t>
        </w:r>
        <w:r>
          <w:rPr>
            <w:rFonts w:ascii="Times New Roman" w:hAnsi="Times New Roman"/>
            <w:sz w:val="28"/>
            <w:szCs w:val="28"/>
          </w:rPr>
          <w:t>,</w:t>
        </w:r>
        <w:r w:rsidR="00ED6ABD" w:rsidRPr="00ED6ABD">
          <w:rPr>
            <w:rFonts w:ascii="Times New Roman" w:hAnsi="Times New Roman"/>
            <w:sz w:val="28"/>
            <w:szCs w:val="28"/>
          </w:rPr>
          <w:t xml:space="preserve"> 2.5 раздела 5</w:t>
        </w:r>
      </w:hyperlink>
      <w:r w:rsidR="00ED6ABD" w:rsidRPr="00ED6ABD">
        <w:rPr>
          <w:rFonts w:ascii="Times New Roman" w:hAnsi="Times New Roman"/>
          <w:sz w:val="28"/>
          <w:szCs w:val="28"/>
        </w:rPr>
        <w:t xml:space="preserve"> «С</w:t>
      </w:r>
      <w:r>
        <w:rPr>
          <w:rFonts w:ascii="Times New Roman" w:hAnsi="Times New Roman"/>
          <w:sz w:val="28"/>
          <w:szCs w:val="28"/>
        </w:rPr>
        <w:t>истема программных мероприятий»</w:t>
      </w:r>
      <w:r w:rsidR="00ED6ABD" w:rsidRPr="00ED6ABD">
        <w:rPr>
          <w:rFonts w:ascii="Times New Roman" w:hAnsi="Times New Roman"/>
          <w:sz w:val="28"/>
          <w:szCs w:val="28"/>
        </w:rPr>
        <w:t xml:space="preserve">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ED6ABD" w:rsidRPr="00ED6ABD">
        <w:rPr>
          <w:rFonts w:ascii="Times New Roman" w:hAnsi="Times New Roman"/>
          <w:sz w:val="28"/>
          <w:szCs w:val="28"/>
        </w:rPr>
        <w:t xml:space="preserve"> осуществляется при соблюдении следующих условий: </w:t>
      </w:r>
    </w:p>
    <w:p w:rsidR="00ED6ABD" w:rsidRPr="00ED6ABD" w:rsidRDefault="00ED6ABD" w:rsidP="00ED6A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ABD">
        <w:rPr>
          <w:rFonts w:ascii="Times New Roman" w:hAnsi="Times New Roman"/>
          <w:sz w:val="28"/>
          <w:szCs w:val="28"/>
        </w:rPr>
        <w:t>- наличие заявки о предоставлении субсидии на соответствующий финансовый год, форма которой устанавливается Минобразованием Рязанской области;</w:t>
      </w:r>
    </w:p>
    <w:p w:rsidR="00ED6ABD" w:rsidRPr="00ED6ABD" w:rsidRDefault="00ED6ABD" w:rsidP="00ED6A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ABD">
        <w:rPr>
          <w:rFonts w:ascii="Times New Roman" w:hAnsi="Times New Roman"/>
          <w:sz w:val="28"/>
          <w:szCs w:val="28"/>
        </w:rPr>
        <w:t>- условия, предусмотренные абзацами вторым, третьим подпункта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 № 377);</w:t>
      </w:r>
    </w:p>
    <w:p w:rsidR="00ED6ABD" w:rsidRPr="00ED6ABD" w:rsidRDefault="00ED6ABD" w:rsidP="00ED6A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ABD">
        <w:rPr>
          <w:rFonts w:ascii="Times New Roman" w:hAnsi="Times New Roman"/>
          <w:sz w:val="28"/>
          <w:szCs w:val="28"/>
        </w:rPr>
        <w:t>- наличие утвержденных в установленном порядке муниципальных программ, направленных на создание комплексной безопасности муниципальных образовательных организаций (далее – муниципальные программы) и на достижение цели, соответствующей цели настоящей подпрограммы;</w:t>
      </w:r>
    </w:p>
    <w:p w:rsidR="00ED6ABD" w:rsidRPr="00ED6ABD" w:rsidRDefault="00ED6ABD" w:rsidP="00ED6A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ABD">
        <w:rPr>
          <w:rFonts w:ascii="Times New Roman" w:hAnsi="Times New Roman"/>
          <w:sz w:val="28"/>
          <w:szCs w:val="28"/>
        </w:rPr>
        <w:t>- инфо</w:t>
      </w:r>
      <w:r w:rsidR="003F5C08">
        <w:rPr>
          <w:rFonts w:ascii="Times New Roman" w:hAnsi="Times New Roman"/>
          <w:sz w:val="28"/>
          <w:szCs w:val="28"/>
        </w:rPr>
        <w:t>рмация о прогнозируемом</w:t>
      </w:r>
      <w:r w:rsidRPr="00ED6ABD">
        <w:rPr>
          <w:rFonts w:ascii="Times New Roman" w:hAnsi="Times New Roman"/>
          <w:sz w:val="28"/>
          <w:szCs w:val="28"/>
        </w:rPr>
        <w:t xml:space="preserve"> объеме расходного обязательства, в том числе за счет средств местного бюджета в разрезе мероприятий;</w:t>
      </w:r>
    </w:p>
    <w:p w:rsidR="00ED6ABD" w:rsidRPr="00ED6ABD" w:rsidRDefault="00ED6ABD" w:rsidP="00ED6A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ABD">
        <w:rPr>
          <w:rFonts w:ascii="Times New Roman" w:hAnsi="Times New Roman"/>
          <w:sz w:val="28"/>
          <w:szCs w:val="28"/>
        </w:rPr>
        <w:t xml:space="preserve">- наличие расчета субсидии из областного бюджета по соответствующему мероприятию подпрограммы, предусматривающего расходы на товары, работы, услуги на текущий финансовый год на реализацию мероприятия, соответствующего целевому назначению субсидии. </w:t>
      </w:r>
    </w:p>
    <w:p w:rsidR="00ED6ABD" w:rsidRPr="00ED6ABD" w:rsidRDefault="00347A0A" w:rsidP="00ED6AB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ED6ABD" w:rsidRPr="00ED6ABD">
        <w:rPr>
          <w:rFonts w:ascii="Times New Roman" w:hAnsi="Times New Roman"/>
          <w:sz w:val="28"/>
          <w:szCs w:val="28"/>
        </w:rPr>
        <w:t xml:space="preserve">5. Критериями конкурсного отбора (отбора) муниципальных образований Рязанской области для предоставления субсидий на реализацию мероприятий, указанных в пунктах </w:t>
      </w:r>
      <w:hyperlink w:anchor="P7462" w:history="1">
        <w:r w:rsidR="00ED6ABD" w:rsidRPr="00ED6ABD">
          <w:rPr>
            <w:rFonts w:ascii="Times New Roman" w:hAnsi="Times New Roman"/>
            <w:sz w:val="28"/>
            <w:szCs w:val="28"/>
          </w:rPr>
          <w:t>1.1, 1.2, 2.3</w:t>
        </w:r>
        <w:r w:rsidR="001A5D21">
          <w:rPr>
            <w:rFonts w:ascii="Times New Roman" w:hAnsi="Times New Roman"/>
            <w:sz w:val="28"/>
            <w:szCs w:val="28"/>
          </w:rPr>
          <w:t>,</w:t>
        </w:r>
        <w:r w:rsidR="00ED6ABD" w:rsidRPr="00ED6ABD">
          <w:rPr>
            <w:rFonts w:ascii="Times New Roman" w:hAnsi="Times New Roman"/>
            <w:sz w:val="28"/>
            <w:szCs w:val="28"/>
          </w:rPr>
          <w:t xml:space="preserve"> 2.5 раздела 5</w:t>
        </w:r>
      </w:hyperlink>
      <w:r w:rsidR="00ED6ABD" w:rsidRPr="00ED6ABD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ED6ABD" w:rsidRPr="00ED6ABD" w:rsidRDefault="00ED6ABD" w:rsidP="00ED6A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ABD">
        <w:rPr>
          <w:rFonts w:ascii="Times New Roman" w:hAnsi="Times New Roman"/>
          <w:sz w:val="28"/>
          <w:szCs w:val="28"/>
        </w:rPr>
        <w:t>- обеспеченность муниципальных образовательных организаций современными комплексами инженерно-технических систем обеспечения безопасности;</w:t>
      </w:r>
    </w:p>
    <w:p w:rsidR="00ED6ABD" w:rsidRPr="00ED6ABD" w:rsidRDefault="00ED6ABD" w:rsidP="00ED6AB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6ABD">
        <w:rPr>
          <w:rFonts w:ascii="Times New Roman" w:hAnsi="Times New Roman"/>
          <w:sz w:val="28"/>
          <w:szCs w:val="28"/>
        </w:rPr>
        <w:t>- количество обучающихся в муниципальных образовательных организациях, находящихся на территории i-го муниципального образования Рязанской области;</w:t>
      </w:r>
      <w:proofErr w:type="gramEnd"/>
    </w:p>
    <w:p w:rsidR="00ED6ABD" w:rsidRPr="00ED6ABD" w:rsidRDefault="00ED6ABD" w:rsidP="00ED6A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ABD">
        <w:rPr>
          <w:rFonts w:ascii="Times New Roman" w:hAnsi="Times New Roman"/>
          <w:sz w:val="28"/>
          <w:szCs w:val="28"/>
        </w:rPr>
        <w:t>- наличие предписаний контрольно-надзорных органов.</w:t>
      </w:r>
    </w:p>
    <w:p w:rsidR="00F91509" w:rsidRPr="00A3502E" w:rsidRDefault="00347A0A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70342" w:rsidRPr="00A3502E">
        <w:rPr>
          <w:rFonts w:ascii="Times New Roman" w:hAnsi="Times New Roman"/>
          <w:sz w:val="28"/>
          <w:szCs w:val="28"/>
        </w:rPr>
        <w:t>6. </w:t>
      </w:r>
      <w:r w:rsidR="00F91509" w:rsidRPr="00A3502E">
        <w:rPr>
          <w:rFonts w:ascii="Times New Roman" w:hAnsi="Times New Roman"/>
          <w:sz w:val="28"/>
          <w:szCs w:val="28"/>
        </w:rPr>
        <w:t>При распределении бюджетам муниципальных образований Рязанской области субсидий по мероприятиям пунктов 1.1, 1.2, 2.3</w:t>
      </w:r>
      <w:r>
        <w:rPr>
          <w:rFonts w:ascii="Times New Roman" w:hAnsi="Times New Roman"/>
          <w:sz w:val="28"/>
          <w:szCs w:val="28"/>
        </w:rPr>
        <w:t>,</w:t>
      </w:r>
      <w:r w:rsidR="00F91509" w:rsidRPr="00A3502E">
        <w:rPr>
          <w:rFonts w:ascii="Times New Roman" w:hAnsi="Times New Roman"/>
          <w:sz w:val="28"/>
          <w:szCs w:val="28"/>
        </w:rPr>
        <w:t xml:space="preserve"> 2.5 раздела 5 «Система программных мероприятий» настоящей подпрограммы, применяется следующая методика:</w:t>
      </w:r>
    </w:p>
    <w:p w:rsidR="00F91509" w:rsidRPr="00A3502E" w:rsidRDefault="00F915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F91509" w:rsidRPr="00A3502E" w:rsidRDefault="00F9150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>-го муниципального образования Рязанской области равен сумме бюджетных ассигнований, выделенных на каждое мероприятие пунктов 1.1, 1.2, 2.3</w:t>
      </w:r>
      <w:r w:rsidR="001A5D21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2.5 раздела 5 «Система программных мероприятий» </w:t>
      </w:r>
      <w:r w:rsidR="001A5D21">
        <w:rPr>
          <w:rFonts w:ascii="Times New Roman" w:hAnsi="Times New Roman"/>
          <w:sz w:val="28"/>
          <w:szCs w:val="28"/>
        </w:rPr>
        <w:t xml:space="preserve">настоящей </w:t>
      </w:r>
      <w:r w:rsidRPr="00A3502E">
        <w:rPr>
          <w:rFonts w:ascii="Times New Roman" w:hAnsi="Times New Roman"/>
          <w:sz w:val="28"/>
          <w:szCs w:val="28"/>
        </w:rPr>
        <w:t>подпрограммы</w:t>
      </w:r>
      <w:r w:rsidR="00347A0A">
        <w:rPr>
          <w:rFonts w:ascii="Times New Roman" w:hAnsi="Times New Roman"/>
          <w:sz w:val="28"/>
          <w:szCs w:val="28"/>
        </w:rPr>
        <w:t>,</w:t>
      </w:r>
      <w:r w:rsidRPr="00A3502E">
        <w:rPr>
          <w:rStyle w:val="FontStyle11"/>
          <w:b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Pr="00A3502E">
        <w:rPr>
          <w:rFonts w:ascii="Times New Roman" w:hAnsi="Times New Roman"/>
          <w:sz w:val="28"/>
          <w:szCs w:val="28"/>
        </w:rPr>
        <w:t>)</w:t>
      </w:r>
      <w:r w:rsidR="00FF32AB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рублей, рассчитывается по формуле:</w:t>
      </w:r>
    </w:p>
    <w:p w:rsidR="00F91509" w:rsidRPr="00347A0A" w:rsidRDefault="00F91509" w:rsidP="00F9150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F91509" w:rsidRPr="0020576C" w:rsidRDefault="00F91509" w:rsidP="003D11A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оti</m:t>
                </m:r>
              </m:e>
            </m:d>
          </m:e>
        </m:nary>
      </m:oMath>
      <w:r>
        <w:rPr>
          <w:rFonts w:ascii="Times New Roman" w:hAnsi="Times New Roman"/>
          <w:sz w:val="28"/>
          <w:szCs w:val="28"/>
        </w:rPr>
        <w:t>,</w:t>
      </w:r>
    </w:p>
    <w:p w:rsidR="00F91509" w:rsidRPr="00347A0A" w:rsidRDefault="00F91509" w:rsidP="00F9150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F91509" w:rsidRDefault="00F915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F91509" w:rsidRPr="007E0124" w:rsidRDefault="00F915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A3502E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A3502E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3D0A64">
        <w:rPr>
          <w:rFonts w:ascii="Times New Roman" w:hAnsi="Times New Roman"/>
          <w:sz w:val="28"/>
          <w:szCs w:val="28"/>
          <w:lang w:val="en-US"/>
        </w:rPr>
        <w:t>i</w:t>
      </w:r>
      <w:r w:rsidR="003D0A64" w:rsidRPr="003D0A64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области.</w:t>
      </w:r>
    </w:p>
    <w:p w:rsidR="00F91509" w:rsidRPr="00347A0A" w:rsidRDefault="00F915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0576C">
        <w:rPr>
          <w:rFonts w:ascii="Times New Roman" w:hAnsi="Times New Roman"/>
          <w:sz w:val="28"/>
          <w:szCs w:val="28"/>
        </w:rPr>
        <w:t>бъем выдел</w:t>
      </w:r>
      <w:r>
        <w:rPr>
          <w:rFonts w:ascii="Times New Roman" w:hAnsi="Times New Roman"/>
          <w:sz w:val="28"/>
          <w:szCs w:val="28"/>
        </w:rPr>
        <w:t>яемых</w:t>
      </w:r>
      <w:r w:rsidRPr="0020576C">
        <w:rPr>
          <w:rFonts w:ascii="Times New Roman" w:hAnsi="Times New Roman"/>
          <w:sz w:val="28"/>
          <w:szCs w:val="28"/>
        </w:rPr>
        <w:t xml:space="preserve"> бюджетных ассигнований </w:t>
      </w:r>
      <w:r>
        <w:rPr>
          <w:rFonts w:ascii="Times New Roman" w:hAnsi="Times New Roman"/>
          <w:sz w:val="28"/>
          <w:szCs w:val="28"/>
        </w:rPr>
        <w:t xml:space="preserve">областного бюджета </w:t>
      </w:r>
      <w:r w:rsidRPr="0020576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каждую </w:t>
      </w:r>
      <w:r w:rsidRPr="0020576C">
        <w:rPr>
          <w:rFonts w:ascii="Times New Roman" w:hAnsi="Times New Roman"/>
          <w:sz w:val="28"/>
          <w:szCs w:val="28"/>
        </w:rPr>
        <w:t>муниципальную образовательную организацию</w:t>
      </w:r>
      <w:r w:rsidR="001A5D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</w:t>
      </w:r>
      <w:r w:rsidRPr="00120958">
        <w:rPr>
          <w:rFonts w:ascii="Times New Roman" w:hAnsi="Times New Roman"/>
          <w:sz w:val="28"/>
          <w:szCs w:val="28"/>
        </w:rPr>
        <w:t xml:space="preserve"> </w:t>
      </w:r>
      <w:r w:rsidRPr="00347A0A">
        <w:rPr>
          <w:rFonts w:ascii="Times New Roman" w:hAnsi="Times New Roman"/>
          <w:sz w:val="28"/>
          <w:szCs w:val="28"/>
        </w:rPr>
        <w:t>(Vо</w:t>
      </w:r>
      <w:r w:rsidRPr="00347A0A">
        <w:rPr>
          <w:rFonts w:ascii="Times New Roman" w:hAnsi="Times New Roman"/>
          <w:sz w:val="28"/>
          <w:szCs w:val="28"/>
          <w:lang w:val="en-US"/>
        </w:rPr>
        <w:t>ti</w:t>
      </w:r>
      <w:r w:rsidRPr="00347A0A">
        <w:rPr>
          <w:rFonts w:ascii="Times New Roman" w:hAnsi="Times New Roman"/>
          <w:sz w:val="28"/>
          <w:szCs w:val="28"/>
        </w:rPr>
        <w:t>), рублей</w:t>
      </w:r>
      <w:r w:rsidR="003B5643">
        <w:rPr>
          <w:rFonts w:ascii="Times New Roman" w:hAnsi="Times New Roman"/>
          <w:sz w:val="28"/>
          <w:szCs w:val="28"/>
        </w:rPr>
        <w:t>,</w:t>
      </w:r>
      <w:r w:rsidRPr="00347A0A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F91509" w:rsidRPr="00347A0A" w:rsidRDefault="00F91509" w:rsidP="00F9150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F91509" w:rsidRPr="00347A0A" w:rsidRDefault="00F91509" w:rsidP="003D11A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47A0A">
        <w:rPr>
          <w:rFonts w:ascii="Times New Roman" w:hAnsi="Times New Roman"/>
          <w:sz w:val="28"/>
          <w:szCs w:val="28"/>
        </w:rPr>
        <w:t>V</w:t>
      </w:r>
      <w:proofErr w:type="gramStart"/>
      <w:r w:rsidRPr="00347A0A">
        <w:rPr>
          <w:rFonts w:ascii="Times New Roman" w:hAnsi="Times New Roman"/>
          <w:sz w:val="28"/>
          <w:szCs w:val="28"/>
        </w:rPr>
        <w:t>о</w:t>
      </w:r>
      <w:proofErr w:type="gramEnd"/>
      <w:r w:rsidRPr="00347A0A">
        <w:rPr>
          <w:rFonts w:ascii="Times New Roman" w:hAnsi="Times New Roman"/>
          <w:sz w:val="28"/>
          <w:szCs w:val="28"/>
          <w:lang w:val="en-US"/>
        </w:rPr>
        <w:t>ti</w:t>
      </w:r>
      <w:r w:rsidRPr="00347A0A">
        <w:rPr>
          <w:rFonts w:ascii="Times New Roman" w:hAnsi="Times New Roman"/>
          <w:sz w:val="28"/>
          <w:szCs w:val="28"/>
        </w:rPr>
        <w:t xml:space="preserve"> =Vом</w:t>
      </w:r>
      <w:r w:rsidRPr="00347A0A">
        <w:rPr>
          <w:rFonts w:ascii="Times New Roman" w:hAnsi="Times New Roman"/>
          <w:sz w:val="28"/>
          <w:szCs w:val="28"/>
          <w:lang w:val="en-US"/>
        </w:rPr>
        <w:t>ti</w:t>
      </w:r>
      <w:r w:rsidRPr="00347A0A">
        <w:rPr>
          <w:rFonts w:ascii="Times New Roman" w:hAnsi="Times New Roman"/>
          <w:sz w:val="28"/>
          <w:szCs w:val="28"/>
        </w:rPr>
        <w:t xml:space="preserve"> - Vм</w:t>
      </w:r>
      <w:r w:rsidRPr="00347A0A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347A0A">
        <w:rPr>
          <w:rFonts w:ascii="Times New Roman" w:hAnsi="Times New Roman"/>
          <w:sz w:val="28"/>
          <w:szCs w:val="28"/>
        </w:rPr>
        <w:t>,</w:t>
      </w:r>
    </w:p>
    <w:p w:rsidR="00F91509" w:rsidRPr="00347A0A" w:rsidRDefault="00F91509" w:rsidP="00F9150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F91509" w:rsidRDefault="00F91509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F91509" w:rsidRPr="0020576C" w:rsidRDefault="00F915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A0A">
        <w:rPr>
          <w:rFonts w:ascii="Times New Roman" w:hAnsi="Times New Roman"/>
          <w:sz w:val="28"/>
          <w:szCs w:val="28"/>
        </w:rPr>
        <w:t>V</w:t>
      </w:r>
      <w:proofErr w:type="gramStart"/>
      <w:r w:rsidRPr="00347A0A">
        <w:rPr>
          <w:rFonts w:ascii="Times New Roman" w:hAnsi="Times New Roman"/>
          <w:sz w:val="28"/>
          <w:szCs w:val="28"/>
        </w:rPr>
        <w:t>ом</w:t>
      </w:r>
      <w:proofErr w:type="gramEnd"/>
      <w:r w:rsidRPr="00347A0A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347A0A">
        <w:rPr>
          <w:rFonts w:ascii="Times New Roman" w:hAnsi="Times New Roman"/>
          <w:sz w:val="28"/>
          <w:szCs w:val="28"/>
        </w:rPr>
        <w:t> </w:t>
      </w:r>
      <w:r w:rsidRPr="00347A0A">
        <w:rPr>
          <w:rFonts w:ascii="Times New Roman" w:hAnsi="Times New Roman"/>
          <w:sz w:val="28"/>
          <w:szCs w:val="28"/>
        </w:rPr>
        <w:t>–</w:t>
      </w:r>
      <w:r w:rsidRPr="0020576C">
        <w:rPr>
          <w:rFonts w:ascii="Times New Roman" w:hAnsi="Times New Roman"/>
          <w:sz w:val="28"/>
          <w:szCs w:val="28"/>
        </w:rPr>
        <w:t xml:space="preserve"> сумма расходов </w:t>
      </w:r>
      <w:r>
        <w:rPr>
          <w:rFonts w:ascii="Times New Roman" w:hAnsi="Times New Roman"/>
          <w:sz w:val="28"/>
          <w:szCs w:val="28"/>
        </w:rPr>
        <w:t>согласно расчетам по каждой</w:t>
      </w:r>
      <w:r w:rsidRPr="0020576C">
        <w:rPr>
          <w:rFonts w:ascii="Times New Roman" w:hAnsi="Times New Roman"/>
          <w:sz w:val="28"/>
          <w:szCs w:val="28"/>
        </w:rPr>
        <w:t xml:space="preserve"> муниципальной 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</w:t>
      </w:r>
      <w:r w:rsidRPr="0020576C">
        <w:rPr>
          <w:rFonts w:ascii="Times New Roman" w:hAnsi="Times New Roman"/>
          <w:sz w:val="28"/>
          <w:szCs w:val="28"/>
        </w:rPr>
        <w:t>;</w:t>
      </w:r>
    </w:p>
    <w:p w:rsidR="00F91509" w:rsidRPr="00347A0A" w:rsidRDefault="00F91509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A0A">
        <w:rPr>
          <w:rFonts w:ascii="Times New Roman" w:hAnsi="Times New Roman"/>
          <w:sz w:val="28"/>
          <w:szCs w:val="28"/>
        </w:rPr>
        <w:t>V</w:t>
      </w:r>
      <w:proofErr w:type="gramStart"/>
      <w:r w:rsidRPr="00347A0A">
        <w:rPr>
          <w:rFonts w:ascii="Times New Roman" w:hAnsi="Times New Roman"/>
          <w:sz w:val="28"/>
          <w:szCs w:val="28"/>
        </w:rPr>
        <w:t>м</w:t>
      </w:r>
      <w:proofErr w:type="gramEnd"/>
      <w:r w:rsidRPr="00347A0A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347A0A">
        <w:rPr>
          <w:rFonts w:ascii="Times New Roman" w:hAnsi="Times New Roman"/>
          <w:sz w:val="28"/>
          <w:szCs w:val="28"/>
        </w:rPr>
        <w:t> </w:t>
      </w:r>
      <w:r w:rsidRPr="00347A0A">
        <w:rPr>
          <w:rFonts w:ascii="Times New Roman" w:hAnsi="Times New Roman"/>
          <w:sz w:val="28"/>
          <w:szCs w:val="28"/>
        </w:rPr>
        <w:t xml:space="preserve">– объем средств муниципального бюджета, предусмотренных на софинансирование по каждой муниципальной образовательной организации в </w:t>
      </w:r>
      <w:r w:rsidR="00986497" w:rsidRPr="00347A0A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347A0A">
        <w:rPr>
          <w:rFonts w:ascii="Times New Roman" w:hAnsi="Times New Roman"/>
          <w:sz w:val="28"/>
          <w:szCs w:val="28"/>
        </w:rPr>
        <w:t xml:space="preserve">-м </w:t>
      </w:r>
      <w:r w:rsidRPr="00347A0A"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области.</w:t>
      </w:r>
    </w:p>
    <w:p w:rsidR="00F91509" w:rsidRPr="0020576C" w:rsidRDefault="00F91509" w:rsidP="00F915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A0A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бюджета в соответствующем финансовом году (</w:t>
      </w:r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/>
          <w:sz w:val="28"/>
          <w:szCs w:val="28"/>
        </w:rPr>
        <w:t>)</w:t>
      </w:r>
      <w:r w:rsidRPr="0020576C">
        <w:rPr>
          <w:rFonts w:ascii="Times New Roman" w:hAnsi="Times New Roman"/>
          <w:sz w:val="28"/>
          <w:szCs w:val="28"/>
        </w:rPr>
        <w:t xml:space="preserve"> рассчитывается по следующей формуле: </w:t>
      </w:r>
    </w:p>
    <w:p w:rsidR="00F91509" w:rsidRPr="0020576C" w:rsidRDefault="00F91509" w:rsidP="00F9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47A0A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347A0A">
        <w:rPr>
          <w:rFonts w:ascii="Times New Roman" w:hAnsi="Times New Roman" w:cs="Times New Roman"/>
          <w:sz w:val="28"/>
          <w:szCs w:val="28"/>
        </w:rPr>
        <w:t xml:space="preserve"> </w:t>
      </w:r>
      <w:r w:rsidRPr="0020576C">
        <w:rPr>
          <w:rFonts w:ascii="Times New Roman" w:hAnsi="Times New Roman" w:cs="Times New Roman"/>
          <w:sz w:val="28"/>
          <w:szCs w:val="28"/>
        </w:rPr>
        <w:t>=</w:t>
      </w:r>
      <w:r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>
        <w:rPr>
          <w:rFonts w:ascii="Times New Roman" w:hAnsi="Times New Roman" w:cs="Times New Roman"/>
          <w:sz w:val="28"/>
          <w:szCs w:val="28"/>
        </w:rPr>
        <w:t xml:space="preserve">) 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F91509" w:rsidRPr="00EA30B0" w:rsidRDefault="00F91509" w:rsidP="00F915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A30B0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</w:t>
      </w:r>
    </w:p>
    <w:p w:rsidR="00F91509" w:rsidRPr="0020576C" w:rsidRDefault="00F91509" w:rsidP="00F915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где:</w:t>
      </w:r>
    </w:p>
    <w:p w:rsidR="00F91509" w:rsidRPr="0020576C" w:rsidRDefault="00F91509" w:rsidP="00F915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576C">
        <w:rPr>
          <w:rFonts w:ascii="Times New Roman" w:hAnsi="Times New Roman"/>
          <w:sz w:val="28"/>
          <w:szCs w:val="28"/>
        </w:rPr>
        <w:t>К</w:t>
      </w:r>
      <w:proofErr w:type="gramEnd"/>
      <w:r w:rsidRPr="0020576C">
        <w:rPr>
          <w:rFonts w:ascii="Times New Roman" w:hAnsi="Times New Roman"/>
          <w:sz w:val="28"/>
          <w:szCs w:val="28"/>
        </w:rPr>
        <w:t> – </w:t>
      </w:r>
      <w:proofErr w:type="gramStart"/>
      <w:r w:rsidRPr="0020576C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20576C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F91509" w:rsidRPr="00347A0A" w:rsidRDefault="00F91509" w:rsidP="00F915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Style w:val="FontStyle11"/>
          <w:bCs/>
          <w:sz w:val="28"/>
          <w:szCs w:val="28"/>
        </w:rPr>
        <w:t xml:space="preserve">Если значение </w:t>
      </w:r>
      <w:r w:rsidRPr="00FF32AB">
        <w:rPr>
          <w:rStyle w:val="FontStyle11"/>
          <w:bCs/>
          <w:sz w:val="28"/>
          <w:szCs w:val="28"/>
        </w:rPr>
        <w:t xml:space="preserve">показателя </w:t>
      </w:r>
      <w:r w:rsidRPr="00FF32AB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FF32AB">
        <w:rPr>
          <w:rFonts w:ascii="Times New Roman" w:hAnsi="Times New Roman"/>
          <w:sz w:val="28"/>
          <w:szCs w:val="28"/>
        </w:rPr>
        <w:t>о</w:t>
      </w:r>
      <w:proofErr w:type="gramEnd"/>
      <w:r w:rsidRPr="00FF32AB">
        <w:rPr>
          <w:rFonts w:ascii="Times New Roman" w:hAnsi="Times New Roman"/>
          <w:sz w:val="28"/>
          <w:szCs w:val="28"/>
          <w:lang w:val="en-US"/>
        </w:rPr>
        <w:t>i</w:t>
      </w:r>
      <w:r w:rsidRPr="0020576C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/>
          <w:sz w:val="28"/>
          <w:szCs w:val="28"/>
        </w:rPr>
        <w:t>), то Vо</w:t>
      </w:r>
      <w:r w:rsidRPr="00347A0A">
        <w:rPr>
          <w:rFonts w:ascii="Times New Roman" w:hAnsi="Times New Roman"/>
          <w:sz w:val="28"/>
          <w:szCs w:val="28"/>
          <w:lang w:val="en-US"/>
        </w:rPr>
        <w:t>i</w:t>
      </w:r>
      <w:r w:rsidRPr="00347A0A">
        <w:rPr>
          <w:rFonts w:ascii="Times New Roman" w:hAnsi="Times New Roman"/>
          <w:sz w:val="28"/>
          <w:szCs w:val="28"/>
        </w:rPr>
        <w:t xml:space="preserve"> = </w:t>
      </w:r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/>
          <w:sz w:val="28"/>
          <w:szCs w:val="28"/>
        </w:rPr>
        <w:t>.</w:t>
      </w:r>
    </w:p>
    <w:p w:rsidR="00F91509" w:rsidRPr="0020576C" w:rsidRDefault="00F91509" w:rsidP="00F9150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объеме, не превышающем общий объем субсидий, распределяемых бюджетам муниципальных образований Рязанской области в соответствующем финансовом году.</w:t>
      </w:r>
    </w:p>
    <w:p w:rsidR="0081628D" w:rsidRPr="008D3989" w:rsidRDefault="00347A0A" w:rsidP="00DC3FB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8D3989">
        <w:rPr>
          <w:rFonts w:ascii="Times New Roman" w:hAnsi="Times New Roman"/>
          <w:sz w:val="28"/>
          <w:szCs w:val="28"/>
        </w:rPr>
        <w:t>7.</w:t>
      </w:r>
      <w:r w:rsidR="0081628D">
        <w:rPr>
          <w:rFonts w:ascii="Times New Roman" w:hAnsi="Times New Roman"/>
          <w:sz w:val="28"/>
          <w:szCs w:val="28"/>
        </w:rPr>
        <w:t> </w:t>
      </w:r>
      <w:r w:rsidR="0081628D" w:rsidRPr="008D3989">
        <w:rPr>
          <w:rFonts w:ascii="Times New Roman" w:hAnsi="Times New Roman"/>
          <w:sz w:val="28"/>
          <w:szCs w:val="28"/>
        </w:rPr>
        <w:t xml:space="preserve">Конкурсный отбор муниципальных образований </w:t>
      </w:r>
      <w:r w:rsidR="00714C69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81628D" w:rsidRPr="008D3989">
        <w:rPr>
          <w:rFonts w:ascii="Times New Roman" w:hAnsi="Times New Roman"/>
          <w:sz w:val="28"/>
          <w:szCs w:val="28"/>
        </w:rPr>
        <w:t>для предоставления субсидии на реализацию мероприятий, предусмотренных пунктами 1.1, 1.2, 2.3</w:t>
      </w:r>
      <w:r>
        <w:rPr>
          <w:rFonts w:ascii="Times New Roman" w:hAnsi="Times New Roman"/>
          <w:sz w:val="28"/>
          <w:szCs w:val="28"/>
        </w:rPr>
        <w:t>,</w:t>
      </w:r>
      <w:r w:rsidR="0081628D" w:rsidRPr="008D3989">
        <w:rPr>
          <w:rFonts w:ascii="Times New Roman" w:hAnsi="Times New Roman"/>
          <w:sz w:val="28"/>
          <w:szCs w:val="28"/>
        </w:rPr>
        <w:t xml:space="preserve"> 2.5 </w:t>
      </w:r>
      <w:r w:rsidR="0081628D" w:rsidRPr="00F926A7">
        <w:rPr>
          <w:rFonts w:ascii="Times New Roman" w:hAnsi="Times New Roman"/>
          <w:sz w:val="28"/>
          <w:szCs w:val="28"/>
        </w:rPr>
        <w:t>раздела 5</w:t>
      </w:r>
      <w:r w:rsidR="0081628D" w:rsidRPr="008D39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81628D" w:rsidRPr="008D3989">
        <w:rPr>
          <w:rFonts w:ascii="Times New Roman" w:hAnsi="Times New Roman"/>
          <w:sz w:val="28"/>
          <w:szCs w:val="28"/>
        </w:rPr>
        <w:t xml:space="preserve"> проводится при исполнении областного бюджета на 2020 год в порядке, установленном Минобразованием Рязанской области.</w:t>
      </w:r>
    </w:p>
    <w:p w:rsidR="0081628D" w:rsidRPr="008D3989" w:rsidRDefault="0081628D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8D3989">
        <w:rPr>
          <w:rFonts w:ascii="Times New Roman" w:hAnsi="Times New Roman"/>
          <w:sz w:val="28"/>
          <w:szCs w:val="28"/>
        </w:rPr>
        <w:t>Распределение субсидий местным бюджетам Рязанской области утверждается распоряжением Правительства Рязанской области в разрезе муниципальных образований Рязанской области, мероприятий и объемов финансирования по результатам конкурсного отбора, проведенного Минобразованием Рязанской области.</w:t>
      </w:r>
    </w:p>
    <w:p w:rsidR="0081628D" w:rsidRDefault="0081628D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D3989">
        <w:rPr>
          <w:rFonts w:ascii="Times New Roman" w:hAnsi="Times New Roman"/>
          <w:sz w:val="28"/>
          <w:szCs w:val="28"/>
        </w:rPr>
        <w:t xml:space="preserve">Отбор муниципальных образований </w:t>
      </w:r>
      <w:r w:rsidR="00714C69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8D3989">
        <w:rPr>
          <w:rFonts w:ascii="Times New Roman" w:hAnsi="Times New Roman"/>
          <w:sz w:val="28"/>
          <w:szCs w:val="28"/>
        </w:rPr>
        <w:t>для предоставления субсидии на реализацию мероприятий, предусмотренных пунктами 1.1, 1.2, 2.3</w:t>
      </w:r>
      <w:r w:rsidR="00347A0A">
        <w:rPr>
          <w:rFonts w:ascii="Times New Roman" w:hAnsi="Times New Roman"/>
          <w:sz w:val="28"/>
          <w:szCs w:val="28"/>
        </w:rPr>
        <w:t>,</w:t>
      </w:r>
      <w:r w:rsidRPr="008D3989">
        <w:rPr>
          <w:rFonts w:ascii="Times New Roman" w:hAnsi="Times New Roman"/>
          <w:sz w:val="28"/>
          <w:szCs w:val="28"/>
        </w:rPr>
        <w:t xml:space="preserve"> 2.5 </w:t>
      </w:r>
      <w:r w:rsidRPr="00F926A7">
        <w:rPr>
          <w:rFonts w:ascii="Times New Roman" w:hAnsi="Times New Roman"/>
          <w:sz w:val="28"/>
          <w:szCs w:val="28"/>
        </w:rPr>
        <w:t>раздела 5</w:t>
      </w:r>
      <w:r w:rsidRPr="008D39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проводится</w:t>
      </w:r>
      <w:r>
        <w:rPr>
          <w:rFonts w:ascii="Times New Roman" w:hAnsi="Times New Roman"/>
          <w:sz w:val="28"/>
          <w:szCs w:val="28"/>
        </w:rPr>
        <w:t>, начиная с</w:t>
      </w:r>
      <w:r w:rsidRPr="008D3989">
        <w:rPr>
          <w:rFonts w:ascii="Times New Roman" w:hAnsi="Times New Roman"/>
          <w:sz w:val="28"/>
          <w:szCs w:val="28"/>
        </w:rPr>
        <w:t xml:space="preserve"> формировани</w:t>
      </w:r>
      <w:r>
        <w:rPr>
          <w:rFonts w:ascii="Times New Roman" w:hAnsi="Times New Roman"/>
          <w:sz w:val="28"/>
          <w:szCs w:val="28"/>
        </w:rPr>
        <w:t>я</w:t>
      </w:r>
      <w:r w:rsidRPr="008D3989">
        <w:rPr>
          <w:rFonts w:ascii="Times New Roman" w:hAnsi="Times New Roman"/>
          <w:sz w:val="28"/>
          <w:szCs w:val="28"/>
        </w:rPr>
        <w:t xml:space="preserve"> областного бюджета на 2021 год и на плановый</w:t>
      </w:r>
      <w:r w:rsidR="00040C64">
        <w:rPr>
          <w:rFonts w:ascii="Times New Roman" w:hAnsi="Times New Roman"/>
          <w:sz w:val="28"/>
          <w:szCs w:val="28"/>
        </w:rPr>
        <w:t xml:space="preserve"> период</w:t>
      </w:r>
      <w:r w:rsidRPr="008D3989">
        <w:rPr>
          <w:rFonts w:ascii="Times New Roman" w:hAnsi="Times New Roman"/>
          <w:sz w:val="28"/>
          <w:szCs w:val="28"/>
        </w:rPr>
        <w:t xml:space="preserve"> 2022 и 2023 год</w:t>
      </w:r>
      <w:r w:rsidR="00040C64">
        <w:rPr>
          <w:rFonts w:ascii="Times New Roman" w:hAnsi="Times New Roman"/>
          <w:sz w:val="28"/>
          <w:szCs w:val="28"/>
        </w:rPr>
        <w:t>ов</w:t>
      </w:r>
      <w:r w:rsidR="00FF32AB">
        <w:rPr>
          <w:rFonts w:ascii="Times New Roman" w:hAnsi="Times New Roman"/>
          <w:sz w:val="28"/>
          <w:szCs w:val="28"/>
        </w:rPr>
        <w:t>,</w:t>
      </w:r>
      <w:r w:rsidRPr="008D3989">
        <w:rPr>
          <w:rFonts w:ascii="Times New Roman" w:hAnsi="Times New Roman"/>
          <w:sz w:val="28"/>
          <w:szCs w:val="28"/>
        </w:rPr>
        <w:t xml:space="preserve"> в порядке, установленном Мин</w:t>
      </w:r>
      <w:r>
        <w:rPr>
          <w:rFonts w:ascii="Times New Roman" w:hAnsi="Times New Roman"/>
          <w:sz w:val="28"/>
          <w:szCs w:val="28"/>
        </w:rPr>
        <w:t>образованием Рязанской области.</w:t>
      </w:r>
    </w:p>
    <w:p w:rsidR="0081628D" w:rsidRPr="008D3989" w:rsidRDefault="0081628D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D3989">
        <w:rPr>
          <w:rFonts w:ascii="Times New Roman" w:hAnsi="Times New Roman"/>
          <w:sz w:val="28"/>
          <w:szCs w:val="28"/>
        </w:rPr>
        <w:t xml:space="preserve">Распределение субсидий местным бюджетам Рязанской области из областного бюджета между муниципальными образованиями Рязанской области утверждается законом </w:t>
      </w:r>
      <w:r w:rsidR="00040C64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8D3989">
        <w:rPr>
          <w:rFonts w:ascii="Times New Roman" w:hAnsi="Times New Roman"/>
          <w:sz w:val="28"/>
          <w:szCs w:val="28"/>
        </w:rPr>
        <w:t>об областном бюджете на очередной финансовый год и плановый период по результатам отбора, проведенного Минобразованием Рязанской области.</w:t>
      </w:r>
    </w:p>
    <w:p w:rsidR="0081628D" w:rsidRPr="008D3989" w:rsidRDefault="00040C64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8D3989">
        <w:rPr>
          <w:rFonts w:ascii="Times New Roman" w:hAnsi="Times New Roman"/>
          <w:sz w:val="28"/>
          <w:szCs w:val="28"/>
        </w:rPr>
        <w:t>8.</w:t>
      </w:r>
      <w:r w:rsidR="0081628D">
        <w:rPr>
          <w:rFonts w:ascii="Times New Roman" w:hAnsi="Times New Roman"/>
          <w:sz w:val="28"/>
          <w:szCs w:val="28"/>
        </w:rPr>
        <w:t> </w:t>
      </w:r>
      <w:r w:rsidR="00ED6ABD" w:rsidRPr="00ED6ABD">
        <w:rPr>
          <w:rFonts w:ascii="Times New Roman" w:hAnsi="Times New Roman"/>
          <w:sz w:val="28"/>
          <w:szCs w:val="28"/>
        </w:rPr>
        <w:t>Предоставление субсидии местным бюджетам осуществляется на основании соглашения, заключенного главным распорядителем бюджетных средств с муниципальными образованиями Рязанской области – получателями субсидии, в соответствии с пунктами 7-11 Правил № 377.</w:t>
      </w:r>
    </w:p>
    <w:p w:rsidR="0081628D" w:rsidRDefault="00040C64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>
        <w:rPr>
          <w:rFonts w:ascii="Times New Roman" w:hAnsi="Times New Roman"/>
          <w:sz w:val="28"/>
          <w:szCs w:val="28"/>
        </w:rPr>
        <w:t>9</w:t>
      </w:r>
      <w:r w:rsidR="0081628D" w:rsidRPr="008D3989">
        <w:rPr>
          <w:rFonts w:ascii="Times New Roman" w:hAnsi="Times New Roman"/>
          <w:sz w:val="28"/>
          <w:szCs w:val="28"/>
        </w:rPr>
        <w:t>.</w:t>
      </w:r>
      <w:r w:rsidR="0081628D">
        <w:rPr>
          <w:rFonts w:ascii="Times New Roman" w:hAnsi="Times New Roman"/>
          <w:sz w:val="28"/>
          <w:szCs w:val="28"/>
        </w:rPr>
        <w:t> </w:t>
      </w:r>
      <w:r w:rsidR="0081628D" w:rsidRPr="008D3989">
        <w:rPr>
          <w:rFonts w:ascii="Times New Roman" w:hAnsi="Times New Roman"/>
          <w:sz w:val="28"/>
          <w:szCs w:val="28"/>
        </w:rPr>
        <w:t>Результатами использования субсидий являются следующие показатели:</w:t>
      </w:r>
    </w:p>
    <w:p w:rsidR="0081628D" w:rsidRPr="008D3989" w:rsidRDefault="0081628D" w:rsidP="008162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8D3989">
        <w:rPr>
          <w:rFonts w:ascii="Times New Roman" w:hAnsi="Times New Roman"/>
          <w:sz w:val="28"/>
          <w:szCs w:val="28"/>
        </w:rPr>
        <w:t>удельн</w:t>
      </w:r>
      <w:r>
        <w:rPr>
          <w:rFonts w:ascii="Times New Roman" w:hAnsi="Times New Roman"/>
          <w:sz w:val="28"/>
          <w:szCs w:val="28"/>
        </w:rPr>
        <w:t>ый</w:t>
      </w:r>
      <w:r w:rsidRPr="008D3989">
        <w:rPr>
          <w:rFonts w:ascii="Times New Roman" w:hAnsi="Times New Roman"/>
          <w:sz w:val="28"/>
          <w:szCs w:val="28"/>
        </w:rPr>
        <w:t xml:space="preserve"> вес объектов образования, оснащенных современными комплексами инженерно-технических систем обеспечения безопасности и защиты от терроризма (для мероприятий, указанных в пунктах 1.1</w:t>
      </w:r>
      <w:r w:rsidR="00040C64">
        <w:rPr>
          <w:rFonts w:ascii="Times New Roman" w:hAnsi="Times New Roman"/>
          <w:sz w:val="28"/>
          <w:szCs w:val="28"/>
        </w:rPr>
        <w:t>,</w:t>
      </w:r>
      <w:r w:rsidRPr="008D3989">
        <w:rPr>
          <w:rFonts w:ascii="Times New Roman" w:hAnsi="Times New Roman"/>
          <w:sz w:val="28"/>
          <w:szCs w:val="28"/>
        </w:rPr>
        <w:t xml:space="preserve"> 1.2</w:t>
      </w:r>
      <w:r w:rsidR="00040C64">
        <w:rPr>
          <w:rFonts w:ascii="Times New Roman" w:hAnsi="Times New Roman"/>
          <w:sz w:val="28"/>
          <w:szCs w:val="28"/>
        </w:rPr>
        <w:t xml:space="preserve"> </w:t>
      </w:r>
      <w:r w:rsidR="00040C64" w:rsidRPr="00F926A7">
        <w:rPr>
          <w:rFonts w:ascii="Times New Roman" w:hAnsi="Times New Roman"/>
          <w:sz w:val="28"/>
          <w:szCs w:val="28"/>
        </w:rPr>
        <w:t>раздела 5</w:t>
      </w:r>
      <w:r w:rsidR="00040C64" w:rsidRPr="008D3989">
        <w:rPr>
          <w:rFonts w:ascii="Times New Roman" w:hAnsi="Times New Roman"/>
          <w:sz w:val="28"/>
          <w:szCs w:val="28"/>
        </w:rPr>
        <w:t xml:space="preserve"> «Система программных меро</w:t>
      </w:r>
      <w:r w:rsidR="00040C64">
        <w:rPr>
          <w:rFonts w:ascii="Times New Roman" w:hAnsi="Times New Roman"/>
          <w:sz w:val="28"/>
          <w:szCs w:val="28"/>
        </w:rPr>
        <w:t>приятий» настоящей подпрограммы</w:t>
      </w:r>
      <w:r w:rsidRPr="008D3989">
        <w:rPr>
          <w:rFonts w:ascii="Times New Roman" w:hAnsi="Times New Roman"/>
          <w:sz w:val="28"/>
          <w:szCs w:val="28"/>
        </w:rPr>
        <w:t>);</w:t>
      </w:r>
    </w:p>
    <w:p w:rsidR="0081628D" w:rsidRPr="00347A0A" w:rsidRDefault="0081628D" w:rsidP="00347A0A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47A0A">
        <w:rPr>
          <w:rFonts w:ascii="Times New Roman" w:hAnsi="Times New Roman"/>
          <w:spacing w:val="-4"/>
          <w:sz w:val="28"/>
          <w:szCs w:val="28"/>
        </w:rPr>
        <w:t xml:space="preserve">- доля образовательных организаций, электросети и электрооборудование которых соответствуют требованиям нормативных документов по </w:t>
      </w:r>
      <w:r w:rsidRPr="00347A0A">
        <w:rPr>
          <w:rFonts w:ascii="Times New Roman" w:hAnsi="Times New Roman"/>
          <w:spacing w:val="-4"/>
          <w:sz w:val="28"/>
          <w:szCs w:val="28"/>
        </w:rPr>
        <w:lastRenderedPageBreak/>
        <w:t>электроэнергетике (для мероприятий, указанных в пункте 2.3</w:t>
      </w:r>
      <w:r w:rsidR="00040C6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40C64" w:rsidRPr="00F926A7">
        <w:rPr>
          <w:rFonts w:ascii="Times New Roman" w:hAnsi="Times New Roman"/>
          <w:sz w:val="28"/>
          <w:szCs w:val="28"/>
        </w:rPr>
        <w:t>раздела 5</w:t>
      </w:r>
      <w:r w:rsidR="00040C64" w:rsidRPr="008D3989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 w:rsidRPr="00347A0A">
        <w:rPr>
          <w:rFonts w:ascii="Times New Roman" w:hAnsi="Times New Roman"/>
          <w:spacing w:val="-4"/>
          <w:sz w:val="28"/>
          <w:szCs w:val="28"/>
        </w:rPr>
        <w:t>);</w:t>
      </w:r>
    </w:p>
    <w:p w:rsidR="0081628D" w:rsidRDefault="0081628D" w:rsidP="00347A0A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0C64">
        <w:rPr>
          <w:rFonts w:ascii="Times New Roman" w:hAnsi="Times New Roman"/>
          <w:spacing w:val="-4"/>
          <w:sz w:val="28"/>
          <w:szCs w:val="28"/>
        </w:rPr>
        <w:t>- доля образовательных организаций, в которых проведена огнезащитная обработка (для мероприятия, указанного в пункте 2.5</w:t>
      </w:r>
      <w:r w:rsidR="00040C64" w:rsidRPr="00040C64">
        <w:rPr>
          <w:rFonts w:ascii="Times New Roman" w:hAnsi="Times New Roman"/>
          <w:spacing w:val="-4"/>
          <w:sz w:val="28"/>
          <w:szCs w:val="28"/>
        </w:rPr>
        <w:t xml:space="preserve"> раздела 5 «Система программных мероприятий» настоящей подпрограммы</w:t>
      </w:r>
      <w:r w:rsidRPr="008D3989">
        <w:rPr>
          <w:rFonts w:ascii="Times New Roman" w:hAnsi="Times New Roman"/>
          <w:sz w:val="28"/>
          <w:szCs w:val="28"/>
        </w:rPr>
        <w:t>)</w:t>
      </w:r>
      <w:proofErr w:type="gramStart"/>
      <w:r w:rsidRPr="008D3989">
        <w:rPr>
          <w:rFonts w:ascii="Times New Roman" w:hAnsi="Times New Roman"/>
          <w:sz w:val="28"/>
          <w:szCs w:val="28"/>
        </w:rPr>
        <w:t>.»</w:t>
      </w:r>
      <w:proofErr w:type="gramEnd"/>
      <w:r w:rsidRPr="008D3989">
        <w:rPr>
          <w:rFonts w:ascii="Times New Roman" w:hAnsi="Times New Roman"/>
          <w:sz w:val="28"/>
          <w:szCs w:val="28"/>
        </w:rPr>
        <w:t>;</w:t>
      </w:r>
    </w:p>
    <w:p w:rsidR="007D07FA" w:rsidRDefault="007D07FA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E25FA3">
        <w:rPr>
          <w:rFonts w:ascii="Times New Roman" w:hAnsi="Times New Roman"/>
          <w:sz w:val="28"/>
          <w:szCs w:val="28"/>
        </w:rPr>
        <w:t>5 «С</w:t>
      </w:r>
      <w:r>
        <w:rPr>
          <w:rFonts w:ascii="Times New Roman" w:hAnsi="Times New Roman"/>
          <w:sz w:val="28"/>
          <w:szCs w:val="28"/>
        </w:rPr>
        <w:t xml:space="preserve">истема программных мероприятий» </w:t>
      </w:r>
      <w:r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F5CDB" w:rsidRPr="009466B8">
        <w:rPr>
          <w:rFonts w:ascii="Times New Roman" w:hAnsi="Times New Roman"/>
          <w:sz w:val="28"/>
          <w:szCs w:val="28"/>
        </w:rPr>
        <w:t>8</w:t>
      </w:r>
      <w:r w:rsidRPr="009466B8">
        <w:rPr>
          <w:rFonts w:ascii="Times New Roman" w:hAnsi="Times New Roman"/>
          <w:sz w:val="28"/>
          <w:szCs w:val="28"/>
        </w:rPr>
        <w:t xml:space="preserve"> </w:t>
      </w:r>
      <w:r w:rsidR="00040C64">
        <w:rPr>
          <w:rFonts w:ascii="Times New Roman" w:hAnsi="Times New Roman"/>
          <w:sz w:val="28"/>
          <w:szCs w:val="28"/>
        </w:rPr>
        <w:t>к настоящему постановлению;</w:t>
      </w:r>
    </w:p>
    <w:p w:rsidR="00E57B7B" w:rsidRDefault="00E57B7B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 разделе 6 </w:t>
      </w:r>
      <w:r w:rsidRPr="00E25FA3">
        <w:rPr>
          <w:rFonts w:ascii="Times New Roman" w:hAnsi="Times New Roman"/>
          <w:sz w:val="28"/>
          <w:szCs w:val="28"/>
        </w:rPr>
        <w:t>«Целевые индикаторы эффективности исполнения подпрограммы»</w:t>
      </w:r>
      <w:r>
        <w:rPr>
          <w:rFonts w:ascii="Times New Roman" w:hAnsi="Times New Roman"/>
          <w:sz w:val="28"/>
          <w:szCs w:val="28"/>
        </w:rPr>
        <w:t>:</w:t>
      </w:r>
    </w:p>
    <w:p w:rsidR="00E57B7B" w:rsidRDefault="00E57B7B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«2020 год», «2021 год», «2022 год» пункта 1 цифры «89,5», «91,9», «93,1» заменить соответственно цифрами «91,3», «92,4», «92,9»;</w:t>
      </w:r>
    </w:p>
    <w:p w:rsidR="00E57B7B" w:rsidRDefault="00412848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граф «2019 год», «2020 год», «2021 год» пункта 2 цифры «100» заменить соответственно цифрами «99,5», «99,6», «99,7»;</w:t>
      </w:r>
    </w:p>
    <w:p w:rsidR="00412848" w:rsidRDefault="00412848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граф «2020 год», «2021 год» пункта 3 цифры «100» заменить цифрами «9</w:t>
      </w:r>
      <w:r w:rsidR="00980BE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,5»;</w:t>
      </w:r>
    </w:p>
    <w:p w:rsidR="00412848" w:rsidRDefault="00412848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«2020 год» пункта 4 цифры «99,9» заменить цифрами «99,8»;</w:t>
      </w:r>
    </w:p>
    <w:p w:rsidR="00412848" w:rsidRDefault="00412848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«2022 год» пункта 7 цифры «27» заменить цифрами «17»;</w:t>
      </w:r>
    </w:p>
    <w:p w:rsidR="007D07FA" w:rsidRPr="0004216C" w:rsidRDefault="00AA59BF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7D07FA">
        <w:rPr>
          <w:rFonts w:ascii="Times New Roman" w:hAnsi="Times New Roman"/>
          <w:sz w:val="28"/>
          <w:szCs w:val="28"/>
        </w:rPr>
        <w:t xml:space="preserve">) </w:t>
      </w:r>
      <w:r w:rsidR="007D07FA" w:rsidRPr="0004216C">
        <w:rPr>
          <w:rFonts w:ascii="Times New Roman" w:hAnsi="Times New Roman"/>
          <w:sz w:val="28"/>
          <w:szCs w:val="28"/>
        </w:rPr>
        <w:t xml:space="preserve">в приложении № </w:t>
      </w:r>
      <w:r w:rsidR="007D07FA">
        <w:rPr>
          <w:rFonts w:ascii="Times New Roman" w:hAnsi="Times New Roman"/>
          <w:sz w:val="28"/>
          <w:szCs w:val="28"/>
        </w:rPr>
        <w:t>10</w:t>
      </w:r>
      <w:r w:rsidR="007D07FA" w:rsidRPr="0004216C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7D07FA" w:rsidRDefault="007D07FA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347A0A" w:rsidRPr="00347A0A" w:rsidRDefault="00347A0A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Style w:val="ac"/>
        <w:tblW w:w="5000" w:type="pct"/>
        <w:tblLayout w:type="fixed"/>
        <w:tblLook w:val="0000" w:firstRow="0" w:lastRow="0" w:firstColumn="0" w:lastColumn="0" w:noHBand="0" w:noVBand="0"/>
      </w:tblPr>
      <w:tblGrid>
        <w:gridCol w:w="535"/>
        <w:gridCol w:w="1701"/>
        <w:gridCol w:w="1071"/>
        <w:gridCol w:w="483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79"/>
      </w:tblGrid>
      <w:tr w:rsidR="007D07FA" w:rsidRPr="00FF32AB" w:rsidTr="00347A0A">
        <w:tc>
          <w:tcPr>
            <w:tcW w:w="279" w:type="pct"/>
            <w:vMerge w:val="restart"/>
            <w:tcBorders>
              <w:bottom w:val="nil"/>
            </w:tcBorders>
          </w:tcPr>
          <w:p w:rsidR="007D07FA" w:rsidRPr="00FF32AB" w:rsidRDefault="00347A0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 w:rsidR="007D07FA" w:rsidRPr="00FF32AB">
              <w:rPr>
                <w:rFonts w:ascii="Times New Roman" w:hAnsi="Times New Roman"/>
                <w:spacing w:val="-4"/>
                <w:sz w:val="22"/>
                <w:szCs w:val="22"/>
              </w:rPr>
              <w:t>№</w:t>
            </w:r>
          </w:p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888" w:type="pct"/>
            <w:vMerge w:val="restart"/>
            <w:tcBorders>
              <w:bottom w:val="nil"/>
            </w:tcBorders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Главные распорядители</w:t>
            </w:r>
          </w:p>
        </w:tc>
        <w:tc>
          <w:tcPr>
            <w:tcW w:w="559" w:type="pct"/>
            <w:vMerge w:val="restart"/>
            <w:tcBorders>
              <w:bottom w:val="nil"/>
            </w:tcBorders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Источник </w:t>
            </w:r>
            <w:proofErr w:type="gramStart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финанси-рования</w:t>
            </w:r>
            <w:proofErr w:type="gramEnd"/>
          </w:p>
        </w:tc>
        <w:tc>
          <w:tcPr>
            <w:tcW w:w="3273" w:type="pct"/>
            <w:gridSpan w:val="13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Объем финансирования (тыс. рублей)</w:t>
            </w:r>
          </w:p>
        </w:tc>
      </w:tr>
      <w:tr w:rsidR="007D07FA" w:rsidRPr="00FF32AB" w:rsidTr="00347A0A">
        <w:tc>
          <w:tcPr>
            <w:tcW w:w="279" w:type="pct"/>
            <w:vMerge/>
            <w:tcBorders>
              <w:bottom w:val="nil"/>
            </w:tcBorders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88" w:type="pct"/>
            <w:vMerge/>
            <w:tcBorders>
              <w:bottom w:val="nil"/>
            </w:tcBorders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bottom w:val="nil"/>
            </w:tcBorders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2" w:type="pct"/>
            <w:vMerge w:val="restart"/>
            <w:tcBorders>
              <w:bottom w:val="nil"/>
            </w:tcBorders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3022" w:type="pct"/>
            <w:gridSpan w:val="12"/>
            <w:tcBorders>
              <w:bottom w:val="single" w:sz="4" w:space="0" w:color="auto"/>
            </w:tcBorders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по годам</w:t>
            </w:r>
          </w:p>
        </w:tc>
      </w:tr>
      <w:tr w:rsidR="007D07FA" w:rsidRPr="00FF32AB" w:rsidTr="00347A0A">
        <w:trPr>
          <w:trHeight w:val="743"/>
        </w:trPr>
        <w:tc>
          <w:tcPr>
            <w:tcW w:w="279" w:type="pct"/>
            <w:vMerge/>
            <w:tcBorders>
              <w:bottom w:val="nil"/>
            </w:tcBorders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88" w:type="pct"/>
            <w:vMerge/>
            <w:tcBorders>
              <w:bottom w:val="nil"/>
            </w:tcBorders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bottom w:val="nil"/>
            </w:tcBorders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2" w:type="pct"/>
            <w:vMerge/>
            <w:tcBorders>
              <w:bottom w:val="nil"/>
            </w:tcBorders>
            <w:shd w:val="clear" w:color="auto" w:fill="auto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2014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2015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2025</w:t>
            </w:r>
          </w:p>
        </w:tc>
      </w:tr>
      <w:tr w:rsidR="007D07FA" w:rsidRPr="00FF32AB" w:rsidTr="00347A0A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279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888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559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  <w:tc>
          <w:tcPr>
            <w:tcW w:w="252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16</w:t>
            </w:r>
          </w:p>
        </w:tc>
      </w:tr>
      <w:tr w:rsidR="007D07FA" w:rsidRPr="00FF32AB" w:rsidTr="00347A0A">
        <w:tblPrEx>
          <w:tblLook w:val="04A0" w:firstRow="1" w:lastRow="0" w:firstColumn="1" w:lastColumn="0" w:noHBand="0" w:noVBand="1"/>
        </w:tblPrEx>
        <w:trPr>
          <w:trHeight w:val="1483"/>
        </w:trPr>
        <w:tc>
          <w:tcPr>
            <w:tcW w:w="279" w:type="pct"/>
            <w:vMerge w:val="restar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888" w:type="pct"/>
            <w:vMerge w:val="restar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559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област</w:t>
            </w:r>
            <w:r w:rsidR="00347A0A" w:rsidRPr="00FF32AB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ной</w:t>
            </w:r>
            <w:proofErr w:type="gramEnd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893958,09186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1704,22502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48647,59735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48706,27712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47726,28674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301806,36479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86230,16317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74302,26557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70330,24895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72718,66315</w:t>
            </w:r>
          </w:p>
        </w:tc>
        <w:tc>
          <w:tcPr>
            <w:tcW w:w="252" w:type="pct"/>
            <w:textDirection w:val="btLr"/>
          </w:tcPr>
          <w:p w:rsidR="007D07FA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47262</w:t>
            </w:r>
          </w:p>
        </w:tc>
        <w:tc>
          <w:tcPr>
            <w:tcW w:w="252" w:type="pct"/>
            <w:textDirection w:val="btLr"/>
          </w:tcPr>
          <w:p w:rsidR="007D07FA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47262</w:t>
            </w:r>
          </w:p>
        </w:tc>
        <w:tc>
          <w:tcPr>
            <w:tcW w:w="252" w:type="pct"/>
            <w:textDirection w:val="btLr"/>
          </w:tcPr>
          <w:p w:rsidR="007D07FA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47262</w:t>
            </w:r>
          </w:p>
        </w:tc>
      </w:tr>
      <w:tr w:rsidR="007D07FA" w:rsidRPr="00FF32AB" w:rsidTr="00347A0A">
        <w:tblPrEx>
          <w:tblLook w:val="04A0" w:firstRow="1" w:lastRow="0" w:firstColumn="1" w:lastColumn="0" w:noHBand="0" w:noVBand="1"/>
        </w:tblPrEx>
        <w:trPr>
          <w:trHeight w:val="1008"/>
        </w:trPr>
        <w:tc>
          <w:tcPr>
            <w:tcW w:w="279" w:type="pct"/>
            <w:vMerge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88" w:type="pct"/>
            <w:vMerge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59" w:type="pct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федераль-ный</w:t>
            </w:r>
            <w:proofErr w:type="gramEnd"/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242549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8753,9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8440,2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9625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195920,9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9817,3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9991,7</w:t>
            </w:r>
          </w:p>
        </w:tc>
        <w:tc>
          <w:tcPr>
            <w:tcW w:w="252" w:type="pct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</w:tcPr>
          <w:p w:rsidR="007D07FA" w:rsidRPr="00FF32AB" w:rsidRDefault="007D07FA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</w:tr>
      <w:tr w:rsidR="00977EAF" w:rsidRPr="00FF32AB" w:rsidTr="00347A0A">
        <w:tblPrEx>
          <w:tblLook w:val="04A0" w:firstRow="1" w:lastRow="0" w:firstColumn="1" w:lastColumn="0" w:noHBand="0" w:noVBand="1"/>
        </w:tblPrEx>
        <w:trPr>
          <w:trHeight w:val="1512"/>
        </w:trPr>
        <w:tc>
          <w:tcPr>
            <w:tcW w:w="279" w:type="pct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88" w:type="pct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559" w:type="pct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1136507,09186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1704,22502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48647,59735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48706,27712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56480,18674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310246,56479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95855,16317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270223,16557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80147,54895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82710,36315</w:t>
            </w:r>
          </w:p>
        </w:tc>
        <w:tc>
          <w:tcPr>
            <w:tcW w:w="252" w:type="pct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47262</w:t>
            </w:r>
          </w:p>
        </w:tc>
        <w:tc>
          <w:tcPr>
            <w:tcW w:w="252" w:type="pct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47262</w:t>
            </w:r>
          </w:p>
        </w:tc>
        <w:tc>
          <w:tcPr>
            <w:tcW w:w="252" w:type="pct"/>
            <w:textDirection w:val="btLr"/>
          </w:tcPr>
          <w:p w:rsidR="00977EAF" w:rsidRPr="00FF32AB" w:rsidRDefault="00977EAF" w:rsidP="00FF32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32AB">
              <w:rPr>
                <w:rFonts w:ascii="Times New Roman" w:hAnsi="Times New Roman"/>
                <w:spacing w:val="-4"/>
                <w:sz w:val="22"/>
                <w:szCs w:val="22"/>
              </w:rPr>
              <w:t>47262</w:t>
            </w:r>
            <w:r w:rsidR="00347A0A" w:rsidRPr="00FF32AB">
              <w:rPr>
                <w:rFonts w:ascii="Times New Roman" w:hAnsi="Times New Roman"/>
                <w:spacing w:val="-4"/>
                <w:sz w:val="22"/>
                <w:szCs w:val="22"/>
              </w:rPr>
              <w:t>»</w:t>
            </w:r>
          </w:p>
        </w:tc>
      </w:tr>
    </w:tbl>
    <w:p w:rsidR="00040C64" w:rsidRPr="00040C64" w:rsidRDefault="00040C64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22BB6" w:rsidRPr="00030567" w:rsidRDefault="00422BB6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- раздел 4 «Механизм реализации подпрограммы» изложить в следующей редакции:</w:t>
      </w:r>
    </w:p>
    <w:p w:rsidR="00422BB6" w:rsidRDefault="00422BB6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47A0A" w:rsidRDefault="00347A0A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47A0A" w:rsidRDefault="00347A0A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47A0A" w:rsidRPr="00030567" w:rsidRDefault="00347A0A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22BB6" w:rsidRPr="00030567" w:rsidRDefault="00422BB6" w:rsidP="00422BB6">
      <w:pPr>
        <w:jc w:val="center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lastRenderedPageBreak/>
        <w:t>«4. Механизм реализации подпрограммы</w:t>
      </w:r>
    </w:p>
    <w:p w:rsidR="00422BB6" w:rsidRPr="00030567" w:rsidRDefault="00422BB6" w:rsidP="00422BB6">
      <w:pPr>
        <w:jc w:val="center"/>
        <w:rPr>
          <w:rFonts w:ascii="Times New Roman" w:hAnsi="Times New Roman"/>
          <w:sz w:val="28"/>
          <w:szCs w:val="28"/>
        </w:rPr>
      </w:pPr>
    </w:p>
    <w:p w:rsidR="0081628D" w:rsidRPr="00A3502E" w:rsidRDefault="00040C64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A3502E">
        <w:rPr>
          <w:rFonts w:ascii="Times New Roman" w:hAnsi="Times New Roman"/>
          <w:sz w:val="28"/>
          <w:szCs w:val="28"/>
        </w:rPr>
        <w:t>1.</w:t>
      </w:r>
      <w:r w:rsidR="00954E96" w:rsidRPr="00A3502E">
        <w:rPr>
          <w:rFonts w:ascii="Times New Roman" w:hAnsi="Times New Roman"/>
          <w:sz w:val="28"/>
          <w:szCs w:val="28"/>
        </w:rPr>
        <w:t> </w:t>
      </w:r>
      <w:r w:rsidR="0081628D" w:rsidRPr="00A3502E">
        <w:rPr>
          <w:rFonts w:ascii="Times New Roman" w:hAnsi="Times New Roman"/>
          <w:sz w:val="28"/>
          <w:szCs w:val="28"/>
        </w:rPr>
        <w:t>Главные распорядители бюджетных средств, указанные в разделе 5 «Система программных мероприятий» настоящей подпрограммы, обеспечивают:</w:t>
      </w:r>
    </w:p>
    <w:p w:rsidR="0081628D" w:rsidRPr="00A3502E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81628D" w:rsidRPr="00A3502E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81628D" w:rsidRPr="00A3502E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заказчиком Программы министерство </w:t>
      </w:r>
      <w:r w:rsidR="00714C69" w:rsidRPr="00A3502E">
        <w:rPr>
          <w:rFonts w:ascii="Times New Roman" w:hAnsi="Times New Roman"/>
          <w:sz w:val="28"/>
          <w:szCs w:val="28"/>
        </w:rPr>
        <w:t>промышленности и экономического развития</w:t>
      </w:r>
      <w:r w:rsidRPr="00A3502E">
        <w:rPr>
          <w:rFonts w:ascii="Times New Roman" w:hAnsi="Times New Roman"/>
          <w:sz w:val="28"/>
          <w:szCs w:val="28"/>
        </w:rPr>
        <w:t xml:space="preserve"> Рязанской области осуществляет </w:t>
      </w:r>
      <w:proofErr w:type="gramStart"/>
      <w:r w:rsidRPr="00A3502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81628D" w:rsidRPr="00A3502E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</w:t>
      </w:r>
      <w:r w:rsidR="00040C64">
        <w:rPr>
          <w:rFonts w:ascii="Times New Roman" w:hAnsi="Times New Roman"/>
          <w:sz w:val="28"/>
          <w:szCs w:val="28"/>
        </w:rPr>
        <w:t>ю</w:t>
      </w:r>
      <w:r w:rsidRPr="00A3502E">
        <w:rPr>
          <w:rFonts w:ascii="Times New Roman" w:hAnsi="Times New Roman"/>
          <w:sz w:val="28"/>
          <w:szCs w:val="28"/>
        </w:rPr>
        <w:t>тся в соответствии с положениями бюджетного законодательства.</w:t>
      </w:r>
    </w:p>
    <w:p w:rsidR="0081628D" w:rsidRPr="00A3502E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Текущее управление реализацией подпрограммы осуществляется Минобразованием Рязанской области – заказчиком Программы.</w:t>
      </w:r>
    </w:p>
    <w:p w:rsidR="0081628D" w:rsidRPr="00A3502E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81628D" w:rsidRPr="00A3502E" w:rsidRDefault="0081628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Исполнител</w:t>
      </w:r>
      <w:r w:rsidR="001A5D21">
        <w:rPr>
          <w:rFonts w:ascii="Times New Roman" w:hAnsi="Times New Roman"/>
          <w:sz w:val="28"/>
          <w:szCs w:val="28"/>
        </w:rPr>
        <w:t>и</w:t>
      </w:r>
      <w:r w:rsidRPr="00A3502E">
        <w:rPr>
          <w:rFonts w:ascii="Times New Roman" w:hAnsi="Times New Roman"/>
          <w:sz w:val="28"/>
          <w:szCs w:val="28"/>
        </w:rPr>
        <w:t xml:space="preserve"> подпрограммы осуществля</w:t>
      </w:r>
      <w:r w:rsidR="001A5D21">
        <w:rPr>
          <w:rFonts w:ascii="Times New Roman" w:hAnsi="Times New Roman"/>
          <w:sz w:val="28"/>
          <w:szCs w:val="28"/>
        </w:rPr>
        <w:t>ю</w:t>
      </w:r>
      <w:r w:rsidRPr="00A3502E">
        <w:rPr>
          <w:rFonts w:ascii="Times New Roman" w:hAnsi="Times New Roman"/>
          <w:sz w:val="28"/>
          <w:szCs w:val="28"/>
        </w:rPr>
        <w:t>т следующие функции при реализации подпрограммы:</w:t>
      </w:r>
    </w:p>
    <w:p w:rsidR="00DB3784" w:rsidRPr="006F2F89" w:rsidRDefault="00DB3784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исполня</w:t>
      </w:r>
      <w:r w:rsidR="001A5D21">
        <w:rPr>
          <w:rFonts w:ascii="Times New Roman" w:hAnsi="Times New Roman"/>
          <w:sz w:val="28"/>
          <w:szCs w:val="28"/>
        </w:rPr>
        <w:t>ю</w:t>
      </w:r>
      <w:r w:rsidRPr="006F2F89">
        <w:rPr>
          <w:rFonts w:ascii="Times New Roman" w:hAnsi="Times New Roman"/>
          <w:sz w:val="28"/>
          <w:szCs w:val="28"/>
        </w:rPr>
        <w:t>т мероприятия, в отношении которых он</w:t>
      </w:r>
      <w:r w:rsidR="001A5D21">
        <w:rPr>
          <w:rFonts w:ascii="Times New Roman" w:hAnsi="Times New Roman"/>
          <w:sz w:val="28"/>
          <w:szCs w:val="28"/>
        </w:rPr>
        <w:t>и</w:t>
      </w:r>
      <w:r w:rsidRPr="006F2F89">
        <w:rPr>
          <w:rFonts w:ascii="Times New Roman" w:hAnsi="Times New Roman"/>
          <w:sz w:val="28"/>
          <w:szCs w:val="28"/>
        </w:rPr>
        <w:t xml:space="preserve"> являются главным распорядителем;</w:t>
      </w:r>
    </w:p>
    <w:p w:rsidR="0081628D" w:rsidRPr="006F2F89" w:rsidRDefault="0081628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- закупают товары, работы, услуги в целях реализации мероприятий подпрограммы в соответствии с Федеральным законом от 05.04.2013 </w:t>
      </w:r>
      <w:r w:rsidRPr="006F2F89">
        <w:rPr>
          <w:rFonts w:ascii="Times New Roman" w:hAnsi="Times New Roman"/>
          <w:sz w:val="28"/>
          <w:szCs w:val="28"/>
        </w:rPr>
        <w:br/>
        <w:t>№ 44-ФЗ «О контрактной системе в сфере закупок товаров, работ, услуг для обеспечения государственных и муниципальных нужд»;</w:t>
      </w:r>
    </w:p>
    <w:p w:rsidR="00DB3784" w:rsidRPr="006F2F89" w:rsidRDefault="00DB378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заключа</w:t>
      </w:r>
      <w:r w:rsidR="001A5D21">
        <w:rPr>
          <w:rFonts w:ascii="Times New Roman" w:hAnsi="Times New Roman"/>
          <w:sz w:val="28"/>
          <w:szCs w:val="28"/>
        </w:rPr>
        <w:t>ю</w:t>
      </w:r>
      <w:r w:rsidRPr="006F2F89">
        <w:rPr>
          <w:rFonts w:ascii="Times New Roman" w:hAnsi="Times New Roman"/>
          <w:sz w:val="28"/>
          <w:szCs w:val="28"/>
        </w:rPr>
        <w:t xml:space="preserve">т соглашения с муниципальными районами (городскими округами) </w:t>
      </w:r>
      <w:r w:rsidR="001A5D21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6F2F89">
        <w:rPr>
          <w:rFonts w:ascii="Times New Roman" w:hAnsi="Times New Roman"/>
          <w:sz w:val="28"/>
          <w:szCs w:val="28"/>
        </w:rPr>
        <w:t>о предоставлении субсидий на реализацию мероприятий подпрограммы;</w:t>
      </w:r>
    </w:p>
    <w:p w:rsidR="00DB3784" w:rsidRPr="00FF32AB" w:rsidRDefault="00DB378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F32AB">
        <w:rPr>
          <w:rFonts w:ascii="Times New Roman" w:hAnsi="Times New Roman"/>
          <w:spacing w:val="-2"/>
          <w:sz w:val="28"/>
          <w:szCs w:val="28"/>
        </w:rPr>
        <w:t>- устанавлива</w:t>
      </w:r>
      <w:r w:rsidR="001A5D21" w:rsidRPr="00FF32AB">
        <w:rPr>
          <w:rFonts w:ascii="Times New Roman" w:hAnsi="Times New Roman"/>
          <w:spacing w:val="-2"/>
          <w:sz w:val="28"/>
          <w:szCs w:val="28"/>
        </w:rPr>
        <w:t>ю</w:t>
      </w:r>
      <w:r w:rsidRPr="00FF32AB">
        <w:rPr>
          <w:rFonts w:ascii="Times New Roman" w:hAnsi="Times New Roman"/>
          <w:spacing w:val="-2"/>
          <w:sz w:val="28"/>
          <w:szCs w:val="28"/>
        </w:rPr>
        <w:t>т порядок проведения отбора муниципальных районов (городских округов)</w:t>
      </w:r>
      <w:r w:rsidR="00FF32AB" w:rsidRPr="00FF32AB">
        <w:rPr>
          <w:rFonts w:ascii="Times New Roman" w:hAnsi="Times New Roman"/>
          <w:spacing w:val="-2"/>
          <w:sz w:val="28"/>
          <w:szCs w:val="28"/>
        </w:rPr>
        <w:t xml:space="preserve"> Рязанской области </w:t>
      </w:r>
      <w:r w:rsidRPr="00FF32AB">
        <w:rPr>
          <w:rFonts w:ascii="Times New Roman" w:hAnsi="Times New Roman"/>
          <w:spacing w:val="-2"/>
          <w:sz w:val="28"/>
          <w:szCs w:val="28"/>
        </w:rPr>
        <w:t>для предоставления субсидий местным бюджетам в целях реализации соответствующих мероприятий подпрограммы;</w:t>
      </w:r>
    </w:p>
    <w:p w:rsidR="0081628D" w:rsidRPr="006F2F89" w:rsidRDefault="0081628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DB3784" w:rsidRPr="006F2F89" w:rsidRDefault="00DB3784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Государственные образовательные организации Рязанской области, являющиеся исполнителями подпрограммы, обеспечивают исполнение мероприятий подпрограммы, в том числе заключают гражданско-правовые договоры, предметом которых являются поставка товара, выполнение работ, оказание услуг с учетом требований законодательства Российской Федерации о контрактной системе в сфере закупок.</w:t>
      </w:r>
    </w:p>
    <w:p w:rsidR="0081628D" w:rsidRPr="00A3502E" w:rsidRDefault="001A5D21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6F2F89">
        <w:rPr>
          <w:rFonts w:ascii="Times New Roman" w:hAnsi="Times New Roman"/>
          <w:sz w:val="28"/>
          <w:szCs w:val="28"/>
        </w:rPr>
        <w:t>2.</w:t>
      </w:r>
      <w:r w:rsidR="00954E96" w:rsidRPr="006F2F89">
        <w:rPr>
          <w:rFonts w:ascii="Times New Roman" w:hAnsi="Times New Roman"/>
          <w:sz w:val="28"/>
          <w:szCs w:val="28"/>
        </w:rPr>
        <w:t> </w:t>
      </w:r>
      <w:r w:rsidR="0081628D" w:rsidRPr="006F2F89">
        <w:rPr>
          <w:rFonts w:ascii="Times New Roman" w:hAnsi="Times New Roman"/>
          <w:sz w:val="28"/>
          <w:szCs w:val="28"/>
        </w:rPr>
        <w:t xml:space="preserve">Мероприятия, указанные в </w:t>
      </w:r>
      <w:hyperlink r:id="rId96" w:history="1">
        <w:r w:rsidR="0081628D" w:rsidRPr="006F2F89">
          <w:rPr>
            <w:rFonts w:ascii="Times New Roman" w:hAnsi="Times New Roman"/>
            <w:sz w:val="28"/>
            <w:szCs w:val="28"/>
          </w:rPr>
          <w:t>пунктах 2.1</w:t>
        </w:r>
      </w:hyperlink>
      <w:r>
        <w:rPr>
          <w:rFonts w:ascii="Times New Roman" w:hAnsi="Times New Roman"/>
          <w:sz w:val="28"/>
          <w:szCs w:val="28"/>
        </w:rPr>
        <w:t>,</w:t>
      </w:r>
      <w:r w:rsidR="0081628D" w:rsidRPr="006F2F89">
        <w:rPr>
          <w:rFonts w:ascii="Times New Roman" w:hAnsi="Times New Roman"/>
          <w:sz w:val="28"/>
          <w:szCs w:val="28"/>
        </w:rPr>
        <w:t xml:space="preserve"> </w:t>
      </w:r>
      <w:hyperlink r:id="rId97" w:history="1">
        <w:r w:rsidR="0081628D" w:rsidRPr="006F2F89">
          <w:rPr>
            <w:rFonts w:ascii="Times New Roman" w:hAnsi="Times New Roman"/>
            <w:sz w:val="28"/>
            <w:szCs w:val="28"/>
          </w:rPr>
          <w:t>2.2 раздела 5</w:t>
        </w:r>
      </w:hyperlink>
      <w:r w:rsidR="0081628D"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81628D" w:rsidRPr="00A3502E">
        <w:rPr>
          <w:rFonts w:ascii="Times New Roman" w:hAnsi="Times New Roman"/>
          <w:sz w:val="28"/>
          <w:szCs w:val="28"/>
        </w:rPr>
        <w:t xml:space="preserve"> реализуются в </w:t>
      </w:r>
      <w:r w:rsidR="0081628D" w:rsidRPr="00A3502E">
        <w:rPr>
          <w:rFonts w:ascii="Times New Roman" w:hAnsi="Times New Roman"/>
          <w:sz w:val="28"/>
          <w:szCs w:val="28"/>
        </w:rPr>
        <w:lastRenderedPageBreak/>
        <w:t>порядке, утвержденном Правительством Рязанской области, Рязанской областной Думой соответственно.</w:t>
      </w:r>
    </w:p>
    <w:p w:rsidR="0081628D" w:rsidRPr="00A3502E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Исполнение мероприятий, предусмотренных пунктами 1.1, 1.7, 1.8, 4.1, 5.1 раздела 5 «Система программных мероприятий» настоящей подпрограммы, за счет бюджетных ассигнований на предоставление субсидий государственным образовательным организациям Рязанской области осуществляется в соответствии с абзацем вторым пункта 1 статьи 78.1 Бюджетного кодекса Российской Федерации и порядком определения объема и условиями предоставления из областного бюджета государственным бюджетным учреждениям Рязанской области и государственным автономным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учреждениям Рязанской области субсидий на иные цели, </w:t>
      </w:r>
      <w:proofErr w:type="gramStart"/>
      <w:r w:rsidRPr="00A3502E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постановлением Правительства Рязанской области от 07.03.2012 № 38.</w:t>
      </w:r>
    </w:p>
    <w:p w:rsidR="0081628D" w:rsidRPr="00A3502E" w:rsidRDefault="001A5D21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A3502E">
        <w:rPr>
          <w:rFonts w:ascii="Times New Roman" w:hAnsi="Times New Roman"/>
          <w:sz w:val="28"/>
          <w:szCs w:val="28"/>
        </w:rPr>
        <w:t>3.</w:t>
      </w:r>
      <w:r w:rsidR="00954E96" w:rsidRPr="00A3502E">
        <w:rPr>
          <w:rFonts w:ascii="Times New Roman" w:hAnsi="Times New Roman"/>
          <w:sz w:val="28"/>
          <w:szCs w:val="28"/>
        </w:rPr>
        <w:t> </w:t>
      </w:r>
      <w:r w:rsidR="0081628D" w:rsidRPr="00A3502E">
        <w:rPr>
          <w:rFonts w:ascii="Times New Roman" w:hAnsi="Times New Roman"/>
          <w:sz w:val="28"/>
          <w:szCs w:val="28"/>
        </w:rPr>
        <w:t xml:space="preserve">Реализация мероприятий, указанных в пунктах 1.9, 4.1 раздела 5 «Система программных мероприятий» настоящей подпрограммы, осуществляется путем предоставления субсидий бюджетам муниципальных </w:t>
      </w:r>
      <w:r w:rsidR="00714C69" w:rsidRPr="00A3502E">
        <w:rPr>
          <w:rFonts w:ascii="Times New Roman" w:hAnsi="Times New Roman"/>
          <w:sz w:val="28"/>
          <w:szCs w:val="28"/>
        </w:rPr>
        <w:t>районов (городских округов)</w:t>
      </w:r>
      <w:r w:rsidR="0081628D" w:rsidRPr="00A3502E">
        <w:rPr>
          <w:rFonts w:ascii="Times New Roman" w:hAnsi="Times New Roman"/>
          <w:sz w:val="28"/>
          <w:szCs w:val="28"/>
        </w:rPr>
        <w:t xml:space="preserve"> Рязанской области.</w:t>
      </w:r>
    </w:p>
    <w:p w:rsidR="0081628D" w:rsidRPr="006F2F89" w:rsidRDefault="0081628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бюджетам муниципальных </w:t>
      </w:r>
      <w:r w:rsidR="00714C69" w:rsidRPr="006F2F89">
        <w:rPr>
          <w:rFonts w:ascii="Times New Roman" w:hAnsi="Times New Roman"/>
          <w:sz w:val="28"/>
          <w:szCs w:val="28"/>
        </w:rPr>
        <w:t>районов (городских округов)</w:t>
      </w:r>
      <w:r w:rsidRPr="006F2F89">
        <w:rPr>
          <w:rFonts w:ascii="Times New Roman" w:hAnsi="Times New Roman"/>
          <w:sz w:val="28"/>
          <w:szCs w:val="28"/>
        </w:rPr>
        <w:t xml:space="preserve"> Рязанской области определяются </w:t>
      </w:r>
      <w:r w:rsidR="00DB3784" w:rsidRPr="006F2F89">
        <w:rPr>
          <w:rFonts w:ascii="Times New Roman" w:hAnsi="Times New Roman"/>
          <w:sz w:val="28"/>
          <w:szCs w:val="28"/>
        </w:rPr>
        <w:t>положениями настоящего раздела.</w:t>
      </w:r>
    </w:p>
    <w:p w:rsidR="0081628D" w:rsidRPr="00A3502E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Субсидии местным бюджетам предоставляются</w:t>
      </w:r>
      <w:r w:rsidRPr="00A3502E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81628D" w:rsidRPr="00A3502E" w:rsidRDefault="001A5D21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A3502E">
        <w:rPr>
          <w:rFonts w:ascii="Times New Roman" w:hAnsi="Times New Roman"/>
          <w:sz w:val="28"/>
          <w:szCs w:val="28"/>
        </w:rPr>
        <w:t>4.</w:t>
      </w:r>
      <w:r w:rsidR="00954E96" w:rsidRPr="00A3502E">
        <w:rPr>
          <w:rFonts w:ascii="Times New Roman" w:hAnsi="Times New Roman"/>
          <w:sz w:val="28"/>
          <w:szCs w:val="28"/>
        </w:rPr>
        <w:t> </w:t>
      </w:r>
      <w:r w:rsidR="0081628D" w:rsidRPr="00A3502E">
        <w:rPr>
          <w:rFonts w:ascii="Times New Roman" w:hAnsi="Times New Roman"/>
          <w:sz w:val="28"/>
          <w:szCs w:val="28"/>
        </w:rPr>
        <w:t>Мероприятия, указанные:</w:t>
      </w:r>
    </w:p>
    <w:p w:rsidR="0081628D" w:rsidRPr="00A3502E" w:rsidRDefault="0081628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в пункте 1.9 раздела 5 «Система программных мероприятий» настоящей подпрограммы</w:t>
      </w:r>
      <w:r w:rsidR="001A5D21">
        <w:rPr>
          <w:rFonts w:ascii="Times New Roman" w:hAnsi="Times New Roman"/>
          <w:sz w:val="28"/>
          <w:szCs w:val="28"/>
        </w:rPr>
        <w:t>, реализую</w:t>
      </w:r>
      <w:r w:rsidRPr="00A3502E">
        <w:rPr>
          <w:rFonts w:ascii="Times New Roman" w:hAnsi="Times New Roman"/>
          <w:sz w:val="28"/>
          <w:szCs w:val="28"/>
        </w:rPr>
        <w:t>тся в порядке и на условиях, которые установлены Правилами предоставления из федерального бюджета грантов в форме субсидий юридическим лицам в рамках реализации отдельных мероприятий государственной программы Российской Федерации «Развитие образования» (приложение № 13 к государственной программе Российской Федерации «Развитие образования», утвержденной постановлением Правительства Российской Федерации от 26.12.2017 № 1642);</w:t>
      </w:r>
      <w:proofErr w:type="gramEnd"/>
    </w:p>
    <w:p w:rsidR="0081628D" w:rsidRPr="00A3502E" w:rsidRDefault="0081628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в пункте 4.1 раздела 5 «Система программных мероприятий» настоящей подпрограммы</w:t>
      </w:r>
      <w:r w:rsidR="001A5D21">
        <w:rPr>
          <w:rFonts w:ascii="Times New Roman" w:hAnsi="Times New Roman"/>
          <w:sz w:val="28"/>
          <w:szCs w:val="28"/>
        </w:rPr>
        <w:t>, реализую</w:t>
      </w:r>
      <w:r w:rsidRPr="00A3502E">
        <w:rPr>
          <w:rFonts w:ascii="Times New Roman" w:hAnsi="Times New Roman"/>
          <w:sz w:val="28"/>
          <w:szCs w:val="28"/>
        </w:rPr>
        <w:t>тся в порядке и на условиях, которые установлены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отдельных мероприятий федеральных проектов, входящих в состав национального проекта «Образование», в рамках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государственной программы Российской Федерации «Развитие образования» (приложение № 5 к государственной программе Российской Федерации «Развитие образования», утвержденной постановлением Правительства Российской Федерации от 26.12.2017 </w:t>
      </w:r>
      <w:r w:rsidRPr="00A3502E">
        <w:rPr>
          <w:rFonts w:ascii="Times New Roman" w:hAnsi="Times New Roman"/>
          <w:sz w:val="28"/>
          <w:szCs w:val="28"/>
        </w:rPr>
        <w:br/>
        <w:t>№ 1642).</w:t>
      </w:r>
    </w:p>
    <w:p w:rsidR="00E65C5E" w:rsidRPr="006F2F89" w:rsidRDefault="001A5D21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81628D" w:rsidRPr="006F2F89">
        <w:rPr>
          <w:rFonts w:ascii="Times New Roman" w:hAnsi="Times New Roman"/>
          <w:sz w:val="28"/>
          <w:szCs w:val="28"/>
        </w:rPr>
        <w:t>5. </w:t>
      </w:r>
      <w:r w:rsidR="00E65C5E" w:rsidRPr="006F2F89">
        <w:rPr>
          <w:rFonts w:ascii="Times New Roman" w:hAnsi="Times New Roman"/>
          <w:sz w:val="28"/>
          <w:szCs w:val="28"/>
        </w:rPr>
        <w:t>Целевое назначение субсидий бюджетам муниципальных образований Рязанской области</w:t>
      </w:r>
      <w:r>
        <w:rPr>
          <w:rFonts w:ascii="Times New Roman" w:hAnsi="Times New Roman"/>
          <w:sz w:val="28"/>
          <w:szCs w:val="28"/>
        </w:rPr>
        <w:t>,</w:t>
      </w:r>
      <w:r w:rsidR="00E65C5E" w:rsidRPr="006F2F89">
        <w:rPr>
          <w:rFonts w:ascii="Times New Roman" w:hAnsi="Times New Roman"/>
          <w:sz w:val="28"/>
          <w:szCs w:val="28"/>
        </w:rPr>
        <w:t xml:space="preserve"> указанных:</w:t>
      </w:r>
    </w:p>
    <w:p w:rsidR="00E65C5E" w:rsidRPr="006F2F89" w:rsidRDefault="00E65C5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пункте 1.9 раздела 5 «Система программных мероприятий» настоящей подпрограммы – </w:t>
      </w:r>
      <w:r w:rsidR="00B50E57" w:rsidRPr="006F2F89">
        <w:rPr>
          <w:rFonts w:ascii="Times New Roman" w:hAnsi="Times New Roman"/>
          <w:sz w:val="28"/>
          <w:szCs w:val="28"/>
        </w:rPr>
        <w:t>поддержка проектов, связанных с инновациями в образовании, реализуемых муниципальными общеобразовательными организациями (за исключением казенных учреждений);</w:t>
      </w:r>
    </w:p>
    <w:p w:rsidR="00B50E57" w:rsidRPr="006F2F89" w:rsidRDefault="00E65C5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 xml:space="preserve">в пункте 4.1 раздела 5 «Система программных мероприятий» настоящей подпрограммы – </w:t>
      </w:r>
      <w:r w:rsidR="00666179" w:rsidRPr="006F2F89">
        <w:rPr>
          <w:rFonts w:ascii="Times New Roman" w:hAnsi="Times New Roman"/>
          <w:sz w:val="28"/>
          <w:szCs w:val="28"/>
        </w:rPr>
        <w:t>приобретение средств обучения и воспитания для обновления материально-технической базы общеобразовательных организаций и профессиональных образовательных организаций в целях внедрения целевой модели цифровой образовательной среды, утверждаемой Министерством просвещения</w:t>
      </w:r>
      <w:r w:rsidR="00F22944" w:rsidRPr="006F2F89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B50E57" w:rsidRPr="006F2F89">
        <w:rPr>
          <w:rFonts w:ascii="Times New Roman" w:hAnsi="Times New Roman"/>
          <w:sz w:val="28"/>
          <w:szCs w:val="28"/>
        </w:rPr>
        <w:t>в целях достижения результата использования субсидии, соответствующего результату регионального проекта «</w:t>
      </w:r>
      <w:r w:rsidR="00F22944" w:rsidRPr="006F2F89">
        <w:rPr>
          <w:rFonts w:ascii="Times New Roman" w:hAnsi="Times New Roman"/>
          <w:sz w:val="28"/>
          <w:szCs w:val="28"/>
        </w:rPr>
        <w:t>Цифровая образовательная среда</w:t>
      </w:r>
      <w:r w:rsidR="00B50E57" w:rsidRPr="006F2F89">
        <w:rPr>
          <w:rFonts w:ascii="Times New Roman" w:hAnsi="Times New Roman"/>
          <w:sz w:val="28"/>
          <w:szCs w:val="28"/>
        </w:rPr>
        <w:t xml:space="preserve"> (Рязанская область)».</w:t>
      </w:r>
      <w:proofErr w:type="gramEnd"/>
    </w:p>
    <w:p w:rsidR="0081628D" w:rsidRPr="00A3502E" w:rsidRDefault="001A5D21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6F2F89">
        <w:rPr>
          <w:rFonts w:ascii="Times New Roman" w:hAnsi="Times New Roman"/>
          <w:sz w:val="28"/>
          <w:szCs w:val="28"/>
        </w:rPr>
        <w:t>6. Предоставление</w:t>
      </w:r>
      <w:r w:rsidR="0081628D" w:rsidRPr="00A3502E">
        <w:rPr>
          <w:rFonts w:ascii="Times New Roman" w:hAnsi="Times New Roman"/>
          <w:sz w:val="28"/>
          <w:szCs w:val="28"/>
        </w:rPr>
        <w:t xml:space="preserve"> субсидий бюджетам муниципальных </w:t>
      </w:r>
      <w:r w:rsidR="00714C69" w:rsidRPr="00A3502E">
        <w:rPr>
          <w:rFonts w:ascii="Times New Roman" w:hAnsi="Times New Roman"/>
          <w:sz w:val="28"/>
          <w:szCs w:val="28"/>
        </w:rPr>
        <w:t xml:space="preserve">районов (городских округов) </w:t>
      </w:r>
      <w:r w:rsidR="0081628D" w:rsidRPr="00A3502E">
        <w:rPr>
          <w:rFonts w:ascii="Times New Roman" w:hAnsi="Times New Roman"/>
          <w:sz w:val="28"/>
          <w:szCs w:val="28"/>
        </w:rPr>
        <w:t>Рязанской области на реализацию мероприятий, указанных в пунктах 1.9, 4.1 раздела 5 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81628D" w:rsidRPr="00A3502E">
        <w:rPr>
          <w:rFonts w:ascii="Times New Roman" w:hAnsi="Times New Roman"/>
          <w:sz w:val="28"/>
          <w:szCs w:val="28"/>
        </w:rPr>
        <w:t xml:space="preserve"> осуществляется при соблюдении следующих условий:</w:t>
      </w:r>
    </w:p>
    <w:p w:rsidR="0081628D" w:rsidRPr="00A3502E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условия предоставления субсидии, предусмотренные </w:t>
      </w:r>
      <w:r w:rsidR="00D028F0" w:rsidRPr="00A3502E">
        <w:rPr>
          <w:rFonts w:ascii="Times New Roman" w:hAnsi="Times New Roman"/>
          <w:sz w:val="28"/>
          <w:szCs w:val="28"/>
        </w:rPr>
        <w:t>под</w:t>
      </w:r>
      <w:r w:rsidRPr="00A3502E">
        <w:rPr>
          <w:rFonts w:ascii="Times New Roman" w:hAnsi="Times New Roman"/>
          <w:sz w:val="28"/>
          <w:szCs w:val="28"/>
        </w:rPr>
        <w:t>пунктом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Правила);</w:t>
      </w:r>
    </w:p>
    <w:p w:rsidR="0081628D" w:rsidRDefault="0081628D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наличие утвержденной в установленном порядке муниципальной программы,</w:t>
      </w:r>
      <w:r w:rsidR="001A5D21">
        <w:rPr>
          <w:rFonts w:ascii="Times New Roman" w:hAnsi="Times New Roman"/>
          <w:sz w:val="28"/>
          <w:szCs w:val="28"/>
        </w:rPr>
        <w:t xml:space="preserve"> направленной на достижение цели</w:t>
      </w:r>
      <w:r w:rsidRPr="00A3502E">
        <w:rPr>
          <w:rFonts w:ascii="Times New Roman" w:hAnsi="Times New Roman"/>
          <w:sz w:val="28"/>
          <w:szCs w:val="28"/>
        </w:rPr>
        <w:t xml:space="preserve"> настоящей подпрограмм</w:t>
      </w:r>
      <w:r w:rsidR="001A5D21">
        <w:rPr>
          <w:rFonts w:ascii="Times New Roman" w:hAnsi="Times New Roman"/>
          <w:sz w:val="28"/>
          <w:szCs w:val="28"/>
        </w:rPr>
        <w:t>ы</w:t>
      </w:r>
      <w:r w:rsidRPr="00A3502E">
        <w:rPr>
          <w:rFonts w:ascii="Times New Roman" w:hAnsi="Times New Roman"/>
          <w:sz w:val="28"/>
          <w:szCs w:val="28"/>
        </w:rPr>
        <w:t xml:space="preserve">, и предусматривающей мероприятия, соответствующие целям предоставления </w:t>
      </w:r>
      <w:r w:rsidR="00E90719">
        <w:rPr>
          <w:rFonts w:ascii="Times New Roman" w:hAnsi="Times New Roman"/>
          <w:sz w:val="28"/>
          <w:szCs w:val="28"/>
        </w:rPr>
        <w:t>субсидий из областного бюджета</w:t>
      </w:r>
      <w:r w:rsidR="00941D7B">
        <w:rPr>
          <w:rFonts w:ascii="Times New Roman" w:hAnsi="Times New Roman"/>
          <w:sz w:val="28"/>
          <w:szCs w:val="28"/>
        </w:rPr>
        <w:t>;</w:t>
      </w:r>
    </w:p>
    <w:p w:rsidR="00941D7B" w:rsidRDefault="00941D7B" w:rsidP="00941D7B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>- наличие заявки муниципального района, городского округа Рязанской области о предоставлении субсидии из областного бюджета с информацией об объеме соответствующего расходного обязательства муниципального района, городского округа Рязанской области, в том числе за счет средств местного бюджета, и расчета стоимости реализации мероприятий на</w:t>
      </w:r>
      <w:r>
        <w:rPr>
          <w:rFonts w:ascii="Times New Roman" w:hAnsi="Times New Roman"/>
          <w:sz w:val="28"/>
          <w:szCs w:val="28"/>
        </w:rPr>
        <w:t xml:space="preserve"> соответствующий финансовый год (для мероприятия пункта 1.9 раздела 5 «Система </w:t>
      </w:r>
      <w:r w:rsidRPr="00A3502E">
        <w:rPr>
          <w:rFonts w:ascii="Times New Roman" w:hAnsi="Times New Roman"/>
          <w:sz w:val="28"/>
          <w:szCs w:val="28"/>
        </w:rPr>
        <w:t>программных меропри</w:t>
      </w:r>
      <w:r w:rsidR="007E5F38">
        <w:rPr>
          <w:rFonts w:ascii="Times New Roman" w:hAnsi="Times New Roman"/>
          <w:sz w:val="28"/>
          <w:szCs w:val="28"/>
        </w:rPr>
        <w:t>ятий» настоящей подпрограммы).</w:t>
      </w:r>
      <w:proofErr w:type="gramEnd"/>
    </w:p>
    <w:p w:rsidR="00941D7B" w:rsidRPr="00D76A73" w:rsidRDefault="00941D7B" w:rsidP="00941D7B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6A73">
        <w:rPr>
          <w:rFonts w:ascii="Times New Roman" w:hAnsi="Times New Roman"/>
          <w:color w:val="000000" w:themeColor="text1"/>
          <w:sz w:val="28"/>
          <w:szCs w:val="28"/>
        </w:rPr>
        <w:t>- наличие заявки о предоставлении субсидии на соответствующий финансовый год, форма которой устанавливается Минобразованием Рязанской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для мероприятия пункта 4.1 раздела 5 «Система </w:t>
      </w:r>
      <w:r w:rsidRPr="00A3502E">
        <w:rPr>
          <w:rFonts w:ascii="Times New Roman" w:hAnsi="Times New Roman"/>
          <w:sz w:val="28"/>
          <w:szCs w:val="28"/>
        </w:rPr>
        <w:t>программных меропри</w:t>
      </w:r>
      <w:r>
        <w:rPr>
          <w:rFonts w:ascii="Times New Roman" w:hAnsi="Times New Roman"/>
          <w:sz w:val="28"/>
          <w:szCs w:val="28"/>
        </w:rPr>
        <w:t>ятий» настоящей подпрограммы</w:t>
      </w:r>
      <w:r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5D191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8355C" w:rsidRPr="006F2F89" w:rsidRDefault="001A5D21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8355C" w:rsidRPr="006F2F89">
        <w:rPr>
          <w:rFonts w:ascii="Times New Roman" w:hAnsi="Times New Roman"/>
          <w:sz w:val="28"/>
          <w:szCs w:val="28"/>
        </w:rPr>
        <w:t xml:space="preserve">6.1. Дополнительными условиями </w:t>
      </w:r>
      <w:r w:rsidR="00FF4802">
        <w:rPr>
          <w:rFonts w:ascii="Times New Roman" w:hAnsi="Times New Roman"/>
          <w:sz w:val="28"/>
          <w:szCs w:val="28"/>
        </w:rPr>
        <w:t>предоставления</w:t>
      </w:r>
      <w:r w:rsidR="00D028F0" w:rsidRPr="006F2F89">
        <w:rPr>
          <w:rFonts w:ascii="Times New Roman" w:hAnsi="Times New Roman"/>
          <w:sz w:val="28"/>
          <w:szCs w:val="28"/>
        </w:rPr>
        <w:t xml:space="preserve"> субсидий </w:t>
      </w:r>
      <w:r w:rsidR="0078355C" w:rsidRPr="006F2F89">
        <w:rPr>
          <w:rFonts w:ascii="Times New Roman" w:hAnsi="Times New Roman"/>
          <w:sz w:val="28"/>
          <w:szCs w:val="28"/>
        </w:rPr>
        <w:t>являются:</w:t>
      </w:r>
    </w:p>
    <w:p w:rsidR="0078355C" w:rsidRPr="00A3502E" w:rsidRDefault="0078355C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</w:t>
      </w:r>
      <w:r w:rsidR="00D028F0" w:rsidRPr="006F2F89">
        <w:rPr>
          <w:rFonts w:ascii="Times New Roman" w:hAnsi="Times New Roman"/>
          <w:sz w:val="28"/>
          <w:szCs w:val="28"/>
        </w:rPr>
        <w:t>наличие</w:t>
      </w:r>
      <w:r w:rsidRPr="006F2F89">
        <w:rPr>
          <w:rFonts w:ascii="Times New Roman" w:hAnsi="Times New Roman"/>
          <w:sz w:val="28"/>
          <w:szCs w:val="28"/>
        </w:rPr>
        <w:t xml:space="preserve"> </w:t>
      </w:r>
      <w:r w:rsidR="00D028F0" w:rsidRPr="006F2F89">
        <w:rPr>
          <w:rFonts w:ascii="Times New Roman" w:hAnsi="Times New Roman"/>
          <w:sz w:val="28"/>
          <w:szCs w:val="28"/>
        </w:rPr>
        <w:t>соглашения</w:t>
      </w:r>
      <w:r w:rsidRPr="00A3502E">
        <w:rPr>
          <w:rFonts w:ascii="Times New Roman" w:hAnsi="Times New Roman"/>
          <w:sz w:val="28"/>
          <w:szCs w:val="28"/>
        </w:rPr>
        <w:t xml:space="preserve"> о предоставлении из федерального бюджета гранта в форме субсидий юридическим лицам в рамках реализации отдельных мероприятий государственной </w:t>
      </w:r>
      <w:hyperlink r:id="rId98" w:history="1">
        <w:r w:rsidRPr="00A3502E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Pr="00A3502E">
        <w:rPr>
          <w:rFonts w:ascii="Times New Roman" w:hAnsi="Times New Roman"/>
          <w:sz w:val="28"/>
          <w:szCs w:val="28"/>
        </w:rPr>
        <w:lastRenderedPageBreak/>
        <w:t>«Развитие образования» (для мероприятия, предусмотренного пунктом 1.9 раздела 5 «Система программных мероприятий» настоящей подпрограммы);</w:t>
      </w:r>
    </w:p>
    <w:p w:rsidR="00D028F0" w:rsidRPr="00A3502E" w:rsidRDefault="00D028F0" w:rsidP="00AB11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 xml:space="preserve">- муниципальный район, городской округ является учредителем муниципальной общеобразовательной организации (за исключением казенного учреждения) – победителя конкурса на предоставление из федерального бюджета грантов в форме субсидий в рамках реализации отдельных мероприятий государственной </w:t>
      </w:r>
      <w:hyperlink r:id="rId99" w:history="1">
        <w:r w:rsidRPr="00A3502E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Российской Федерации «Развитие образования» в текущем году (далее – победитель конкурса на предоставление из федерального бюджета грантов в текущем финансовом году)</w:t>
      </w:r>
      <w:r w:rsidR="001E10E3">
        <w:rPr>
          <w:rFonts w:ascii="Times New Roman" w:hAnsi="Times New Roman"/>
          <w:sz w:val="28"/>
          <w:szCs w:val="28"/>
        </w:rPr>
        <w:t xml:space="preserve"> </w:t>
      </w:r>
      <w:r w:rsidR="001E10E3" w:rsidRPr="00A3502E">
        <w:rPr>
          <w:rFonts w:ascii="Times New Roman" w:hAnsi="Times New Roman"/>
          <w:sz w:val="28"/>
          <w:szCs w:val="28"/>
        </w:rPr>
        <w:t>(для мероприятия, предусмотренного пунктом 1.9 раздела 5 «Система программных</w:t>
      </w:r>
      <w:proofErr w:type="gramEnd"/>
      <w:r w:rsidR="001E10E3" w:rsidRPr="00A3502E">
        <w:rPr>
          <w:rFonts w:ascii="Times New Roman" w:hAnsi="Times New Roman"/>
          <w:sz w:val="28"/>
          <w:szCs w:val="28"/>
        </w:rPr>
        <w:t xml:space="preserve"> мероприятий» настоящей подпрограммы);</w:t>
      </w:r>
    </w:p>
    <w:p w:rsidR="0078355C" w:rsidRDefault="0078355C" w:rsidP="00AB11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 xml:space="preserve">- централизация закупок в соответствии с распоряжением Правительства Рязанской области от 24.04.2017 № 178-р, за исключением закупок, муниципальные контракты по которым заключаются в соответствии с частью 1 статьи 93 Федерального закона от 05.04.2013 </w:t>
      </w:r>
      <w:r w:rsidRPr="00A3502E">
        <w:rPr>
          <w:rFonts w:ascii="Times New Roman" w:hAnsi="Times New Roman"/>
          <w:sz w:val="28"/>
          <w:szCs w:val="28"/>
        </w:rPr>
        <w:br/>
        <w:t>№ 44-ФЗ «О контрактной системе в сфере закупок товаров, работ, услуг для обеспечения государственных и муниципальных нужд») (для мероприятия, предусмотренного пунктом 4.1 раздела 5 «Система программных мероп</w:t>
      </w:r>
      <w:r w:rsidR="001E10E3">
        <w:rPr>
          <w:rFonts w:ascii="Times New Roman" w:hAnsi="Times New Roman"/>
          <w:sz w:val="28"/>
          <w:szCs w:val="28"/>
        </w:rPr>
        <w:t>риятий» настоящей подпрограммы);</w:t>
      </w:r>
      <w:proofErr w:type="gramEnd"/>
    </w:p>
    <w:p w:rsidR="001E10E3" w:rsidRPr="00A3502E" w:rsidRDefault="001E10E3" w:rsidP="00AB1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приобретение средств обучения и воспитания, комплектуемых в</w:t>
      </w:r>
      <w:r>
        <w:rPr>
          <w:rFonts w:ascii="Times New Roman" w:hAnsi="Times New Roman"/>
          <w:sz w:val="28"/>
          <w:szCs w:val="28"/>
        </w:rPr>
        <w:t xml:space="preserve"> соответствии с методическими рекомендациями Министерства просвещения Российской Федерации, размещаемыми на официальном сайте Министерства</w:t>
      </w:r>
      <w:r w:rsidR="001A5D21">
        <w:rPr>
          <w:rFonts w:ascii="Times New Roman" w:hAnsi="Times New Roman"/>
          <w:sz w:val="28"/>
          <w:szCs w:val="28"/>
        </w:rPr>
        <w:t xml:space="preserve"> просвещения Российской Федерации</w:t>
      </w:r>
      <w:r>
        <w:rPr>
          <w:rFonts w:ascii="Times New Roman" w:hAnsi="Times New Roman"/>
          <w:sz w:val="28"/>
          <w:szCs w:val="28"/>
        </w:rPr>
        <w:t xml:space="preserve"> в информационно-коммуникационной сети «Интернет» </w:t>
      </w:r>
      <w:r w:rsidRPr="00A3502E">
        <w:rPr>
          <w:rFonts w:ascii="Times New Roman" w:hAnsi="Times New Roman"/>
          <w:sz w:val="28"/>
          <w:szCs w:val="28"/>
        </w:rPr>
        <w:t xml:space="preserve">(для мероприятия, предусмотренного пунктом </w:t>
      </w:r>
      <w:r w:rsidR="001A199D">
        <w:rPr>
          <w:rFonts w:ascii="Times New Roman" w:hAnsi="Times New Roman"/>
          <w:sz w:val="28"/>
          <w:szCs w:val="28"/>
        </w:rPr>
        <w:t>4.1</w:t>
      </w:r>
      <w:r w:rsidRPr="00A3502E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</w:t>
      </w:r>
      <w:r>
        <w:rPr>
          <w:rFonts w:ascii="Times New Roman" w:hAnsi="Times New Roman"/>
          <w:sz w:val="28"/>
          <w:szCs w:val="28"/>
        </w:rPr>
        <w:t>й подпрограммы).</w:t>
      </w:r>
    </w:p>
    <w:p w:rsidR="0081628D" w:rsidRDefault="001A5D21" w:rsidP="00AB1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A3502E">
        <w:rPr>
          <w:rFonts w:ascii="Times New Roman" w:hAnsi="Times New Roman"/>
          <w:sz w:val="28"/>
          <w:szCs w:val="28"/>
        </w:rPr>
        <w:t xml:space="preserve">7. Критериями конкурсного отбора (отбора) муниципальных </w:t>
      </w:r>
      <w:r w:rsidR="00850BEB" w:rsidRPr="00A3502E">
        <w:rPr>
          <w:rFonts w:ascii="Times New Roman" w:hAnsi="Times New Roman"/>
          <w:sz w:val="28"/>
          <w:szCs w:val="28"/>
        </w:rPr>
        <w:t>образований</w:t>
      </w:r>
      <w:r w:rsidR="00714C69" w:rsidRPr="00A3502E">
        <w:rPr>
          <w:rFonts w:ascii="Times New Roman" w:hAnsi="Times New Roman"/>
          <w:sz w:val="28"/>
          <w:szCs w:val="28"/>
        </w:rPr>
        <w:t xml:space="preserve"> Рязанской области</w:t>
      </w:r>
      <w:r w:rsidR="0081628D" w:rsidRPr="00A3502E">
        <w:rPr>
          <w:rFonts w:ascii="Times New Roman" w:hAnsi="Times New Roman"/>
          <w:sz w:val="28"/>
          <w:szCs w:val="28"/>
        </w:rPr>
        <w:t xml:space="preserve"> для предоставления субсидий на реализацию мероприятий являются:</w:t>
      </w:r>
    </w:p>
    <w:p w:rsidR="0081628D" w:rsidRPr="00A3502E" w:rsidRDefault="001A5D21" w:rsidP="00AB1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A3502E">
        <w:rPr>
          <w:rFonts w:ascii="Times New Roman" w:hAnsi="Times New Roman"/>
          <w:sz w:val="28"/>
          <w:szCs w:val="28"/>
        </w:rPr>
        <w:t>7.1. </w:t>
      </w:r>
      <w:r w:rsidR="00EB078E">
        <w:rPr>
          <w:rFonts w:ascii="Times New Roman" w:hAnsi="Times New Roman"/>
          <w:sz w:val="28"/>
          <w:szCs w:val="28"/>
        </w:rPr>
        <w:t>К</w:t>
      </w:r>
      <w:r w:rsidR="0081628D" w:rsidRPr="00A3502E">
        <w:rPr>
          <w:rFonts w:ascii="Times New Roman" w:hAnsi="Times New Roman"/>
          <w:sz w:val="28"/>
          <w:szCs w:val="28"/>
        </w:rPr>
        <w:t xml:space="preserve">ритериями конкурсного отбора (отбора) муниципальных </w:t>
      </w:r>
      <w:r w:rsidR="00714C69" w:rsidRPr="00A3502E">
        <w:rPr>
          <w:rFonts w:ascii="Times New Roman" w:hAnsi="Times New Roman"/>
          <w:sz w:val="28"/>
          <w:szCs w:val="28"/>
        </w:rPr>
        <w:t>районов (городских округов) Рязанской области</w:t>
      </w:r>
      <w:r w:rsidR="0081628D" w:rsidRPr="00A3502E">
        <w:rPr>
          <w:rFonts w:ascii="Times New Roman" w:hAnsi="Times New Roman"/>
          <w:sz w:val="28"/>
          <w:szCs w:val="28"/>
        </w:rPr>
        <w:t xml:space="preserve"> для </w:t>
      </w:r>
      <w:r w:rsidR="0081628D" w:rsidRPr="00347A0A">
        <w:rPr>
          <w:rFonts w:ascii="Times New Roman" w:hAnsi="Times New Roman"/>
          <w:spacing w:val="-4"/>
          <w:sz w:val="28"/>
          <w:szCs w:val="28"/>
        </w:rPr>
        <w:t>предоставления субсидий на реализацию мероприятия, указанного в пункте 1.9</w:t>
      </w:r>
      <w:r w:rsidR="0081628D" w:rsidRPr="00A3502E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</w:t>
      </w:r>
      <w:r w:rsidR="009D5317">
        <w:rPr>
          <w:rFonts w:ascii="Times New Roman" w:hAnsi="Times New Roman"/>
          <w:sz w:val="28"/>
          <w:szCs w:val="28"/>
        </w:rPr>
        <w:t xml:space="preserve"> подпрограммы, являю</w:t>
      </w:r>
      <w:r w:rsidR="0081628D" w:rsidRPr="00A3502E">
        <w:rPr>
          <w:rFonts w:ascii="Times New Roman" w:hAnsi="Times New Roman"/>
          <w:sz w:val="28"/>
          <w:szCs w:val="28"/>
        </w:rPr>
        <w:t>тся:</w:t>
      </w:r>
    </w:p>
    <w:p w:rsidR="0081628D" w:rsidRPr="00A3502E" w:rsidRDefault="0081628D" w:rsidP="00AB11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 xml:space="preserve">- наличие финансово-экономического обоснования реализации проекта, связанного с инновациями в образовании, реализуемого муниципальной общеобразовательной организацией (за исключением казенного учреждения) – победителем конкурса на предоставление из федерального бюджета грантов в текущем финансовом году, представленного для участия в конкурсе на предоставление из федерального бюджета грантов в форме субсидий в рамках реализации отдельных мероприятий государственной </w:t>
      </w:r>
      <w:hyperlink r:id="rId100" w:history="1">
        <w:r w:rsidRPr="00A3502E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Российской Федерации «Развитие образования»;</w:t>
      </w:r>
      <w:proofErr w:type="gramEnd"/>
    </w:p>
    <w:p w:rsidR="0081628D" w:rsidRPr="00A3502E" w:rsidRDefault="0081628D" w:rsidP="00AB11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 xml:space="preserve">- наличие описания проекта, связанного с инновациями в образовании, реализуемого муниципальной общеобразовательной организацией (за исключением казенного учреждения) – победителем конкурса на предоставление из федерального бюджета грантов в текущем финансовом году, представленного для участия в конкурсе на предоставление из </w:t>
      </w:r>
      <w:r w:rsidRPr="00A3502E">
        <w:rPr>
          <w:rFonts w:ascii="Times New Roman" w:hAnsi="Times New Roman"/>
          <w:sz w:val="28"/>
          <w:szCs w:val="28"/>
        </w:rPr>
        <w:lastRenderedPageBreak/>
        <w:t xml:space="preserve">федерального бюджета грантов в форме субсидий в рамках реализации отдельных мероприятий государственной </w:t>
      </w:r>
      <w:hyperlink r:id="rId101" w:history="1">
        <w:r w:rsidRPr="00A3502E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Российской Федерации «Развитие образования»;</w:t>
      </w:r>
      <w:proofErr w:type="gramEnd"/>
    </w:p>
    <w:p w:rsidR="0081628D" w:rsidRPr="00A3502E" w:rsidRDefault="0081628D" w:rsidP="00AB11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 xml:space="preserve">- обязательство муниципальной общеобразовательной организации (за исключением казенного учреждения) – победителя конкурса на предоставление из федерального бюджета грантов в форме субсидий в рамках реализации отдельных мероприятий государственной </w:t>
      </w:r>
      <w:hyperlink r:id="rId102" w:history="1">
        <w:r w:rsidRPr="00A3502E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A3502E">
        <w:rPr>
          <w:rFonts w:ascii="Times New Roman" w:hAnsi="Times New Roman"/>
          <w:sz w:val="28"/>
          <w:szCs w:val="28"/>
        </w:rPr>
        <w:t xml:space="preserve"> Российской Федерации «Развитие образования» в текущем финансовом году о софинансировании мероприятия из внебюджетных источников (в денежной форме), на реализацию которого предоставляется субсидия из областного бюджета.</w:t>
      </w:r>
      <w:proofErr w:type="gramEnd"/>
    </w:p>
    <w:p w:rsidR="0081628D" w:rsidRPr="00A3502E" w:rsidRDefault="001A5D21" w:rsidP="00AB1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A3502E">
        <w:rPr>
          <w:rFonts w:ascii="Times New Roman" w:hAnsi="Times New Roman"/>
          <w:sz w:val="28"/>
          <w:szCs w:val="28"/>
        </w:rPr>
        <w:t>7.2. </w:t>
      </w:r>
      <w:r w:rsidR="00EB078E">
        <w:rPr>
          <w:rFonts w:ascii="Times New Roman" w:hAnsi="Times New Roman"/>
          <w:sz w:val="28"/>
          <w:szCs w:val="28"/>
        </w:rPr>
        <w:t>К</w:t>
      </w:r>
      <w:r w:rsidR="0081628D" w:rsidRPr="00A3502E">
        <w:rPr>
          <w:rFonts w:ascii="Times New Roman" w:hAnsi="Times New Roman"/>
          <w:sz w:val="28"/>
          <w:szCs w:val="28"/>
        </w:rPr>
        <w:t xml:space="preserve">ритериями конкурсного отбора (отбора) муниципальных </w:t>
      </w:r>
      <w:r w:rsidR="00714C69" w:rsidRPr="00A3502E">
        <w:rPr>
          <w:rFonts w:ascii="Times New Roman" w:hAnsi="Times New Roman"/>
          <w:sz w:val="28"/>
          <w:szCs w:val="28"/>
        </w:rPr>
        <w:t>районов (городских округов) Рязанской области</w:t>
      </w:r>
      <w:r w:rsidR="0081628D" w:rsidRPr="00A3502E">
        <w:rPr>
          <w:rFonts w:ascii="Times New Roman" w:hAnsi="Times New Roman"/>
          <w:sz w:val="28"/>
          <w:szCs w:val="28"/>
        </w:rPr>
        <w:t xml:space="preserve"> для </w:t>
      </w:r>
      <w:r w:rsidR="0081628D" w:rsidRPr="00347A0A">
        <w:rPr>
          <w:rFonts w:ascii="Times New Roman" w:hAnsi="Times New Roman"/>
          <w:spacing w:val="-4"/>
          <w:sz w:val="28"/>
          <w:szCs w:val="28"/>
        </w:rPr>
        <w:t>предоставления субсидий на реализацию мероприятия, указанного в пункте 4.1</w:t>
      </w:r>
      <w:r w:rsidR="0081628D" w:rsidRPr="00A3502E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подпрограммы, являются:</w:t>
      </w:r>
    </w:p>
    <w:p w:rsidR="0081628D" w:rsidRPr="006F2F89" w:rsidRDefault="0081628D" w:rsidP="00AB1183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 xml:space="preserve">- потребность в обеспечении необходимого уровня развития системы образования муниципального </w:t>
      </w:r>
      <w:r w:rsidR="00714C69" w:rsidRPr="006F2F89">
        <w:rPr>
          <w:rFonts w:ascii="Times New Roman" w:hAnsi="Times New Roman"/>
          <w:sz w:val="28"/>
          <w:szCs w:val="28"/>
        </w:rPr>
        <w:t>района (городского округа) Рязанской области</w:t>
      </w:r>
      <w:r w:rsidRPr="006F2F89">
        <w:rPr>
          <w:rFonts w:ascii="Times New Roman" w:hAnsi="Times New Roman"/>
          <w:sz w:val="28"/>
          <w:szCs w:val="28"/>
        </w:rPr>
        <w:t xml:space="preserve"> по мероприятиям регионального проекта, обеспечивающего достижение целей, показателей и результатов федерального п</w:t>
      </w:r>
      <w:r w:rsidR="00850BEB" w:rsidRPr="006F2F89">
        <w:rPr>
          <w:rFonts w:ascii="Times New Roman" w:hAnsi="Times New Roman"/>
          <w:sz w:val="28"/>
          <w:szCs w:val="28"/>
        </w:rPr>
        <w:t xml:space="preserve">роекта, в том числе результата </w:t>
      </w:r>
      <w:r w:rsidRPr="006F2F89">
        <w:rPr>
          <w:rFonts w:ascii="Times New Roman" w:hAnsi="Times New Roman"/>
          <w:sz w:val="28"/>
          <w:szCs w:val="28"/>
        </w:rPr>
        <w:t>4</w:t>
      </w:r>
      <w:r w:rsidR="00850BEB" w:rsidRPr="006F2F89">
        <w:rPr>
          <w:rFonts w:ascii="Times New Roman" w:hAnsi="Times New Roman"/>
          <w:sz w:val="28"/>
          <w:szCs w:val="28"/>
        </w:rPr>
        <w:t>.1</w:t>
      </w:r>
      <w:r w:rsidRPr="006F2F89">
        <w:rPr>
          <w:rFonts w:ascii="Times New Roman" w:hAnsi="Times New Roman"/>
          <w:sz w:val="28"/>
          <w:szCs w:val="28"/>
        </w:rPr>
        <w:t xml:space="preserve"> «Внедрена целевая модель цифровой образовательной среды в общеобразовательных организациях и профессиональных образовательных организациях во всех субъектах Российской Федерации» федерального проекта «Цифровая образовательная среда» в части </w:t>
      </w:r>
      <w:r w:rsidR="00850BEB" w:rsidRPr="006F2F89">
        <w:rPr>
          <w:rFonts w:ascii="Times New Roman" w:hAnsi="Times New Roman"/>
          <w:sz w:val="28"/>
          <w:szCs w:val="28"/>
        </w:rPr>
        <w:t>приобретения средств обучения и</w:t>
      </w:r>
      <w:proofErr w:type="gramEnd"/>
      <w:r w:rsidR="00850BEB" w:rsidRPr="006F2F89">
        <w:rPr>
          <w:rFonts w:ascii="Times New Roman" w:hAnsi="Times New Roman"/>
          <w:sz w:val="28"/>
          <w:szCs w:val="28"/>
        </w:rPr>
        <w:t xml:space="preserve"> воспитания для обновления </w:t>
      </w:r>
      <w:r w:rsidRPr="006F2F89">
        <w:rPr>
          <w:rFonts w:ascii="Times New Roman" w:hAnsi="Times New Roman"/>
          <w:sz w:val="28"/>
          <w:szCs w:val="28"/>
        </w:rPr>
        <w:t xml:space="preserve">материально-технической базы </w:t>
      </w:r>
      <w:r w:rsidR="00850BEB" w:rsidRPr="006F2F89">
        <w:rPr>
          <w:rFonts w:ascii="Times New Roman" w:hAnsi="Times New Roman"/>
          <w:sz w:val="28"/>
          <w:szCs w:val="28"/>
        </w:rPr>
        <w:t>общеобразовательных организаций в целях</w:t>
      </w:r>
      <w:r w:rsidRPr="006F2F89">
        <w:rPr>
          <w:rFonts w:ascii="Times New Roman" w:hAnsi="Times New Roman"/>
          <w:sz w:val="28"/>
          <w:szCs w:val="28"/>
        </w:rPr>
        <w:t xml:space="preserve"> внедрения целевой модели цифровой образовательной среды</w:t>
      </w:r>
      <w:r w:rsidR="00850BEB" w:rsidRPr="006F2F89">
        <w:rPr>
          <w:rFonts w:ascii="Times New Roman" w:hAnsi="Times New Roman"/>
          <w:sz w:val="28"/>
          <w:szCs w:val="28"/>
        </w:rPr>
        <w:t>, утверждаемой Министерством просвещения Российской Федерации</w:t>
      </w:r>
      <w:r w:rsidR="00663AB5" w:rsidRPr="006F2F89">
        <w:rPr>
          <w:rFonts w:ascii="Times New Roman" w:hAnsi="Times New Roman"/>
          <w:sz w:val="28"/>
          <w:szCs w:val="28"/>
        </w:rPr>
        <w:t xml:space="preserve"> (перечень товаров, работ, услуг)</w:t>
      </w:r>
      <w:r w:rsidRPr="006F2F89">
        <w:rPr>
          <w:rFonts w:ascii="Times New Roman" w:hAnsi="Times New Roman"/>
          <w:sz w:val="28"/>
          <w:szCs w:val="28"/>
        </w:rPr>
        <w:t>;</w:t>
      </w:r>
    </w:p>
    <w:p w:rsidR="0081628D" w:rsidRPr="006F2F89" w:rsidRDefault="0081628D" w:rsidP="00AB1183">
      <w:pPr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6F2F89">
        <w:rPr>
          <w:rFonts w:ascii="Times New Roman" w:eastAsiaTheme="minorEastAsia" w:hAnsi="Times New Roman"/>
          <w:sz w:val="28"/>
          <w:szCs w:val="28"/>
        </w:rPr>
        <w:t xml:space="preserve">- соотношение единиц </w:t>
      </w:r>
      <w:r w:rsidR="00850BEB" w:rsidRPr="006F2F89">
        <w:rPr>
          <w:rFonts w:ascii="Times New Roman" w:eastAsiaTheme="minorEastAsia" w:hAnsi="Times New Roman"/>
          <w:sz w:val="28"/>
          <w:szCs w:val="28"/>
        </w:rPr>
        <w:t>компьютеров, в том числе ноутбуков, используемых</w:t>
      </w:r>
      <w:r w:rsidRPr="006F2F89">
        <w:rPr>
          <w:rFonts w:ascii="Times New Roman" w:eastAsiaTheme="minorEastAsia" w:hAnsi="Times New Roman"/>
          <w:sz w:val="28"/>
          <w:szCs w:val="28"/>
        </w:rPr>
        <w:t xml:space="preserve"> в учебном процессе, к численности обучающихся в образовательном учреждении муниципального образования;</w:t>
      </w:r>
    </w:p>
    <w:p w:rsidR="0081628D" w:rsidRPr="00A3502E" w:rsidRDefault="0081628D" w:rsidP="00AB118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- количество обучающихся в муниципальных общеобразовательных организациях, находящихся на территории</w:t>
      </w:r>
      <w:r w:rsidR="00714C69" w:rsidRPr="00A3502E">
        <w:rPr>
          <w:rFonts w:ascii="Times New Roman" w:hAnsi="Times New Roman"/>
          <w:sz w:val="28"/>
          <w:szCs w:val="28"/>
        </w:rPr>
        <w:t xml:space="preserve"> i-го муниципального района (городского округа) Рязанской области</w:t>
      </w:r>
      <w:r w:rsidRPr="00A3502E">
        <w:rPr>
          <w:rFonts w:ascii="Times New Roman" w:hAnsi="Times New Roman"/>
          <w:sz w:val="28"/>
          <w:szCs w:val="28"/>
        </w:rPr>
        <w:t>.</w:t>
      </w:r>
      <w:proofErr w:type="gramEnd"/>
    </w:p>
    <w:p w:rsidR="00AC36CE" w:rsidRPr="00A3502E" w:rsidRDefault="008F2A99" w:rsidP="00AB118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4.</w:t>
      </w:r>
      <w:r w:rsidR="00937FFD" w:rsidRPr="00347A0A">
        <w:rPr>
          <w:rFonts w:ascii="Times New Roman" w:hAnsi="Times New Roman"/>
          <w:spacing w:val="-4"/>
          <w:sz w:val="28"/>
          <w:szCs w:val="28"/>
        </w:rPr>
        <w:t>8. </w:t>
      </w:r>
      <w:r w:rsidR="00A026A9" w:rsidRPr="00347A0A">
        <w:rPr>
          <w:rFonts w:ascii="Times New Roman" w:hAnsi="Times New Roman"/>
          <w:spacing w:val="-4"/>
          <w:sz w:val="28"/>
          <w:szCs w:val="28"/>
        </w:rPr>
        <w:t>При распределении бюджетам муниципальных образований Рязанской области субсидий по меропри</w:t>
      </w:r>
      <w:r w:rsidR="00532870" w:rsidRPr="00347A0A">
        <w:rPr>
          <w:rFonts w:ascii="Times New Roman" w:hAnsi="Times New Roman"/>
          <w:spacing w:val="-4"/>
          <w:sz w:val="28"/>
          <w:szCs w:val="28"/>
        </w:rPr>
        <w:t>ятию, предусмотренному пунктом 1</w:t>
      </w:r>
      <w:r w:rsidR="00A026A9" w:rsidRPr="00347A0A">
        <w:rPr>
          <w:rFonts w:ascii="Times New Roman" w:hAnsi="Times New Roman"/>
          <w:spacing w:val="-4"/>
          <w:sz w:val="28"/>
          <w:szCs w:val="28"/>
        </w:rPr>
        <w:t>.</w:t>
      </w:r>
      <w:r w:rsidR="00532870" w:rsidRPr="00347A0A">
        <w:rPr>
          <w:rFonts w:ascii="Times New Roman" w:hAnsi="Times New Roman"/>
          <w:spacing w:val="-4"/>
          <w:sz w:val="28"/>
          <w:szCs w:val="28"/>
        </w:rPr>
        <w:t>9</w:t>
      </w:r>
      <w:r w:rsidR="00A026A9" w:rsidRPr="00347A0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026A9" w:rsidRPr="00A3502E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подпрограммы,</w:t>
      </w:r>
      <w:r w:rsidR="00AC36CE" w:rsidRPr="00A3502E">
        <w:rPr>
          <w:rFonts w:ascii="Times New Roman" w:hAnsi="Times New Roman"/>
          <w:sz w:val="28"/>
          <w:szCs w:val="28"/>
        </w:rPr>
        <w:t xml:space="preserve"> применяется следующая методика:</w:t>
      </w:r>
    </w:p>
    <w:p w:rsidR="00A026A9" w:rsidRPr="00A3502E" w:rsidRDefault="007E5F38" w:rsidP="00AB11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8F2A99">
        <w:rPr>
          <w:rFonts w:ascii="Times New Roman" w:hAnsi="Times New Roman"/>
          <w:sz w:val="28"/>
          <w:szCs w:val="28"/>
        </w:rPr>
        <w:t>общий объем субсидий</w:t>
      </w:r>
      <w:r>
        <w:rPr>
          <w:rFonts w:ascii="Times New Roman" w:hAnsi="Times New Roman"/>
          <w:sz w:val="28"/>
          <w:szCs w:val="28"/>
        </w:rPr>
        <w:t>,</w:t>
      </w:r>
      <w:r w:rsidR="008F2A99">
        <w:rPr>
          <w:rFonts w:ascii="Times New Roman" w:hAnsi="Times New Roman"/>
          <w:sz w:val="28"/>
          <w:szCs w:val="28"/>
        </w:rPr>
        <w:t xml:space="preserve"> представляемых </w:t>
      </w:r>
      <w:r w:rsidR="00A026A9" w:rsidRPr="00A3502E">
        <w:rPr>
          <w:rFonts w:ascii="Times New Roman" w:hAnsi="Times New Roman"/>
          <w:sz w:val="28"/>
          <w:szCs w:val="28"/>
        </w:rPr>
        <w:t>муниципальным образованиям Рязанской области, равен сумме субсидий местным бюджетам отдельных муниципальных образований;</w:t>
      </w:r>
    </w:p>
    <w:p w:rsidR="00532870" w:rsidRDefault="00A026A9" w:rsidP="00AB11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 w:rsidRPr="00A3502E">
        <w:rPr>
          <w:rFonts w:ascii="Times New Roman" w:hAnsi="Times New Roman"/>
          <w:sz w:val="28"/>
          <w:szCs w:val="28"/>
          <w:lang w:val="en-US"/>
        </w:rPr>
        <w:t>i</w:t>
      </w:r>
      <w:r w:rsidRPr="00A3502E">
        <w:rPr>
          <w:rFonts w:ascii="Times New Roman" w:hAnsi="Times New Roman"/>
          <w:sz w:val="28"/>
          <w:szCs w:val="28"/>
        </w:rPr>
        <w:t xml:space="preserve">-го </w:t>
      </w:r>
      <w:r w:rsidR="00532870" w:rsidRPr="00A3502E">
        <w:rPr>
          <w:rFonts w:ascii="Times New Roman" w:hAnsi="Times New Roman"/>
          <w:iCs/>
          <w:sz w:val="28"/>
          <w:szCs w:val="28"/>
        </w:rPr>
        <w:t>муниципального района</w:t>
      </w:r>
      <w:r w:rsidR="008F2A99">
        <w:rPr>
          <w:rFonts w:ascii="Times New Roman" w:hAnsi="Times New Roman"/>
          <w:iCs/>
          <w:sz w:val="28"/>
          <w:szCs w:val="28"/>
        </w:rPr>
        <w:t xml:space="preserve"> (</w:t>
      </w:r>
      <w:r w:rsidR="006005B6" w:rsidRPr="00A3502E">
        <w:rPr>
          <w:rFonts w:ascii="Times New Roman" w:hAnsi="Times New Roman"/>
          <w:iCs/>
          <w:sz w:val="28"/>
          <w:szCs w:val="28"/>
        </w:rPr>
        <w:t>городского округа</w:t>
      </w:r>
      <w:r w:rsidR="008F2A99">
        <w:rPr>
          <w:rFonts w:ascii="Times New Roman" w:hAnsi="Times New Roman"/>
          <w:iCs/>
          <w:sz w:val="28"/>
          <w:szCs w:val="28"/>
        </w:rPr>
        <w:t>)</w:t>
      </w:r>
      <w:r w:rsidR="00532870" w:rsidRPr="00A3502E">
        <w:rPr>
          <w:rFonts w:ascii="Times New Roman" w:hAnsi="Times New Roman"/>
          <w:sz w:val="28"/>
          <w:szCs w:val="28"/>
        </w:rPr>
        <w:t xml:space="preserve"> Рязанской области</w:t>
      </w:r>
      <w:r w:rsidR="00532870" w:rsidRPr="00A3502E">
        <w:rPr>
          <w:rFonts w:ascii="Times New Roman" w:hAnsi="Times New Roman"/>
          <w:iCs/>
          <w:sz w:val="28"/>
          <w:szCs w:val="28"/>
        </w:rPr>
        <w:t>,</w:t>
      </w:r>
      <w:r w:rsidR="00532870" w:rsidRPr="00A3502E">
        <w:rPr>
          <w:rFonts w:ascii="Times New Roman" w:hAnsi="Times New Roman"/>
          <w:sz w:val="28"/>
          <w:szCs w:val="28"/>
        </w:rPr>
        <w:t xml:space="preserve"> </w:t>
      </w:r>
      <w:r w:rsidR="00532870" w:rsidRPr="00A3502E">
        <w:rPr>
          <w:rFonts w:ascii="Times New Roman" w:hAnsi="Times New Roman"/>
          <w:iCs/>
          <w:sz w:val="28"/>
          <w:szCs w:val="28"/>
        </w:rPr>
        <w:t>прошедшему конкурсный отбор (отбор)</w:t>
      </w:r>
      <w:r w:rsidR="00532870" w:rsidRPr="00A3502E">
        <w:rPr>
          <w:rFonts w:ascii="Times New Roman" w:hAnsi="Times New Roman"/>
          <w:sz w:val="28"/>
          <w:szCs w:val="28"/>
        </w:rPr>
        <w:t xml:space="preserve">, на софинансирование мероприятий, направленных на поддержку проектов, связанных с инновациями в образовании, реализуемых </w:t>
      </w:r>
      <w:r w:rsidR="00532870" w:rsidRPr="00A3502E">
        <w:rPr>
          <w:rFonts w:ascii="Times New Roman" w:hAnsi="Times New Roman"/>
          <w:sz w:val="28"/>
          <w:szCs w:val="28"/>
        </w:rPr>
        <w:lastRenderedPageBreak/>
        <w:t>муниципальными общеобразовательными организациями (за исключением казенных учреждений), (</w:t>
      </w:r>
      <w:r w:rsidR="00532870" w:rsidRPr="00347A0A">
        <w:rPr>
          <w:rFonts w:ascii="Times New Roman" w:hAnsi="Times New Roman"/>
          <w:sz w:val="28"/>
          <w:szCs w:val="28"/>
        </w:rPr>
        <w:t>V</w:t>
      </w:r>
      <w:proofErr w:type="gramStart"/>
      <w:r w:rsidR="00532870" w:rsidRPr="00347A0A">
        <w:rPr>
          <w:rFonts w:ascii="Times New Roman" w:hAnsi="Times New Roman"/>
          <w:sz w:val="28"/>
          <w:szCs w:val="28"/>
        </w:rPr>
        <w:t>о</w:t>
      </w:r>
      <w:proofErr w:type="gramEnd"/>
      <w:r w:rsidR="00532870" w:rsidRPr="00347A0A">
        <w:rPr>
          <w:rFonts w:ascii="Times New Roman" w:hAnsi="Times New Roman"/>
          <w:sz w:val="28"/>
          <w:szCs w:val="28"/>
          <w:lang w:val="en-US"/>
        </w:rPr>
        <w:t>i</w:t>
      </w:r>
      <w:r w:rsidR="00532870" w:rsidRPr="00347A0A">
        <w:rPr>
          <w:rFonts w:ascii="Times New Roman" w:hAnsi="Times New Roman"/>
          <w:sz w:val="28"/>
          <w:szCs w:val="28"/>
        </w:rPr>
        <w:t>)</w:t>
      </w:r>
      <w:r w:rsidR="007E5F38">
        <w:rPr>
          <w:rFonts w:ascii="Times New Roman" w:hAnsi="Times New Roman"/>
          <w:sz w:val="28"/>
          <w:szCs w:val="28"/>
        </w:rPr>
        <w:t>,</w:t>
      </w:r>
      <w:r w:rsidR="00532870" w:rsidRPr="00347A0A">
        <w:rPr>
          <w:rFonts w:ascii="Times New Roman" w:hAnsi="Times New Roman"/>
          <w:sz w:val="28"/>
          <w:szCs w:val="28"/>
        </w:rPr>
        <w:t xml:space="preserve"> рублей, рассчитывается по формуле</w:t>
      </w:r>
      <w:r w:rsidR="00A3502E" w:rsidRPr="00347A0A">
        <w:rPr>
          <w:rFonts w:ascii="Times New Roman" w:hAnsi="Times New Roman"/>
          <w:sz w:val="28"/>
          <w:szCs w:val="28"/>
        </w:rPr>
        <w:t>:</w:t>
      </w:r>
    </w:p>
    <w:p w:rsidR="00EB078E" w:rsidRPr="00AB1183" w:rsidRDefault="00EB078E" w:rsidP="008F2A99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026A9" w:rsidRPr="00347A0A" w:rsidRDefault="00A026A9" w:rsidP="008F2A99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026A9" w:rsidRPr="00532870" w:rsidRDefault="00A026A9" w:rsidP="00A026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47A0A">
        <w:rPr>
          <w:rFonts w:ascii="Times New Roman" w:hAnsi="Times New Roman"/>
          <w:sz w:val="28"/>
          <w:szCs w:val="28"/>
          <w:lang w:val="en-US"/>
        </w:rPr>
        <w:t>V</w:t>
      </w:r>
      <w:r w:rsidRPr="00347A0A">
        <w:rPr>
          <w:rFonts w:ascii="Times New Roman" w:hAnsi="Times New Roman"/>
          <w:sz w:val="28"/>
          <w:szCs w:val="28"/>
        </w:rPr>
        <w:t>о</w:t>
      </w:r>
      <w:r w:rsidRPr="00347A0A">
        <w:rPr>
          <w:rFonts w:ascii="Times New Roman" w:hAnsi="Times New Roman"/>
          <w:sz w:val="28"/>
          <w:szCs w:val="28"/>
          <w:lang w:val="en-US"/>
        </w:rPr>
        <w:t>i</w:t>
      </w:r>
      <w:r w:rsidRPr="00347A0A">
        <w:rPr>
          <w:rFonts w:ascii="Times New Roman" w:hAnsi="Times New Roman"/>
          <w:sz w:val="28"/>
          <w:szCs w:val="28"/>
        </w:rPr>
        <w:t xml:space="preserve"> </w:t>
      </w:r>
      <w:r w:rsidRPr="00532870">
        <w:rPr>
          <w:rFonts w:ascii="Times New Roman" w:hAnsi="Times New Roman"/>
          <w:sz w:val="28"/>
          <w:szCs w:val="28"/>
        </w:rPr>
        <w:t>= (((</w:t>
      </w:r>
      <w:proofErr w:type="gramStart"/>
      <w:r w:rsidRPr="00532870">
        <w:rPr>
          <w:rFonts w:ascii="Times New Roman" w:hAnsi="Times New Roman"/>
          <w:sz w:val="28"/>
          <w:szCs w:val="28"/>
          <w:lang w:val="en-US"/>
        </w:rPr>
        <w:t>V</w:t>
      </w:r>
      <w:r w:rsidRPr="00532870">
        <w:rPr>
          <w:rFonts w:ascii="Times New Roman" w:hAnsi="Times New Roman"/>
          <w:sz w:val="28"/>
          <w:szCs w:val="28"/>
          <w:vertAlign w:val="subscript"/>
        </w:rPr>
        <w:t xml:space="preserve">о </w:t>
      </w:r>
      <w:r w:rsidRPr="00532870">
        <w:rPr>
          <w:rFonts w:ascii="Times New Roman" w:hAnsi="Times New Roman"/>
          <w:sz w:val="28"/>
          <w:szCs w:val="28"/>
        </w:rPr>
        <w:t xml:space="preserve"> +</w:t>
      </w:r>
      <w:proofErr w:type="gramEnd"/>
      <w:r w:rsidRPr="00532870">
        <w:rPr>
          <w:rFonts w:ascii="Times New Roman" w:hAnsi="Times New Roman"/>
          <w:sz w:val="28"/>
          <w:szCs w:val="28"/>
        </w:rPr>
        <w:t xml:space="preserve"> (</w:t>
      </w:r>
      <w:r w:rsidRPr="00532870">
        <w:rPr>
          <w:rFonts w:ascii="Times New Roman" w:hAnsi="Times New Roman"/>
          <w:sz w:val="28"/>
          <w:szCs w:val="28"/>
          <w:lang w:val="en-US"/>
        </w:rPr>
        <w:t>V</w:t>
      </w:r>
      <w:r w:rsidRPr="00532870">
        <w:rPr>
          <w:rFonts w:ascii="Times New Roman" w:hAnsi="Times New Roman"/>
          <w:sz w:val="28"/>
          <w:szCs w:val="28"/>
          <w:vertAlign w:val="subscript"/>
        </w:rPr>
        <w:t xml:space="preserve">о </w:t>
      </w:r>
      <w:r w:rsidRPr="00532870">
        <w:rPr>
          <w:rFonts w:ascii="Times New Roman" w:hAnsi="Times New Roman"/>
          <w:sz w:val="28"/>
          <w:szCs w:val="28"/>
        </w:rPr>
        <w:t xml:space="preserve"> /100) х (100 -</w:t>
      </w:r>
      <w:r w:rsidRPr="00532870">
        <w:rPr>
          <w:rFonts w:ascii="Times New Roman" w:hAnsi="Times New Roman"/>
          <w:sz w:val="28"/>
          <w:szCs w:val="28"/>
          <w:lang w:val="en-US"/>
        </w:rPr>
        <w:t>K</w:t>
      </w:r>
      <w:r w:rsidRPr="00532870">
        <w:rPr>
          <w:rFonts w:ascii="Times New Roman" w:hAnsi="Times New Roman"/>
          <w:sz w:val="28"/>
          <w:szCs w:val="28"/>
        </w:rPr>
        <w:t xml:space="preserve">)) / </w:t>
      </w:r>
      <w:r w:rsidRPr="00532870">
        <w:rPr>
          <w:rFonts w:ascii="Times New Roman" w:hAnsi="Times New Roman"/>
          <w:sz w:val="28"/>
          <w:szCs w:val="28"/>
          <w:lang w:val="en-US"/>
        </w:rPr>
        <w:t>m</w:t>
      </w:r>
      <w:r w:rsidRPr="00532870">
        <w:rPr>
          <w:rFonts w:ascii="Times New Roman" w:hAnsi="Times New Roman"/>
          <w:sz w:val="28"/>
          <w:szCs w:val="28"/>
        </w:rPr>
        <w:t>) х ki ) – (((</w:t>
      </w:r>
      <w:r w:rsidRPr="00532870">
        <w:rPr>
          <w:rFonts w:ascii="Times New Roman" w:hAnsi="Times New Roman"/>
          <w:sz w:val="28"/>
          <w:szCs w:val="28"/>
          <w:lang w:val="en-US"/>
        </w:rPr>
        <w:t>V</w:t>
      </w:r>
      <w:r w:rsidRPr="00532870">
        <w:rPr>
          <w:rFonts w:ascii="Times New Roman" w:hAnsi="Times New Roman"/>
          <w:sz w:val="28"/>
          <w:szCs w:val="28"/>
          <w:vertAlign w:val="subscript"/>
        </w:rPr>
        <w:t xml:space="preserve">о </w:t>
      </w:r>
      <w:r w:rsidRPr="00532870">
        <w:rPr>
          <w:rFonts w:ascii="Times New Roman" w:hAnsi="Times New Roman"/>
          <w:sz w:val="28"/>
          <w:szCs w:val="28"/>
        </w:rPr>
        <w:t xml:space="preserve"> / 100) х </w:t>
      </w:r>
      <w:r w:rsidRPr="00532870">
        <w:rPr>
          <w:rFonts w:ascii="Times New Roman" w:hAnsi="Times New Roman"/>
          <w:sz w:val="28"/>
          <w:szCs w:val="28"/>
          <w:lang w:val="en-US"/>
        </w:rPr>
        <w:t>K</w:t>
      </w:r>
      <w:r w:rsidRPr="00532870">
        <w:rPr>
          <w:rFonts w:ascii="Times New Roman" w:hAnsi="Times New Roman"/>
          <w:sz w:val="28"/>
          <w:szCs w:val="28"/>
        </w:rPr>
        <w:t xml:space="preserve">) / </w:t>
      </w:r>
      <w:r w:rsidRPr="00532870">
        <w:rPr>
          <w:rFonts w:ascii="Times New Roman" w:hAnsi="Times New Roman"/>
          <w:sz w:val="28"/>
          <w:szCs w:val="28"/>
          <w:lang w:val="en-US"/>
        </w:rPr>
        <w:t>M</w:t>
      </w:r>
      <w:r w:rsidRPr="00532870">
        <w:rPr>
          <w:rFonts w:ascii="Times New Roman" w:hAnsi="Times New Roman"/>
          <w:sz w:val="28"/>
          <w:szCs w:val="28"/>
        </w:rPr>
        <w:t>),</w:t>
      </w:r>
    </w:p>
    <w:p w:rsidR="00A026A9" w:rsidRPr="00347A0A" w:rsidRDefault="00A026A9" w:rsidP="00A026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026A9" w:rsidRPr="00A3502E" w:rsidRDefault="00A026A9" w:rsidP="00A026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A026A9" w:rsidRPr="00A3502E" w:rsidRDefault="00A026A9" w:rsidP="00A026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A0A">
        <w:rPr>
          <w:rFonts w:ascii="Times New Roman" w:hAnsi="Times New Roman"/>
          <w:sz w:val="28"/>
          <w:szCs w:val="28"/>
          <w:lang w:val="en-US"/>
        </w:rPr>
        <w:t>V</w:t>
      </w:r>
      <w:r w:rsidRPr="00347A0A">
        <w:rPr>
          <w:rFonts w:ascii="Times New Roman" w:hAnsi="Times New Roman"/>
          <w:sz w:val="28"/>
          <w:szCs w:val="28"/>
        </w:rPr>
        <w:t>о</w:t>
      </w:r>
      <w:r w:rsidRPr="00A3502E">
        <w:rPr>
          <w:rFonts w:ascii="Times New Roman" w:hAnsi="Times New Roman"/>
          <w:sz w:val="28"/>
          <w:szCs w:val="28"/>
        </w:rPr>
        <w:t xml:space="preserve"> – объем средств, предусмотренных по мероприятию </w:t>
      </w:r>
      <w:hyperlink r:id="rId103" w:history="1">
        <w:r w:rsidRPr="00A3502E">
          <w:rPr>
            <w:rFonts w:ascii="Times New Roman" w:hAnsi="Times New Roman"/>
            <w:sz w:val="28"/>
            <w:szCs w:val="28"/>
          </w:rPr>
          <w:t xml:space="preserve">пункта </w:t>
        </w:r>
        <w:r w:rsidR="00532870" w:rsidRPr="00A3502E">
          <w:rPr>
            <w:rFonts w:ascii="Times New Roman" w:hAnsi="Times New Roman"/>
            <w:sz w:val="28"/>
            <w:szCs w:val="28"/>
          </w:rPr>
          <w:t>1</w:t>
        </w:r>
        <w:r w:rsidRPr="00A3502E">
          <w:rPr>
            <w:rFonts w:ascii="Times New Roman" w:hAnsi="Times New Roman"/>
            <w:sz w:val="28"/>
            <w:szCs w:val="28"/>
          </w:rPr>
          <w:t>.</w:t>
        </w:r>
        <w:r w:rsidR="00532870" w:rsidRPr="00A3502E">
          <w:rPr>
            <w:rFonts w:ascii="Times New Roman" w:hAnsi="Times New Roman"/>
            <w:sz w:val="28"/>
            <w:szCs w:val="28"/>
          </w:rPr>
          <w:t>9</w:t>
        </w:r>
        <w:r w:rsidRPr="00A3502E">
          <w:rPr>
            <w:rFonts w:ascii="Times New Roman" w:hAnsi="Times New Roman"/>
            <w:sz w:val="28"/>
            <w:szCs w:val="28"/>
          </w:rPr>
          <w:t xml:space="preserve">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в соответствующем году;</w:t>
      </w:r>
    </w:p>
    <w:p w:rsidR="00532870" w:rsidRPr="00A3502E" w:rsidRDefault="00532870" w:rsidP="005328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  <w:lang w:val="en-US"/>
        </w:rPr>
        <w:t>K</w:t>
      </w:r>
      <w:r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района</w:t>
      </w:r>
      <w:r w:rsidR="008F2A99">
        <w:rPr>
          <w:rFonts w:ascii="Times New Roman" w:hAnsi="Times New Roman"/>
          <w:sz w:val="28"/>
          <w:szCs w:val="28"/>
        </w:rPr>
        <w:t xml:space="preserve"> (</w:t>
      </w:r>
      <w:r w:rsidRPr="00A3502E">
        <w:rPr>
          <w:rFonts w:ascii="Times New Roman" w:hAnsi="Times New Roman"/>
          <w:sz w:val="28"/>
          <w:szCs w:val="28"/>
        </w:rPr>
        <w:t>городского округа</w:t>
      </w:r>
      <w:r w:rsidR="008F2A99">
        <w:rPr>
          <w:rFonts w:ascii="Times New Roman" w:hAnsi="Times New Roman"/>
          <w:sz w:val="28"/>
          <w:szCs w:val="28"/>
        </w:rPr>
        <w:t>)</w:t>
      </w:r>
      <w:r w:rsidRPr="00A3502E">
        <w:rPr>
          <w:rFonts w:ascii="Times New Roman" w:hAnsi="Times New Roman"/>
          <w:sz w:val="28"/>
          <w:szCs w:val="28"/>
        </w:rPr>
        <w:t xml:space="preserve"> Рязанской области на соответствующий финансовый год, процентов;</w:t>
      </w:r>
    </w:p>
    <w:p w:rsidR="00532870" w:rsidRPr="00A3502E" w:rsidRDefault="00532870" w:rsidP="005328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ki – количество муниципальных общеобразовательных организаций (за исключением казенных учреждений) в i-м муниципальном районе</w:t>
      </w:r>
      <w:r w:rsidR="008F2A99">
        <w:rPr>
          <w:rFonts w:ascii="Times New Roman" w:hAnsi="Times New Roman"/>
          <w:sz w:val="28"/>
          <w:szCs w:val="28"/>
        </w:rPr>
        <w:t xml:space="preserve"> (</w:t>
      </w:r>
      <w:r w:rsidRPr="00A3502E">
        <w:rPr>
          <w:rFonts w:ascii="Times New Roman" w:hAnsi="Times New Roman"/>
          <w:sz w:val="28"/>
          <w:szCs w:val="28"/>
        </w:rPr>
        <w:t>городском округе</w:t>
      </w:r>
      <w:r w:rsidR="008F2A99">
        <w:rPr>
          <w:rFonts w:ascii="Times New Roman" w:hAnsi="Times New Roman"/>
          <w:sz w:val="28"/>
          <w:szCs w:val="28"/>
        </w:rPr>
        <w:t>)</w:t>
      </w:r>
      <w:r w:rsidRPr="00A3502E">
        <w:rPr>
          <w:rFonts w:ascii="Times New Roman" w:hAnsi="Times New Roman"/>
          <w:sz w:val="28"/>
          <w:szCs w:val="28"/>
        </w:rPr>
        <w:t xml:space="preserve"> Рязанской области – победителей конкурсного отбора на предоставление из федерального бюджета грантов в форме субсидий в рамках реализации отдельных мероприятий государственной программы Российской Федерации «Развитие образования» в текущем году;</w:t>
      </w:r>
    </w:p>
    <w:p w:rsidR="00532870" w:rsidRPr="00A3502E" w:rsidRDefault="00532870" w:rsidP="005328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m – общее количество муниципальных общеобразовательных организаций Рязанской области (за исключением казенных учреждений) – победителей конкурсного отбора на предоставление из федерального бюджета грантов в форме субсидий в рамках реализации отдельных мероприятий государственной программы Российской Федерации «Развитие образования» в текущем году;</w:t>
      </w:r>
    </w:p>
    <w:p w:rsidR="00532870" w:rsidRPr="00A3502E" w:rsidRDefault="00532870" w:rsidP="005328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М – количество муниципальных районов</w:t>
      </w:r>
      <w:r w:rsidR="008F2A99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sz w:val="28"/>
          <w:szCs w:val="28"/>
        </w:rPr>
        <w:t xml:space="preserve"> </w:t>
      </w:r>
      <w:r w:rsidR="008F2A99">
        <w:rPr>
          <w:rFonts w:ascii="Times New Roman" w:hAnsi="Times New Roman"/>
          <w:sz w:val="28"/>
          <w:szCs w:val="28"/>
        </w:rPr>
        <w:t>(</w:t>
      </w:r>
      <w:r w:rsidRPr="00A3502E">
        <w:rPr>
          <w:rFonts w:ascii="Times New Roman" w:hAnsi="Times New Roman"/>
          <w:sz w:val="28"/>
          <w:szCs w:val="28"/>
        </w:rPr>
        <w:t>городских округов</w:t>
      </w:r>
      <w:r w:rsidR="008F2A99">
        <w:rPr>
          <w:rFonts w:ascii="Times New Roman" w:hAnsi="Times New Roman"/>
          <w:sz w:val="28"/>
          <w:szCs w:val="28"/>
        </w:rPr>
        <w:t>)</w:t>
      </w:r>
      <w:r w:rsidRPr="00A3502E">
        <w:rPr>
          <w:rFonts w:ascii="Times New Roman" w:hAnsi="Times New Roman"/>
          <w:sz w:val="28"/>
          <w:szCs w:val="28"/>
        </w:rPr>
        <w:t xml:space="preserve"> </w:t>
      </w:r>
      <w:r w:rsidRPr="007E5F38">
        <w:rPr>
          <w:rFonts w:ascii="Times New Roman" w:hAnsi="Times New Roman"/>
          <w:spacing w:val="-4"/>
          <w:sz w:val="28"/>
          <w:szCs w:val="28"/>
        </w:rPr>
        <w:t xml:space="preserve">Рязанской области, прошедших конкурсный отбор по мероприятию </w:t>
      </w:r>
      <w:hyperlink r:id="rId104" w:history="1">
        <w:r w:rsidRPr="007E5F38">
          <w:rPr>
            <w:rFonts w:ascii="Times New Roman" w:hAnsi="Times New Roman"/>
            <w:spacing w:val="-4"/>
            <w:sz w:val="28"/>
            <w:szCs w:val="28"/>
          </w:rPr>
          <w:t>пункта 1.9 раздела 5</w:t>
        </w:r>
      </w:hyperlink>
      <w:r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 </w:t>
      </w:r>
      <w:r w:rsidR="008F2A99">
        <w:rPr>
          <w:rFonts w:ascii="Times New Roman" w:hAnsi="Times New Roman"/>
          <w:sz w:val="28"/>
          <w:szCs w:val="28"/>
        </w:rPr>
        <w:t xml:space="preserve">настоящей </w:t>
      </w:r>
      <w:r w:rsidRPr="00A3502E">
        <w:rPr>
          <w:rFonts w:ascii="Times New Roman" w:hAnsi="Times New Roman"/>
          <w:sz w:val="28"/>
          <w:szCs w:val="28"/>
        </w:rPr>
        <w:t>подпрограммы в соответствующем году.</w:t>
      </w:r>
    </w:p>
    <w:p w:rsidR="00A026A9" w:rsidRPr="00347A0A" w:rsidRDefault="00A026A9" w:rsidP="00A026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областного бюджета в соответствующем финансовом году </w:t>
      </w:r>
      <w:r w:rsidRPr="00347A0A">
        <w:rPr>
          <w:rFonts w:ascii="Times New Roman" w:hAnsi="Times New Roman"/>
          <w:sz w:val="28"/>
          <w:szCs w:val="28"/>
        </w:rPr>
        <w:t>(</w:t>
      </w:r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/>
          <w:sz w:val="28"/>
          <w:szCs w:val="28"/>
        </w:rPr>
        <w:t xml:space="preserve">) рассчитывается по следующей формуле: </w:t>
      </w:r>
    </w:p>
    <w:p w:rsidR="00A026A9" w:rsidRPr="00347A0A" w:rsidRDefault="00A026A9" w:rsidP="00A026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026A9" w:rsidRPr="00FA7467" w:rsidRDefault="00A026A9" w:rsidP="00A026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7A0A">
        <w:rPr>
          <w:rFonts w:ascii="Times New Roman" w:hAnsi="Times New Roman" w:cs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7A0A">
        <w:rPr>
          <w:rFonts w:ascii="Times New Roman" w:hAnsi="Times New Roman" w:cs="Times New Roman"/>
          <w:sz w:val="28"/>
          <w:szCs w:val="28"/>
        </w:rPr>
        <w:t>=  (</w:t>
      </w:r>
      <w:proofErr w:type="gramEnd"/>
      <w:r w:rsidRPr="00347A0A">
        <w:rPr>
          <w:rFonts w:ascii="Times New Roman" w:hAnsi="Times New Roman"/>
          <w:sz w:val="28"/>
          <w:szCs w:val="28"/>
        </w:rPr>
        <w:t>((</w:t>
      </w:r>
      <w:r w:rsidRPr="00347A0A">
        <w:rPr>
          <w:rFonts w:ascii="Times New Roman" w:hAnsi="Times New Roman"/>
          <w:sz w:val="28"/>
          <w:szCs w:val="28"/>
          <w:lang w:val="en-US"/>
        </w:rPr>
        <w:t>V</w:t>
      </w:r>
      <w:r w:rsidRPr="00347A0A">
        <w:rPr>
          <w:rFonts w:ascii="Times New Roman" w:hAnsi="Times New Roman"/>
          <w:sz w:val="28"/>
          <w:szCs w:val="28"/>
        </w:rPr>
        <w:t>о  + (</w:t>
      </w:r>
      <w:r w:rsidRPr="00347A0A">
        <w:rPr>
          <w:rFonts w:ascii="Times New Roman" w:hAnsi="Times New Roman"/>
          <w:sz w:val="28"/>
          <w:szCs w:val="28"/>
          <w:lang w:val="en-US"/>
        </w:rPr>
        <w:t>V</w:t>
      </w:r>
      <w:r w:rsidRPr="00347A0A">
        <w:rPr>
          <w:rFonts w:ascii="Times New Roman" w:hAnsi="Times New Roman"/>
          <w:sz w:val="28"/>
          <w:szCs w:val="28"/>
        </w:rPr>
        <w:t>о</w:t>
      </w:r>
      <w:r w:rsidRPr="00FA7467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A7467">
        <w:rPr>
          <w:rFonts w:ascii="Times New Roman" w:hAnsi="Times New Roman"/>
          <w:sz w:val="28"/>
          <w:szCs w:val="28"/>
        </w:rPr>
        <w:t xml:space="preserve"> /100) х (100 -</w:t>
      </w:r>
      <w:r w:rsidRPr="00FA7467">
        <w:rPr>
          <w:rFonts w:ascii="Times New Roman" w:hAnsi="Times New Roman"/>
          <w:sz w:val="28"/>
          <w:szCs w:val="28"/>
          <w:lang w:val="en-US"/>
        </w:rPr>
        <w:t>K</w:t>
      </w:r>
      <w:r w:rsidRPr="00FA7467">
        <w:rPr>
          <w:rFonts w:ascii="Times New Roman" w:hAnsi="Times New Roman"/>
          <w:sz w:val="28"/>
          <w:szCs w:val="28"/>
        </w:rPr>
        <w:t xml:space="preserve">)) / </w:t>
      </w:r>
      <w:r w:rsidRPr="00FA7467">
        <w:rPr>
          <w:rFonts w:ascii="Times New Roman" w:hAnsi="Times New Roman"/>
          <w:sz w:val="28"/>
          <w:szCs w:val="28"/>
          <w:lang w:val="en-US"/>
        </w:rPr>
        <w:t>m</w:t>
      </w:r>
      <w:r w:rsidRPr="00FA7467">
        <w:rPr>
          <w:rFonts w:ascii="Times New Roman" w:hAnsi="Times New Roman"/>
          <w:sz w:val="28"/>
          <w:szCs w:val="28"/>
        </w:rPr>
        <w:t>) х ki )</w:t>
      </w:r>
      <w:r w:rsidRPr="00FA7467">
        <w:rPr>
          <w:rFonts w:ascii="Times New Roman" w:hAnsi="Times New Roman" w:cs="Times New Roman"/>
          <w:sz w:val="28"/>
          <w:szCs w:val="28"/>
        </w:rPr>
        <w:t xml:space="preserve"> х К/100,</w:t>
      </w:r>
    </w:p>
    <w:p w:rsidR="00A026A9" w:rsidRPr="00347A0A" w:rsidRDefault="00A026A9" w:rsidP="00A026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FA7467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A026A9" w:rsidRPr="00FA7467" w:rsidRDefault="00A026A9" w:rsidP="00A026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467">
        <w:rPr>
          <w:rFonts w:ascii="Times New Roman" w:hAnsi="Times New Roman"/>
          <w:sz w:val="28"/>
          <w:szCs w:val="28"/>
        </w:rPr>
        <w:t>где:</w:t>
      </w:r>
    </w:p>
    <w:p w:rsidR="00A026A9" w:rsidRPr="00FA7467" w:rsidRDefault="00A026A9" w:rsidP="00A026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7467">
        <w:rPr>
          <w:rFonts w:ascii="Times New Roman" w:hAnsi="Times New Roman"/>
          <w:sz w:val="28"/>
          <w:szCs w:val="28"/>
        </w:rPr>
        <w:t>К</w:t>
      </w:r>
      <w:proofErr w:type="gramEnd"/>
      <w:r w:rsidRPr="00FA7467">
        <w:rPr>
          <w:rFonts w:ascii="Times New Roman" w:hAnsi="Times New Roman"/>
          <w:sz w:val="28"/>
          <w:szCs w:val="28"/>
        </w:rPr>
        <w:t> – </w:t>
      </w:r>
      <w:proofErr w:type="gramStart"/>
      <w:r w:rsidRPr="00FA7467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FA7467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A026A9" w:rsidRPr="00347A0A" w:rsidRDefault="00A026A9" w:rsidP="00A026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467">
        <w:rPr>
          <w:rStyle w:val="FontStyle11"/>
          <w:bCs/>
          <w:sz w:val="28"/>
          <w:szCs w:val="28"/>
        </w:rPr>
        <w:t xml:space="preserve">Если значение показателя </w:t>
      </w:r>
      <w:r w:rsidRPr="007E5F38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7E5F38">
        <w:rPr>
          <w:rFonts w:ascii="Times New Roman" w:hAnsi="Times New Roman"/>
          <w:sz w:val="28"/>
          <w:szCs w:val="28"/>
        </w:rPr>
        <w:t>о</w:t>
      </w:r>
      <w:proofErr w:type="gramEnd"/>
      <w:r w:rsidRPr="007E5F38">
        <w:rPr>
          <w:rFonts w:ascii="Times New Roman" w:hAnsi="Times New Roman"/>
          <w:sz w:val="28"/>
          <w:szCs w:val="28"/>
          <w:lang w:val="en-US"/>
        </w:rPr>
        <w:t>i</w:t>
      </w:r>
      <w:r w:rsidRPr="007E5F38">
        <w:rPr>
          <w:rFonts w:ascii="Times New Roman" w:hAnsi="Times New Roman"/>
          <w:sz w:val="28"/>
          <w:szCs w:val="28"/>
        </w:rPr>
        <w:t xml:space="preserve"> </w:t>
      </w:r>
      <w:r w:rsidRPr="00FA7467">
        <w:rPr>
          <w:rFonts w:ascii="Times New Roman" w:hAnsi="Times New Roman"/>
          <w:sz w:val="28"/>
          <w:szCs w:val="28"/>
        </w:rPr>
        <w:t xml:space="preserve">больше предельного размера субсидии за счет средств областного бюджета в соответствующем финансовом году </w:t>
      </w:r>
      <w:r w:rsidRPr="00347A0A">
        <w:rPr>
          <w:rFonts w:ascii="Times New Roman" w:hAnsi="Times New Roman"/>
          <w:sz w:val="28"/>
          <w:szCs w:val="28"/>
        </w:rPr>
        <w:t>(</w:t>
      </w:r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/>
          <w:sz w:val="28"/>
          <w:szCs w:val="28"/>
        </w:rPr>
        <w:t>), то Vо</w:t>
      </w:r>
      <w:r w:rsidRPr="00347A0A">
        <w:rPr>
          <w:rFonts w:ascii="Times New Roman" w:hAnsi="Times New Roman"/>
          <w:sz w:val="28"/>
          <w:szCs w:val="28"/>
          <w:lang w:val="en-US"/>
        </w:rPr>
        <w:t>i</w:t>
      </w:r>
      <w:r w:rsidRPr="00347A0A">
        <w:rPr>
          <w:rFonts w:ascii="Times New Roman" w:hAnsi="Times New Roman"/>
          <w:sz w:val="28"/>
          <w:szCs w:val="28"/>
        </w:rPr>
        <w:t xml:space="preserve"> = </w:t>
      </w:r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/>
          <w:sz w:val="28"/>
          <w:szCs w:val="28"/>
        </w:rPr>
        <w:t>.</w:t>
      </w:r>
    </w:p>
    <w:p w:rsidR="00A026A9" w:rsidRPr="00FA7467" w:rsidRDefault="00A026A9" w:rsidP="00A026A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467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объеме, не превышающем общий объем субсидий, распределяемых бюджетам муниципальных образований Рязанской области в соответствующем финансовом году.</w:t>
      </w:r>
    </w:p>
    <w:p w:rsidR="007363ED" w:rsidRPr="00532870" w:rsidRDefault="008F2A99" w:rsidP="008F2A99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37FFD" w:rsidRPr="00937FFD">
        <w:rPr>
          <w:rFonts w:ascii="Times New Roman" w:hAnsi="Times New Roman"/>
          <w:sz w:val="28"/>
          <w:szCs w:val="28"/>
        </w:rPr>
        <w:t>9. </w:t>
      </w:r>
      <w:r w:rsidR="007363ED" w:rsidRPr="00532870">
        <w:rPr>
          <w:rFonts w:ascii="Times New Roman" w:hAnsi="Times New Roman"/>
          <w:sz w:val="28"/>
          <w:szCs w:val="28"/>
        </w:rPr>
        <w:t xml:space="preserve">При распределении бюджетам муниципальных </w:t>
      </w:r>
      <w:r w:rsidR="00EC0C24">
        <w:rPr>
          <w:rFonts w:ascii="Times New Roman" w:hAnsi="Times New Roman"/>
          <w:sz w:val="28"/>
          <w:szCs w:val="28"/>
        </w:rPr>
        <w:t>районов</w:t>
      </w:r>
      <w:r>
        <w:rPr>
          <w:rFonts w:ascii="Times New Roman" w:hAnsi="Times New Roman"/>
          <w:sz w:val="28"/>
          <w:szCs w:val="28"/>
        </w:rPr>
        <w:t xml:space="preserve"> (</w:t>
      </w:r>
      <w:r w:rsidR="00EC0C24">
        <w:rPr>
          <w:rFonts w:ascii="Times New Roman" w:hAnsi="Times New Roman"/>
          <w:sz w:val="28"/>
          <w:szCs w:val="28"/>
        </w:rPr>
        <w:t>городских округов</w:t>
      </w:r>
      <w:r>
        <w:rPr>
          <w:rFonts w:ascii="Times New Roman" w:hAnsi="Times New Roman"/>
          <w:sz w:val="28"/>
          <w:szCs w:val="28"/>
        </w:rPr>
        <w:t>)</w:t>
      </w:r>
      <w:r w:rsidR="007363ED" w:rsidRPr="00532870">
        <w:rPr>
          <w:rFonts w:ascii="Times New Roman" w:hAnsi="Times New Roman"/>
          <w:sz w:val="28"/>
          <w:szCs w:val="28"/>
        </w:rPr>
        <w:t xml:space="preserve"> Рязанской области субсидий по мероприятию, предусмотренному </w:t>
      </w:r>
      <w:r w:rsidR="007363ED" w:rsidRPr="00532870">
        <w:rPr>
          <w:rFonts w:ascii="Times New Roman" w:hAnsi="Times New Roman"/>
          <w:sz w:val="28"/>
          <w:szCs w:val="28"/>
        </w:rPr>
        <w:lastRenderedPageBreak/>
        <w:t xml:space="preserve">пунктом </w:t>
      </w:r>
      <w:r w:rsidR="007D3616">
        <w:rPr>
          <w:rFonts w:ascii="Times New Roman" w:hAnsi="Times New Roman"/>
          <w:sz w:val="28"/>
          <w:szCs w:val="28"/>
        </w:rPr>
        <w:t>4.</w:t>
      </w:r>
      <w:r w:rsidR="007363ED" w:rsidRPr="00532870">
        <w:rPr>
          <w:rFonts w:ascii="Times New Roman" w:hAnsi="Times New Roman"/>
          <w:sz w:val="28"/>
          <w:szCs w:val="28"/>
        </w:rPr>
        <w:t>1 раздела 5 «Система программных мероприятий» настоящей подпрограммы, применяется следующая методика:</w:t>
      </w:r>
    </w:p>
    <w:p w:rsidR="007363ED" w:rsidRDefault="007363ED" w:rsidP="008F2A99">
      <w:pPr>
        <w:autoSpaceDE w:val="0"/>
        <w:autoSpaceDN w:val="0"/>
        <w:adjustRightInd w:val="0"/>
        <w:spacing w:line="233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32870">
        <w:rPr>
          <w:rFonts w:ascii="Times New Roman" w:hAnsi="Times New Roman"/>
          <w:sz w:val="28"/>
          <w:szCs w:val="28"/>
        </w:rPr>
        <w:t xml:space="preserve">- общий объем субсидий, предоставляемых муниципальным </w:t>
      </w:r>
      <w:r w:rsidR="00EC0C24">
        <w:rPr>
          <w:rFonts w:ascii="Times New Roman" w:hAnsi="Times New Roman"/>
          <w:sz w:val="28"/>
          <w:szCs w:val="28"/>
        </w:rPr>
        <w:t>районам</w:t>
      </w:r>
      <w:r w:rsidR="008F2A99">
        <w:rPr>
          <w:rFonts w:ascii="Times New Roman" w:hAnsi="Times New Roman"/>
          <w:sz w:val="28"/>
          <w:szCs w:val="28"/>
        </w:rPr>
        <w:t xml:space="preserve"> (</w:t>
      </w:r>
      <w:r w:rsidR="00EC0C24">
        <w:rPr>
          <w:rFonts w:ascii="Times New Roman" w:hAnsi="Times New Roman"/>
          <w:sz w:val="28"/>
          <w:szCs w:val="28"/>
        </w:rPr>
        <w:t>городских округам</w:t>
      </w:r>
      <w:r w:rsidR="008F2A99">
        <w:rPr>
          <w:rFonts w:ascii="Times New Roman" w:hAnsi="Times New Roman"/>
          <w:sz w:val="28"/>
          <w:szCs w:val="28"/>
        </w:rPr>
        <w:t>)</w:t>
      </w:r>
      <w:r w:rsidR="00EC0C24">
        <w:rPr>
          <w:rFonts w:ascii="Times New Roman" w:hAnsi="Times New Roman"/>
          <w:sz w:val="28"/>
          <w:szCs w:val="28"/>
        </w:rPr>
        <w:t xml:space="preserve"> </w:t>
      </w:r>
      <w:r w:rsidRPr="00532870">
        <w:rPr>
          <w:rFonts w:ascii="Times New Roman" w:hAnsi="Times New Roman"/>
          <w:sz w:val="28"/>
          <w:szCs w:val="28"/>
        </w:rPr>
        <w:t>Рязанской области, равен сумме субсидий местным бюджетам отдельных муниципальных образований;</w:t>
      </w:r>
    </w:p>
    <w:p w:rsidR="00EC0C24" w:rsidRPr="00347A0A" w:rsidRDefault="00EC0C24" w:rsidP="008F2A99">
      <w:pPr>
        <w:autoSpaceDE w:val="0"/>
        <w:autoSpaceDN w:val="0"/>
        <w:adjustRightInd w:val="0"/>
        <w:spacing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0C24">
        <w:rPr>
          <w:rFonts w:ascii="Times New Roman" w:hAnsi="Times New Roman"/>
          <w:sz w:val="28"/>
          <w:szCs w:val="28"/>
        </w:rPr>
        <w:t>- объем субсидии за счет средств федерального и областного бюджетов в соответствующем финансовом году бюджету i-го муниципального района</w:t>
      </w:r>
      <w:r w:rsidR="008F2A99">
        <w:rPr>
          <w:rFonts w:ascii="Times New Roman" w:hAnsi="Times New Roman"/>
          <w:sz w:val="28"/>
          <w:szCs w:val="28"/>
        </w:rPr>
        <w:t xml:space="preserve"> (</w:t>
      </w:r>
      <w:r w:rsidRPr="00EC0C24">
        <w:rPr>
          <w:rFonts w:ascii="Times New Roman" w:hAnsi="Times New Roman"/>
          <w:sz w:val="28"/>
          <w:szCs w:val="28"/>
        </w:rPr>
        <w:t>городского округа</w:t>
      </w:r>
      <w:r w:rsidR="008F2A99">
        <w:rPr>
          <w:rFonts w:ascii="Times New Roman" w:hAnsi="Times New Roman"/>
          <w:sz w:val="28"/>
          <w:szCs w:val="28"/>
        </w:rPr>
        <w:t>) Рязанской области</w:t>
      </w:r>
      <w:r w:rsidRPr="00EC0C24">
        <w:rPr>
          <w:rFonts w:ascii="Times New Roman" w:hAnsi="Times New Roman"/>
          <w:sz w:val="28"/>
          <w:szCs w:val="28"/>
        </w:rPr>
        <w:t xml:space="preserve"> </w:t>
      </w:r>
      <w:r w:rsidR="007E5F38" w:rsidRPr="00347A0A">
        <w:rPr>
          <w:rFonts w:ascii="Times New Roman" w:hAnsi="Times New Roman"/>
          <w:sz w:val="28"/>
          <w:szCs w:val="28"/>
        </w:rPr>
        <w:t>(</w:t>
      </w:r>
      <w:proofErr w:type="gramStart"/>
      <w:r w:rsidR="007E5F38" w:rsidRPr="00347A0A"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 w:rsidR="007E5F38" w:rsidRPr="00347A0A">
        <w:rPr>
          <w:rFonts w:ascii="Times New Roman" w:hAnsi="Times New Roman"/>
          <w:sz w:val="28"/>
          <w:szCs w:val="28"/>
        </w:rPr>
        <w:t>фо</w:t>
      </w:r>
      <w:r w:rsidR="007E5F38" w:rsidRPr="00347A0A">
        <w:rPr>
          <w:rFonts w:ascii="Times New Roman" w:hAnsi="Times New Roman"/>
          <w:sz w:val="28"/>
          <w:szCs w:val="28"/>
          <w:lang w:val="en-US"/>
        </w:rPr>
        <w:t>i</w:t>
      </w:r>
      <w:r w:rsidR="007E5F38" w:rsidRPr="00347A0A">
        <w:rPr>
          <w:rFonts w:ascii="Times New Roman" w:hAnsi="Times New Roman"/>
          <w:sz w:val="28"/>
          <w:szCs w:val="28"/>
        </w:rPr>
        <w:t>), рублей</w:t>
      </w:r>
      <w:r w:rsidR="007E5F38">
        <w:rPr>
          <w:rFonts w:ascii="Times New Roman" w:hAnsi="Times New Roman"/>
          <w:sz w:val="28"/>
          <w:szCs w:val="28"/>
        </w:rPr>
        <w:t>,</w:t>
      </w:r>
      <w:r w:rsidR="007E5F38" w:rsidRPr="00EC0C24">
        <w:rPr>
          <w:rFonts w:ascii="Times New Roman" w:hAnsi="Times New Roman"/>
          <w:sz w:val="28"/>
          <w:szCs w:val="28"/>
        </w:rPr>
        <w:t xml:space="preserve"> </w:t>
      </w:r>
      <w:r w:rsidRPr="00EC0C24">
        <w:rPr>
          <w:rFonts w:ascii="Times New Roman" w:hAnsi="Times New Roman"/>
          <w:sz w:val="28"/>
          <w:szCs w:val="28"/>
        </w:rPr>
        <w:t>рассчитывается по формуле</w:t>
      </w:r>
      <w:r w:rsidRPr="00347A0A">
        <w:rPr>
          <w:rFonts w:ascii="Times New Roman" w:hAnsi="Times New Roman"/>
          <w:sz w:val="28"/>
          <w:szCs w:val="28"/>
        </w:rPr>
        <w:t>:</w:t>
      </w:r>
    </w:p>
    <w:p w:rsidR="00EC0C24" w:rsidRPr="00347A0A" w:rsidRDefault="00EC0C24" w:rsidP="008F2A99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16"/>
          <w:szCs w:val="16"/>
        </w:rPr>
      </w:pPr>
    </w:p>
    <w:p w:rsidR="00EC0C24" w:rsidRPr="00EC0C24" w:rsidRDefault="00EC0C24" w:rsidP="008F2A99">
      <w:pPr>
        <w:autoSpaceDE w:val="0"/>
        <w:autoSpaceDN w:val="0"/>
        <w:adjustRightInd w:val="0"/>
        <w:spacing w:line="233" w:lineRule="auto"/>
        <w:jc w:val="center"/>
        <w:rPr>
          <w:rFonts w:ascii="Times New Roman" w:hAnsi="Times New Roman"/>
          <w:sz w:val="28"/>
          <w:szCs w:val="28"/>
        </w:rPr>
      </w:pPr>
      <w:r w:rsidRPr="00347A0A">
        <w:rPr>
          <w:rFonts w:ascii="Times New Roman" w:hAnsi="Times New Roman"/>
          <w:sz w:val="28"/>
          <w:szCs w:val="28"/>
          <w:lang w:val="en-US"/>
        </w:rPr>
        <w:t>V</w:t>
      </w:r>
      <w:r w:rsidRPr="00347A0A">
        <w:rPr>
          <w:rFonts w:ascii="Times New Roman" w:hAnsi="Times New Roman"/>
          <w:sz w:val="28"/>
          <w:szCs w:val="28"/>
        </w:rPr>
        <w:t>фо</w:t>
      </w:r>
      <w:r w:rsidRPr="00347A0A">
        <w:rPr>
          <w:rFonts w:ascii="Times New Roman" w:hAnsi="Times New Roman"/>
          <w:sz w:val="28"/>
          <w:szCs w:val="28"/>
          <w:lang w:val="en-US"/>
        </w:rPr>
        <w:t>i</w:t>
      </w:r>
      <w:r w:rsidRPr="00347A0A">
        <w:rPr>
          <w:rFonts w:ascii="Times New Roman" w:hAnsi="Times New Roman"/>
          <w:sz w:val="28"/>
          <w:szCs w:val="28"/>
        </w:rPr>
        <w:t xml:space="preserve"> = (</w:t>
      </w:r>
      <w:r w:rsidRPr="00347A0A">
        <w:rPr>
          <w:rFonts w:ascii="Times New Roman" w:hAnsi="Times New Roman"/>
          <w:sz w:val="28"/>
          <w:szCs w:val="28"/>
          <w:lang w:val="en-US"/>
        </w:rPr>
        <w:t>V</w:t>
      </w:r>
      <w:r w:rsidRPr="00347A0A">
        <w:rPr>
          <w:rFonts w:ascii="Times New Roman" w:hAnsi="Times New Roman"/>
          <w:sz w:val="28"/>
          <w:szCs w:val="28"/>
        </w:rPr>
        <w:t>ф</w:t>
      </w:r>
      <w:r w:rsidRPr="00347A0A">
        <w:rPr>
          <w:rFonts w:ascii="Times New Roman" w:hAnsi="Times New Roman"/>
          <w:sz w:val="28"/>
          <w:szCs w:val="28"/>
          <w:lang w:val="en-US"/>
        </w:rPr>
        <w:t>o</w:t>
      </w:r>
      <w:r w:rsidRPr="00EC0C24">
        <w:rPr>
          <w:rFonts w:ascii="Times New Roman" w:hAnsi="Times New Roman"/>
          <w:sz w:val="28"/>
          <w:szCs w:val="28"/>
        </w:rPr>
        <w:t xml:space="preserve">/85) </w:t>
      </w:r>
      <w:r w:rsidRPr="00EC0C24">
        <w:rPr>
          <w:rFonts w:ascii="Times New Roman" w:hAnsi="Times New Roman"/>
          <w:sz w:val="28"/>
          <w:szCs w:val="28"/>
          <w:lang w:val="en-US"/>
        </w:rPr>
        <w:t>x</w:t>
      </w:r>
      <w:r w:rsidRPr="00EC0C24">
        <w:rPr>
          <w:rFonts w:ascii="Times New Roman" w:hAnsi="Times New Roman"/>
          <w:sz w:val="28"/>
          <w:szCs w:val="28"/>
        </w:rPr>
        <w:t xml:space="preserve"> </w:t>
      </w:r>
      <w:r w:rsidRPr="00EC0C24">
        <w:rPr>
          <w:rFonts w:ascii="Times New Roman" w:hAnsi="Times New Roman"/>
          <w:sz w:val="28"/>
          <w:szCs w:val="28"/>
          <w:lang w:val="en-US"/>
        </w:rPr>
        <w:t>ki</w:t>
      </w:r>
      <w:r w:rsidRPr="00EC0C24">
        <w:rPr>
          <w:rFonts w:ascii="Times New Roman" w:hAnsi="Times New Roman"/>
          <w:sz w:val="28"/>
          <w:szCs w:val="28"/>
        </w:rPr>
        <w:t>,</w:t>
      </w:r>
    </w:p>
    <w:p w:rsidR="00EC0C24" w:rsidRPr="00347A0A" w:rsidRDefault="00EC0C24" w:rsidP="008F2A99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16"/>
          <w:szCs w:val="16"/>
        </w:rPr>
      </w:pPr>
    </w:p>
    <w:p w:rsidR="00EC0C24" w:rsidRPr="00A3502E" w:rsidRDefault="00EC0C24" w:rsidP="008F2A99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EC0C24" w:rsidRPr="00A3502E" w:rsidRDefault="00EC0C24" w:rsidP="008F2A99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2A99">
        <w:rPr>
          <w:rFonts w:ascii="Times New Roman" w:hAnsi="Times New Roman"/>
          <w:sz w:val="28"/>
          <w:szCs w:val="28"/>
          <w:lang w:val="en-US"/>
        </w:rPr>
        <w:t>V</w:t>
      </w:r>
      <w:r w:rsidRPr="008F2A99">
        <w:rPr>
          <w:rFonts w:ascii="Times New Roman" w:hAnsi="Times New Roman"/>
          <w:sz w:val="28"/>
          <w:szCs w:val="28"/>
        </w:rPr>
        <w:t>фо </w:t>
      </w:r>
      <w:r w:rsidRPr="00A3502E">
        <w:rPr>
          <w:rFonts w:ascii="Times New Roman" w:hAnsi="Times New Roman"/>
          <w:sz w:val="28"/>
          <w:szCs w:val="28"/>
        </w:rPr>
        <w:t xml:space="preserve">– объем средств федерального и областного бюджетов, предусмотренных по мероприятию, указанному в </w:t>
      </w:r>
      <w:hyperlink r:id="rId105" w:history="1">
        <w:r w:rsidRPr="00A3502E">
          <w:rPr>
            <w:rFonts w:ascii="Times New Roman" w:hAnsi="Times New Roman"/>
            <w:sz w:val="28"/>
            <w:szCs w:val="28"/>
          </w:rPr>
          <w:t>пункте 4.1 раздела</w:t>
        </w:r>
      </w:hyperlink>
      <w:r w:rsidRPr="00A3502E">
        <w:rPr>
          <w:rFonts w:ascii="Times New Roman" w:hAnsi="Times New Roman"/>
          <w:sz w:val="28"/>
          <w:szCs w:val="28"/>
        </w:rPr>
        <w:t xml:space="preserve"> 5 «Система программных мероприятий» настоящей подпрограммы</w:t>
      </w:r>
      <w:r w:rsidR="008F2A99">
        <w:rPr>
          <w:rFonts w:ascii="Times New Roman" w:hAnsi="Times New Roman"/>
          <w:sz w:val="28"/>
          <w:szCs w:val="28"/>
        </w:rPr>
        <w:t>,</w:t>
      </w:r>
      <w:r w:rsidRPr="00A3502E">
        <w:rPr>
          <w:rFonts w:ascii="Times New Roman" w:hAnsi="Times New Roman"/>
          <w:sz w:val="28"/>
          <w:szCs w:val="28"/>
        </w:rPr>
        <w:t xml:space="preserve"> в соответствующем финансовом году, рублей;</w:t>
      </w:r>
    </w:p>
    <w:p w:rsidR="00EC0C24" w:rsidRPr="00A3502E" w:rsidRDefault="00EC0C24" w:rsidP="008F2A99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85 – общее количество образовательных организаций, в которых должна быть внедрена целевая модель цифровой образовательной среды;</w:t>
      </w:r>
    </w:p>
    <w:p w:rsidR="000F5BCD" w:rsidRPr="00A3502E" w:rsidRDefault="00EC0C24" w:rsidP="008F2A99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ki – количество муниципальных общеобразовательных организаций </w:t>
      </w:r>
      <w:r w:rsidR="00A3502E">
        <w:rPr>
          <w:rFonts w:ascii="Times New Roman" w:hAnsi="Times New Roman"/>
          <w:sz w:val="28"/>
          <w:szCs w:val="28"/>
        </w:rPr>
        <w:br/>
      </w:r>
      <w:r w:rsidR="00347A0A">
        <w:rPr>
          <w:rFonts w:ascii="Times New Roman" w:hAnsi="Times New Roman"/>
          <w:sz w:val="28"/>
          <w:szCs w:val="28"/>
        </w:rPr>
        <w:t>в i-</w:t>
      </w:r>
      <w:r w:rsidRPr="00A3502E">
        <w:rPr>
          <w:rFonts w:ascii="Times New Roman" w:hAnsi="Times New Roman"/>
          <w:sz w:val="28"/>
          <w:szCs w:val="28"/>
        </w:rPr>
        <w:t>м муниципальном районе</w:t>
      </w:r>
      <w:r w:rsidR="008F2A99">
        <w:rPr>
          <w:rFonts w:ascii="Times New Roman" w:hAnsi="Times New Roman"/>
          <w:sz w:val="28"/>
          <w:szCs w:val="28"/>
        </w:rPr>
        <w:t xml:space="preserve"> (</w:t>
      </w:r>
      <w:r w:rsidRPr="00A3502E">
        <w:rPr>
          <w:rFonts w:ascii="Times New Roman" w:hAnsi="Times New Roman"/>
          <w:sz w:val="28"/>
          <w:szCs w:val="28"/>
        </w:rPr>
        <w:t>городском округе</w:t>
      </w:r>
      <w:r w:rsidR="008F2A99">
        <w:rPr>
          <w:rFonts w:ascii="Times New Roman" w:hAnsi="Times New Roman"/>
          <w:sz w:val="28"/>
          <w:szCs w:val="28"/>
        </w:rPr>
        <w:t>)</w:t>
      </w:r>
      <w:r w:rsidRPr="00A3502E">
        <w:rPr>
          <w:rFonts w:ascii="Times New Roman" w:hAnsi="Times New Roman"/>
          <w:sz w:val="28"/>
          <w:szCs w:val="28"/>
        </w:rPr>
        <w:t xml:space="preserve"> Рязанской области в соответствии с перечнем общеобразовательных организаций</w:t>
      </w:r>
      <w:r w:rsidR="000F5BCD" w:rsidRPr="00A3502E">
        <w:rPr>
          <w:rFonts w:ascii="Times New Roman" w:hAnsi="Times New Roman"/>
          <w:sz w:val="28"/>
          <w:szCs w:val="28"/>
        </w:rPr>
        <w:t>, которые внедряют целевую модель цифровой образовательной среды в соответствующем году.</w:t>
      </w:r>
    </w:p>
    <w:p w:rsidR="00EC0C24" w:rsidRPr="00347A0A" w:rsidRDefault="00C6135B" w:rsidP="008F2A99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Прогнозируемый о</w:t>
      </w:r>
      <w:r w:rsidR="00EC0C24" w:rsidRPr="00A3502E">
        <w:rPr>
          <w:rFonts w:ascii="Times New Roman" w:hAnsi="Times New Roman"/>
          <w:sz w:val="28"/>
          <w:szCs w:val="28"/>
        </w:rPr>
        <w:t xml:space="preserve">бъем расходного обязательства </w:t>
      </w:r>
      <w:r w:rsidR="00EC0C24" w:rsidRPr="00A3502E">
        <w:rPr>
          <w:rFonts w:ascii="Times New Roman" w:hAnsi="Times New Roman"/>
          <w:sz w:val="28"/>
          <w:szCs w:val="28"/>
          <w:lang w:val="en-US"/>
        </w:rPr>
        <w:t>i</w:t>
      </w:r>
      <w:r w:rsidR="00EC0C24" w:rsidRPr="00A3502E">
        <w:rPr>
          <w:rFonts w:ascii="Times New Roman" w:hAnsi="Times New Roman"/>
          <w:sz w:val="28"/>
          <w:szCs w:val="28"/>
        </w:rPr>
        <w:t>-го муниципального района</w:t>
      </w:r>
      <w:r w:rsidR="008F2A99">
        <w:rPr>
          <w:rFonts w:ascii="Times New Roman" w:hAnsi="Times New Roman"/>
          <w:sz w:val="28"/>
          <w:szCs w:val="28"/>
        </w:rPr>
        <w:t xml:space="preserve"> (</w:t>
      </w:r>
      <w:r w:rsidR="00EC0C24" w:rsidRPr="00A3502E">
        <w:rPr>
          <w:rFonts w:ascii="Times New Roman" w:hAnsi="Times New Roman"/>
          <w:sz w:val="28"/>
          <w:szCs w:val="28"/>
        </w:rPr>
        <w:t>городского округа</w:t>
      </w:r>
      <w:r w:rsidR="008F2A99">
        <w:rPr>
          <w:rFonts w:ascii="Times New Roman" w:hAnsi="Times New Roman"/>
          <w:sz w:val="28"/>
          <w:szCs w:val="28"/>
        </w:rPr>
        <w:t>)</w:t>
      </w:r>
      <w:r w:rsidR="00EC0C24" w:rsidRPr="00A3502E">
        <w:rPr>
          <w:rFonts w:ascii="Times New Roman" w:hAnsi="Times New Roman"/>
          <w:sz w:val="28"/>
          <w:szCs w:val="28"/>
        </w:rPr>
        <w:t xml:space="preserve"> Рязанской области </w:t>
      </w:r>
      <w:r w:rsidR="00EC0C24" w:rsidRPr="00347A0A">
        <w:rPr>
          <w:rFonts w:ascii="Times New Roman" w:hAnsi="Times New Roman"/>
          <w:sz w:val="28"/>
          <w:szCs w:val="28"/>
        </w:rPr>
        <w:t>(</w:t>
      </w:r>
      <w:proofErr w:type="gramStart"/>
      <w:r w:rsidR="00EC0C24" w:rsidRPr="00347A0A">
        <w:rPr>
          <w:rFonts w:ascii="Times New Roman" w:hAnsi="Times New Roman"/>
          <w:sz w:val="28"/>
          <w:szCs w:val="28"/>
        </w:rPr>
        <w:t>V</w:t>
      </w:r>
      <w:proofErr w:type="gramEnd"/>
      <w:r w:rsidR="00EC0C24" w:rsidRPr="00347A0A">
        <w:rPr>
          <w:rFonts w:ascii="Times New Roman" w:hAnsi="Times New Roman"/>
          <w:sz w:val="28"/>
          <w:szCs w:val="28"/>
        </w:rPr>
        <w:t>фом</w:t>
      </w:r>
      <w:r w:rsidR="00EC0C24" w:rsidRPr="00347A0A">
        <w:rPr>
          <w:rFonts w:ascii="Times New Roman" w:hAnsi="Times New Roman"/>
          <w:sz w:val="28"/>
          <w:szCs w:val="28"/>
          <w:lang w:val="en-US"/>
        </w:rPr>
        <w:t>i</w:t>
      </w:r>
      <w:r w:rsidR="00EC0C24" w:rsidRPr="00347A0A">
        <w:rPr>
          <w:rFonts w:ascii="Times New Roman" w:hAnsi="Times New Roman"/>
          <w:sz w:val="28"/>
          <w:szCs w:val="28"/>
        </w:rPr>
        <w:t>)</w:t>
      </w:r>
      <w:r w:rsidR="008F2A99" w:rsidRPr="00347A0A">
        <w:rPr>
          <w:rFonts w:ascii="Times New Roman" w:hAnsi="Times New Roman"/>
          <w:sz w:val="28"/>
          <w:szCs w:val="28"/>
        </w:rPr>
        <w:t>,</w:t>
      </w:r>
      <w:r w:rsidR="00EC0C24" w:rsidRPr="00347A0A">
        <w:rPr>
          <w:rFonts w:ascii="Times New Roman" w:hAnsi="Times New Roman"/>
          <w:sz w:val="28"/>
          <w:szCs w:val="28"/>
        </w:rPr>
        <w:t xml:space="preserve"> рублей</w:t>
      </w:r>
      <w:r w:rsidR="007E5F38">
        <w:rPr>
          <w:rFonts w:ascii="Times New Roman" w:hAnsi="Times New Roman"/>
          <w:sz w:val="28"/>
          <w:szCs w:val="28"/>
        </w:rPr>
        <w:t>,</w:t>
      </w:r>
      <w:r w:rsidR="00EC0C24" w:rsidRPr="00347A0A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EC0C24" w:rsidRPr="00347A0A" w:rsidRDefault="00EC0C24" w:rsidP="008F2A99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C0C24" w:rsidRPr="00347A0A" w:rsidRDefault="00EC0C24" w:rsidP="008F2A99">
      <w:pPr>
        <w:widowControl w:val="0"/>
        <w:tabs>
          <w:tab w:val="center" w:pos="4677"/>
          <w:tab w:val="left" w:pos="5940"/>
        </w:tabs>
        <w:autoSpaceDE w:val="0"/>
        <w:autoSpaceDN w:val="0"/>
        <w:spacing w:line="233" w:lineRule="auto"/>
        <w:rPr>
          <w:rFonts w:ascii="Times New Roman" w:hAnsi="Times New Roman"/>
          <w:sz w:val="28"/>
          <w:szCs w:val="28"/>
        </w:rPr>
      </w:pPr>
      <w:r w:rsidRPr="00347A0A">
        <w:rPr>
          <w:rFonts w:ascii="Times New Roman" w:hAnsi="Times New Roman"/>
          <w:sz w:val="28"/>
          <w:szCs w:val="28"/>
        </w:rPr>
        <w:tab/>
        <w:t>Vфом</w:t>
      </w:r>
      <w:r w:rsidRPr="00347A0A">
        <w:rPr>
          <w:rFonts w:ascii="Times New Roman" w:hAnsi="Times New Roman"/>
          <w:sz w:val="28"/>
          <w:szCs w:val="28"/>
          <w:lang w:val="en-US"/>
        </w:rPr>
        <w:t>i</w:t>
      </w:r>
      <w:r w:rsidRPr="00347A0A">
        <w:rPr>
          <w:rFonts w:ascii="Times New Roman" w:hAnsi="Times New Roman"/>
          <w:sz w:val="28"/>
          <w:szCs w:val="28"/>
        </w:rPr>
        <w:t xml:space="preserve"> = ((</w:t>
      </w:r>
      <w:r w:rsidRPr="00347A0A">
        <w:rPr>
          <w:rFonts w:ascii="Times New Roman" w:hAnsi="Times New Roman"/>
          <w:sz w:val="28"/>
          <w:szCs w:val="28"/>
          <w:lang w:val="en-US"/>
        </w:rPr>
        <w:t>V</w:t>
      </w:r>
      <w:r w:rsidRPr="00347A0A">
        <w:rPr>
          <w:rFonts w:ascii="Times New Roman" w:hAnsi="Times New Roman"/>
          <w:sz w:val="28"/>
          <w:szCs w:val="28"/>
        </w:rPr>
        <w:t>ф</w:t>
      </w:r>
      <w:r w:rsidRPr="00347A0A">
        <w:rPr>
          <w:rFonts w:ascii="Times New Roman" w:hAnsi="Times New Roman"/>
          <w:sz w:val="28"/>
          <w:szCs w:val="28"/>
          <w:lang w:val="en-US"/>
        </w:rPr>
        <w:t>o</w:t>
      </w:r>
      <w:r w:rsidRPr="00347A0A">
        <w:rPr>
          <w:rFonts w:ascii="Times New Roman" w:hAnsi="Times New Roman"/>
          <w:sz w:val="28"/>
          <w:szCs w:val="28"/>
        </w:rPr>
        <w:t>/</w:t>
      </w:r>
      <w:r w:rsidR="00EB2321" w:rsidRPr="00347A0A">
        <w:rPr>
          <w:rFonts w:ascii="Times New Roman" w:hAnsi="Times New Roman"/>
          <w:sz w:val="28"/>
          <w:szCs w:val="28"/>
        </w:rPr>
        <w:t>85</w:t>
      </w:r>
      <w:r w:rsidRPr="00347A0A">
        <w:rPr>
          <w:rFonts w:ascii="Times New Roman" w:hAnsi="Times New Roman"/>
          <w:sz w:val="28"/>
          <w:szCs w:val="28"/>
        </w:rPr>
        <w:t xml:space="preserve">) </w:t>
      </w:r>
      <w:r w:rsidRPr="00347A0A">
        <w:rPr>
          <w:rFonts w:ascii="Times New Roman" w:hAnsi="Times New Roman"/>
          <w:sz w:val="28"/>
          <w:szCs w:val="28"/>
          <w:lang w:val="en-US"/>
        </w:rPr>
        <w:t>x</w:t>
      </w:r>
      <w:r w:rsidRPr="00347A0A">
        <w:rPr>
          <w:rFonts w:ascii="Times New Roman" w:hAnsi="Times New Roman"/>
          <w:sz w:val="28"/>
          <w:szCs w:val="28"/>
        </w:rPr>
        <w:t xml:space="preserve"> </w:t>
      </w:r>
      <w:r w:rsidRPr="00347A0A">
        <w:rPr>
          <w:rFonts w:ascii="Times New Roman" w:hAnsi="Times New Roman"/>
          <w:sz w:val="28"/>
          <w:szCs w:val="28"/>
          <w:lang w:val="en-US"/>
        </w:rPr>
        <w:t>ki</w:t>
      </w:r>
      <w:r w:rsidRPr="00347A0A">
        <w:rPr>
          <w:rFonts w:ascii="Times New Roman" w:hAnsi="Times New Roman"/>
          <w:sz w:val="28"/>
          <w:szCs w:val="28"/>
        </w:rPr>
        <w:t>) + V</w:t>
      </w:r>
      <w:proofErr w:type="gramStart"/>
      <w:r w:rsidRPr="00347A0A">
        <w:rPr>
          <w:rFonts w:ascii="Times New Roman" w:hAnsi="Times New Roman"/>
          <w:sz w:val="28"/>
          <w:szCs w:val="28"/>
        </w:rPr>
        <w:t>м</w:t>
      </w:r>
      <w:proofErr w:type="gramEnd"/>
      <w:r w:rsidRPr="00347A0A">
        <w:rPr>
          <w:rFonts w:ascii="Times New Roman" w:hAnsi="Times New Roman"/>
          <w:sz w:val="28"/>
          <w:szCs w:val="28"/>
          <w:lang w:val="en-US"/>
        </w:rPr>
        <w:t>i</w:t>
      </w:r>
      <w:r w:rsidRPr="00347A0A">
        <w:rPr>
          <w:rFonts w:ascii="Times New Roman" w:hAnsi="Times New Roman"/>
          <w:sz w:val="28"/>
          <w:szCs w:val="28"/>
        </w:rPr>
        <w:t>,</w:t>
      </w:r>
      <w:r w:rsidRPr="00347A0A">
        <w:rPr>
          <w:rFonts w:ascii="Times New Roman" w:hAnsi="Times New Roman"/>
          <w:sz w:val="28"/>
          <w:szCs w:val="28"/>
        </w:rPr>
        <w:tab/>
      </w:r>
    </w:p>
    <w:p w:rsidR="00EC0C24" w:rsidRPr="00347A0A" w:rsidRDefault="00EC0C24" w:rsidP="008F2A99">
      <w:pPr>
        <w:autoSpaceDE w:val="0"/>
        <w:autoSpaceDN w:val="0"/>
        <w:adjustRightInd w:val="0"/>
        <w:spacing w:line="233" w:lineRule="auto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EC0C24" w:rsidRPr="00EC0C24" w:rsidRDefault="00EC0C24" w:rsidP="008F2A99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C24">
        <w:rPr>
          <w:rFonts w:ascii="Times New Roman" w:hAnsi="Times New Roman"/>
          <w:sz w:val="28"/>
          <w:szCs w:val="28"/>
        </w:rPr>
        <w:t>где:</w:t>
      </w:r>
    </w:p>
    <w:p w:rsidR="00EC0C24" w:rsidRPr="00EC0C24" w:rsidRDefault="00EC0C24" w:rsidP="008F2A99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2A99">
        <w:rPr>
          <w:rFonts w:ascii="Times New Roman" w:hAnsi="Times New Roman"/>
          <w:sz w:val="28"/>
          <w:szCs w:val="28"/>
          <w:lang w:val="en-US"/>
        </w:rPr>
        <w:t>V</w:t>
      </w:r>
      <w:r w:rsidRPr="008F2A99">
        <w:rPr>
          <w:rFonts w:ascii="Times New Roman" w:hAnsi="Times New Roman"/>
          <w:sz w:val="28"/>
          <w:szCs w:val="28"/>
        </w:rPr>
        <w:t>м</w:t>
      </w:r>
      <w:r w:rsidRPr="008F2A99">
        <w:rPr>
          <w:rFonts w:ascii="Times New Roman" w:hAnsi="Times New Roman"/>
          <w:sz w:val="28"/>
          <w:szCs w:val="28"/>
          <w:lang w:val="en-US"/>
        </w:rPr>
        <w:t>i</w:t>
      </w:r>
      <w:r w:rsidRPr="008F2A99">
        <w:rPr>
          <w:rFonts w:ascii="Times New Roman" w:hAnsi="Times New Roman"/>
          <w:sz w:val="28"/>
          <w:szCs w:val="28"/>
        </w:rPr>
        <w:t> –</w:t>
      </w:r>
      <w:r w:rsidRPr="00EC0C24">
        <w:rPr>
          <w:rFonts w:ascii="Times New Roman" w:hAnsi="Times New Roman"/>
          <w:sz w:val="28"/>
          <w:szCs w:val="28"/>
        </w:rPr>
        <w:t xml:space="preserve"> объем бюджетных ассигнований за счет средств местного бюджета на исполнение расходного обязательства </w:t>
      </w:r>
      <w:r w:rsidRPr="00EC0C24">
        <w:rPr>
          <w:rFonts w:ascii="Times New Roman" w:hAnsi="Times New Roman"/>
          <w:sz w:val="28"/>
          <w:szCs w:val="28"/>
          <w:lang w:val="en-US"/>
        </w:rPr>
        <w:t>i</w:t>
      </w:r>
      <w:r w:rsidRPr="00EC0C24">
        <w:rPr>
          <w:rFonts w:ascii="Times New Roman" w:hAnsi="Times New Roman"/>
          <w:sz w:val="28"/>
          <w:szCs w:val="28"/>
        </w:rPr>
        <w:t>-го муниципального района</w:t>
      </w:r>
      <w:r w:rsidR="008F2A99">
        <w:rPr>
          <w:rFonts w:ascii="Times New Roman" w:hAnsi="Times New Roman"/>
          <w:sz w:val="28"/>
          <w:szCs w:val="28"/>
        </w:rPr>
        <w:t xml:space="preserve"> (</w:t>
      </w:r>
      <w:r w:rsidRPr="00EC0C24">
        <w:rPr>
          <w:rFonts w:ascii="Times New Roman" w:hAnsi="Times New Roman"/>
          <w:sz w:val="28"/>
          <w:szCs w:val="28"/>
        </w:rPr>
        <w:t>городского округа</w:t>
      </w:r>
      <w:r w:rsidR="008F2A99">
        <w:rPr>
          <w:rFonts w:ascii="Times New Roman" w:hAnsi="Times New Roman"/>
          <w:sz w:val="28"/>
          <w:szCs w:val="28"/>
        </w:rPr>
        <w:t>)</w:t>
      </w:r>
      <w:r w:rsidRPr="00EC0C24">
        <w:rPr>
          <w:rFonts w:ascii="Times New Roman" w:hAnsi="Times New Roman"/>
          <w:sz w:val="28"/>
          <w:szCs w:val="28"/>
        </w:rPr>
        <w:t xml:space="preserve"> Рязанской области в соответствующем финансовом году, рублей.</w:t>
      </w:r>
      <w:proofErr w:type="gramEnd"/>
    </w:p>
    <w:p w:rsidR="00EC0C24" w:rsidRPr="00347A0A" w:rsidRDefault="00EC0C24" w:rsidP="008F2A99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C24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областного бюджета в соответствующем финансовом году </w:t>
      </w:r>
      <w:r w:rsidRPr="00347A0A">
        <w:rPr>
          <w:rFonts w:ascii="Times New Roman" w:hAnsi="Times New Roman"/>
          <w:sz w:val="28"/>
          <w:szCs w:val="28"/>
        </w:rPr>
        <w:t>(</w:t>
      </w:r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/>
          <w:sz w:val="28"/>
          <w:szCs w:val="28"/>
        </w:rPr>
        <w:t xml:space="preserve">) рассчитывается по следующей формуле: </w:t>
      </w:r>
    </w:p>
    <w:p w:rsidR="00EC0C24" w:rsidRPr="00347A0A" w:rsidRDefault="00EC0C24" w:rsidP="008F2A99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C0C24" w:rsidRPr="00EC0C24" w:rsidRDefault="00EC0C24" w:rsidP="008F2A99">
      <w:pPr>
        <w:widowControl w:val="0"/>
        <w:autoSpaceDE w:val="0"/>
        <w:autoSpaceDN w:val="0"/>
        <w:spacing w:line="233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proofErr w:type="gramEnd"/>
      <w:r w:rsidRPr="00347A0A">
        <w:rPr>
          <w:rFonts w:ascii="Times New Roman" w:hAnsi="Times New Roman"/>
          <w:sz w:val="28"/>
          <w:szCs w:val="28"/>
        </w:rPr>
        <w:t xml:space="preserve"> = </w:t>
      </w:r>
      <w:r w:rsidRPr="00347A0A">
        <w:rPr>
          <w:rFonts w:ascii="Times New Roman" w:hAnsi="Times New Roman"/>
          <w:sz w:val="28"/>
          <w:szCs w:val="28"/>
          <w:lang w:val="en-US"/>
        </w:rPr>
        <w:t>V</w:t>
      </w:r>
      <w:r w:rsidRPr="00347A0A">
        <w:rPr>
          <w:rFonts w:ascii="Times New Roman" w:hAnsi="Times New Roman"/>
          <w:sz w:val="28"/>
          <w:szCs w:val="28"/>
        </w:rPr>
        <w:t>фом</w:t>
      </w:r>
      <w:r w:rsidRPr="00347A0A">
        <w:rPr>
          <w:rFonts w:ascii="Times New Roman" w:hAnsi="Times New Roman"/>
          <w:sz w:val="28"/>
          <w:szCs w:val="28"/>
          <w:lang w:val="en-US"/>
        </w:rPr>
        <w:t>i</w:t>
      </w:r>
      <w:r w:rsidR="00E05712">
        <w:rPr>
          <w:rFonts w:ascii="Times New Roman" w:hAnsi="Times New Roman"/>
          <w:sz w:val="28"/>
          <w:szCs w:val="28"/>
        </w:rPr>
        <w:t xml:space="preserve"> х</w:t>
      </w:r>
      <w:r w:rsidRPr="00EC0C24">
        <w:rPr>
          <w:rFonts w:ascii="Times New Roman" w:hAnsi="Times New Roman"/>
          <w:sz w:val="28"/>
          <w:szCs w:val="28"/>
        </w:rPr>
        <w:t xml:space="preserve"> К/100,</w:t>
      </w:r>
    </w:p>
    <w:p w:rsidR="00EC0C24" w:rsidRPr="00347A0A" w:rsidRDefault="00EC0C24" w:rsidP="008F2A99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EC0C24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EC0C24" w:rsidRPr="00EC0C24" w:rsidRDefault="00EC0C24" w:rsidP="008F2A99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C24">
        <w:rPr>
          <w:rFonts w:ascii="Times New Roman" w:hAnsi="Times New Roman"/>
          <w:sz w:val="28"/>
          <w:szCs w:val="28"/>
        </w:rPr>
        <w:t>где:</w:t>
      </w:r>
    </w:p>
    <w:p w:rsidR="00EC0C24" w:rsidRPr="00EC0C24" w:rsidRDefault="00EC0C24" w:rsidP="008F2A99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0C24">
        <w:rPr>
          <w:rFonts w:ascii="Times New Roman" w:hAnsi="Times New Roman"/>
          <w:sz w:val="28"/>
          <w:szCs w:val="28"/>
        </w:rPr>
        <w:t>К</w:t>
      </w:r>
      <w:proofErr w:type="gramEnd"/>
      <w:r w:rsidRPr="00EC0C24">
        <w:rPr>
          <w:rFonts w:ascii="Times New Roman" w:hAnsi="Times New Roman"/>
          <w:sz w:val="28"/>
          <w:szCs w:val="28"/>
        </w:rPr>
        <w:t> – </w:t>
      </w:r>
      <w:proofErr w:type="gramStart"/>
      <w:r w:rsidRPr="00EC0C24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EC0C24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района</w:t>
      </w:r>
      <w:r w:rsidR="008F2A99">
        <w:rPr>
          <w:rFonts w:ascii="Times New Roman" w:hAnsi="Times New Roman"/>
          <w:sz w:val="28"/>
          <w:szCs w:val="28"/>
        </w:rPr>
        <w:t xml:space="preserve"> (</w:t>
      </w:r>
      <w:r w:rsidRPr="00EC0C24">
        <w:rPr>
          <w:rFonts w:ascii="Times New Roman" w:hAnsi="Times New Roman"/>
          <w:sz w:val="28"/>
          <w:szCs w:val="28"/>
        </w:rPr>
        <w:t>городского округа</w:t>
      </w:r>
      <w:r w:rsidR="008F2A99">
        <w:rPr>
          <w:rFonts w:ascii="Times New Roman" w:hAnsi="Times New Roman"/>
          <w:sz w:val="28"/>
          <w:szCs w:val="28"/>
        </w:rPr>
        <w:t>)</w:t>
      </w:r>
      <w:r w:rsidR="001E3B15">
        <w:rPr>
          <w:rFonts w:ascii="Times New Roman" w:hAnsi="Times New Roman"/>
          <w:sz w:val="28"/>
          <w:szCs w:val="28"/>
        </w:rPr>
        <w:t xml:space="preserve"> </w:t>
      </w:r>
      <w:r w:rsidRPr="00EC0C24">
        <w:rPr>
          <w:rFonts w:ascii="Times New Roman" w:hAnsi="Times New Roman"/>
          <w:sz w:val="28"/>
          <w:szCs w:val="28"/>
        </w:rPr>
        <w:t>Рязанской об</w:t>
      </w:r>
      <w:r w:rsidR="001E3B15">
        <w:rPr>
          <w:rFonts w:ascii="Times New Roman" w:hAnsi="Times New Roman"/>
          <w:sz w:val="28"/>
          <w:szCs w:val="28"/>
        </w:rPr>
        <w:t>ласти на соответствующий финансо</w:t>
      </w:r>
      <w:r w:rsidRPr="00EC0C24">
        <w:rPr>
          <w:rFonts w:ascii="Times New Roman" w:hAnsi="Times New Roman"/>
          <w:sz w:val="28"/>
          <w:szCs w:val="28"/>
        </w:rPr>
        <w:t>вый год, процентов.</w:t>
      </w:r>
    </w:p>
    <w:p w:rsidR="00EC0C24" w:rsidRDefault="00EC0C24" w:rsidP="008F2A99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C24">
        <w:rPr>
          <w:rStyle w:val="FontStyle11"/>
          <w:bCs/>
          <w:sz w:val="28"/>
          <w:szCs w:val="28"/>
        </w:rPr>
        <w:t xml:space="preserve">Если значение показателя </w:t>
      </w:r>
      <w:proofErr w:type="gramStart"/>
      <w:r w:rsidRPr="00347A0A"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 w:rsidRPr="00347A0A">
        <w:rPr>
          <w:rFonts w:ascii="Times New Roman" w:hAnsi="Times New Roman"/>
          <w:sz w:val="28"/>
          <w:szCs w:val="28"/>
        </w:rPr>
        <w:t>фо</w:t>
      </w:r>
      <w:r w:rsidRPr="00347A0A">
        <w:rPr>
          <w:rFonts w:ascii="Times New Roman" w:hAnsi="Times New Roman"/>
          <w:sz w:val="28"/>
          <w:szCs w:val="28"/>
          <w:lang w:val="en-US"/>
        </w:rPr>
        <w:t>i</w:t>
      </w:r>
      <w:r w:rsidRPr="00347A0A">
        <w:rPr>
          <w:rFonts w:ascii="Times New Roman" w:hAnsi="Times New Roman"/>
          <w:sz w:val="28"/>
          <w:szCs w:val="28"/>
        </w:rPr>
        <w:t xml:space="preserve"> </w:t>
      </w:r>
      <w:r w:rsidRPr="00EC0C24">
        <w:rPr>
          <w:rFonts w:ascii="Times New Roman" w:hAnsi="Times New Roman"/>
          <w:sz w:val="28"/>
          <w:szCs w:val="28"/>
        </w:rPr>
        <w:t xml:space="preserve">больше предельного размера субсидии за счет средств областного бюджета в соответствующем финансовом году </w:t>
      </w:r>
      <w:r w:rsidRPr="00347A0A">
        <w:rPr>
          <w:rFonts w:ascii="Times New Roman" w:hAnsi="Times New Roman"/>
          <w:sz w:val="28"/>
          <w:szCs w:val="28"/>
        </w:rPr>
        <w:t>(</w:t>
      </w:r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/>
          <w:sz w:val="28"/>
          <w:szCs w:val="28"/>
        </w:rPr>
        <w:t>), то Vфо</w:t>
      </w:r>
      <w:r w:rsidRPr="00347A0A">
        <w:rPr>
          <w:rFonts w:ascii="Times New Roman" w:hAnsi="Times New Roman"/>
          <w:sz w:val="28"/>
          <w:szCs w:val="28"/>
          <w:lang w:val="en-US"/>
        </w:rPr>
        <w:t>i</w:t>
      </w:r>
      <w:r w:rsidRPr="00347A0A">
        <w:rPr>
          <w:rFonts w:ascii="Times New Roman" w:hAnsi="Times New Roman"/>
          <w:sz w:val="28"/>
          <w:szCs w:val="28"/>
        </w:rPr>
        <w:t xml:space="preserve"> = </w:t>
      </w:r>
      <w:r w:rsidRPr="00347A0A">
        <w:rPr>
          <w:rFonts w:ascii="Times New Roman" w:hAnsi="Times New Roman"/>
          <w:sz w:val="28"/>
          <w:szCs w:val="28"/>
          <w:lang w:val="en-US"/>
        </w:rPr>
        <w:t>Vp</w:t>
      </w:r>
      <w:r w:rsidRPr="00347A0A">
        <w:rPr>
          <w:rFonts w:ascii="Times New Roman" w:hAnsi="Times New Roman"/>
          <w:sz w:val="28"/>
          <w:szCs w:val="28"/>
        </w:rPr>
        <w:t>.</w:t>
      </w:r>
    </w:p>
    <w:p w:rsidR="008F2A99" w:rsidRPr="00347A0A" w:rsidRDefault="008F2A99" w:rsidP="008F2A99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28D" w:rsidRPr="008E00DE" w:rsidRDefault="008F2A99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4F1A3A">
        <w:rPr>
          <w:rFonts w:ascii="Times New Roman" w:hAnsi="Times New Roman"/>
          <w:sz w:val="28"/>
          <w:szCs w:val="28"/>
        </w:rPr>
        <w:t>10</w:t>
      </w:r>
      <w:r w:rsidR="0081628D" w:rsidRPr="008E00DE">
        <w:rPr>
          <w:rFonts w:ascii="Times New Roman" w:hAnsi="Times New Roman"/>
          <w:sz w:val="28"/>
          <w:szCs w:val="28"/>
        </w:rPr>
        <w:t>.</w:t>
      </w:r>
      <w:r w:rsidR="00954E96">
        <w:rPr>
          <w:rFonts w:ascii="Times New Roman" w:hAnsi="Times New Roman"/>
          <w:sz w:val="28"/>
          <w:szCs w:val="28"/>
        </w:rPr>
        <w:t> </w:t>
      </w:r>
      <w:r w:rsidR="0081628D" w:rsidRPr="008E00DE">
        <w:rPr>
          <w:rFonts w:ascii="Times New Roman" w:hAnsi="Times New Roman"/>
          <w:sz w:val="28"/>
          <w:szCs w:val="28"/>
        </w:rPr>
        <w:t xml:space="preserve">Конкурсный отбор муниципальных </w:t>
      </w:r>
      <w:r w:rsidR="00E868DE">
        <w:rPr>
          <w:rFonts w:ascii="Times New Roman" w:hAnsi="Times New Roman"/>
          <w:sz w:val="28"/>
          <w:szCs w:val="28"/>
        </w:rPr>
        <w:t>районов (городских округов) Рязанской области</w:t>
      </w:r>
      <w:r w:rsidR="0081628D" w:rsidRPr="008E00DE">
        <w:rPr>
          <w:rFonts w:ascii="Times New Roman" w:hAnsi="Times New Roman"/>
          <w:sz w:val="28"/>
          <w:szCs w:val="28"/>
        </w:rPr>
        <w:t xml:space="preserve"> для предоставления субсидии на реализацию мероприятий пунктов 1.9, 4.1 </w:t>
      </w:r>
      <w:r w:rsidR="0081628D" w:rsidRPr="003464CD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>раздела 5</w:t>
      </w:r>
      <w:r w:rsidR="0081628D" w:rsidRPr="008E00D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проводится при исполнении областного бюджета на 2020 год в порядке, установленном Минобразованием Рязанской области.</w:t>
      </w:r>
    </w:p>
    <w:p w:rsidR="0081628D" w:rsidRPr="008E00DE" w:rsidRDefault="0081628D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E00DE">
        <w:rPr>
          <w:rFonts w:ascii="Times New Roman" w:hAnsi="Times New Roman"/>
          <w:sz w:val="28"/>
          <w:szCs w:val="28"/>
        </w:rPr>
        <w:t xml:space="preserve">Распределение субсидий местным бюджетам Рязанской области утверждается распоряжением Правительства Рязанской области в разрезе муниципальных </w:t>
      </w:r>
      <w:r w:rsidR="00E868DE">
        <w:rPr>
          <w:rFonts w:ascii="Times New Roman" w:hAnsi="Times New Roman"/>
          <w:sz w:val="28"/>
          <w:szCs w:val="28"/>
        </w:rPr>
        <w:t>районов (городских округов)</w:t>
      </w:r>
      <w:r w:rsidRPr="008E00DE">
        <w:rPr>
          <w:rFonts w:ascii="Times New Roman" w:hAnsi="Times New Roman"/>
          <w:sz w:val="28"/>
          <w:szCs w:val="28"/>
        </w:rPr>
        <w:t xml:space="preserve"> Рязанской области, мероприятий и объемов финансирования по результатам конкурсного отбора, проведенного Минобразованием Рязанской области.</w:t>
      </w:r>
    </w:p>
    <w:p w:rsidR="0081628D" w:rsidRDefault="0081628D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E00DE">
        <w:rPr>
          <w:rFonts w:ascii="Times New Roman" w:hAnsi="Times New Roman"/>
          <w:sz w:val="28"/>
          <w:szCs w:val="28"/>
        </w:rPr>
        <w:t xml:space="preserve">Отбор муниципальных </w:t>
      </w:r>
      <w:r w:rsidR="00E868DE">
        <w:rPr>
          <w:rFonts w:ascii="Times New Roman" w:hAnsi="Times New Roman"/>
          <w:sz w:val="28"/>
          <w:szCs w:val="28"/>
        </w:rPr>
        <w:t>районов (городских округов) Рязанской области</w:t>
      </w:r>
      <w:r w:rsidRPr="008E00DE">
        <w:rPr>
          <w:rFonts w:ascii="Times New Roman" w:hAnsi="Times New Roman"/>
          <w:sz w:val="28"/>
          <w:szCs w:val="28"/>
        </w:rPr>
        <w:t xml:space="preserve"> для предоставления субсидии на реализацию мероприятий пунктов 1.9, 4.1 </w:t>
      </w:r>
      <w:r w:rsidRPr="003464CD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>раздела 5</w:t>
      </w:r>
      <w:r w:rsidRPr="008E00DE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проводится</w:t>
      </w:r>
      <w:r>
        <w:rPr>
          <w:rFonts w:ascii="Times New Roman" w:hAnsi="Times New Roman"/>
          <w:sz w:val="28"/>
          <w:szCs w:val="28"/>
        </w:rPr>
        <w:t xml:space="preserve">, начиная с </w:t>
      </w:r>
      <w:r w:rsidRPr="008E00DE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я</w:t>
      </w:r>
      <w:r w:rsidRPr="008E00DE">
        <w:rPr>
          <w:rFonts w:ascii="Times New Roman" w:hAnsi="Times New Roman"/>
          <w:sz w:val="28"/>
          <w:szCs w:val="28"/>
        </w:rPr>
        <w:t xml:space="preserve"> областного бюджета на 2021 год и на плановый </w:t>
      </w:r>
      <w:r w:rsidR="00A7381B">
        <w:rPr>
          <w:rFonts w:ascii="Times New Roman" w:hAnsi="Times New Roman"/>
          <w:sz w:val="28"/>
          <w:szCs w:val="28"/>
        </w:rPr>
        <w:t xml:space="preserve">период </w:t>
      </w:r>
      <w:r w:rsidRPr="008E00DE">
        <w:rPr>
          <w:rFonts w:ascii="Times New Roman" w:hAnsi="Times New Roman"/>
          <w:sz w:val="28"/>
          <w:szCs w:val="28"/>
        </w:rPr>
        <w:t>2022 и 2023 год</w:t>
      </w:r>
      <w:r w:rsidR="00A7381B">
        <w:rPr>
          <w:rFonts w:ascii="Times New Roman" w:hAnsi="Times New Roman"/>
          <w:sz w:val="28"/>
          <w:szCs w:val="28"/>
        </w:rPr>
        <w:t>ов</w:t>
      </w:r>
      <w:r w:rsidR="007E5F38">
        <w:rPr>
          <w:rFonts w:ascii="Times New Roman" w:hAnsi="Times New Roman"/>
          <w:sz w:val="28"/>
          <w:szCs w:val="28"/>
        </w:rPr>
        <w:t>,</w:t>
      </w:r>
      <w:r w:rsidRPr="008E00DE">
        <w:rPr>
          <w:rFonts w:ascii="Times New Roman" w:hAnsi="Times New Roman"/>
          <w:sz w:val="28"/>
          <w:szCs w:val="28"/>
        </w:rPr>
        <w:t xml:space="preserve"> в порядке, установленном Минобразованием Рязанской области.</w:t>
      </w:r>
    </w:p>
    <w:p w:rsidR="0081628D" w:rsidRPr="008E00DE" w:rsidRDefault="0081628D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E00DE">
        <w:rPr>
          <w:rFonts w:ascii="Times New Roman" w:hAnsi="Times New Roman"/>
          <w:sz w:val="28"/>
          <w:szCs w:val="28"/>
        </w:rPr>
        <w:t xml:space="preserve">Распределение субсидий местным бюджетам Рязанской области из областного бюджета между муниципальными </w:t>
      </w:r>
      <w:r w:rsidR="00E868DE">
        <w:rPr>
          <w:rFonts w:ascii="Times New Roman" w:hAnsi="Times New Roman"/>
          <w:sz w:val="28"/>
          <w:szCs w:val="28"/>
        </w:rPr>
        <w:t>районами (городскими округами)</w:t>
      </w:r>
      <w:r w:rsidRPr="008E00DE">
        <w:rPr>
          <w:rFonts w:ascii="Times New Roman" w:hAnsi="Times New Roman"/>
          <w:sz w:val="28"/>
          <w:szCs w:val="28"/>
        </w:rPr>
        <w:t xml:space="preserve"> Рязанской области утверждается законом</w:t>
      </w:r>
      <w:r w:rsidR="00A7381B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8E00DE">
        <w:rPr>
          <w:rFonts w:ascii="Times New Roman" w:hAnsi="Times New Roman"/>
          <w:sz w:val="28"/>
          <w:szCs w:val="28"/>
        </w:rPr>
        <w:t xml:space="preserve"> об областном бюджете на очередной финансовый год и плановый период по результатам отбора, проведенного Минобразованием Рязанской области.</w:t>
      </w:r>
    </w:p>
    <w:p w:rsidR="0081628D" w:rsidRPr="008E00DE" w:rsidRDefault="00A7381B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8E00DE">
        <w:rPr>
          <w:rFonts w:ascii="Times New Roman" w:hAnsi="Times New Roman"/>
          <w:sz w:val="28"/>
          <w:szCs w:val="28"/>
        </w:rPr>
        <w:t>1</w:t>
      </w:r>
      <w:r w:rsidR="004F1A3A">
        <w:rPr>
          <w:rFonts w:ascii="Times New Roman" w:hAnsi="Times New Roman"/>
          <w:sz w:val="28"/>
          <w:szCs w:val="28"/>
        </w:rPr>
        <w:t>1</w:t>
      </w:r>
      <w:r w:rsidR="0081628D" w:rsidRPr="008E00DE">
        <w:rPr>
          <w:rFonts w:ascii="Times New Roman" w:hAnsi="Times New Roman"/>
          <w:sz w:val="28"/>
          <w:szCs w:val="28"/>
        </w:rPr>
        <w:t>.</w:t>
      </w:r>
      <w:r w:rsidR="00954E96">
        <w:rPr>
          <w:rFonts w:ascii="Times New Roman" w:hAnsi="Times New Roman"/>
          <w:sz w:val="28"/>
          <w:szCs w:val="28"/>
        </w:rPr>
        <w:t> </w:t>
      </w:r>
      <w:r w:rsidR="0081628D" w:rsidRPr="008E00DE">
        <w:rPr>
          <w:rFonts w:ascii="Times New Roman" w:hAnsi="Times New Roman"/>
          <w:sz w:val="28"/>
          <w:szCs w:val="28"/>
        </w:rPr>
        <w:t xml:space="preserve">Предоставление субсидии местным бюджетам осуществляется на основании соглашения, заключенного Минобразованием Рязанской области с муниципальными </w:t>
      </w:r>
      <w:r w:rsidR="00E868DE">
        <w:rPr>
          <w:rFonts w:ascii="Times New Roman" w:hAnsi="Times New Roman"/>
          <w:sz w:val="28"/>
          <w:szCs w:val="28"/>
        </w:rPr>
        <w:t>районами (городскими округами)</w:t>
      </w:r>
      <w:r w:rsidR="0081628D" w:rsidRPr="008E00DE">
        <w:rPr>
          <w:rFonts w:ascii="Times New Roman" w:hAnsi="Times New Roman"/>
          <w:sz w:val="28"/>
          <w:szCs w:val="28"/>
        </w:rPr>
        <w:t xml:space="preserve"> Рязанской области </w:t>
      </w:r>
      <w:r w:rsidR="0081628D">
        <w:rPr>
          <w:rFonts w:ascii="Times New Roman" w:hAnsi="Times New Roman"/>
          <w:sz w:val="28"/>
          <w:szCs w:val="28"/>
        </w:rPr>
        <w:t>–</w:t>
      </w:r>
      <w:r w:rsidR="0081628D" w:rsidRPr="008E00DE">
        <w:rPr>
          <w:rFonts w:ascii="Times New Roman" w:hAnsi="Times New Roman"/>
          <w:sz w:val="28"/>
          <w:szCs w:val="28"/>
        </w:rPr>
        <w:t xml:space="preserve"> получателями субсидии, в соответствии с пунктами 7-11 Правил</w:t>
      </w:r>
      <w:r w:rsidR="0081628D">
        <w:rPr>
          <w:rFonts w:ascii="Times New Roman" w:hAnsi="Times New Roman"/>
          <w:sz w:val="28"/>
          <w:szCs w:val="28"/>
        </w:rPr>
        <w:t xml:space="preserve"> № 377</w:t>
      </w:r>
      <w:r w:rsidR="0081628D" w:rsidRPr="008E00DE">
        <w:rPr>
          <w:rFonts w:ascii="Times New Roman" w:hAnsi="Times New Roman"/>
          <w:sz w:val="28"/>
          <w:szCs w:val="28"/>
        </w:rPr>
        <w:t xml:space="preserve">. </w:t>
      </w:r>
    </w:p>
    <w:p w:rsidR="0081628D" w:rsidRPr="008E00DE" w:rsidRDefault="00A7381B" w:rsidP="0081628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1628D" w:rsidRPr="008E00DE">
        <w:rPr>
          <w:rFonts w:ascii="Times New Roman" w:hAnsi="Times New Roman"/>
          <w:sz w:val="28"/>
          <w:szCs w:val="28"/>
        </w:rPr>
        <w:t>1</w:t>
      </w:r>
      <w:r w:rsidR="004F1A3A">
        <w:rPr>
          <w:rFonts w:ascii="Times New Roman" w:hAnsi="Times New Roman"/>
          <w:sz w:val="28"/>
          <w:szCs w:val="28"/>
        </w:rPr>
        <w:t>2</w:t>
      </w:r>
      <w:r w:rsidR="0081628D" w:rsidRPr="008E00DE">
        <w:rPr>
          <w:rFonts w:ascii="Times New Roman" w:hAnsi="Times New Roman"/>
          <w:sz w:val="28"/>
          <w:szCs w:val="28"/>
        </w:rPr>
        <w:t>. Результатами использования субсидий являются следующие показатели:</w:t>
      </w:r>
    </w:p>
    <w:p w:rsidR="0081628D" w:rsidRDefault="0081628D" w:rsidP="008162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E00DE">
        <w:rPr>
          <w:rFonts w:ascii="Times New Roman" w:hAnsi="Times New Roman"/>
          <w:sz w:val="28"/>
          <w:szCs w:val="28"/>
        </w:rPr>
        <w:t>- количеств</w:t>
      </w:r>
      <w:r>
        <w:rPr>
          <w:rFonts w:ascii="Times New Roman" w:hAnsi="Times New Roman"/>
          <w:sz w:val="28"/>
          <w:szCs w:val="28"/>
        </w:rPr>
        <w:t>о</w:t>
      </w:r>
      <w:r w:rsidRPr="008E00DE">
        <w:rPr>
          <w:rFonts w:ascii="Times New Roman" w:hAnsi="Times New Roman"/>
          <w:sz w:val="28"/>
          <w:szCs w:val="28"/>
        </w:rPr>
        <w:t xml:space="preserve"> образовательных организаций, имеющих статус региональной инновационной площадки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0DE">
        <w:rPr>
          <w:rFonts w:ascii="Times New Roman" w:hAnsi="Times New Roman"/>
          <w:sz w:val="28"/>
          <w:szCs w:val="28"/>
        </w:rPr>
        <w:t>(для мероприятия, указанного в пункте 1.9 раздела 5 «Система программных мероприятий» настоящей подпрограммы);</w:t>
      </w:r>
    </w:p>
    <w:p w:rsidR="00282940" w:rsidRDefault="00282940" w:rsidP="002829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</w:t>
      </w:r>
      <w:r w:rsidRPr="00282940">
        <w:rPr>
          <w:rFonts w:ascii="Times New Roman" w:hAnsi="Times New Roman"/>
          <w:sz w:val="28"/>
          <w:szCs w:val="28"/>
        </w:rPr>
        <w:t>оличество общеобразовательных организаций и профессиональных образовательных организаций, в которых внедрена целевая модель цифровой образовательной среды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0DE">
        <w:rPr>
          <w:rFonts w:ascii="Times New Roman" w:hAnsi="Times New Roman"/>
          <w:sz w:val="28"/>
          <w:szCs w:val="28"/>
        </w:rPr>
        <w:t>(для ме</w:t>
      </w:r>
      <w:r w:rsidR="008C494A">
        <w:rPr>
          <w:rFonts w:ascii="Times New Roman" w:hAnsi="Times New Roman"/>
          <w:sz w:val="28"/>
          <w:szCs w:val="28"/>
        </w:rPr>
        <w:t>роприятия, указанного в пункте 4.1</w:t>
      </w:r>
      <w:r w:rsidRPr="008E00DE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подпрограммы);</w:t>
      </w:r>
    </w:p>
    <w:p w:rsidR="0081628D" w:rsidRDefault="0081628D" w:rsidP="008162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E00DE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количество целевых моделей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 </w:t>
      </w:r>
      <w:r w:rsidRPr="008E00DE">
        <w:rPr>
          <w:rFonts w:ascii="Times New Roman" w:hAnsi="Times New Roman"/>
          <w:sz w:val="28"/>
          <w:szCs w:val="28"/>
        </w:rPr>
        <w:t>(для мероприятия, указанного в пункте 4.1 раздела 5 «Система программных мероприятий» настоящей подпрограммы)</w:t>
      </w:r>
      <w:proofErr w:type="gramStart"/>
      <w:r w:rsidRPr="008E00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84F0F" w:rsidRDefault="007E3E91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E25FA3">
        <w:rPr>
          <w:rFonts w:ascii="Times New Roman" w:hAnsi="Times New Roman"/>
          <w:sz w:val="28"/>
          <w:szCs w:val="28"/>
        </w:rPr>
        <w:t>5 «С</w:t>
      </w:r>
      <w:r>
        <w:rPr>
          <w:rFonts w:ascii="Times New Roman" w:hAnsi="Times New Roman"/>
          <w:sz w:val="28"/>
          <w:szCs w:val="28"/>
        </w:rPr>
        <w:t xml:space="preserve">истема программных мероприятий» </w:t>
      </w:r>
      <w:r w:rsidR="00A84F0F"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A84F0F">
        <w:rPr>
          <w:rFonts w:ascii="Times New Roman" w:hAnsi="Times New Roman"/>
          <w:sz w:val="28"/>
          <w:szCs w:val="28"/>
        </w:rPr>
        <w:t xml:space="preserve"> </w:t>
      </w:r>
      <w:r w:rsidR="00A84F0F" w:rsidRPr="009466B8">
        <w:rPr>
          <w:rFonts w:ascii="Times New Roman" w:hAnsi="Times New Roman"/>
          <w:sz w:val="28"/>
          <w:szCs w:val="28"/>
        </w:rPr>
        <w:t xml:space="preserve">№ </w:t>
      </w:r>
      <w:r w:rsidR="006F5CDB" w:rsidRPr="009466B8">
        <w:rPr>
          <w:rFonts w:ascii="Times New Roman" w:hAnsi="Times New Roman"/>
          <w:sz w:val="28"/>
          <w:szCs w:val="28"/>
        </w:rPr>
        <w:t>9</w:t>
      </w:r>
      <w:r w:rsidR="00A84F0F" w:rsidRPr="009466B8">
        <w:rPr>
          <w:rFonts w:ascii="Times New Roman" w:hAnsi="Times New Roman"/>
          <w:sz w:val="28"/>
          <w:szCs w:val="28"/>
        </w:rPr>
        <w:t xml:space="preserve"> </w:t>
      </w:r>
      <w:r w:rsidR="00A84F0F">
        <w:rPr>
          <w:rFonts w:ascii="Times New Roman" w:hAnsi="Times New Roman"/>
          <w:sz w:val="28"/>
          <w:szCs w:val="28"/>
        </w:rPr>
        <w:t>к настоящему постановлению</w:t>
      </w:r>
      <w:r w:rsidR="007E5F38">
        <w:rPr>
          <w:rFonts w:ascii="Times New Roman" w:hAnsi="Times New Roman"/>
          <w:sz w:val="28"/>
          <w:szCs w:val="28"/>
        </w:rPr>
        <w:t>;</w:t>
      </w:r>
    </w:p>
    <w:p w:rsidR="001E1608" w:rsidRDefault="0070734A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 разделе </w:t>
      </w:r>
      <w:r w:rsidR="007E3E91">
        <w:rPr>
          <w:rFonts w:ascii="Times New Roman" w:hAnsi="Times New Roman"/>
          <w:sz w:val="28"/>
          <w:szCs w:val="28"/>
        </w:rPr>
        <w:t xml:space="preserve">6 </w:t>
      </w:r>
      <w:r w:rsidR="007E3E91" w:rsidRPr="00E25FA3">
        <w:rPr>
          <w:rFonts w:ascii="Times New Roman" w:hAnsi="Times New Roman"/>
          <w:sz w:val="28"/>
          <w:szCs w:val="28"/>
        </w:rPr>
        <w:t>«Целевые индикаторы эффективности исполнения подпрограммы»</w:t>
      </w:r>
      <w:r>
        <w:rPr>
          <w:rFonts w:ascii="Times New Roman" w:hAnsi="Times New Roman"/>
          <w:sz w:val="28"/>
          <w:szCs w:val="28"/>
        </w:rPr>
        <w:t>:</w:t>
      </w:r>
    </w:p>
    <w:p w:rsidR="0070734A" w:rsidRDefault="0070734A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13 пункта 9 цифры «35» заменить цифрами «30»;</w:t>
      </w:r>
    </w:p>
    <w:p w:rsidR="007E5F38" w:rsidRDefault="00511331" w:rsidP="007E5F3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пункте 11:</w:t>
      </w:r>
      <w:r w:rsidR="007E5F38" w:rsidRPr="007E5F38">
        <w:rPr>
          <w:rFonts w:ascii="Times New Roman" w:hAnsi="Times New Roman"/>
          <w:sz w:val="28"/>
          <w:szCs w:val="28"/>
        </w:rPr>
        <w:t xml:space="preserve"> </w:t>
      </w:r>
    </w:p>
    <w:p w:rsidR="007E5F38" w:rsidRDefault="007E5F38" w:rsidP="007E5F3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граф 11-14 подпункта 11.1 цифру «0» заменить цифрой «1»;</w:t>
      </w:r>
    </w:p>
    <w:p w:rsidR="00661D79" w:rsidRDefault="00EC79EA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 подпунктом 11.2 следующего содержания: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851"/>
        <w:gridCol w:w="400"/>
        <w:gridCol w:w="401"/>
        <w:gridCol w:w="401"/>
        <w:gridCol w:w="401"/>
        <w:gridCol w:w="400"/>
        <w:gridCol w:w="401"/>
        <w:gridCol w:w="401"/>
        <w:gridCol w:w="401"/>
        <w:gridCol w:w="400"/>
        <w:gridCol w:w="401"/>
        <w:gridCol w:w="401"/>
        <w:gridCol w:w="401"/>
        <w:gridCol w:w="401"/>
      </w:tblGrid>
      <w:tr w:rsidR="008F2A99" w:rsidRPr="008F2A99" w:rsidTr="008F2A99">
        <w:trPr>
          <w:trHeight w:val="2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16</w:t>
            </w:r>
          </w:p>
        </w:tc>
      </w:tr>
      <w:tr w:rsidR="008F2A99" w:rsidRPr="008F2A99" w:rsidTr="008F2A99">
        <w:trPr>
          <w:cantSplit/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«11.2.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Количество общеобразовательных организаций и профессиональных образовательных организаций, в которых внедрена целевая модель цифровой образовательной среды (внедрена целевая модель образовательной среды в </w:t>
            </w:r>
            <w:proofErr w:type="gramStart"/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общеобразователь</w:t>
            </w:r>
            <w:r w:rsidR="008F2A99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ных</w:t>
            </w:r>
            <w:proofErr w:type="gramEnd"/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организациях и профессиональных образовательных организациях во всех субъектах Российской Федерации)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единиц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11331" w:rsidRPr="008F2A99" w:rsidRDefault="00511331" w:rsidP="008F2A99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85»</w:t>
            </w:r>
          </w:p>
        </w:tc>
      </w:tr>
    </w:tbl>
    <w:p w:rsidR="00347A0A" w:rsidRPr="007E5F38" w:rsidRDefault="00347A0A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8"/>
          <w:szCs w:val="8"/>
        </w:rPr>
      </w:pPr>
    </w:p>
    <w:p w:rsidR="00661D79" w:rsidRDefault="00511331" w:rsidP="007E3E9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подпункты 11.2-11.7 считать соответственно подпунктами 11.3-11.8;</w:t>
      </w:r>
    </w:p>
    <w:p w:rsidR="00FA2621" w:rsidRPr="0004216C" w:rsidRDefault="00FA2621" w:rsidP="00FA26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A59B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4216C">
        <w:rPr>
          <w:rFonts w:ascii="Times New Roman" w:hAnsi="Times New Roman"/>
          <w:sz w:val="28"/>
          <w:szCs w:val="28"/>
        </w:rPr>
        <w:t xml:space="preserve">в приложении № </w:t>
      </w:r>
      <w:r>
        <w:rPr>
          <w:rFonts w:ascii="Times New Roman" w:hAnsi="Times New Roman"/>
          <w:sz w:val="28"/>
          <w:szCs w:val="28"/>
        </w:rPr>
        <w:t>11</w:t>
      </w:r>
      <w:r w:rsidRPr="0004216C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FA2621" w:rsidRDefault="00FA2621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347A0A" w:rsidRPr="00347A0A" w:rsidRDefault="00347A0A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Style w:val="ac"/>
        <w:tblW w:w="0" w:type="auto"/>
        <w:tblLayout w:type="fixed"/>
        <w:tblLook w:val="0000" w:firstRow="0" w:lastRow="0" w:firstColumn="0" w:lastColumn="0" w:noHBand="0" w:noVBand="0"/>
      </w:tblPr>
      <w:tblGrid>
        <w:gridCol w:w="427"/>
        <w:gridCol w:w="1706"/>
        <w:gridCol w:w="1654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FA2621" w:rsidRPr="008F2A99" w:rsidTr="008F2A99">
        <w:tc>
          <w:tcPr>
            <w:tcW w:w="427" w:type="dxa"/>
            <w:vMerge w:val="restart"/>
            <w:tcBorders>
              <w:bottom w:val="nil"/>
            </w:tcBorders>
          </w:tcPr>
          <w:p w:rsidR="00FA2621" w:rsidRPr="008F2A99" w:rsidRDefault="008F2A99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 w:rsidR="00FA2621" w:rsidRPr="008F2A9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№ </w:t>
            </w:r>
            <w:proofErr w:type="gramStart"/>
            <w:r w:rsidR="00FA2621"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="00FA2621" w:rsidRPr="008F2A99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1706" w:type="dxa"/>
            <w:vMerge w:val="restart"/>
            <w:tcBorders>
              <w:bottom w:val="nil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Главные распорядители</w:t>
            </w:r>
          </w:p>
        </w:tc>
        <w:tc>
          <w:tcPr>
            <w:tcW w:w="1654" w:type="dxa"/>
            <w:vMerge w:val="restart"/>
            <w:tcBorders>
              <w:bottom w:val="nil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784" w:type="dxa"/>
            <w:gridSpan w:val="12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Объем финансирования (тыс. руб.)</w:t>
            </w:r>
          </w:p>
        </w:tc>
      </w:tr>
      <w:tr w:rsidR="00FA2621" w:rsidRPr="008F2A99" w:rsidTr="008F2A99">
        <w:tc>
          <w:tcPr>
            <w:tcW w:w="427" w:type="dxa"/>
            <w:vMerge/>
            <w:tcBorders>
              <w:bottom w:val="nil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bottom w:val="nil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54" w:type="dxa"/>
            <w:vMerge/>
            <w:tcBorders>
              <w:bottom w:val="nil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82" w:type="dxa"/>
            <w:vMerge w:val="restart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5302" w:type="dxa"/>
            <w:gridSpan w:val="11"/>
            <w:tcBorders>
              <w:bottom w:val="single" w:sz="4" w:space="0" w:color="auto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по годам</w:t>
            </w:r>
          </w:p>
        </w:tc>
      </w:tr>
      <w:tr w:rsidR="00FA2621" w:rsidRPr="008F2A99" w:rsidTr="008F2A99">
        <w:trPr>
          <w:trHeight w:val="682"/>
        </w:trPr>
        <w:tc>
          <w:tcPr>
            <w:tcW w:w="427" w:type="dxa"/>
            <w:vMerge/>
            <w:tcBorders>
              <w:bottom w:val="nil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bottom w:val="nil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54" w:type="dxa"/>
            <w:vMerge/>
            <w:tcBorders>
              <w:bottom w:val="nil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2015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2025</w:t>
            </w:r>
          </w:p>
        </w:tc>
      </w:tr>
    </w:tbl>
    <w:p w:rsidR="008F2A99" w:rsidRPr="008F2A99" w:rsidRDefault="008F2A99">
      <w:pPr>
        <w:rPr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27"/>
        <w:gridCol w:w="1706"/>
        <w:gridCol w:w="1654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FA2621" w:rsidRPr="008F2A99" w:rsidTr="008F2A99">
        <w:trPr>
          <w:tblHeader/>
        </w:trPr>
        <w:tc>
          <w:tcPr>
            <w:tcW w:w="427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706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1654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482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</w:tr>
      <w:tr w:rsidR="00FA2621" w:rsidRPr="008F2A99" w:rsidTr="008F2A99">
        <w:trPr>
          <w:trHeight w:val="1567"/>
        </w:trPr>
        <w:tc>
          <w:tcPr>
            <w:tcW w:w="427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1706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1654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B356FF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2059209,17907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150293,30537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162557,30042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180729,32799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189147,2183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203686,88913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217366,68482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226005,40647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235046,74657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164792,1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164792,1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164792,1</w:t>
            </w:r>
          </w:p>
        </w:tc>
      </w:tr>
      <w:tr w:rsidR="00FA2621" w:rsidRPr="008F2A99" w:rsidTr="008F2A99">
        <w:trPr>
          <w:trHeight w:val="1495"/>
        </w:trPr>
        <w:tc>
          <w:tcPr>
            <w:tcW w:w="427" w:type="dxa"/>
            <w:vMerge w:val="restart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2.</w:t>
            </w:r>
          </w:p>
        </w:tc>
        <w:tc>
          <w:tcPr>
            <w:tcW w:w="1706" w:type="dxa"/>
            <w:vMerge w:val="restart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</w:t>
            </w:r>
          </w:p>
        </w:tc>
        <w:tc>
          <w:tcPr>
            <w:tcW w:w="1654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334975,51845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102857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112719,6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119398,91845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</w:tr>
      <w:tr w:rsidR="00FA2621" w:rsidRPr="008F2A99" w:rsidTr="008F2A99">
        <w:trPr>
          <w:trHeight w:val="888"/>
        </w:trPr>
        <w:tc>
          <w:tcPr>
            <w:tcW w:w="427" w:type="dxa"/>
            <w:vMerge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06" w:type="dxa"/>
            <w:vMerge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54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29976,2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29976,2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</w:tr>
      <w:tr w:rsidR="00FA2621" w:rsidRPr="008F2A99" w:rsidTr="008F2A99">
        <w:trPr>
          <w:trHeight w:val="1593"/>
        </w:trPr>
        <w:tc>
          <w:tcPr>
            <w:tcW w:w="427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3.</w:t>
            </w:r>
          </w:p>
        </w:tc>
        <w:tc>
          <w:tcPr>
            <w:tcW w:w="1706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МТСЗН Рязанской области</w:t>
            </w:r>
          </w:p>
        </w:tc>
        <w:tc>
          <w:tcPr>
            <w:tcW w:w="1654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B356FF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1250967,80262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127367,13529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129638,93113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125561,65305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127447,89813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130674,18502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203426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203426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203426</w:t>
            </w:r>
          </w:p>
        </w:tc>
      </w:tr>
      <w:tr w:rsidR="00FA2621" w:rsidRPr="008F2A99" w:rsidTr="008F2A99">
        <w:trPr>
          <w:trHeight w:val="1533"/>
        </w:trPr>
        <w:tc>
          <w:tcPr>
            <w:tcW w:w="427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06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654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B356FF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3675128,70014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253150,30537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305253,10042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300128,24644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316514,35359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333325,82026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342928,33787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353453,3046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365720,93159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368218,1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368218,1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368218,1</w:t>
            </w:r>
          </w:p>
        </w:tc>
      </w:tr>
      <w:tr w:rsidR="00FA2621" w:rsidRPr="008F2A99" w:rsidTr="008F2A99">
        <w:trPr>
          <w:trHeight w:val="1564"/>
        </w:trPr>
        <w:tc>
          <w:tcPr>
            <w:tcW w:w="427" w:type="dxa"/>
            <w:vMerge w:val="restart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06" w:type="dxa"/>
            <w:vMerge w:val="restart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в том числе:</w:t>
            </w:r>
          </w:p>
        </w:tc>
        <w:tc>
          <w:tcPr>
            <w:tcW w:w="1654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B356FF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3645152,50014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253150,30537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275276,90042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300128,24644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316514,35359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333325,82026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342928,33787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353453,3046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365720,93159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368218,1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368218,1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368218,1</w:t>
            </w:r>
          </w:p>
        </w:tc>
      </w:tr>
      <w:tr w:rsidR="00FA2621" w:rsidRPr="008F2A99" w:rsidTr="008F2A99">
        <w:trPr>
          <w:trHeight w:val="981"/>
        </w:trPr>
        <w:tc>
          <w:tcPr>
            <w:tcW w:w="427" w:type="dxa"/>
            <w:vMerge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06" w:type="dxa"/>
            <w:vMerge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54" w:type="dxa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B356FF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29976,2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29976,2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FA2621" w:rsidRPr="008F2A99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  <w:r w:rsidR="008F2A99" w:rsidRPr="008F2A99">
              <w:rPr>
                <w:rFonts w:ascii="Times New Roman" w:hAnsi="Times New Roman"/>
                <w:spacing w:val="-4"/>
                <w:sz w:val="22"/>
                <w:szCs w:val="22"/>
              </w:rPr>
              <w:t>»</w:t>
            </w:r>
          </w:p>
        </w:tc>
      </w:tr>
    </w:tbl>
    <w:p w:rsidR="00347A0A" w:rsidRPr="00347A0A" w:rsidRDefault="00347A0A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C71C3A" w:rsidRDefault="00C46B61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E25FA3">
        <w:rPr>
          <w:rFonts w:ascii="Times New Roman" w:hAnsi="Times New Roman"/>
          <w:sz w:val="28"/>
          <w:szCs w:val="28"/>
        </w:rPr>
        <w:t>5 «С</w:t>
      </w:r>
      <w:r>
        <w:rPr>
          <w:rFonts w:ascii="Times New Roman" w:hAnsi="Times New Roman"/>
          <w:sz w:val="28"/>
          <w:szCs w:val="28"/>
        </w:rPr>
        <w:t xml:space="preserve">истема программных мероприятий» </w:t>
      </w:r>
      <w:r w:rsidR="00C71C3A" w:rsidRPr="00E25FA3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C71C3A" w:rsidRPr="009466B8">
        <w:rPr>
          <w:rFonts w:ascii="Times New Roman" w:hAnsi="Times New Roman"/>
          <w:sz w:val="28"/>
          <w:szCs w:val="28"/>
        </w:rPr>
        <w:t>приложению № 1</w:t>
      </w:r>
      <w:r w:rsidR="006F5CDB" w:rsidRPr="009466B8">
        <w:rPr>
          <w:rFonts w:ascii="Times New Roman" w:hAnsi="Times New Roman"/>
          <w:sz w:val="28"/>
          <w:szCs w:val="28"/>
        </w:rPr>
        <w:t>0</w:t>
      </w:r>
      <w:r w:rsidR="00C71C3A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F2238" w:rsidRDefault="00C71C3A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A775C1">
        <w:rPr>
          <w:rFonts w:ascii="Times New Roman" w:hAnsi="Times New Roman"/>
          <w:sz w:val="28"/>
          <w:szCs w:val="28"/>
        </w:rPr>
        <w:t xml:space="preserve">в разделе 6 </w:t>
      </w:r>
      <w:r w:rsidR="00A775C1" w:rsidRPr="00E25FA3">
        <w:rPr>
          <w:rFonts w:ascii="Times New Roman" w:hAnsi="Times New Roman"/>
          <w:sz w:val="28"/>
          <w:szCs w:val="28"/>
        </w:rPr>
        <w:t>«Целевые индикаторы эффективности исполнения подпрограммы»</w:t>
      </w:r>
      <w:r w:rsidR="00A775C1">
        <w:rPr>
          <w:rFonts w:ascii="Times New Roman" w:hAnsi="Times New Roman"/>
          <w:sz w:val="28"/>
          <w:szCs w:val="28"/>
        </w:rPr>
        <w:t>:</w:t>
      </w:r>
    </w:p>
    <w:p w:rsidR="00EF2238" w:rsidRDefault="00A775C1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графе «2022 год» </w:t>
      </w:r>
      <w:r w:rsidR="00B43022">
        <w:rPr>
          <w:rFonts w:ascii="Times New Roman" w:hAnsi="Times New Roman"/>
          <w:sz w:val="28"/>
          <w:szCs w:val="28"/>
        </w:rPr>
        <w:t xml:space="preserve">пункта 4 </w:t>
      </w:r>
      <w:r>
        <w:rPr>
          <w:rFonts w:ascii="Times New Roman" w:hAnsi="Times New Roman"/>
          <w:sz w:val="28"/>
          <w:szCs w:val="28"/>
        </w:rPr>
        <w:t>цифры «280» заменить цифрой «0»;</w:t>
      </w:r>
    </w:p>
    <w:p w:rsidR="00C46B61" w:rsidRDefault="00C71C3A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граф «2020 год», «2021 год», «2022 год» пункта 8 цифры «5», «10» заменить цифрой «0»;</w:t>
      </w:r>
    </w:p>
    <w:p w:rsidR="00C46B61" w:rsidRPr="0004216C" w:rsidRDefault="00C46B61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A59B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4216C">
        <w:rPr>
          <w:rFonts w:ascii="Times New Roman" w:hAnsi="Times New Roman"/>
          <w:sz w:val="28"/>
          <w:szCs w:val="28"/>
        </w:rPr>
        <w:t xml:space="preserve">в приложении № </w:t>
      </w:r>
      <w:r>
        <w:rPr>
          <w:rFonts w:ascii="Times New Roman" w:hAnsi="Times New Roman"/>
          <w:sz w:val="28"/>
          <w:szCs w:val="28"/>
        </w:rPr>
        <w:t>12</w:t>
      </w:r>
      <w:r w:rsidRPr="0004216C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C46B61" w:rsidRDefault="00C46B61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347A0A" w:rsidRPr="00347A0A" w:rsidRDefault="00347A0A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Style w:val="ac"/>
        <w:tblW w:w="0" w:type="auto"/>
        <w:tblLayout w:type="fixed"/>
        <w:tblLook w:val="0000" w:firstRow="0" w:lastRow="0" w:firstColumn="0" w:lastColumn="0" w:noHBand="0" w:noVBand="0"/>
      </w:tblPr>
      <w:tblGrid>
        <w:gridCol w:w="536"/>
        <w:gridCol w:w="3251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C46B61" w:rsidRPr="00347A0A" w:rsidTr="00347A0A">
        <w:tc>
          <w:tcPr>
            <w:tcW w:w="536" w:type="dxa"/>
            <w:vMerge w:val="restart"/>
            <w:tcBorders>
              <w:bottom w:val="nil"/>
            </w:tcBorders>
          </w:tcPr>
          <w:p w:rsidR="00C46B61" w:rsidRPr="00347A0A" w:rsidRDefault="00347A0A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«</w:t>
            </w:r>
            <w:r w:rsidR="00C46B61" w:rsidRPr="00347A0A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="00C46B61" w:rsidRPr="00347A0A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="00C46B61" w:rsidRPr="00347A0A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251" w:type="dxa"/>
            <w:vMerge w:val="restart"/>
            <w:tcBorders>
              <w:bottom w:val="nil"/>
            </w:tcBorders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Главные распорядители, источники</w:t>
            </w:r>
          </w:p>
        </w:tc>
        <w:tc>
          <w:tcPr>
            <w:tcW w:w="5784" w:type="dxa"/>
            <w:gridSpan w:val="12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Объем финансирования (тыс. руб.)</w:t>
            </w:r>
          </w:p>
        </w:tc>
      </w:tr>
      <w:tr w:rsidR="00C46B61" w:rsidRPr="00347A0A" w:rsidTr="00347A0A">
        <w:tc>
          <w:tcPr>
            <w:tcW w:w="536" w:type="dxa"/>
            <w:vMerge/>
            <w:tcBorders>
              <w:bottom w:val="nil"/>
            </w:tcBorders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51" w:type="dxa"/>
            <w:vMerge/>
            <w:tcBorders>
              <w:bottom w:val="nil"/>
            </w:tcBorders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vMerge w:val="restart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302" w:type="dxa"/>
            <w:gridSpan w:val="11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46B61" w:rsidRPr="00347A0A" w:rsidTr="00347A0A">
        <w:trPr>
          <w:trHeight w:val="690"/>
        </w:trPr>
        <w:tc>
          <w:tcPr>
            <w:tcW w:w="536" w:type="dxa"/>
            <w:vMerge/>
            <w:tcBorders>
              <w:bottom w:val="nil"/>
            </w:tcBorders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51" w:type="dxa"/>
            <w:vMerge/>
            <w:tcBorders>
              <w:bottom w:val="nil"/>
            </w:tcBorders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</w:tbl>
    <w:p w:rsidR="00347A0A" w:rsidRPr="00347A0A" w:rsidRDefault="00347A0A">
      <w:pPr>
        <w:rPr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6"/>
        <w:gridCol w:w="3251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C46B61" w:rsidRPr="00347A0A" w:rsidTr="00347A0A">
        <w:trPr>
          <w:tblHeader/>
        </w:trPr>
        <w:tc>
          <w:tcPr>
            <w:tcW w:w="536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51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82" w:type="dxa"/>
          </w:tcPr>
          <w:p w:rsidR="00C46B61" w:rsidRPr="00347A0A" w:rsidRDefault="00C46B61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C46B61" w:rsidRPr="00347A0A" w:rsidTr="00347A0A">
        <w:trPr>
          <w:trHeight w:val="1193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251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Министерство образования Рязанской области,</w:t>
            </w:r>
          </w:p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1752,31585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722,91585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513,7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515,7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C46B61" w:rsidRPr="00347A0A" w:rsidTr="00347A0A">
        <w:trPr>
          <w:trHeight w:val="1329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251" w:type="dxa"/>
          </w:tcPr>
          <w:p w:rsidR="00C46B61" w:rsidRPr="00347A0A" w:rsidRDefault="00C46B61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области,</w:t>
            </w:r>
            <w:r w:rsidR="00A738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7A0A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12777,29692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1110,6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1136,7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1536,59692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821,7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821,7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2450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2450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2450</w:t>
            </w:r>
          </w:p>
        </w:tc>
      </w:tr>
      <w:tr w:rsidR="00C46B61" w:rsidRPr="00347A0A" w:rsidTr="00347A0A">
        <w:trPr>
          <w:trHeight w:val="1134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251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Минздрав Рязанской области, 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C677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17476,532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1670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1462,632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1856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1856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1856</w:t>
            </w:r>
          </w:p>
        </w:tc>
      </w:tr>
      <w:tr w:rsidR="00C46B61" w:rsidRPr="00347A0A" w:rsidTr="00347A0A">
        <w:trPr>
          <w:trHeight w:val="743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251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Минсоцзащиты Рязанской области, 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764,4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273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245,7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245,7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C46B61" w:rsidRPr="00347A0A" w:rsidTr="00A7381B">
        <w:trPr>
          <w:trHeight w:val="1282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3251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Министерство труда и социальной защиты населения Рязанской области,</w:t>
            </w:r>
          </w:p>
          <w:p w:rsidR="00C46B61" w:rsidRPr="00347A0A" w:rsidRDefault="00C46B61" w:rsidP="00347A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C677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4258,69093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224,89093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245,7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245,7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245,7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245,7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1017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1017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1017</w:t>
            </w:r>
          </w:p>
        </w:tc>
      </w:tr>
      <w:tr w:rsidR="00C46B61" w:rsidRPr="00347A0A" w:rsidTr="00347A0A">
        <w:trPr>
          <w:trHeight w:val="712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251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области,</w:t>
            </w:r>
            <w:r w:rsidR="00347A0A" w:rsidRPr="00347A0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7A0A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C677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3996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1332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1332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1332</w:t>
            </w:r>
          </w:p>
        </w:tc>
      </w:tr>
      <w:tr w:rsidR="00C46B61" w:rsidRPr="00347A0A" w:rsidTr="00347A0A">
        <w:trPr>
          <w:trHeight w:val="656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251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Министерство культуры и туризма Рязанской области,</w:t>
            </w:r>
            <w:r w:rsidR="00347A0A" w:rsidRPr="00347A0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7A0A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C677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2217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739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739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739</w:t>
            </w:r>
          </w:p>
        </w:tc>
      </w:tr>
      <w:tr w:rsidR="00C46B61" w:rsidRPr="00347A0A" w:rsidTr="00347A0A">
        <w:trPr>
          <w:trHeight w:val="818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251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области, 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1929,1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690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621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618,1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C46B61" w:rsidRPr="00347A0A" w:rsidTr="00347A0A">
        <w:trPr>
          <w:trHeight w:val="547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251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Главное управление ЗАГС Рязанской области, 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C677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780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260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260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260</w:t>
            </w:r>
          </w:p>
        </w:tc>
      </w:tr>
      <w:tr w:rsidR="009A5248" w:rsidRPr="00347A0A" w:rsidTr="00A7381B">
        <w:trPr>
          <w:trHeight w:val="1379"/>
        </w:trPr>
        <w:tc>
          <w:tcPr>
            <w:tcW w:w="536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51" w:type="dxa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 xml:space="preserve">Итого, </w:t>
            </w:r>
          </w:p>
          <w:p w:rsidR="00C46B61" w:rsidRPr="00347A0A" w:rsidRDefault="00C46B61" w:rsidP="00347A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45951,3357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3355,91585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2843,05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2842,15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2798,12293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2845,05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3244,94692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2530,05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2530,05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7654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7654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C46B61" w:rsidRPr="00347A0A" w:rsidRDefault="00C46B61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7A0A">
              <w:rPr>
                <w:rFonts w:ascii="Times New Roman" w:hAnsi="Times New Roman"/>
                <w:sz w:val="22"/>
                <w:szCs w:val="22"/>
              </w:rPr>
              <w:t>7654</w:t>
            </w:r>
            <w:r w:rsidR="00347A0A" w:rsidRPr="00347A0A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347A0A" w:rsidRPr="00347A0A" w:rsidRDefault="00347A0A" w:rsidP="00FA45F2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A45F2" w:rsidRDefault="00FA45F2" w:rsidP="008F2A99">
      <w:pPr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3056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 w:rsidR="004A75C8">
        <w:rPr>
          <w:rFonts w:ascii="Times New Roman" w:hAnsi="Times New Roman"/>
          <w:sz w:val="28"/>
          <w:szCs w:val="28"/>
        </w:rPr>
        <w:t>раздел 4</w:t>
      </w:r>
      <w:r w:rsidR="004A75C8" w:rsidRPr="0004216C">
        <w:rPr>
          <w:rFonts w:ascii="Times New Roman" w:hAnsi="Times New Roman"/>
          <w:sz w:val="28"/>
          <w:szCs w:val="28"/>
        </w:rPr>
        <w:t xml:space="preserve"> «</w:t>
      </w:r>
      <w:r w:rsidR="004A75C8">
        <w:rPr>
          <w:rFonts w:ascii="Times New Roman" w:hAnsi="Times New Roman"/>
          <w:sz w:val="28"/>
          <w:szCs w:val="28"/>
        </w:rPr>
        <w:t xml:space="preserve">Механизм реализации подпрограммы» </w:t>
      </w:r>
      <w:r w:rsidR="00A7381B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>новым абзацем девятым следующего содержания:</w:t>
      </w:r>
    </w:p>
    <w:p w:rsidR="0081628D" w:rsidRDefault="0081628D" w:rsidP="008F2A99">
      <w:pPr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4E96">
        <w:rPr>
          <w:rFonts w:ascii="Times New Roman" w:hAnsi="Times New Roman"/>
          <w:sz w:val="28"/>
          <w:szCs w:val="28"/>
        </w:rPr>
        <w:t>«Реализация мероприятия подпункта 4.2 пункта 4 раздела 5 «Система программных мероприятий» настоящей подпрограммы в соответствии с Правилами предоставления грантов из федерального бюджета в форме субсидий юридическим лицам и индивидуальным предпринимателям в рамках реализации отдельных мероприятий национального проекта «Образование» и национальной программы «Цифровая экономика» государственной программы Российской Федерации «Развитие образования», (приложение № 13(1) к государственной программе Российской Федерации «Развитие образования», утвержденной</w:t>
      </w:r>
      <w:proofErr w:type="gramEnd"/>
      <w:r w:rsidRPr="00954E96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26.12.2017 № 1642) и пункта 7 статьи 78, пункт</w:t>
      </w:r>
      <w:r w:rsidR="00A7381B">
        <w:rPr>
          <w:rFonts w:ascii="Times New Roman" w:hAnsi="Times New Roman"/>
          <w:sz w:val="28"/>
          <w:szCs w:val="28"/>
        </w:rPr>
        <w:t>а</w:t>
      </w:r>
      <w:r w:rsidRPr="00954E96">
        <w:rPr>
          <w:rFonts w:ascii="Times New Roman" w:hAnsi="Times New Roman"/>
          <w:sz w:val="28"/>
          <w:szCs w:val="28"/>
        </w:rPr>
        <w:t xml:space="preserve"> 4 статьи 78.1 Бюджетного кодекса Российской Федерации</w:t>
      </w:r>
      <w:proofErr w:type="gramStart"/>
      <w:r w:rsidRPr="00954E96">
        <w:rPr>
          <w:rFonts w:ascii="Times New Roman" w:hAnsi="Times New Roman"/>
          <w:sz w:val="28"/>
          <w:szCs w:val="28"/>
        </w:rPr>
        <w:t>;»</w:t>
      </w:r>
      <w:proofErr w:type="gramEnd"/>
      <w:r w:rsidRPr="00954E96">
        <w:rPr>
          <w:rFonts w:ascii="Times New Roman" w:hAnsi="Times New Roman"/>
          <w:sz w:val="28"/>
          <w:szCs w:val="28"/>
        </w:rPr>
        <w:t>;</w:t>
      </w:r>
    </w:p>
    <w:p w:rsidR="0039587F" w:rsidRDefault="006E7F5F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 w:rsidR="0039587F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5FA3">
        <w:rPr>
          <w:rFonts w:ascii="Times New Roman" w:hAnsi="Times New Roman"/>
          <w:sz w:val="28"/>
          <w:szCs w:val="28"/>
        </w:rPr>
        <w:t>5 «С</w:t>
      </w:r>
      <w:r w:rsidR="0039587F">
        <w:rPr>
          <w:rFonts w:ascii="Times New Roman" w:hAnsi="Times New Roman"/>
          <w:sz w:val="28"/>
          <w:szCs w:val="28"/>
        </w:rPr>
        <w:t>истема программных мероприятий»</w:t>
      </w:r>
      <w:r w:rsidR="0039587F" w:rsidRPr="0039587F">
        <w:rPr>
          <w:rFonts w:ascii="Times New Roman" w:hAnsi="Times New Roman"/>
          <w:sz w:val="28"/>
          <w:szCs w:val="28"/>
        </w:rPr>
        <w:t xml:space="preserve"> </w:t>
      </w:r>
      <w:r w:rsidR="0039587F"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39587F">
        <w:rPr>
          <w:rFonts w:ascii="Times New Roman" w:hAnsi="Times New Roman"/>
          <w:sz w:val="28"/>
          <w:szCs w:val="28"/>
        </w:rPr>
        <w:t xml:space="preserve"> </w:t>
      </w:r>
      <w:r w:rsidR="0039587F" w:rsidRPr="009466B8">
        <w:rPr>
          <w:rFonts w:ascii="Times New Roman" w:hAnsi="Times New Roman"/>
          <w:sz w:val="28"/>
          <w:szCs w:val="28"/>
        </w:rPr>
        <w:t>№ 1</w:t>
      </w:r>
      <w:r w:rsidR="006F5CDB" w:rsidRPr="009466B8">
        <w:rPr>
          <w:rFonts w:ascii="Times New Roman" w:hAnsi="Times New Roman"/>
          <w:sz w:val="28"/>
          <w:szCs w:val="28"/>
        </w:rPr>
        <w:t>1</w:t>
      </w:r>
      <w:r w:rsidR="0039587F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6E7F5F" w:rsidRDefault="0039587F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 разделе </w:t>
      </w:r>
      <w:r w:rsidR="006E7F5F">
        <w:rPr>
          <w:rFonts w:ascii="Times New Roman" w:hAnsi="Times New Roman"/>
          <w:sz w:val="28"/>
          <w:szCs w:val="28"/>
        </w:rPr>
        <w:t xml:space="preserve">6 </w:t>
      </w:r>
      <w:r w:rsidR="006E7F5F" w:rsidRPr="00E25FA3">
        <w:rPr>
          <w:rFonts w:ascii="Times New Roman" w:hAnsi="Times New Roman"/>
          <w:sz w:val="28"/>
          <w:szCs w:val="28"/>
        </w:rPr>
        <w:t>«Целевые индикаторы эффективности исполнения подпрограммы»</w:t>
      </w:r>
      <w:r>
        <w:rPr>
          <w:rFonts w:ascii="Times New Roman" w:hAnsi="Times New Roman"/>
          <w:sz w:val="28"/>
          <w:szCs w:val="28"/>
        </w:rPr>
        <w:t>:</w:t>
      </w:r>
    </w:p>
    <w:p w:rsidR="0039587F" w:rsidRDefault="0039587F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12 пункта 2 цифры «538» заменить цифрами «530»;</w:t>
      </w:r>
    </w:p>
    <w:p w:rsidR="0039587F" w:rsidRDefault="0039587F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3:</w:t>
      </w:r>
    </w:p>
    <w:p w:rsidR="0039587F" w:rsidRDefault="0039587F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9 циф</w:t>
      </w:r>
      <w:r w:rsidR="00A7381B">
        <w:rPr>
          <w:rFonts w:ascii="Times New Roman" w:hAnsi="Times New Roman"/>
          <w:sz w:val="28"/>
          <w:szCs w:val="28"/>
        </w:rPr>
        <w:t xml:space="preserve">ры «9,5» заменить цифрами «9,2», </w:t>
      </w:r>
      <w:r w:rsidR="00941E6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граф</w:t>
      </w:r>
      <w:r w:rsidR="00A7381B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10, 11 цифры «9,6», «9,7» заменить </w:t>
      </w:r>
      <w:r w:rsidR="00A7381B">
        <w:rPr>
          <w:rFonts w:ascii="Times New Roman" w:hAnsi="Times New Roman"/>
          <w:sz w:val="28"/>
          <w:szCs w:val="28"/>
        </w:rPr>
        <w:t xml:space="preserve">цифрами «9,3», </w:t>
      </w:r>
      <w:r>
        <w:rPr>
          <w:rFonts w:ascii="Times New Roman" w:hAnsi="Times New Roman"/>
          <w:sz w:val="28"/>
          <w:szCs w:val="28"/>
        </w:rPr>
        <w:t>в графе 12 цифры «9,8» заменить цифрами «9,4»;</w:t>
      </w:r>
    </w:p>
    <w:p w:rsidR="0039587F" w:rsidRDefault="00C2358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12 пункта 9 цифры «253» заменить цифрой «0»;</w:t>
      </w:r>
    </w:p>
    <w:p w:rsidR="00C2358E" w:rsidRDefault="00C2358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графе 12 пункта 10 цифры «63» заменить цифрой «0»;</w:t>
      </w:r>
    </w:p>
    <w:p w:rsidR="00C2358E" w:rsidRDefault="00C2358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12 пункта 11 цифры «5700» заменить цифрой «0»;</w:t>
      </w:r>
    </w:p>
    <w:p w:rsidR="00C2358E" w:rsidRDefault="00AF200F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12 пункта 13 цифры «50» заменить цифрой «0»;</w:t>
      </w:r>
    </w:p>
    <w:p w:rsidR="00AF200F" w:rsidRDefault="00AF200F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12 пункта 14 цифры «3502» заменить цифрой «0»;</w:t>
      </w:r>
    </w:p>
    <w:p w:rsidR="00517C7D" w:rsidRDefault="00517C7D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17C7D">
        <w:rPr>
          <w:rFonts w:ascii="Times New Roman" w:hAnsi="Times New Roman"/>
          <w:sz w:val="28"/>
          <w:szCs w:val="28"/>
        </w:rPr>
        <w:t>в графах 9, 10 подпункта 19.1 пункта 19 цифры «0,0162», «0,0325» заменить соответственно цифрами «0», «0,04»;</w:t>
      </w:r>
    </w:p>
    <w:p w:rsidR="009171A0" w:rsidRDefault="00A7381B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171A0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="009171A0">
        <w:rPr>
          <w:rFonts w:ascii="Times New Roman" w:hAnsi="Times New Roman"/>
          <w:sz w:val="28"/>
          <w:szCs w:val="28"/>
        </w:rPr>
        <w:t xml:space="preserve"> 19:</w:t>
      </w:r>
    </w:p>
    <w:p w:rsidR="009171A0" w:rsidRDefault="001E7B42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</w:t>
      </w:r>
      <w:r w:rsidR="000F4FAA">
        <w:rPr>
          <w:rFonts w:ascii="Times New Roman" w:hAnsi="Times New Roman"/>
          <w:sz w:val="28"/>
          <w:szCs w:val="28"/>
        </w:rPr>
        <w:t xml:space="preserve"> 19.1</w:t>
      </w:r>
      <w:r>
        <w:rPr>
          <w:rFonts w:ascii="Times New Roman" w:hAnsi="Times New Roman"/>
          <w:sz w:val="28"/>
          <w:szCs w:val="28"/>
        </w:rPr>
        <w:t xml:space="preserve"> </w:t>
      </w:r>
      <w:r w:rsidR="009171A0">
        <w:rPr>
          <w:rFonts w:ascii="Times New Roman" w:hAnsi="Times New Roman"/>
          <w:sz w:val="28"/>
          <w:szCs w:val="28"/>
        </w:rPr>
        <w:t>в графе 9 цифры «0,0162» заменить цифрой «0»</w:t>
      </w:r>
      <w:r w:rsidR="00A7381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 тексту </w:t>
      </w:r>
      <w:r w:rsidR="009171A0">
        <w:rPr>
          <w:rFonts w:ascii="Times New Roman" w:hAnsi="Times New Roman"/>
          <w:sz w:val="28"/>
          <w:szCs w:val="28"/>
        </w:rPr>
        <w:t>граф 10-15 цифры «0,0325», «0,0487», «0,065», «0,0812», «0,0975» заменить цифрами «0,04»;</w:t>
      </w:r>
    </w:p>
    <w:p w:rsidR="009160F2" w:rsidRPr="00517C7D" w:rsidRDefault="00A7381B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160F2">
        <w:rPr>
          <w:rFonts w:ascii="Times New Roman" w:hAnsi="Times New Roman"/>
          <w:sz w:val="28"/>
          <w:szCs w:val="28"/>
        </w:rPr>
        <w:t xml:space="preserve"> граф</w:t>
      </w:r>
      <w:r>
        <w:rPr>
          <w:rFonts w:ascii="Times New Roman" w:hAnsi="Times New Roman"/>
          <w:sz w:val="28"/>
          <w:szCs w:val="28"/>
        </w:rPr>
        <w:t>ах</w:t>
      </w:r>
      <w:r w:rsidR="009160F2">
        <w:rPr>
          <w:rFonts w:ascii="Times New Roman" w:hAnsi="Times New Roman"/>
          <w:sz w:val="28"/>
          <w:szCs w:val="28"/>
        </w:rPr>
        <w:t xml:space="preserve"> 10-13 подпункта 19.2 цифры «65», «70», «75», «80» заменить соответственно цифрами «55», «60», «65», «75»;</w:t>
      </w:r>
    </w:p>
    <w:p w:rsidR="006E7F5F" w:rsidRDefault="006E7F5F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A59B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4216C">
        <w:rPr>
          <w:rFonts w:ascii="Times New Roman" w:hAnsi="Times New Roman"/>
          <w:sz w:val="28"/>
          <w:szCs w:val="28"/>
        </w:rPr>
        <w:t xml:space="preserve">в приложении № </w:t>
      </w:r>
      <w:r>
        <w:rPr>
          <w:rFonts w:ascii="Times New Roman" w:hAnsi="Times New Roman"/>
          <w:sz w:val="28"/>
          <w:szCs w:val="28"/>
        </w:rPr>
        <w:t>13</w:t>
      </w:r>
      <w:r w:rsidRPr="0004216C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F83E71" w:rsidRDefault="00C84392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3E71">
        <w:rPr>
          <w:rFonts w:ascii="Times New Roman" w:hAnsi="Times New Roman"/>
          <w:sz w:val="28"/>
          <w:szCs w:val="28"/>
        </w:rPr>
        <w:t>в паспорте подпрограммы:</w:t>
      </w:r>
    </w:p>
    <w:p w:rsidR="00C84392" w:rsidRDefault="00C84392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</w:t>
      </w:r>
      <w:r w:rsidRPr="00C84392">
        <w:rPr>
          <w:rFonts w:ascii="Times New Roman" w:hAnsi="Times New Roman"/>
          <w:sz w:val="28"/>
          <w:szCs w:val="28"/>
        </w:rPr>
        <w:t>Объемы и источники финансирования подпрограммы</w:t>
      </w:r>
      <w:r w:rsidR="00F83E7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84392" w:rsidRDefault="00C84392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втором цифры «</w:t>
      </w:r>
      <w:r w:rsidRPr="00C84392">
        <w:rPr>
          <w:rFonts w:ascii="Times New Roman" w:hAnsi="Times New Roman"/>
          <w:sz w:val="28"/>
          <w:szCs w:val="28"/>
        </w:rPr>
        <w:t>12932139,50084</w:t>
      </w:r>
      <w:r>
        <w:rPr>
          <w:rFonts w:ascii="Times New Roman" w:hAnsi="Times New Roman"/>
          <w:sz w:val="28"/>
          <w:szCs w:val="28"/>
        </w:rPr>
        <w:t>», «</w:t>
      </w:r>
      <w:r w:rsidRPr="00C84392">
        <w:rPr>
          <w:rFonts w:ascii="Times New Roman" w:hAnsi="Times New Roman"/>
          <w:sz w:val="28"/>
          <w:szCs w:val="28"/>
        </w:rPr>
        <w:t>1212722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Pr="00C84392">
        <w:rPr>
          <w:rFonts w:ascii="Times New Roman" w:hAnsi="Times New Roman"/>
          <w:sz w:val="28"/>
          <w:szCs w:val="28"/>
        </w:rPr>
        <w:t>11001124,11554</w:t>
      </w:r>
      <w:r>
        <w:rPr>
          <w:rFonts w:ascii="Times New Roman" w:hAnsi="Times New Roman"/>
          <w:sz w:val="28"/>
          <w:szCs w:val="28"/>
        </w:rPr>
        <w:t>», «</w:t>
      </w:r>
      <w:r w:rsidRPr="00C84392">
        <w:rPr>
          <w:rFonts w:ascii="Times New Roman" w:hAnsi="Times New Roman"/>
          <w:sz w:val="28"/>
          <w:szCs w:val="28"/>
        </w:rPr>
        <w:t>2148337,1</w:t>
      </w:r>
      <w:r>
        <w:rPr>
          <w:rFonts w:ascii="Times New Roman" w:hAnsi="Times New Roman"/>
          <w:sz w:val="28"/>
          <w:szCs w:val="28"/>
        </w:rPr>
        <w:t>»;</w:t>
      </w:r>
    </w:p>
    <w:p w:rsidR="00C84392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третьем цифры «</w:t>
      </w:r>
      <w:r w:rsidRPr="00005AEE">
        <w:rPr>
          <w:rFonts w:ascii="Times New Roman" w:hAnsi="Times New Roman"/>
          <w:sz w:val="28"/>
          <w:szCs w:val="28"/>
        </w:rPr>
        <w:t>1711272,00084</w:t>
      </w:r>
      <w:r>
        <w:rPr>
          <w:rFonts w:ascii="Times New Roman" w:hAnsi="Times New Roman"/>
          <w:sz w:val="28"/>
          <w:szCs w:val="28"/>
        </w:rPr>
        <w:t>» заменить цифрами «1717809,0882»;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четвертом цифры «</w:t>
      </w:r>
      <w:r w:rsidRPr="00005AEE">
        <w:rPr>
          <w:rFonts w:ascii="Times New Roman" w:hAnsi="Times New Roman"/>
          <w:sz w:val="28"/>
          <w:szCs w:val="28"/>
        </w:rPr>
        <w:t>11220867,5</w:t>
      </w:r>
      <w:r>
        <w:rPr>
          <w:rFonts w:ascii="Times New Roman" w:hAnsi="Times New Roman"/>
          <w:sz w:val="28"/>
          <w:szCs w:val="28"/>
        </w:rPr>
        <w:t>», «</w:t>
      </w:r>
      <w:r w:rsidRPr="00005AEE">
        <w:rPr>
          <w:rFonts w:ascii="Times New Roman" w:hAnsi="Times New Roman"/>
          <w:sz w:val="28"/>
          <w:szCs w:val="28"/>
        </w:rPr>
        <w:t>399890,5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Pr="00005AEE">
        <w:rPr>
          <w:rFonts w:ascii="Times New Roman" w:hAnsi="Times New Roman"/>
          <w:sz w:val="28"/>
          <w:szCs w:val="28"/>
        </w:rPr>
        <w:t>9283315,02734</w:t>
      </w:r>
      <w:r>
        <w:rPr>
          <w:rFonts w:ascii="Times New Roman" w:hAnsi="Times New Roman"/>
          <w:sz w:val="28"/>
          <w:szCs w:val="28"/>
        </w:rPr>
        <w:t>», «</w:t>
      </w:r>
      <w:r w:rsidRPr="00005AEE">
        <w:rPr>
          <w:rFonts w:ascii="Times New Roman" w:hAnsi="Times New Roman"/>
          <w:sz w:val="28"/>
          <w:szCs w:val="28"/>
        </w:rPr>
        <w:t>1335505,6</w:t>
      </w:r>
      <w:r>
        <w:rPr>
          <w:rFonts w:ascii="Times New Roman" w:hAnsi="Times New Roman"/>
          <w:sz w:val="28"/>
          <w:szCs w:val="28"/>
        </w:rPr>
        <w:t>»;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пятом цифры «1200» заменить цифрами «1000»;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шестом цифры «200» заменить цифрой «0»;</w:t>
      </w:r>
    </w:p>
    <w:p w:rsidR="001E1608" w:rsidRDefault="001E1608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втором строки «</w:t>
      </w:r>
      <w:r w:rsidRPr="001E1608">
        <w:rPr>
          <w:rFonts w:ascii="Times New Roman" w:hAnsi="Times New Roman"/>
          <w:sz w:val="28"/>
          <w:szCs w:val="28"/>
        </w:rPr>
        <w:t>Ожидаемые конечные результаты реализации подпрограммы и показатели социально-экономической эффективности</w:t>
      </w:r>
      <w:r>
        <w:rPr>
          <w:rFonts w:ascii="Times New Roman" w:hAnsi="Times New Roman"/>
          <w:sz w:val="28"/>
          <w:szCs w:val="28"/>
        </w:rPr>
        <w:t>» цифры «96,3%» заменить цифрами «97,2%»;</w:t>
      </w:r>
    </w:p>
    <w:p w:rsidR="001E1608" w:rsidRPr="001E1608" w:rsidRDefault="001E1608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 абзаце девятом раздела 2 «Цель и задачи подпрограммы, сроки и этапы реализации, а также целевые показатели (индикаторы) реализации подпрограммы» цифры «96,3%» заменить цифрами «97,2%»;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разделе 4 «Финансовое обеспечение подпрограммы»: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четвертом слова «подпунктах 2.1, 2.2» заменить словами «подпунктах 2.1, 2.2, 3.1-3.3»;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седьмом цифры «</w:t>
      </w:r>
      <w:r w:rsidRPr="00005AEE">
        <w:rPr>
          <w:rFonts w:ascii="Times New Roman" w:hAnsi="Times New Roman"/>
          <w:sz w:val="28"/>
          <w:szCs w:val="28"/>
        </w:rPr>
        <w:t>12932139,50084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Pr="00C84392">
        <w:rPr>
          <w:rFonts w:ascii="Times New Roman" w:hAnsi="Times New Roman"/>
          <w:sz w:val="28"/>
          <w:szCs w:val="28"/>
        </w:rPr>
        <w:t>11001124,11554</w:t>
      </w:r>
      <w:r>
        <w:rPr>
          <w:rFonts w:ascii="Times New Roman" w:hAnsi="Times New Roman"/>
          <w:sz w:val="28"/>
          <w:szCs w:val="28"/>
        </w:rPr>
        <w:t>»;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восьмом цифры «</w:t>
      </w:r>
      <w:r w:rsidRPr="00005AEE">
        <w:rPr>
          <w:rFonts w:ascii="Times New Roman" w:hAnsi="Times New Roman"/>
          <w:sz w:val="28"/>
          <w:szCs w:val="28"/>
        </w:rPr>
        <w:t>1711272,00084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Pr="00005AEE">
        <w:rPr>
          <w:rFonts w:ascii="Times New Roman" w:hAnsi="Times New Roman"/>
          <w:sz w:val="28"/>
          <w:szCs w:val="28"/>
        </w:rPr>
        <w:t>1717809,0882</w:t>
      </w:r>
      <w:r>
        <w:rPr>
          <w:rFonts w:ascii="Times New Roman" w:hAnsi="Times New Roman"/>
          <w:sz w:val="28"/>
          <w:szCs w:val="28"/>
        </w:rPr>
        <w:t>»;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девятом цифры «</w:t>
      </w:r>
      <w:r w:rsidRPr="00005AEE">
        <w:rPr>
          <w:rFonts w:ascii="Times New Roman" w:hAnsi="Times New Roman"/>
          <w:sz w:val="28"/>
          <w:szCs w:val="28"/>
        </w:rPr>
        <w:t>11220867,5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Pr="00005AEE">
        <w:rPr>
          <w:rFonts w:ascii="Times New Roman" w:hAnsi="Times New Roman"/>
          <w:sz w:val="28"/>
          <w:szCs w:val="28"/>
        </w:rPr>
        <w:t>9283315,02734</w:t>
      </w:r>
      <w:r>
        <w:rPr>
          <w:rFonts w:ascii="Times New Roman" w:hAnsi="Times New Roman"/>
          <w:sz w:val="28"/>
          <w:szCs w:val="28"/>
        </w:rPr>
        <w:t>»;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десятом цифры «1200» заменить цифрами «1000»;</w:t>
      </w:r>
    </w:p>
    <w:p w:rsidR="00005AEE" w:rsidRDefault="00005AEE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одиннадцатом цифры «200» заменить цифрой «0»;</w:t>
      </w:r>
    </w:p>
    <w:p w:rsidR="006E7F5F" w:rsidRDefault="006E7F5F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6C30">
        <w:rPr>
          <w:rFonts w:ascii="Times New Roman" w:hAnsi="Times New Roman"/>
          <w:sz w:val="28"/>
          <w:szCs w:val="28"/>
        </w:rPr>
        <w:t xml:space="preserve">таблицу </w:t>
      </w:r>
      <w:r w:rsidR="00EE440B">
        <w:rPr>
          <w:rFonts w:ascii="Times New Roman" w:hAnsi="Times New Roman"/>
          <w:sz w:val="28"/>
          <w:szCs w:val="28"/>
        </w:rPr>
        <w:t>«</w:t>
      </w:r>
      <w:r w:rsidR="00EE440B" w:rsidRPr="00EE440B">
        <w:rPr>
          <w:rFonts w:ascii="Times New Roman" w:hAnsi="Times New Roman"/>
          <w:sz w:val="28"/>
          <w:szCs w:val="28"/>
        </w:rPr>
        <w:t>Распределение средств областного и федерального бюджетов, необходимых для реализации мероприятий подпрограммы, в разбивке по главным распорядителям подпрограммы</w:t>
      </w:r>
      <w:r w:rsidR="00EE440B">
        <w:rPr>
          <w:rFonts w:ascii="Times New Roman" w:hAnsi="Times New Roman"/>
          <w:sz w:val="28"/>
          <w:szCs w:val="28"/>
        </w:rPr>
        <w:t>»</w:t>
      </w:r>
      <w:r w:rsidRPr="00046C3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7381B" w:rsidRDefault="00A7381B" w:rsidP="00A7381B">
      <w:pPr>
        <w:autoSpaceDE w:val="0"/>
        <w:autoSpaceDN w:val="0"/>
        <w:adjustRightInd w:val="0"/>
        <w:spacing w:line="252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EE440B">
        <w:rPr>
          <w:rFonts w:ascii="Times New Roman" w:hAnsi="Times New Roman"/>
          <w:sz w:val="28"/>
          <w:szCs w:val="28"/>
        </w:rPr>
        <w:t>Распределение средств областного и федерального бюджетов, необходимых для реализации мероприятий подпрограммы, в разбивке по главным распорядителям подпрограммы</w:t>
      </w:r>
    </w:p>
    <w:p w:rsidR="00A7381B" w:rsidRPr="00A7381B" w:rsidRDefault="00A7381B" w:rsidP="008F2A99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Style w:val="ac"/>
        <w:tblW w:w="5000" w:type="pct"/>
        <w:tblLook w:val="0000" w:firstRow="0" w:lastRow="0" w:firstColumn="0" w:lastColumn="0" w:noHBand="0" w:noVBand="0"/>
      </w:tblPr>
      <w:tblGrid>
        <w:gridCol w:w="391"/>
        <w:gridCol w:w="1699"/>
        <w:gridCol w:w="2179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8F2032" w:rsidRPr="008F2A99" w:rsidTr="00A7381B">
        <w:tc>
          <w:tcPr>
            <w:tcW w:w="205" w:type="pct"/>
            <w:vMerge w:val="restart"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№ </w:t>
            </w:r>
            <w:proofErr w:type="gramStart"/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888" w:type="pct"/>
            <w:vMerge w:val="restart"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Главные распорядители</w:t>
            </w:r>
          </w:p>
        </w:tc>
        <w:tc>
          <w:tcPr>
            <w:tcW w:w="1139" w:type="pct"/>
            <w:vMerge w:val="restart"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768" w:type="pct"/>
            <w:gridSpan w:val="11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Объем финансирования (тыс. руб.)</w:t>
            </w:r>
          </w:p>
        </w:tc>
      </w:tr>
      <w:tr w:rsidR="008F2032" w:rsidRPr="008F2A99" w:rsidTr="00A7381B">
        <w:tc>
          <w:tcPr>
            <w:tcW w:w="205" w:type="pct"/>
            <w:vMerge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88" w:type="pct"/>
            <w:vMerge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9" w:type="pct"/>
            <w:vMerge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2" w:type="pct"/>
            <w:vMerge w:val="restar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2515" w:type="pct"/>
            <w:gridSpan w:val="10"/>
            <w:tcBorders>
              <w:bottom w:val="single" w:sz="4" w:space="0" w:color="auto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по годам</w:t>
            </w:r>
          </w:p>
        </w:tc>
      </w:tr>
      <w:tr w:rsidR="008F2032" w:rsidRPr="008F2A99" w:rsidTr="00A7381B">
        <w:trPr>
          <w:trHeight w:val="682"/>
        </w:trPr>
        <w:tc>
          <w:tcPr>
            <w:tcW w:w="205" w:type="pct"/>
            <w:vMerge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88" w:type="pct"/>
            <w:vMerge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9" w:type="pct"/>
            <w:vMerge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2" w:type="pct"/>
            <w:vMerge/>
            <w:tcBorders>
              <w:bottom w:val="nil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252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249" w:type="pct"/>
            <w:tcBorders>
              <w:bottom w:val="nil"/>
            </w:tcBorders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2025</w:t>
            </w:r>
          </w:p>
        </w:tc>
      </w:tr>
      <w:tr w:rsidR="008F2032" w:rsidRPr="008F2A99" w:rsidTr="00A7381B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205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888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1139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252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252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252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252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252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252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252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252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252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249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</w:tr>
      <w:tr w:rsidR="008F2032" w:rsidRPr="008F2A99" w:rsidTr="00A7381B">
        <w:tblPrEx>
          <w:tblLook w:val="04A0" w:firstRow="1" w:lastRow="0" w:firstColumn="1" w:lastColumn="0" w:noHBand="0" w:noVBand="1"/>
        </w:tblPrEx>
        <w:trPr>
          <w:trHeight w:val="1567"/>
        </w:trPr>
        <w:tc>
          <w:tcPr>
            <w:tcW w:w="205" w:type="pct"/>
            <w:tcBorders>
              <w:bottom w:val="single" w:sz="4" w:space="0" w:color="auto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1139" w:type="pct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423504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2257042,21859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6000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6000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19800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18542,21859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23000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23000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23000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490100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780800</w:t>
            </w:r>
          </w:p>
        </w:tc>
        <w:tc>
          <w:tcPr>
            <w:tcW w:w="249" w:type="pct"/>
            <w:shd w:val="clear" w:color="auto" w:fill="auto"/>
            <w:textDirection w:val="btLr"/>
          </w:tcPr>
          <w:p w:rsidR="008F2032" w:rsidRPr="008F2A99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866800</w:t>
            </w:r>
          </w:p>
        </w:tc>
      </w:tr>
      <w:tr w:rsidR="00FC2D7E" w:rsidRPr="008F2A99" w:rsidTr="00A7381B">
        <w:tblPrEx>
          <w:tblLook w:val="04A0" w:firstRow="1" w:lastRow="0" w:firstColumn="1" w:lastColumn="0" w:noHBand="0" w:noVBand="1"/>
        </w:tblPrEx>
        <w:trPr>
          <w:trHeight w:val="1495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2.</w:t>
            </w: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Минстрой Рязанской области</w:t>
            </w:r>
          </w:p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9" w:type="pct"/>
            <w:tcBorders>
              <w:lef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4F0AB8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6811892,79695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216148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307170,37379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248089,62705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299375,36877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4F0AB8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244927,0833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100722,85214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4F0AB8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203759,4919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1729800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2252000</w:t>
            </w:r>
          </w:p>
        </w:tc>
        <w:tc>
          <w:tcPr>
            <w:tcW w:w="249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1209900</w:t>
            </w:r>
          </w:p>
        </w:tc>
      </w:tr>
      <w:tr w:rsidR="00FC2D7E" w:rsidRPr="008F2A99" w:rsidTr="00A7381B">
        <w:tblPrEx>
          <w:tblLook w:val="04A0" w:firstRow="1" w:lastRow="0" w:firstColumn="1" w:lastColumn="0" w:noHBand="0" w:noVBand="1"/>
        </w:tblPrEx>
        <w:trPr>
          <w:trHeight w:val="888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9" w:type="pct"/>
            <w:tcBorders>
              <w:lef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областной бюджет в рамках подпрограммы «Социальное развитие населенных пунктов» государственной программы Рязанской области «Социальное и экономическое развитие населенных пунктов в 2015-2020 годах»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216148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216148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49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</w:tr>
      <w:tr w:rsidR="00FC2D7E" w:rsidRPr="008F2A99" w:rsidTr="00A7381B">
        <w:tblPrEx>
          <w:tblLook w:val="04A0" w:firstRow="1" w:lastRow="0" w:firstColumn="1" w:lastColumn="0" w:noHBand="0" w:noVBand="1"/>
        </w:tblPrEx>
        <w:trPr>
          <w:trHeight w:val="1093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9" w:type="pct"/>
            <w:tcBorders>
              <w:lef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D44458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2657786,8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509449,7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323428,3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177426,5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311976,7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399890,5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324831,6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D44458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610783,5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49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</w:tr>
      <w:tr w:rsidR="00FC2D7E" w:rsidRPr="008F2A99" w:rsidTr="00A7381B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9" w:type="pct"/>
            <w:tcBorders>
              <w:left w:val="single" w:sz="4" w:space="0" w:color="auto"/>
            </w:tcBorders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областной бюджет в рамках подпрограммы «Социальное развитие населенных пунктов» государственной программы Рязанской области «Социальное и экономическое развитие населенных пунктов в 2015-2020 годах»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509449,7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509449,7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49" w:type="pct"/>
            <w:shd w:val="clear" w:color="auto" w:fill="auto"/>
            <w:textDirection w:val="btLr"/>
          </w:tcPr>
          <w:p w:rsidR="00FC2D7E" w:rsidRPr="008F2A99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8F2A99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  <w:r w:rsidR="008F2A99" w:rsidRPr="008F2A99">
              <w:rPr>
                <w:rFonts w:ascii="Times New Roman" w:hAnsi="Times New Roman"/>
                <w:spacing w:val="-4"/>
                <w:sz w:val="22"/>
                <w:szCs w:val="22"/>
              </w:rPr>
              <w:t>»</w:t>
            </w:r>
          </w:p>
        </w:tc>
      </w:tr>
    </w:tbl>
    <w:p w:rsidR="00A7381B" w:rsidRPr="00A7381B" w:rsidRDefault="00A7381B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17297B" w:rsidRPr="00030567" w:rsidRDefault="0017297B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-</w:t>
      </w:r>
      <w:r w:rsidR="002F5E8E" w:rsidRPr="00030567">
        <w:rPr>
          <w:rFonts w:ascii="Times New Roman" w:hAnsi="Times New Roman"/>
          <w:sz w:val="28"/>
          <w:szCs w:val="28"/>
        </w:rPr>
        <w:t> </w:t>
      </w:r>
      <w:r w:rsidRPr="00030567">
        <w:rPr>
          <w:rFonts w:ascii="Times New Roman" w:hAnsi="Times New Roman"/>
          <w:sz w:val="28"/>
          <w:szCs w:val="28"/>
        </w:rPr>
        <w:t>раздел 5 «Механизм реализации подпрограммы» изложить в следующей редакции:</w:t>
      </w:r>
    </w:p>
    <w:p w:rsidR="0017297B" w:rsidRDefault="0017297B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7381B" w:rsidRDefault="00A7381B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7381B" w:rsidRDefault="00A7381B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7297B" w:rsidRPr="00030567" w:rsidRDefault="0017297B" w:rsidP="0017297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030567">
        <w:rPr>
          <w:rFonts w:ascii="Times New Roman" w:hAnsi="Times New Roman"/>
          <w:bCs/>
          <w:sz w:val="28"/>
          <w:szCs w:val="28"/>
        </w:rPr>
        <w:lastRenderedPageBreak/>
        <w:t>«5. Механизм реализации подпрограммы</w:t>
      </w:r>
    </w:p>
    <w:p w:rsidR="0017297B" w:rsidRPr="00030567" w:rsidRDefault="0017297B" w:rsidP="00172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97B" w:rsidRPr="00030567" w:rsidRDefault="00D3101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17297B" w:rsidRPr="00030567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954E96" w:rsidRPr="0003056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7297B" w:rsidRPr="00030567">
        <w:rPr>
          <w:rFonts w:ascii="Times New Roman" w:hAnsi="Times New Roman"/>
          <w:color w:val="000000" w:themeColor="text1"/>
          <w:sz w:val="28"/>
          <w:szCs w:val="28"/>
        </w:rPr>
        <w:t>Главные распорядители бюджетных средств обеспечивают:</w:t>
      </w:r>
    </w:p>
    <w:p w:rsidR="0017297B" w:rsidRPr="00030567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85F49" w:rsidRPr="0003056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030567">
        <w:rPr>
          <w:rFonts w:ascii="Times New Roman" w:hAnsi="Times New Roman"/>
          <w:color w:val="000000" w:themeColor="text1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17297B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85F49" w:rsidRPr="0003056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030567">
        <w:rPr>
          <w:rFonts w:ascii="Times New Roman" w:hAnsi="Times New Roman"/>
          <w:color w:val="000000" w:themeColor="text1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9D75C1" w:rsidRPr="009D75C1" w:rsidRDefault="009D75C1" w:rsidP="009D75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D75C1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осуществляет </w:t>
      </w:r>
      <w:proofErr w:type="gramStart"/>
      <w:r w:rsidRPr="009D75C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D75C1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9D75C1" w:rsidRPr="009D75C1" w:rsidRDefault="009D75C1" w:rsidP="009D75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D75C1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9D75C1" w:rsidRPr="009D75C1" w:rsidRDefault="009D75C1" w:rsidP="009D75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D75C1">
        <w:rPr>
          <w:rFonts w:ascii="Times New Roman" w:hAnsi="Times New Roman"/>
          <w:sz w:val="28"/>
          <w:szCs w:val="28"/>
        </w:rPr>
        <w:t>Текущее управление реализацией Программы осуществляется заказчиком Программы.</w:t>
      </w:r>
    </w:p>
    <w:p w:rsidR="009D75C1" w:rsidRPr="00030567" w:rsidRDefault="009D75C1" w:rsidP="009D75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D75C1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</w:t>
      </w:r>
      <w:r w:rsidR="00D3101D">
        <w:rPr>
          <w:rFonts w:ascii="Times New Roman" w:hAnsi="Times New Roman"/>
          <w:sz w:val="28"/>
          <w:szCs w:val="28"/>
        </w:rPr>
        <w:t>ы</w:t>
      </w:r>
      <w:r w:rsidRPr="009D75C1">
        <w:rPr>
          <w:rFonts w:ascii="Times New Roman" w:hAnsi="Times New Roman"/>
          <w:sz w:val="28"/>
          <w:szCs w:val="28"/>
        </w:rPr>
        <w:t>.</w:t>
      </w:r>
    </w:p>
    <w:p w:rsidR="0017297B" w:rsidRPr="006F2F89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2F89">
        <w:rPr>
          <w:rFonts w:ascii="Times New Roman" w:hAnsi="Times New Roman"/>
          <w:color w:val="000000" w:themeColor="text1"/>
          <w:sz w:val="28"/>
          <w:szCs w:val="28"/>
        </w:rPr>
        <w:t>Исполнители подпрограммы осуществляют следующие функции при реализации подпрограммы:</w:t>
      </w:r>
    </w:p>
    <w:p w:rsidR="00E65C5E" w:rsidRPr="006F2F89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2F8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85F49" w:rsidRPr="006F2F8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6F2F89">
        <w:rPr>
          <w:rFonts w:ascii="Times New Roman" w:hAnsi="Times New Roman"/>
          <w:color w:val="000000" w:themeColor="text1"/>
          <w:sz w:val="28"/>
          <w:szCs w:val="28"/>
        </w:rPr>
        <w:t>исполняют мероприятия, в отношении которых они являются главными распорядителями;</w:t>
      </w:r>
    </w:p>
    <w:p w:rsidR="00E65C5E" w:rsidRPr="006F2F89" w:rsidRDefault="00E65C5E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закупают товары, работы, услуги в целях реализации мероприятий подпрограммы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7297B" w:rsidRPr="006F2F89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2F8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85F49" w:rsidRPr="006F2F89">
        <w:rPr>
          <w:rFonts w:ascii="Times New Roman" w:hAnsi="Times New Roman"/>
          <w:sz w:val="28"/>
          <w:szCs w:val="28"/>
        </w:rPr>
        <w:t> </w:t>
      </w:r>
      <w:r w:rsidRPr="006F2F89">
        <w:rPr>
          <w:rFonts w:ascii="Times New Roman" w:hAnsi="Times New Roman"/>
          <w:color w:val="000000" w:themeColor="text1"/>
          <w:sz w:val="28"/>
          <w:szCs w:val="28"/>
        </w:rPr>
        <w:t>заключают соглашения с муниципальными образованиями Рязанской области о предоставлении субсидий на реализацию мероприятий подпрограммы;</w:t>
      </w:r>
    </w:p>
    <w:p w:rsidR="00E65C5E" w:rsidRDefault="00E65C5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устанавливают порядки проведения отбора муниципальных образований Рязанской области для предоставления субсидий местным бюджетам в целях реализации соответствующих мероприятий подпрограммы;</w:t>
      </w:r>
    </w:p>
    <w:p w:rsidR="0017297B" w:rsidRPr="00030567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85F49" w:rsidRPr="00030567">
        <w:rPr>
          <w:rFonts w:ascii="Times New Roman" w:hAnsi="Times New Roman"/>
          <w:sz w:val="28"/>
          <w:szCs w:val="28"/>
        </w:rPr>
        <w:t> </w:t>
      </w:r>
      <w:r w:rsidRPr="00030567">
        <w:rPr>
          <w:rFonts w:ascii="Times New Roman" w:hAnsi="Times New Roman"/>
          <w:color w:val="000000" w:themeColor="text1"/>
          <w:sz w:val="28"/>
          <w:szCs w:val="28"/>
        </w:rPr>
        <w:t>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17297B" w:rsidRPr="00030567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Минстрой Рязанской области в рамках своих полномочий:</w:t>
      </w:r>
    </w:p>
    <w:p w:rsidR="0017297B" w:rsidRPr="00030567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осуществляет планирование, организацию и контроль реализации подпрограммы;</w:t>
      </w:r>
    </w:p>
    <w:p w:rsidR="0017297B" w:rsidRPr="00030567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разрабатывает и принимает в пределах своих полномочий нормативные правовые акты, необходимые для выполнения подпрограммы;</w:t>
      </w:r>
    </w:p>
    <w:p w:rsidR="0017297B" w:rsidRPr="00030567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организует экспертные проверки хода реализации подпрограммы;</w:t>
      </w:r>
    </w:p>
    <w:p w:rsidR="0017297B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 xml:space="preserve">представляет в Минобразование Рязанской области информационный материал для формирования отчетности по реализации подпрограммы в </w:t>
      </w:r>
      <w:r w:rsidRPr="00030567">
        <w:rPr>
          <w:rFonts w:ascii="Times New Roman" w:hAnsi="Times New Roman"/>
          <w:sz w:val="28"/>
          <w:szCs w:val="28"/>
        </w:rPr>
        <w:lastRenderedPageBreak/>
        <w:t xml:space="preserve">соответствии с </w:t>
      </w:r>
      <w:hyperlink r:id="rId106" w:history="1">
        <w:r w:rsidRPr="00030567">
          <w:rPr>
            <w:rFonts w:ascii="Times New Roman" w:hAnsi="Times New Roman"/>
            <w:sz w:val="28"/>
            <w:szCs w:val="28"/>
          </w:rPr>
          <w:t>разделом 5</w:t>
        </w:r>
      </w:hyperlink>
      <w:r w:rsidRPr="00030567">
        <w:rPr>
          <w:rFonts w:ascii="Times New Roman" w:hAnsi="Times New Roman"/>
          <w:sz w:val="28"/>
          <w:szCs w:val="28"/>
        </w:rPr>
        <w:t xml:space="preserve"> «Состав и сроки представления отчетности об исполнении Программы» настоящей Программы.</w:t>
      </w:r>
    </w:p>
    <w:p w:rsidR="00E65C5E" w:rsidRPr="006F2F89" w:rsidRDefault="00E65C5E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Государственные образовательные организации Рязанской области, являющиеся исполнителями подпрограммы, обеспечивают исполнение мероприятий подпрограммы, в том числе заключают гражданско-правовые договоры, предметом которых являются поставка товара, выполнение работ, оказание услуг с учетом требований законодательства Российской Федерации о контрактной системе в сфере закупок.</w:t>
      </w:r>
    </w:p>
    <w:p w:rsidR="0017297B" w:rsidRPr="006F2F89" w:rsidRDefault="00D3101D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17297B" w:rsidRPr="006F2F89">
        <w:rPr>
          <w:rFonts w:ascii="Times New Roman" w:hAnsi="Times New Roman"/>
          <w:color w:val="000000" w:themeColor="text1"/>
          <w:sz w:val="28"/>
          <w:szCs w:val="28"/>
        </w:rPr>
        <w:t xml:space="preserve">2. Реализация мероприятий, указанных </w:t>
      </w:r>
      <w:r w:rsidR="0017297B" w:rsidRPr="006F2F89">
        <w:rPr>
          <w:rFonts w:ascii="Times New Roman" w:hAnsi="Times New Roman"/>
          <w:sz w:val="28"/>
          <w:szCs w:val="28"/>
        </w:rPr>
        <w:t>в подпунктах 2.1-2.3 пункта 2</w:t>
      </w:r>
      <w:r>
        <w:rPr>
          <w:rFonts w:ascii="Times New Roman" w:hAnsi="Times New Roman"/>
          <w:sz w:val="28"/>
          <w:szCs w:val="28"/>
        </w:rPr>
        <w:t>,</w:t>
      </w:r>
      <w:r w:rsidR="0017297B" w:rsidRPr="006F2F89">
        <w:rPr>
          <w:rFonts w:ascii="Times New Roman" w:hAnsi="Times New Roman"/>
          <w:sz w:val="28"/>
          <w:szCs w:val="28"/>
        </w:rPr>
        <w:t xml:space="preserve"> подпунктах 3.1, 3.3 пункта 3 раздела «Система программных мероприятий» настоящей подпрограммы, осуществля</w:t>
      </w:r>
      <w:r w:rsidR="00941E6B">
        <w:rPr>
          <w:rFonts w:ascii="Times New Roman" w:hAnsi="Times New Roman"/>
          <w:sz w:val="28"/>
          <w:szCs w:val="28"/>
        </w:rPr>
        <w:t>е</w:t>
      </w:r>
      <w:r w:rsidR="0017297B" w:rsidRPr="006F2F89">
        <w:rPr>
          <w:rFonts w:ascii="Times New Roman" w:hAnsi="Times New Roman"/>
          <w:sz w:val="28"/>
          <w:szCs w:val="28"/>
        </w:rPr>
        <w:t>т</w:t>
      </w:r>
      <w:r w:rsidR="00941E6B">
        <w:rPr>
          <w:rFonts w:ascii="Times New Roman" w:hAnsi="Times New Roman"/>
          <w:sz w:val="28"/>
          <w:szCs w:val="28"/>
        </w:rPr>
        <w:t>ся</w:t>
      </w:r>
      <w:r w:rsidR="0017297B" w:rsidRPr="006F2F89">
        <w:rPr>
          <w:rFonts w:ascii="Times New Roman" w:hAnsi="Times New Roman"/>
          <w:sz w:val="28"/>
          <w:szCs w:val="28"/>
        </w:rPr>
        <w:t xml:space="preserve"> путем предоставления субсидий бюджетам муниципальных образований Рязанской области.</w:t>
      </w:r>
    </w:p>
    <w:p w:rsidR="00E65C5E" w:rsidRPr="00030567" w:rsidRDefault="0017297B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бюджетам муниципальных образований Рязанской области определяются </w:t>
      </w:r>
      <w:r w:rsidR="00E65C5E" w:rsidRPr="006F2F89">
        <w:rPr>
          <w:rFonts w:ascii="Times New Roman" w:hAnsi="Times New Roman"/>
          <w:sz w:val="28"/>
          <w:szCs w:val="28"/>
        </w:rPr>
        <w:t>положениями настоящего раздела.</w:t>
      </w:r>
    </w:p>
    <w:p w:rsidR="0017297B" w:rsidRPr="00030567" w:rsidRDefault="0017297B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030567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030567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17297B" w:rsidRPr="00030567" w:rsidRDefault="00D3101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030567">
        <w:rPr>
          <w:rFonts w:ascii="Times New Roman" w:hAnsi="Times New Roman"/>
          <w:sz w:val="28"/>
          <w:szCs w:val="28"/>
        </w:rPr>
        <w:t>3.</w:t>
      </w:r>
      <w:r w:rsidR="002F5E8E" w:rsidRPr="00030567">
        <w:rPr>
          <w:rFonts w:ascii="Times New Roman" w:hAnsi="Times New Roman"/>
          <w:sz w:val="28"/>
          <w:szCs w:val="28"/>
        </w:rPr>
        <w:t> </w:t>
      </w:r>
      <w:r w:rsidR="0017297B" w:rsidRPr="00030567">
        <w:rPr>
          <w:rFonts w:ascii="Times New Roman" w:hAnsi="Times New Roman"/>
          <w:sz w:val="28"/>
          <w:szCs w:val="28"/>
        </w:rPr>
        <w:t>Мероприятия, указанные:</w:t>
      </w:r>
    </w:p>
    <w:p w:rsidR="0017297B" w:rsidRPr="00030567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0567">
        <w:rPr>
          <w:rFonts w:ascii="Times New Roman" w:hAnsi="Times New Roman"/>
          <w:sz w:val="28"/>
          <w:szCs w:val="28"/>
        </w:rPr>
        <w:t>-</w:t>
      </w:r>
      <w:r w:rsidR="002F5E8E" w:rsidRPr="00030567">
        <w:rPr>
          <w:rFonts w:ascii="Times New Roman" w:hAnsi="Times New Roman"/>
          <w:sz w:val="28"/>
          <w:szCs w:val="28"/>
        </w:rPr>
        <w:t> </w:t>
      </w:r>
      <w:r w:rsidR="00D3101D">
        <w:rPr>
          <w:rFonts w:ascii="Times New Roman" w:hAnsi="Times New Roman"/>
          <w:sz w:val="28"/>
          <w:szCs w:val="28"/>
        </w:rPr>
        <w:t xml:space="preserve">в подпунктах 2.1-2.2 пункта 2, подпунктах </w:t>
      </w:r>
      <w:r w:rsidRPr="00030567">
        <w:rPr>
          <w:rFonts w:ascii="Times New Roman" w:hAnsi="Times New Roman"/>
          <w:sz w:val="28"/>
          <w:szCs w:val="28"/>
        </w:rPr>
        <w:t>3.1, 3.3 пункта 3 раздела «Система программных мероприятий» настоящей подпрограммы, осуществляются путем предоставления субсидий бюджетам муниципальных образований Рязанской области с целью создания новых мест в общеобразовательных организациях в соответствии с прогнозируемой потребностью и современными условиями обучении путем строительства зданий общеобразовательных организаций с использованием экономически эффективной проектной документации повторного использования (при ее наличии), а</w:t>
      </w:r>
      <w:proofErr w:type="gramEnd"/>
      <w:r w:rsidRPr="000305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567">
        <w:rPr>
          <w:rFonts w:ascii="Times New Roman" w:hAnsi="Times New Roman"/>
          <w:sz w:val="28"/>
          <w:szCs w:val="28"/>
        </w:rPr>
        <w:t>в случае отсутствия такой документации - типовой проектной документации из соответствующих реестров Министерства строительства и жилищно-коммунального хозяйства Российской Федерации; реконструкции зданий, в которых реализуются основные образовательные программы начального общего, основного общего и среднего общего образования, капитального ремонта зданий, в которых реализуются основные образовательные программы начального общего, основного общего и среднего общего образования, модернизации инфраструктуры общего образования;</w:t>
      </w:r>
      <w:proofErr w:type="gramEnd"/>
    </w:p>
    <w:p w:rsidR="0017297B" w:rsidRPr="00030567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-</w:t>
      </w:r>
      <w:r w:rsidR="002F5E8E" w:rsidRPr="00030567">
        <w:rPr>
          <w:rFonts w:ascii="Times New Roman" w:hAnsi="Times New Roman"/>
          <w:sz w:val="28"/>
          <w:szCs w:val="28"/>
        </w:rPr>
        <w:t> </w:t>
      </w:r>
      <w:r w:rsidRPr="00030567">
        <w:rPr>
          <w:rFonts w:ascii="Times New Roman" w:hAnsi="Times New Roman"/>
          <w:sz w:val="28"/>
          <w:szCs w:val="28"/>
        </w:rPr>
        <w:t xml:space="preserve">в </w:t>
      </w:r>
      <w:hyperlink r:id="rId107" w:history="1">
        <w:r w:rsidRPr="00030567">
          <w:rPr>
            <w:rFonts w:ascii="Times New Roman" w:hAnsi="Times New Roman"/>
            <w:sz w:val="28"/>
            <w:szCs w:val="28"/>
          </w:rPr>
          <w:t>подпункте 2.3 пункта 2 раздела</w:t>
        </w:r>
      </w:hyperlink>
      <w:r w:rsidRPr="00030567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</w:t>
      </w:r>
      <w:proofErr w:type="gramStart"/>
      <w:r w:rsidRPr="00030567">
        <w:rPr>
          <w:rFonts w:ascii="Times New Roman" w:hAnsi="Times New Roman"/>
          <w:sz w:val="28"/>
          <w:szCs w:val="28"/>
        </w:rPr>
        <w:t>осуществляется</w:t>
      </w:r>
      <w:proofErr w:type="gramEnd"/>
      <w:r w:rsidRPr="00030567">
        <w:rPr>
          <w:rFonts w:ascii="Times New Roman" w:hAnsi="Times New Roman"/>
          <w:sz w:val="28"/>
          <w:szCs w:val="28"/>
        </w:rPr>
        <w:t xml:space="preserve"> в том числе в соответствии с </w:t>
      </w:r>
      <w:hyperlink r:id="rId108" w:history="1">
        <w:r w:rsidRPr="00030567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030567">
        <w:rPr>
          <w:rFonts w:ascii="Times New Roman" w:hAnsi="Times New Roman"/>
          <w:sz w:val="28"/>
          <w:szCs w:val="28"/>
        </w:rPr>
        <w:t xml:space="preserve"> Правительства Рязанской области от 07.03.2012 № 38 «Об утверждении порядка определения объема и условий предоставления из областного бюджета государственным бюджетным учреждениям Рязанской области и государственным автономным учреждениям Рязанской области субсидий на иные цели» в части исполнения мероприятия ГБУ РО;</w:t>
      </w:r>
    </w:p>
    <w:p w:rsidR="0017297B" w:rsidRPr="00030567" w:rsidRDefault="0017297B" w:rsidP="00A3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lastRenderedPageBreak/>
        <w:t>-</w:t>
      </w:r>
      <w:r w:rsidR="002F5E8E" w:rsidRPr="00030567">
        <w:rPr>
          <w:rFonts w:ascii="Times New Roman" w:hAnsi="Times New Roman"/>
          <w:sz w:val="28"/>
          <w:szCs w:val="28"/>
        </w:rPr>
        <w:t> </w:t>
      </w:r>
      <w:r w:rsidRPr="00030567">
        <w:rPr>
          <w:rFonts w:ascii="Times New Roman" w:hAnsi="Times New Roman"/>
          <w:sz w:val="28"/>
          <w:szCs w:val="28"/>
        </w:rPr>
        <w:t>в подпункте 3.2 пункта 3 раздела «Система программных мероприятий»</w:t>
      </w:r>
      <w:r w:rsidR="00D3101D">
        <w:rPr>
          <w:rFonts w:ascii="Times New Roman" w:hAnsi="Times New Roman"/>
          <w:sz w:val="28"/>
          <w:szCs w:val="28"/>
        </w:rPr>
        <w:t xml:space="preserve"> настоящей подпрограммы</w:t>
      </w:r>
      <w:r w:rsidRPr="00030567">
        <w:rPr>
          <w:rFonts w:ascii="Times New Roman" w:hAnsi="Times New Roman"/>
          <w:sz w:val="28"/>
          <w:szCs w:val="28"/>
        </w:rPr>
        <w:t>, осуществля</w:t>
      </w:r>
      <w:r w:rsidR="00941E6B">
        <w:rPr>
          <w:rFonts w:ascii="Times New Roman" w:hAnsi="Times New Roman"/>
          <w:sz w:val="28"/>
          <w:szCs w:val="28"/>
        </w:rPr>
        <w:t>е</w:t>
      </w:r>
      <w:r w:rsidRPr="00030567">
        <w:rPr>
          <w:rFonts w:ascii="Times New Roman" w:hAnsi="Times New Roman"/>
          <w:sz w:val="28"/>
          <w:szCs w:val="28"/>
        </w:rPr>
        <w:t>тся путем бюджетных инвестиций в форме капитальных вложений в объекты капитального строительства государственной с</w:t>
      </w:r>
      <w:r w:rsidR="00D3101D">
        <w:rPr>
          <w:rFonts w:ascii="Times New Roman" w:hAnsi="Times New Roman"/>
          <w:sz w:val="28"/>
          <w:szCs w:val="28"/>
        </w:rPr>
        <w:t xml:space="preserve">обственности Рязанской области </w:t>
      </w:r>
      <w:r w:rsidRPr="00030567">
        <w:rPr>
          <w:rFonts w:ascii="Times New Roman" w:hAnsi="Times New Roman"/>
          <w:sz w:val="28"/>
          <w:szCs w:val="28"/>
        </w:rPr>
        <w:t>в соответствии с постановлением Правительства Рязанской области от 25.08.2014 № 238 «О реализации отдельных положений Бюджетного кодекса Российской Федерации»;</w:t>
      </w:r>
    </w:p>
    <w:p w:rsidR="0017297B" w:rsidRPr="00030567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0567">
        <w:rPr>
          <w:rFonts w:ascii="Times New Roman" w:hAnsi="Times New Roman"/>
          <w:sz w:val="28"/>
          <w:szCs w:val="28"/>
        </w:rPr>
        <w:t>-</w:t>
      </w:r>
      <w:r w:rsidR="002F5E8E" w:rsidRPr="00030567">
        <w:rPr>
          <w:rFonts w:ascii="Times New Roman" w:hAnsi="Times New Roman"/>
          <w:sz w:val="28"/>
          <w:szCs w:val="28"/>
        </w:rPr>
        <w:t> </w:t>
      </w:r>
      <w:r w:rsidRPr="00030567">
        <w:rPr>
          <w:rFonts w:ascii="Times New Roman" w:hAnsi="Times New Roman"/>
          <w:sz w:val="28"/>
          <w:szCs w:val="28"/>
        </w:rPr>
        <w:t>в подпункте 3.1 пункта 3 раздела «Система программных мероприятий» настоящей подпрограммы, осуществляется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расходов, возникающих при реализации государственных программ субъектов Российской Федерации,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</w:t>
      </w:r>
      <w:proofErr w:type="gramEnd"/>
      <w:r w:rsidRPr="00030567">
        <w:rPr>
          <w:rFonts w:ascii="Times New Roman" w:hAnsi="Times New Roman"/>
          <w:sz w:val="28"/>
          <w:szCs w:val="28"/>
        </w:rPr>
        <w:t xml:space="preserve"> программы Российской Федерации «Развитие образования», (приложение № 3 к государственной программе Российской федерации «Развитие образования», утвержденной постановлением Правительства Российской Федерации от 26.12.2017 №</w:t>
      </w:r>
      <w:r w:rsidR="002F5E8E" w:rsidRPr="00030567">
        <w:rPr>
          <w:rFonts w:ascii="Times New Roman" w:hAnsi="Times New Roman"/>
          <w:sz w:val="28"/>
          <w:szCs w:val="28"/>
        </w:rPr>
        <w:t> </w:t>
      </w:r>
      <w:r w:rsidRPr="00030567">
        <w:rPr>
          <w:rFonts w:ascii="Times New Roman" w:hAnsi="Times New Roman"/>
          <w:sz w:val="28"/>
          <w:szCs w:val="28"/>
        </w:rPr>
        <w:t>1642);</w:t>
      </w:r>
    </w:p>
    <w:p w:rsidR="0017297B" w:rsidRPr="00D3101D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D3101D">
        <w:rPr>
          <w:rFonts w:ascii="Times New Roman" w:hAnsi="Times New Roman"/>
          <w:spacing w:val="-2"/>
          <w:sz w:val="28"/>
          <w:szCs w:val="28"/>
        </w:rPr>
        <w:t>-</w:t>
      </w:r>
      <w:r w:rsidR="002F5E8E" w:rsidRPr="00D3101D">
        <w:rPr>
          <w:rFonts w:ascii="Times New Roman" w:hAnsi="Times New Roman"/>
          <w:spacing w:val="-2"/>
          <w:sz w:val="28"/>
          <w:szCs w:val="28"/>
        </w:rPr>
        <w:t> </w:t>
      </w:r>
      <w:r w:rsidRPr="00D3101D">
        <w:rPr>
          <w:rFonts w:ascii="Times New Roman" w:hAnsi="Times New Roman"/>
          <w:spacing w:val="-2"/>
          <w:sz w:val="28"/>
          <w:szCs w:val="28"/>
        </w:rPr>
        <w:t>в подпункте 3.2 пункта 3 раздела «Система программных мероприятий» настоящей подпрограммы, осуществляется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 расходов, возникающих при реализации государственных программ субъектов Российской Федерации, связанных с реализацией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расположенных в</w:t>
      </w:r>
      <w:proofErr w:type="gramEnd"/>
      <w:r w:rsidRPr="00D3101D">
        <w:rPr>
          <w:rFonts w:ascii="Times New Roman" w:hAnsi="Times New Roman"/>
          <w:spacing w:val="-2"/>
          <w:sz w:val="28"/>
          <w:szCs w:val="28"/>
        </w:rPr>
        <w:t xml:space="preserve"> сельской местности и поселках городского типа, в рамках реализации государственной программы Российской Федерации «Развитие образования» (приложение № 9 к государственной программе Российской Федерации «Развитие образования», утвержденной постановлением Правительства Российской Федерации от 26.12.2017 № 1642);</w:t>
      </w:r>
    </w:p>
    <w:p w:rsidR="0017297B" w:rsidRPr="00D3101D" w:rsidRDefault="0017297B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D3101D">
        <w:rPr>
          <w:rFonts w:ascii="Times New Roman" w:hAnsi="Times New Roman"/>
          <w:spacing w:val="-2"/>
          <w:sz w:val="28"/>
          <w:szCs w:val="28"/>
        </w:rPr>
        <w:t>-</w:t>
      </w:r>
      <w:r w:rsidR="002F5E8E" w:rsidRPr="00D3101D">
        <w:rPr>
          <w:rFonts w:ascii="Times New Roman" w:hAnsi="Times New Roman"/>
          <w:spacing w:val="-2"/>
          <w:sz w:val="28"/>
          <w:szCs w:val="28"/>
        </w:rPr>
        <w:t> </w:t>
      </w:r>
      <w:r w:rsidRPr="00D3101D">
        <w:rPr>
          <w:rFonts w:ascii="Times New Roman" w:hAnsi="Times New Roman"/>
          <w:spacing w:val="-2"/>
          <w:sz w:val="28"/>
          <w:szCs w:val="28"/>
        </w:rPr>
        <w:t xml:space="preserve">в подпункте 3.3 пункта 3 раздела «Система программных мероприятий» настоящей подпрограммы, осуществляется в соответствии с Правилами предоставления и распределения субсидий из федерального бюджета бюджетам субъектов Российской Федерации на модернизацию инфраструктуры общего образования в отдельных субъектах Российской Федерации в рамках реализации государственной программы Российской Федерации «Развитие образования» (приложение № 10 к государственной программе Российской Федерации «Развитие образования», утвержденной постановлением Правительства Российской </w:t>
      </w:r>
      <w:r w:rsidR="00D3101D" w:rsidRPr="00D3101D">
        <w:rPr>
          <w:rFonts w:ascii="Times New Roman" w:hAnsi="Times New Roman"/>
          <w:spacing w:val="-2"/>
          <w:sz w:val="28"/>
          <w:szCs w:val="28"/>
        </w:rPr>
        <w:t>Федерации</w:t>
      </w:r>
      <w:proofErr w:type="gramEnd"/>
      <w:r w:rsidR="00D3101D" w:rsidRPr="00D3101D">
        <w:rPr>
          <w:rFonts w:ascii="Times New Roman" w:hAnsi="Times New Roman"/>
          <w:spacing w:val="-2"/>
          <w:sz w:val="28"/>
          <w:szCs w:val="28"/>
        </w:rPr>
        <w:t xml:space="preserve"> от 26.12.2017 № 1642</w:t>
      </w:r>
      <w:r w:rsidR="00E65C5E" w:rsidRPr="00D3101D">
        <w:rPr>
          <w:rFonts w:ascii="Times New Roman" w:hAnsi="Times New Roman"/>
          <w:spacing w:val="-2"/>
          <w:sz w:val="28"/>
          <w:szCs w:val="28"/>
        </w:rPr>
        <w:t>).</w:t>
      </w:r>
    </w:p>
    <w:p w:rsidR="00E65C5E" w:rsidRDefault="00D3101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6F2F89">
        <w:rPr>
          <w:rFonts w:ascii="Times New Roman" w:hAnsi="Times New Roman"/>
          <w:sz w:val="28"/>
          <w:szCs w:val="28"/>
        </w:rPr>
        <w:t>4.</w:t>
      </w:r>
      <w:r w:rsidR="002F5E8E" w:rsidRPr="006F2F89">
        <w:rPr>
          <w:rFonts w:ascii="Times New Roman" w:hAnsi="Times New Roman"/>
          <w:sz w:val="28"/>
          <w:szCs w:val="28"/>
        </w:rPr>
        <w:t> </w:t>
      </w:r>
      <w:r w:rsidR="00E65C5E" w:rsidRPr="006F2F89">
        <w:rPr>
          <w:rFonts w:ascii="Times New Roman" w:hAnsi="Times New Roman"/>
          <w:sz w:val="28"/>
          <w:szCs w:val="28"/>
        </w:rPr>
        <w:t>Целевое назначение субсидий бюджетам муниципальных образований Рязанской области</w:t>
      </w:r>
      <w:r>
        <w:rPr>
          <w:rFonts w:ascii="Times New Roman" w:hAnsi="Times New Roman"/>
          <w:sz w:val="28"/>
          <w:szCs w:val="28"/>
        </w:rPr>
        <w:t>,</w:t>
      </w:r>
      <w:r w:rsidR="00E65C5E" w:rsidRPr="006F2F89">
        <w:rPr>
          <w:rFonts w:ascii="Times New Roman" w:hAnsi="Times New Roman"/>
          <w:sz w:val="28"/>
          <w:szCs w:val="28"/>
        </w:rPr>
        <w:t xml:space="preserve"> указанных:</w:t>
      </w:r>
    </w:p>
    <w:p w:rsidR="00D3101D" w:rsidRPr="006F2F89" w:rsidRDefault="00D3101D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C5E" w:rsidRPr="006F2F89" w:rsidRDefault="00E65C5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lastRenderedPageBreak/>
        <w:t xml:space="preserve">в подпункте 2.1 пункта 2 раздела 5 «Система программных мероприятий» настоящей подпрограммы – </w:t>
      </w:r>
      <w:r w:rsidR="00CB01C9" w:rsidRPr="006F2F89">
        <w:rPr>
          <w:rFonts w:ascii="Times New Roman" w:hAnsi="Times New Roman"/>
          <w:sz w:val="28"/>
          <w:szCs w:val="28"/>
        </w:rPr>
        <w:t>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образования, в целях модернизации инфраструктуры общего образования (строительство зданий (пристрой к зданиям) общеобразовательных организаций), в том числе оснащени</w:t>
      </w:r>
      <w:r w:rsidR="002E3538" w:rsidRPr="006F2F89">
        <w:rPr>
          <w:rFonts w:ascii="Times New Roman" w:hAnsi="Times New Roman"/>
          <w:sz w:val="28"/>
          <w:szCs w:val="28"/>
        </w:rPr>
        <w:t>я</w:t>
      </w:r>
      <w:proofErr w:type="gramEnd"/>
      <w:r w:rsidR="00CB01C9" w:rsidRPr="006F2F89">
        <w:rPr>
          <w:rFonts w:ascii="Times New Roman" w:hAnsi="Times New Roman"/>
          <w:sz w:val="28"/>
          <w:szCs w:val="28"/>
        </w:rPr>
        <w:t xml:space="preserve">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образования;</w:t>
      </w:r>
    </w:p>
    <w:p w:rsidR="002E3538" w:rsidRPr="006F2F89" w:rsidRDefault="00E65C5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 xml:space="preserve">в подпункте 2.2 пункта 2 раздела 5 «Система программных мероприятий» настоящей подпрограммы – </w:t>
      </w:r>
      <w:r w:rsidR="002E3538" w:rsidRPr="006F2F89">
        <w:rPr>
          <w:rFonts w:ascii="Times New Roman" w:hAnsi="Times New Roman"/>
          <w:sz w:val="28"/>
          <w:szCs w:val="28"/>
        </w:rPr>
        <w:t>реконструкция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образования, в целях модернизации инфраструктуры общего образования (реконструкция), в том числе оснащения новых мест в общеобразовательных организациях средствами</w:t>
      </w:r>
      <w:proofErr w:type="gramEnd"/>
      <w:r w:rsidR="002E3538" w:rsidRPr="006F2F89">
        <w:rPr>
          <w:rFonts w:ascii="Times New Roman" w:hAnsi="Times New Roman"/>
          <w:sz w:val="28"/>
          <w:szCs w:val="28"/>
        </w:rPr>
        <w:t xml:space="preserve"> обучения и воспитания, </w:t>
      </w:r>
      <w:proofErr w:type="gramStart"/>
      <w:r w:rsidR="002E3538" w:rsidRPr="006F2F89">
        <w:rPr>
          <w:rFonts w:ascii="Times New Roman" w:hAnsi="Times New Roman"/>
          <w:sz w:val="28"/>
          <w:szCs w:val="28"/>
        </w:rPr>
        <w:t>необходимыми</w:t>
      </w:r>
      <w:proofErr w:type="gramEnd"/>
      <w:r w:rsidR="002E3538" w:rsidRPr="006F2F89">
        <w:rPr>
          <w:rFonts w:ascii="Times New Roman" w:hAnsi="Times New Roman"/>
          <w:sz w:val="28"/>
          <w:szCs w:val="28"/>
        </w:rPr>
        <w:t xml:space="preserve"> для реализации основных образовательных программ начального общего, основного общего и среднего общего образования;</w:t>
      </w:r>
    </w:p>
    <w:p w:rsidR="00E65C5E" w:rsidRPr="006F2F89" w:rsidRDefault="00E65C5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подпункте 2.3 пункта 2 раздела 5 «Система программных мероприятий» настоящей подпрограммы – </w:t>
      </w:r>
      <w:r w:rsidR="00507495" w:rsidRPr="006F2F89">
        <w:rPr>
          <w:rFonts w:ascii="Times New Roman" w:hAnsi="Times New Roman"/>
          <w:sz w:val="28"/>
          <w:szCs w:val="28"/>
        </w:rPr>
        <w:t>проведение капитального ремонта в общеобразовательных организациях,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</w:t>
      </w:r>
      <w:r w:rsidRPr="006F2F89">
        <w:rPr>
          <w:rFonts w:ascii="Times New Roman" w:hAnsi="Times New Roman"/>
          <w:sz w:val="28"/>
          <w:szCs w:val="28"/>
        </w:rPr>
        <w:t>;</w:t>
      </w:r>
    </w:p>
    <w:p w:rsidR="002E3538" w:rsidRPr="006F2F89" w:rsidRDefault="00E65C5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t xml:space="preserve">в подпункте 3.1 пункта 3 раздела 5 «Система программных мероприятий» настоящей подпрограммы – </w:t>
      </w:r>
      <w:r w:rsidR="002E3538" w:rsidRPr="006F2F89">
        <w:rPr>
          <w:rFonts w:ascii="Times New Roman" w:hAnsi="Times New Roman"/>
          <w:sz w:val="28"/>
          <w:szCs w:val="28"/>
        </w:rPr>
        <w:t>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образования, в целях модернизации инфраструктуры общего образования (строительство зданий (пристрой к зданиям) общеобразовательных организаций, приобретение (выкуп) зданий общеобразовательных</w:t>
      </w:r>
      <w:proofErr w:type="gramEnd"/>
      <w:r w:rsidR="002E3538" w:rsidRPr="006F2F89">
        <w:rPr>
          <w:rFonts w:ascii="Times New Roman" w:hAnsi="Times New Roman"/>
          <w:sz w:val="28"/>
          <w:szCs w:val="28"/>
        </w:rPr>
        <w:t xml:space="preserve"> организаций, проведение капитального ремонта, реконструкция), в том числе оснащени</w:t>
      </w:r>
      <w:r w:rsidR="00D3101D">
        <w:rPr>
          <w:rFonts w:ascii="Times New Roman" w:hAnsi="Times New Roman"/>
          <w:sz w:val="28"/>
          <w:szCs w:val="28"/>
        </w:rPr>
        <w:t>я</w:t>
      </w:r>
      <w:r w:rsidR="002E3538" w:rsidRPr="006F2F89">
        <w:rPr>
          <w:rFonts w:ascii="Times New Roman" w:hAnsi="Times New Roman"/>
          <w:sz w:val="28"/>
          <w:szCs w:val="28"/>
        </w:rPr>
        <w:t xml:space="preserve"> </w:t>
      </w:r>
      <w:r w:rsidR="002E3538" w:rsidRPr="001366EE">
        <w:rPr>
          <w:rFonts w:ascii="Times New Roman" w:hAnsi="Times New Roman"/>
          <w:sz w:val="28"/>
          <w:szCs w:val="28"/>
        </w:rPr>
        <w:t>новых мест в общеобразовательных организациях средствами обучения и</w:t>
      </w:r>
      <w:r w:rsidR="002E3538" w:rsidRPr="006F2F89">
        <w:rPr>
          <w:rFonts w:ascii="Times New Roman" w:hAnsi="Times New Roman"/>
          <w:sz w:val="28"/>
          <w:szCs w:val="28"/>
        </w:rPr>
        <w:t xml:space="preserve"> воспитания, необходимыми для реализации основных образовательных программ начального общего, основного общего и среднего общего образования в целях достижения результата использования субсидии, соответствующего результату регионального проекта «Современная школа (Рязанская область)»;</w:t>
      </w:r>
    </w:p>
    <w:p w:rsidR="00E65C5E" w:rsidRDefault="00E65C5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F89">
        <w:rPr>
          <w:rFonts w:ascii="Times New Roman" w:hAnsi="Times New Roman"/>
          <w:sz w:val="28"/>
          <w:szCs w:val="28"/>
        </w:rPr>
        <w:lastRenderedPageBreak/>
        <w:t xml:space="preserve">в подпункте 3.3 пункта 3 раздела 5 «Система программных мероприятий» настоящей подпрограммы – </w:t>
      </w:r>
      <w:r w:rsidR="00CB01C9" w:rsidRPr="006F2F89">
        <w:rPr>
          <w:rFonts w:ascii="Times New Roman" w:hAnsi="Times New Roman"/>
          <w:sz w:val="28"/>
          <w:szCs w:val="28"/>
        </w:rPr>
        <w:t>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образования, связанное с модернизацией инфраструктуры общего образования, в целях достижения результата использования субсидии, соответствующего результату регионального проекта «Современная</w:t>
      </w:r>
      <w:proofErr w:type="gramEnd"/>
      <w:r w:rsidR="00CB01C9" w:rsidRPr="006F2F89">
        <w:rPr>
          <w:rFonts w:ascii="Times New Roman" w:hAnsi="Times New Roman"/>
          <w:sz w:val="28"/>
          <w:szCs w:val="28"/>
        </w:rPr>
        <w:t xml:space="preserve"> школа (Рязанская область)»</w:t>
      </w:r>
      <w:r w:rsidRPr="006F2F89">
        <w:rPr>
          <w:rFonts w:ascii="Times New Roman" w:hAnsi="Times New Roman"/>
          <w:sz w:val="28"/>
          <w:szCs w:val="28"/>
        </w:rPr>
        <w:t>.</w:t>
      </w:r>
    </w:p>
    <w:p w:rsidR="0017297B" w:rsidRDefault="001366E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5.</w:t>
      </w:r>
      <w:r w:rsidR="0017297B" w:rsidRPr="00D3101D">
        <w:rPr>
          <w:rFonts w:ascii="Times New Roman" w:hAnsi="Times New Roman"/>
          <w:spacing w:val="-4"/>
          <w:sz w:val="28"/>
          <w:szCs w:val="28"/>
        </w:rPr>
        <w:t>5.</w:t>
      </w:r>
      <w:r w:rsidR="002F5E8E" w:rsidRPr="00D3101D">
        <w:rPr>
          <w:rFonts w:ascii="Times New Roman" w:hAnsi="Times New Roman"/>
          <w:spacing w:val="-4"/>
          <w:sz w:val="28"/>
          <w:szCs w:val="28"/>
        </w:rPr>
        <w:t> </w:t>
      </w:r>
      <w:r w:rsidR="0017297B" w:rsidRPr="00D3101D">
        <w:rPr>
          <w:rFonts w:ascii="Times New Roman" w:hAnsi="Times New Roman"/>
          <w:spacing w:val="-4"/>
          <w:sz w:val="28"/>
          <w:szCs w:val="28"/>
        </w:rPr>
        <w:t xml:space="preserve">Предоставление субсидий бюджетам муниципальных образований Рязанской области на реализацию мероприятий, указанных в </w:t>
      </w:r>
      <w:hyperlink w:anchor="P7462" w:history="1">
        <w:r w:rsidR="0017297B" w:rsidRPr="00D3101D">
          <w:rPr>
            <w:rFonts w:ascii="Times New Roman" w:hAnsi="Times New Roman"/>
            <w:spacing w:val="-4"/>
            <w:sz w:val="28"/>
            <w:szCs w:val="28"/>
          </w:rPr>
          <w:t>подпунктах 2.1-2.3 пункта 2</w:t>
        </w:r>
        <w:r>
          <w:rPr>
            <w:rFonts w:ascii="Times New Roman" w:hAnsi="Times New Roman"/>
            <w:spacing w:val="-4"/>
            <w:sz w:val="28"/>
            <w:szCs w:val="28"/>
          </w:rPr>
          <w:t>, подпункт</w:t>
        </w:r>
        <w:r w:rsidR="00941E6B">
          <w:rPr>
            <w:rFonts w:ascii="Times New Roman" w:hAnsi="Times New Roman"/>
            <w:spacing w:val="-4"/>
            <w:sz w:val="28"/>
            <w:szCs w:val="28"/>
          </w:rPr>
          <w:t>ах</w:t>
        </w:r>
        <w:r w:rsidR="0017297B" w:rsidRPr="00D3101D">
          <w:rPr>
            <w:rFonts w:ascii="Times New Roman" w:hAnsi="Times New Roman"/>
            <w:spacing w:val="-4"/>
            <w:sz w:val="28"/>
            <w:szCs w:val="28"/>
          </w:rPr>
          <w:t xml:space="preserve"> 3.1, 3.3 пункта 3 раздела</w:t>
        </w:r>
        <w:r w:rsidR="0017297B" w:rsidRPr="00030567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17297B" w:rsidRPr="00030567">
        <w:rPr>
          <w:rFonts w:ascii="Times New Roman" w:hAnsi="Times New Roman"/>
          <w:sz w:val="28"/>
          <w:szCs w:val="28"/>
        </w:rPr>
        <w:t>«Система программных мероприятий» настоящей подпрограммы</w:t>
      </w:r>
      <w:r>
        <w:rPr>
          <w:rFonts w:ascii="Times New Roman" w:hAnsi="Times New Roman"/>
          <w:sz w:val="28"/>
          <w:szCs w:val="28"/>
        </w:rPr>
        <w:t>,</w:t>
      </w:r>
      <w:r w:rsidR="0017297B" w:rsidRPr="00030567">
        <w:rPr>
          <w:rFonts w:ascii="Times New Roman" w:hAnsi="Times New Roman"/>
          <w:sz w:val="28"/>
          <w:szCs w:val="28"/>
        </w:rPr>
        <w:t xml:space="preserve"> осуществляется при соблюдении следующи</w:t>
      </w:r>
      <w:r w:rsidR="009D75C1">
        <w:rPr>
          <w:rFonts w:ascii="Times New Roman" w:hAnsi="Times New Roman"/>
          <w:sz w:val="28"/>
          <w:szCs w:val="28"/>
        </w:rPr>
        <w:t>х условий:</w:t>
      </w:r>
    </w:p>
    <w:p w:rsidR="009D75C1" w:rsidRDefault="009D75C1" w:rsidP="009D75C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101D">
        <w:rPr>
          <w:rFonts w:ascii="Times New Roman" w:hAnsi="Times New Roman"/>
          <w:spacing w:val="-4"/>
          <w:sz w:val="28"/>
          <w:szCs w:val="28"/>
        </w:rPr>
        <w:t xml:space="preserve">- наличие заявки о предоставлении субсидии на соответствующий финансовый год, форма которой по мероприятиям подпунктов 2.1, 2.2 пункта 2 </w:t>
      </w:r>
      <w:r w:rsidRPr="00064971">
        <w:rPr>
          <w:rFonts w:ascii="Times New Roman" w:hAnsi="Times New Roman"/>
          <w:sz w:val="28"/>
          <w:szCs w:val="28"/>
        </w:rPr>
        <w:t>и подпунктов 3.1, 3.3 пункта 3 раздела «Система программных мероприятий»</w:t>
      </w:r>
      <w:r w:rsidR="00941E6B">
        <w:rPr>
          <w:rFonts w:ascii="Times New Roman" w:hAnsi="Times New Roman"/>
          <w:sz w:val="28"/>
          <w:szCs w:val="28"/>
        </w:rPr>
        <w:t xml:space="preserve"> настоящей подпрограммы</w:t>
      </w:r>
      <w:r w:rsidRPr="00064971">
        <w:rPr>
          <w:rFonts w:ascii="Times New Roman" w:hAnsi="Times New Roman"/>
          <w:sz w:val="28"/>
          <w:szCs w:val="28"/>
        </w:rPr>
        <w:t xml:space="preserve"> устанавливается Минстроем Рязанской области, по мероприятию подпункта 2.3 пункта 2 раздела «Система программных мероприятий» </w:t>
      </w:r>
      <w:r w:rsidR="001366EE" w:rsidRPr="00030567">
        <w:rPr>
          <w:rFonts w:ascii="Times New Roman" w:hAnsi="Times New Roman"/>
          <w:sz w:val="28"/>
          <w:szCs w:val="28"/>
        </w:rPr>
        <w:t>настоящей подпрограммы</w:t>
      </w:r>
      <w:r w:rsidR="001366EE">
        <w:rPr>
          <w:rFonts w:ascii="Times New Roman" w:hAnsi="Times New Roman"/>
          <w:sz w:val="28"/>
          <w:szCs w:val="28"/>
        </w:rPr>
        <w:t>,</w:t>
      </w:r>
      <w:r w:rsidR="001366EE" w:rsidRPr="00030567">
        <w:rPr>
          <w:rFonts w:ascii="Times New Roman" w:hAnsi="Times New Roman"/>
          <w:sz w:val="28"/>
          <w:szCs w:val="28"/>
        </w:rPr>
        <w:t xml:space="preserve"> </w:t>
      </w:r>
      <w:r w:rsidRPr="00064971">
        <w:rPr>
          <w:rFonts w:ascii="Times New Roman" w:hAnsi="Times New Roman"/>
          <w:sz w:val="28"/>
          <w:szCs w:val="28"/>
        </w:rPr>
        <w:t>устанавливается Минобразованием Рязанской области;</w:t>
      </w:r>
    </w:p>
    <w:p w:rsidR="0017297B" w:rsidRPr="00030567" w:rsidRDefault="0017297B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-</w:t>
      </w:r>
      <w:r w:rsidR="009E2B5C" w:rsidRPr="00030567">
        <w:rPr>
          <w:rFonts w:ascii="Times New Roman" w:hAnsi="Times New Roman"/>
          <w:sz w:val="28"/>
          <w:szCs w:val="28"/>
        </w:rPr>
        <w:t> </w:t>
      </w:r>
      <w:r w:rsidRPr="00030567">
        <w:rPr>
          <w:rFonts w:ascii="Times New Roman" w:hAnsi="Times New Roman"/>
          <w:sz w:val="28"/>
          <w:szCs w:val="28"/>
        </w:rPr>
        <w:t>условия, предусмотренные абзацами вторым, третьим подпункта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 № 377);</w:t>
      </w:r>
    </w:p>
    <w:p w:rsidR="0017297B" w:rsidRPr="00941E6B" w:rsidRDefault="0017297B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41E6B">
        <w:rPr>
          <w:rFonts w:ascii="Times New Roman" w:hAnsi="Times New Roman"/>
          <w:spacing w:val="-4"/>
          <w:sz w:val="28"/>
          <w:szCs w:val="28"/>
        </w:rPr>
        <w:t>-</w:t>
      </w:r>
      <w:r w:rsidR="00575578" w:rsidRPr="00941E6B">
        <w:rPr>
          <w:rFonts w:ascii="Times New Roman" w:hAnsi="Times New Roman"/>
          <w:spacing w:val="-4"/>
          <w:sz w:val="28"/>
          <w:szCs w:val="28"/>
        </w:rPr>
        <w:t> </w:t>
      </w:r>
      <w:r w:rsidRPr="00941E6B">
        <w:rPr>
          <w:rFonts w:ascii="Times New Roman" w:hAnsi="Times New Roman"/>
          <w:spacing w:val="-4"/>
          <w:sz w:val="28"/>
          <w:szCs w:val="28"/>
        </w:rPr>
        <w:t>централизация закупок в соответствии с распоряжением Правительства Рязанской области от 25.04.2017 № 178-р, за исключением закупок:</w:t>
      </w:r>
    </w:p>
    <w:p w:rsidR="0017297B" w:rsidRPr="00030567" w:rsidRDefault="0017297B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в отношении объектов, на строительство (реконструкцию)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субсидий;</w:t>
      </w:r>
    </w:p>
    <w:p w:rsidR="0017297B" w:rsidRDefault="0017297B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030567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030567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</w:t>
      </w:r>
      <w:r w:rsidR="0061421A" w:rsidRPr="00030567">
        <w:rPr>
          <w:rFonts w:ascii="Times New Roman" w:hAnsi="Times New Roman"/>
          <w:sz w:val="28"/>
          <w:szCs w:val="28"/>
        </w:rPr>
        <w:t> </w:t>
      </w:r>
      <w:r w:rsidRPr="00030567">
        <w:rPr>
          <w:rFonts w:ascii="Times New Roman" w:hAnsi="Times New Roman"/>
          <w:sz w:val="28"/>
          <w:szCs w:val="28"/>
        </w:rPr>
        <w:t>контрактной системе в сфере закупок товаров, работ, услуг для обеспечения государс</w:t>
      </w:r>
      <w:r w:rsidR="009D75C1">
        <w:rPr>
          <w:rFonts w:ascii="Times New Roman" w:hAnsi="Times New Roman"/>
          <w:sz w:val="28"/>
          <w:szCs w:val="28"/>
        </w:rPr>
        <w:t>твенных и муниципальных нужд»;</w:t>
      </w:r>
    </w:p>
    <w:p w:rsidR="009D75C1" w:rsidRPr="00030567" w:rsidRDefault="009D75C1" w:rsidP="005F54A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D75C1">
        <w:rPr>
          <w:rFonts w:ascii="Times New Roman" w:hAnsi="Times New Roman"/>
          <w:sz w:val="28"/>
          <w:szCs w:val="28"/>
        </w:rPr>
        <w:t>- наличие утвержденных в установленном порядке муниципальных программ, направленных на</w:t>
      </w:r>
      <w:r w:rsidRPr="009D75C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D75C1">
        <w:rPr>
          <w:rFonts w:ascii="Times New Roman" w:hAnsi="Times New Roman"/>
          <w:sz w:val="28"/>
          <w:szCs w:val="28"/>
        </w:rPr>
        <w:t>создание новых мест в общеобразовательных организациях в соответствии с прогнозируемой потребностью и современными условиями обучени</w:t>
      </w:r>
      <w:r w:rsidR="007C5711">
        <w:rPr>
          <w:rFonts w:ascii="Times New Roman" w:hAnsi="Times New Roman"/>
          <w:sz w:val="28"/>
          <w:szCs w:val="28"/>
        </w:rPr>
        <w:t>я</w:t>
      </w:r>
      <w:r w:rsidRPr="009D75C1">
        <w:rPr>
          <w:rFonts w:ascii="Times New Roman" w:hAnsi="Times New Roman"/>
          <w:sz w:val="28"/>
          <w:szCs w:val="28"/>
        </w:rPr>
        <w:t xml:space="preserve"> путем строительства зданий общеобразовательных организаций; реконструкции зданий, в которых реализуются основные образовательные программы начального общего, основного общего и среднего общего образования; проведение капитального ремонта зданий, в которых реализуются основные общеобразовательные </w:t>
      </w:r>
      <w:r w:rsidRPr="009D75C1">
        <w:rPr>
          <w:rFonts w:ascii="Times New Roman" w:hAnsi="Times New Roman"/>
          <w:sz w:val="28"/>
          <w:szCs w:val="28"/>
        </w:rPr>
        <w:lastRenderedPageBreak/>
        <w:t>программы начального общего, основного общего и среднего общего образования, модернизации инфраструктуры общег</w:t>
      </w:r>
      <w:r w:rsidR="001366EE">
        <w:rPr>
          <w:rFonts w:ascii="Times New Roman" w:hAnsi="Times New Roman"/>
          <w:sz w:val="28"/>
          <w:szCs w:val="28"/>
        </w:rPr>
        <w:t>о образования, и достижение цели</w:t>
      </w:r>
      <w:r w:rsidRPr="009D75C1">
        <w:rPr>
          <w:rFonts w:ascii="Times New Roman" w:hAnsi="Times New Roman"/>
          <w:sz w:val="28"/>
          <w:szCs w:val="28"/>
        </w:rPr>
        <w:t xml:space="preserve"> настоящей подпрограмм</w:t>
      </w:r>
      <w:r w:rsidR="001366EE">
        <w:rPr>
          <w:rFonts w:ascii="Times New Roman" w:hAnsi="Times New Roman"/>
          <w:sz w:val="28"/>
          <w:szCs w:val="28"/>
        </w:rPr>
        <w:t>ы</w:t>
      </w:r>
      <w:r w:rsidRPr="009D75C1">
        <w:rPr>
          <w:rFonts w:ascii="Times New Roman" w:hAnsi="Times New Roman"/>
          <w:sz w:val="28"/>
          <w:szCs w:val="28"/>
        </w:rPr>
        <w:t>, и предусматривающей мероприятия, соответствующие целям предоставления</w:t>
      </w:r>
      <w:r w:rsidR="00814512">
        <w:rPr>
          <w:rFonts w:ascii="Times New Roman" w:hAnsi="Times New Roman"/>
          <w:sz w:val="28"/>
          <w:szCs w:val="28"/>
        </w:rPr>
        <w:t xml:space="preserve"> субсидий из областного бюджета</w:t>
      </w:r>
      <w:r w:rsidRPr="009D75C1">
        <w:rPr>
          <w:rFonts w:ascii="Times New Roman" w:hAnsi="Times New Roman"/>
          <w:sz w:val="28"/>
          <w:szCs w:val="28"/>
        </w:rPr>
        <w:t>.</w:t>
      </w:r>
      <w:r w:rsidRPr="00030567">
        <w:rPr>
          <w:rFonts w:ascii="Times New Roman" w:hAnsi="Times New Roman"/>
          <w:sz w:val="28"/>
          <w:szCs w:val="28"/>
        </w:rPr>
        <w:t xml:space="preserve"> </w:t>
      </w:r>
    </w:p>
    <w:p w:rsidR="009D75C1" w:rsidRDefault="001366EE" w:rsidP="009D75C1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9D75C1" w:rsidRPr="009D75C1">
        <w:rPr>
          <w:rFonts w:ascii="Times New Roman" w:hAnsi="Times New Roman"/>
          <w:sz w:val="28"/>
          <w:szCs w:val="28"/>
        </w:rPr>
        <w:t>5.1. Дополнительными условиями предоставления субсидий бюджетам муниципальных образований Рязанской области на реализацию мероприятий, указанных в подпунктах 2.1, 2.2 пункта 2 и подпунктах 3.1, 3.3 пункта 3 раздела «Система программных мероприятий» настоящей подпрограммы, являются:</w:t>
      </w:r>
    </w:p>
    <w:p w:rsidR="009D75C1" w:rsidRPr="009D75C1" w:rsidRDefault="009D75C1" w:rsidP="009D75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D75C1">
        <w:rPr>
          <w:rFonts w:ascii="Times New Roman" w:hAnsi="Times New Roman"/>
          <w:sz w:val="28"/>
          <w:szCs w:val="28"/>
        </w:rPr>
        <w:t>- наличие расчета общей суммы расходов на соответствующий финансовый год на строительство (завершение строительства) и (или) реконструкцию (пристрой) зданий, в которых реализуются (будут реализовываться) основные образовательные программы начального общего, основного общего и среднего общего образования (далее – объект капитального строительства, расчет общей суммы расходов);</w:t>
      </w:r>
    </w:p>
    <w:p w:rsidR="00814512" w:rsidRDefault="009D75C1" w:rsidP="0081451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75C1">
        <w:rPr>
          <w:rFonts w:ascii="Times New Roman" w:hAnsi="Times New Roman"/>
          <w:sz w:val="28"/>
          <w:szCs w:val="28"/>
        </w:rPr>
        <w:t xml:space="preserve">- обеспечение 24-часового онлайн-видеонаблюдения с трансляцией в информационно-телекоммуникационной сети «Интернет» за объектами строительства зданий общеобразовательных организаций, на софинансирование расходов которых направляется субсидия (в случае софинансирования из федерального бюджета расходных обязательств Рязанской области по мероприятиям </w:t>
      </w:r>
      <w:hyperlink r:id="rId109" w:history="1">
        <w:r w:rsidRPr="009D75C1">
          <w:rPr>
            <w:rFonts w:ascii="Times New Roman" w:hAnsi="Times New Roman"/>
            <w:sz w:val="28"/>
            <w:szCs w:val="28"/>
          </w:rPr>
          <w:t>подпункта 2.1 пункта 2</w:t>
        </w:r>
      </w:hyperlink>
      <w:r w:rsidRPr="009D75C1">
        <w:rPr>
          <w:rFonts w:ascii="Times New Roman" w:hAnsi="Times New Roman"/>
          <w:sz w:val="28"/>
          <w:szCs w:val="28"/>
        </w:rPr>
        <w:t xml:space="preserve">, </w:t>
      </w:r>
      <w:hyperlink r:id="rId110" w:history="1">
        <w:r w:rsidRPr="009D75C1">
          <w:rPr>
            <w:rFonts w:ascii="Times New Roman" w:hAnsi="Times New Roman"/>
            <w:sz w:val="28"/>
            <w:szCs w:val="28"/>
          </w:rPr>
          <w:t>подпункта 3.1 пункта 3 раздела</w:t>
        </w:r>
      </w:hyperlink>
      <w:r w:rsidRPr="009D75C1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в целях оказания финансовой поддержки выполнения органами местного самоуправления полномочий</w:t>
      </w:r>
      <w:r w:rsidR="00814512">
        <w:rPr>
          <w:rFonts w:ascii="Times New Roman" w:hAnsi="Times New Roman"/>
          <w:sz w:val="28"/>
          <w:szCs w:val="28"/>
        </w:rPr>
        <w:t xml:space="preserve"> по вопросам местного</w:t>
      </w:r>
      <w:proofErr w:type="gramEnd"/>
      <w:r w:rsidR="00814512">
        <w:rPr>
          <w:rFonts w:ascii="Times New Roman" w:hAnsi="Times New Roman"/>
          <w:sz w:val="28"/>
          <w:szCs w:val="28"/>
        </w:rPr>
        <w:t xml:space="preserve"> значения).</w:t>
      </w:r>
    </w:p>
    <w:p w:rsidR="00F86A68" w:rsidRDefault="001366EE" w:rsidP="0081451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86A68">
        <w:rPr>
          <w:rFonts w:ascii="Times New Roman" w:hAnsi="Times New Roman"/>
          <w:sz w:val="28"/>
          <w:szCs w:val="28"/>
        </w:rPr>
        <w:t xml:space="preserve">5.2. </w:t>
      </w:r>
      <w:r w:rsidR="00F86A68" w:rsidRPr="009D75C1">
        <w:rPr>
          <w:rFonts w:ascii="Times New Roman" w:hAnsi="Times New Roman"/>
          <w:sz w:val="28"/>
          <w:szCs w:val="28"/>
        </w:rPr>
        <w:t>Дополнительным услови</w:t>
      </w:r>
      <w:r w:rsidR="00F86A68">
        <w:rPr>
          <w:rFonts w:ascii="Times New Roman" w:hAnsi="Times New Roman"/>
          <w:sz w:val="28"/>
          <w:szCs w:val="28"/>
        </w:rPr>
        <w:t>е</w:t>
      </w:r>
      <w:r w:rsidR="00F86A68" w:rsidRPr="009D75C1">
        <w:rPr>
          <w:rFonts w:ascii="Times New Roman" w:hAnsi="Times New Roman"/>
          <w:sz w:val="28"/>
          <w:szCs w:val="28"/>
        </w:rPr>
        <w:t>м предоставления субсидий бюджетам муниципальных образований Рязанской области на реализацию мероприяти</w:t>
      </w:r>
      <w:r w:rsidR="00F86A68">
        <w:rPr>
          <w:rFonts w:ascii="Times New Roman" w:hAnsi="Times New Roman"/>
          <w:sz w:val="28"/>
          <w:szCs w:val="28"/>
        </w:rPr>
        <w:t>я</w:t>
      </w:r>
      <w:r w:rsidR="00F86A68" w:rsidRPr="009D75C1">
        <w:rPr>
          <w:rFonts w:ascii="Times New Roman" w:hAnsi="Times New Roman"/>
          <w:sz w:val="28"/>
          <w:szCs w:val="28"/>
        </w:rPr>
        <w:t>, указанн</w:t>
      </w:r>
      <w:r w:rsidR="00F86A68">
        <w:rPr>
          <w:rFonts w:ascii="Times New Roman" w:hAnsi="Times New Roman"/>
          <w:sz w:val="28"/>
          <w:szCs w:val="28"/>
        </w:rPr>
        <w:t>ого</w:t>
      </w:r>
      <w:r w:rsidR="00F86A68" w:rsidRPr="009D75C1">
        <w:rPr>
          <w:rFonts w:ascii="Times New Roman" w:hAnsi="Times New Roman"/>
          <w:sz w:val="28"/>
          <w:szCs w:val="28"/>
        </w:rPr>
        <w:t xml:space="preserve"> в подпункт</w:t>
      </w:r>
      <w:r w:rsidR="00F86A68">
        <w:rPr>
          <w:rFonts w:ascii="Times New Roman" w:hAnsi="Times New Roman"/>
          <w:sz w:val="28"/>
          <w:szCs w:val="28"/>
        </w:rPr>
        <w:t>е</w:t>
      </w:r>
      <w:r w:rsidR="00F86A68" w:rsidRPr="009D75C1">
        <w:rPr>
          <w:rFonts w:ascii="Times New Roman" w:hAnsi="Times New Roman"/>
          <w:sz w:val="28"/>
          <w:szCs w:val="28"/>
        </w:rPr>
        <w:t xml:space="preserve"> 2.</w:t>
      </w:r>
      <w:r w:rsidR="00F86A68">
        <w:rPr>
          <w:rFonts w:ascii="Times New Roman" w:hAnsi="Times New Roman"/>
          <w:sz w:val="28"/>
          <w:szCs w:val="28"/>
        </w:rPr>
        <w:t>3</w:t>
      </w:r>
      <w:r w:rsidR="00F86A68" w:rsidRPr="009D75C1">
        <w:rPr>
          <w:rFonts w:ascii="Times New Roman" w:hAnsi="Times New Roman"/>
          <w:sz w:val="28"/>
          <w:szCs w:val="28"/>
        </w:rPr>
        <w:t xml:space="preserve"> пункта 2 раздела «Система программных мероприятий» настоящей подпрограммы, явля</w:t>
      </w:r>
      <w:r w:rsidR="00F86A68">
        <w:rPr>
          <w:rFonts w:ascii="Times New Roman" w:hAnsi="Times New Roman"/>
          <w:sz w:val="28"/>
          <w:szCs w:val="28"/>
        </w:rPr>
        <w:t>е</w:t>
      </w:r>
      <w:r w:rsidR="00F86A68" w:rsidRPr="009D75C1">
        <w:rPr>
          <w:rFonts w:ascii="Times New Roman" w:hAnsi="Times New Roman"/>
          <w:sz w:val="28"/>
          <w:szCs w:val="28"/>
        </w:rPr>
        <w:t>тся:</w:t>
      </w:r>
    </w:p>
    <w:p w:rsidR="00F86A68" w:rsidRPr="009D75C1" w:rsidRDefault="00F86A68" w:rsidP="00F86A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D75C1">
        <w:rPr>
          <w:rFonts w:ascii="Times New Roman" w:hAnsi="Times New Roman"/>
          <w:sz w:val="28"/>
          <w:szCs w:val="28"/>
        </w:rPr>
        <w:t xml:space="preserve">- наличие расчета общей суммы расходов на соответствующий финансовый год на </w:t>
      </w:r>
      <w:r>
        <w:rPr>
          <w:rFonts w:ascii="Times New Roman" w:hAnsi="Times New Roman"/>
          <w:sz w:val="28"/>
          <w:szCs w:val="28"/>
        </w:rPr>
        <w:t>капитальный ремонт зданий</w:t>
      </w:r>
      <w:r w:rsidRPr="009D75C1">
        <w:rPr>
          <w:rFonts w:ascii="Times New Roman" w:hAnsi="Times New Roman"/>
          <w:sz w:val="28"/>
          <w:szCs w:val="28"/>
        </w:rPr>
        <w:t>, в которых реализуются (будут реализовываться) основные образовательные программы начального общего, основного общег</w:t>
      </w:r>
      <w:r w:rsidR="001366EE">
        <w:rPr>
          <w:rFonts w:ascii="Times New Roman" w:hAnsi="Times New Roman"/>
          <w:sz w:val="28"/>
          <w:szCs w:val="28"/>
        </w:rPr>
        <w:t>о и среднего общего образования.</w:t>
      </w:r>
    </w:p>
    <w:p w:rsidR="009D75C1" w:rsidRPr="009D75C1" w:rsidRDefault="001366EE" w:rsidP="0081451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9D75C1" w:rsidRPr="009D75C1">
        <w:rPr>
          <w:rFonts w:ascii="Times New Roman" w:hAnsi="Times New Roman"/>
          <w:sz w:val="28"/>
          <w:szCs w:val="28"/>
        </w:rPr>
        <w:t>6. </w:t>
      </w:r>
      <w:proofErr w:type="gramStart"/>
      <w:r w:rsidR="009D75C1" w:rsidRPr="009D75C1">
        <w:rPr>
          <w:rFonts w:ascii="Times New Roman" w:hAnsi="Times New Roman"/>
          <w:sz w:val="28"/>
          <w:szCs w:val="28"/>
        </w:rPr>
        <w:t>Критерием конкурсного отбора (отбор</w:t>
      </w:r>
      <w:r>
        <w:rPr>
          <w:rFonts w:ascii="Times New Roman" w:hAnsi="Times New Roman"/>
          <w:sz w:val="28"/>
          <w:szCs w:val="28"/>
        </w:rPr>
        <w:t>а</w:t>
      </w:r>
      <w:r w:rsidR="009D75C1" w:rsidRPr="009D75C1">
        <w:rPr>
          <w:rFonts w:ascii="Times New Roman" w:hAnsi="Times New Roman"/>
          <w:sz w:val="28"/>
          <w:szCs w:val="28"/>
        </w:rPr>
        <w:t>) муниципальных образований Рязанской области для предоставления субсидий на реализацию мероприятий, указанных в подпунктах 2.1, 2.2 пункта 2 и подпунктах 3.1, 3.3 пункта 3 раздела «Система программных мероприятий» настоящей подпрограммы, является наличие с учетом демографического прогноза потребности муниципального образования в обеспечении местами обучающихся в общеобразовательных организациях в одну смену, динамики численности детей школьного возраста и сохранения существующего</w:t>
      </w:r>
      <w:proofErr w:type="gramEnd"/>
      <w:r w:rsidR="009D75C1" w:rsidRPr="009D75C1">
        <w:rPr>
          <w:rFonts w:ascii="Times New Roman" w:hAnsi="Times New Roman"/>
          <w:sz w:val="28"/>
          <w:szCs w:val="28"/>
        </w:rPr>
        <w:t xml:space="preserve"> односменного режима обучения и (или) наличие зданий общеобразовательных организаций, находящихся в аварийном состоянии, и (или) требующих капитального ремонта, и (или) не имеющих санитарно-</w:t>
      </w:r>
      <w:r w:rsidR="009D75C1" w:rsidRPr="009D75C1">
        <w:rPr>
          <w:rFonts w:ascii="Times New Roman" w:hAnsi="Times New Roman"/>
          <w:sz w:val="28"/>
          <w:szCs w:val="28"/>
        </w:rPr>
        <w:lastRenderedPageBreak/>
        <w:t>гигиенических помещений, требующих перевода на новые места в соответствии с современными условиями обучения, и (или) сменности обучения в общеобразовательных организациях.</w:t>
      </w:r>
    </w:p>
    <w:p w:rsidR="009D75C1" w:rsidRPr="009D75C1" w:rsidRDefault="001366EE" w:rsidP="009D75C1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9D75C1" w:rsidRPr="009D75C1">
        <w:rPr>
          <w:rFonts w:ascii="Times New Roman" w:hAnsi="Times New Roman"/>
          <w:sz w:val="28"/>
          <w:szCs w:val="28"/>
        </w:rPr>
        <w:t>7. Критериями конкурсного отбора (отбора) муниципальных образований Рязанской области для предоставления субсидий на реализацию мероприятия, указанного в подпункте 2.</w:t>
      </w:r>
      <w:r w:rsidR="009D75C1" w:rsidRPr="009D75C1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3 пункта 2 раздела </w:t>
      </w:r>
      <w:r w:rsidR="009D75C1" w:rsidRPr="009D75C1">
        <w:rPr>
          <w:rFonts w:ascii="Times New Roman" w:hAnsi="Times New Roman"/>
          <w:sz w:val="28"/>
          <w:szCs w:val="28"/>
        </w:rPr>
        <w:t>«Система программных мероприятий» настоящей подпрограммы, являются:</w:t>
      </w:r>
    </w:p>
    <w:p w:rsidR="009D75C1" w:rsidRPr="009D75C1" w:rsidRDefault="009D75C1" w:rsidP="009D75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75C1">
        <w:rPr>
          <w:rFonts w:ascii="Times New Roman" w:hAnsi="Times New Roman"/>
          <w:sz w:val="28"/>
          <w:szCs w:val="28"/>
        </w:rPr>
        <w:t>- наличие с учетом демографического прогноза потребности муниципального образования в обеспечении местами обучающихся в общеобразовательных организациях в одну смену, динамики численности детей школьного возраста и сохранения существующего односменного режима обучения и (или) наличие зданий общеобразовательных организаций, находящихся в аварийном состоянии, и (или) требующих капитального ремонта, и (или) не имеющих санитарно-гигиенических помещений, требующих перевода на новые места в соответствии с современными условиями</w:t>
      </w:r>
      <w:proofErr w:type="gramEnd"/>
      <w:r w:rsidRPr="009D75C1">
        <w:rPr>
          <w:rFonts w:ascii="Times New Roman" w:hAnsi="Times New Roman"/>
          <w:sz w:val="28"/>
          <w:szCs w:val="28"/>
        </w:rPr>
        <w:t xml:space="preserve"> обучения, и (или) сменности обучения в общеобразовательных организациях;</w:t>
      </w:r>
    </w:p>
    <w:p w:rsidR="009D75C1" w:rsidRDefault="009D75C1" w:rsidP="009D75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75C1">
        <w:rPr>
          <w:rFonts w:ascii="Times New Roman" w:hAnsi="Times New Roman"/>
          <w:sz w:val="28"/>
          <w:szCs w:val="28"/>
        </w:rPr>
        <w:t>- наличие обязательства муниципального образования Рязанской области по обеспечению создания новых мест в муниципальных общеобразовательных организациях в соответствии с прогнозируемой потребностью и современными условиями обучения, включая их оснащение средствами обучения и воспитания, в соответствии с 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образования, а также в соответствии с перечнем средств обучения и воспитания, соответствующих современным условиям обучения</w:t>
      </w:r>
      <w:proofErr w:type="gramEnd"/>
      <w:r w:rsidRPr="009D75C1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D75C1">
        <w:rPr>
          <w:rFonts w:ascii="Times New Roman" w:hAnsi="Times New Roman"/>
          <w:sz w:val="28"/>
          <w:szCs w:val="28"/>
        </w:rPr>
        <w:t>необходимых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указанных в подпункте «г» пункта 5 Правил предоставления и распределения субсидий из федерального бюджета бюджетам субъектов Российской Федерации на софинансирование расходов, возникающих при реализации государственных программ субъектов Российской Федерации, на реализацию мероприятий по содействию созданию</w:t>
      </w:r>
      <w:proofErr w:type="gramEnd"/>
      <w:r w:rsidRPr="009D75C1">
        <w:rPr>
          <w:rFonts w:ascii="Times New Roman" w:hAnsi="Times New Roman"/>
          <w:sz w:val="28"/>
          <w:szCs w:val="28"/>
        </w:rPr>
        <w:t xml:space="preserve">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 (приложение № 3 к государственной программе Российской Федерации «Развитие образования», утвержденной </w:t>
      </w:r>
      <w:r w:rsidR="001366EE">
        <w:rPr>
          <w:rFonts w:ascii="Times New Roman" w:hAnsi="Times New Roman"/>
          <w:sz w:val="28"/>
          <w:szCs w:val="28"/>
        </w:rPr>
        <w:t>п</w:t>
      </w:r>
      <w:r w:rsidRPr="009D75C1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26.12.2017 № 1642).</w:t>
      </w:r>
    </w:p>
    <w:p w:rsidR="0017297B" w:rsidRPr="00030567" w:rsidRDefault="001366E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030567">
        <w:rPr>
          <w:rFonts w:ascii="Times New Roman" w:hAnsi="Times New Roman"/>
          <w:sz w:val="28"/>
          <w:szCs w:val="28"/>
        </w:rPr>
        <w:t>8.</w:t>
      </w:r>
      <w:r w:rsidR="002F5E8E" w:rsidRPr="00030567">
        <w:rPr>
          <w:rFonts w:ascii="Times New Roman" w:hAnsi="Times New Roman"/>
          <w:sz w:val="28"/>
          <w:szCs w:val="28"/>
        </w:rPr>
        <w:t> </w:t>
      </w:r>
      <w:proofErr w:type="gramStart"/>
      <w:r w:rsidR="0017297B" w:rsidRPr="00030567">
        <w:rPr>
          <w:rFonts w:ascii="Times New Roman" w:hAnsi="Times New Roman"/>
          <w:sz w:val="28"/>
          <w:szCs w:val="28"/>
        </w:rPr>
        <w:t xml:space="preserve">Предельный уровень софинансирования из областного бюджета объема расходного обязательства муниципального образования </w:t>
      </w:r>
      <w:r w:rsidR="00C52B73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17297B" w:rsidRPr="00030567">
        <w:rPr>
          <w:rFonts w:ascii="Times New Roman" w:hAnsi="Times New Roman"/>
          <w:sz w:val="28"/>
          <w:szCs w:val="28"/>
        </w:rPr>
        <w:t>на соответствующий финансовый год для мероприятий, указанных в подпунктах 2.1-2.</w:t>
      </w:r>
      <w:r w:rsidR="0017297B" w:rsidRPr="00030567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3 пункта 2 раздела </w:t>
      </w:r>
      <w:r w:rsidR="0017297B" w:rsidRPr="00030567">
        <w:rPr>
          <w:rFonts w:ascii="Times New Roman" w:hAnsi="Times New Roman"/>
          <w:sz w:val="28"/>
          <w:szCs w:val="28"/>
        </w:rPr>
        <w:t xml:space="preserve">«Система программных мероприятий» настоящей подпрограммы, составляет 95%, для мероприятий, указанных в </w:t>
      </w:r>
      <w:r w:rsidR="0017297B" w:rsidRPr="00030567">
        <w:rPr>
          <w:rFonts w:ascii="Times New Roman" w:hAnsi="Times New Roman"/>
          <w:sz w:val="28"/>
          <w:szCs w:val="28"/>
        </w:rPr>
        <w:lastRenderedPageBreak/>
        <w:t>подпунктах 3.1</w:t>
      </w:r>
      <w:r w:rsidR="005409AA" w:rsidRPr="00030567">
        <w:rPr>
          <w:rFonts w:ascii="Times New Roman" w:hAnsi="Times New Roman"/>
          <w:sz w:val="28"/>
          <w:szCs w:val="28"/>
        </w:rPr>
        <w:t xml:space="preserve">, </w:t>
      </w:r>
      <w:r w:rsidR="0017297B" w:rsidRPr="00030567">
        <w:rPr>
          <w:rFonts w:ascii="Times New Roman" w:hAnsi="Times New Roman"/>
          <w:sz w:val="28"/>
          <w:szCs w:val="28"/>
        </w:rPr>
        <w:t>3.3 пункта 3 раздела «Система программных мероприятий» настоящей подпрограммы, составляет 99%.</w:t>
      </w:r>
      <w:proofErr w:type="gramEnd"/>
    </w:p>
    <w:p w:rsidR="0017297B" w:rsidRPr="00030567" w:rsidRDefault="001366E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030567">
        <w:rPr>
          <w:rFonts w:ascii="Times New Roman" w:hAnsi="Times New Roman"/>
          <w:sz w:val="28"/>
          <w:szCs w:val="28"/>
        </w:rPr>
        <w:t>9.</w:t>
      </w:r>
      <w:r w:rsidR="00A87CC1" w:rsidRPr="00030567">
        <w:rPr>
          <w:rFonts w:ascii="Times New Roman" w:hAnsi="Times New Roman"/>
          <w:sz w:val="28"/>
          <w:szCs w:val="28"/>
        </w:rPr>
        <w:t> </w:t>
      </w:r>
      <w:r w:rsidR="0017297B" w:rsidRPr="00030567">
        <w:rPr>
          <w:rFonts w:ascii="Times New Roman" w:hAnsi="Times New Roman"/>
          <w:sz w:val="28"/>
          <w:szCs w:val="28"/>
        </w:rPr>
        <w:t xml:space="preserve">При распределении бюджетам муниципальных </w:t>
      </w:r>
      <w:r w:rsidR="00C52B73">
        <w:rPr>
          <w:rFonts w:ascii="Times New Roman" w:hAnsi="Times New Roman"/>
          <w:sz w:val="28"/>
          <w:szCs w:val="28"/>
        </w:rPr>
        <w:t>образований Рязанской области</w:t>
      </w:r>
      <w:r w:rsidR="0017297B" w:rsidRPr="00030567">
        <w:rPr>
          <w:rFonts w:ascii="Times New Roman" w:hAnsi="Times New Roman"/>
          <w:sz w:val="28"/>
          <w:szCs w:val="28"/>
        </w:rPr>
        <w:t xml:space="preserve"> субсиди</w:t>
      </w:r>
      <w:r w:rsidR="00F428BC">
        <w:rPr>
          <w:rFonts w:ascii="Times New Roman" w:hAnsi="Times New Roman"/>
          <w:sz w:val="28"/>
          <w:szCs w:val="28"/>
        </w:rPr>
        <w:t>й применяются следующие методики</w:t>
      </w:r>
      <w:r w:rsidR="0017297B" w:rsidRPr="00030567">
        <w:rPr>
          <w:rFonts w:ascii="Times New Roman" w:hAnsi="Times New Roman"/>
          <w:sz w:val="28"/>
          <w:szCs w:val="28"/>
        </w:rPr>
        <w:t>:</w:t>
      </w:r>
    </w:p>
    <w:p w:rsidR="0017297B" w:rsidRDefault="001366E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030567">
        <w:rPr>
          <w:rFonts w:ascii="Times New Roman" w:hAnsi="Times New Roman"/>
          <w:sz w:val="28"/>
          <w:szCs w:val="28"/>
        </w:rPr>
        <w:t>9.1.</w:t>
      </w:r>
      <w:r w:rsidR="00A87CC1" w:rsidRPr="00030567">
        <w:rPr>
          <w:rFonts w:ascii="Times New Roman" w:hAnsi="Times New Roman"/>
          <w:sz w:val="28"/>
          <w:szCs w:val="28"/>
        </w:rPr>
        <w:t> </w:t>
      </w:r>
      <w:r w:rsidR="0017297B" w:rsidRPr="00030567">
        <w:rPr>
          <w:rFonts w:ascii="Times New Roman" w:hAnsi="Times New Roman"/>
          <w:color w:val="000000"/>
          <w:sz w:val="28"/>
          <w:szCs w:val="28"/>
        </w:rPr>
        <w:t xml:space="preserve">При распределении бюджетам муниципальных образований </w:t>
      </w:r>
      <w:r w:rsidR="00C52B73">
        <w:rPr>
          <w:rFonts w:ascii="Times New Roman" w:hAnsi="Times New Roman"/>
          <w:color w:val="000000"/>
          <w:sz w:val="28"/>
          <w:szCs w:val="28"/>
        </w:rPr>
        <w:t xml:space="preserve">Рязанской области </w:t>
      </w:r>
      <w:r w:rsidR="0017297B" w:rsidRPr="00030567">
        <w:rPr>
          <w:rFonts w:ascii="Times New Roman" w:hAnsi="Times New Roman"/>
          <w:color w:val="000000"/>
          <w:sz w:val="28"/>
          <w:szCs w:val="28"/>
        </w:rPr>
        <w:t>субсидий применяется следующая методика (за исключением мероприятия подпункта 2.3 пункта 2 раздела «Система программных мероприятий»):</w:t>
      </w:r>
    </w:p>
    <w:p w:rsidR="00310A87" w:rsidRPr="00030567" w:rsidRDefault="00310A87" w:rsidP="00310A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0567">
        <w:rPr>
          <w:rFonts w:ascii="Times New Roman" w:hAnsi="Times New Roman" w:cs="Times New Roman"/>
          <w:color w:val="000000"/>
          <w:sz w:val="28"/>
          <w:szCs w:val="28"/>
        </w:rPr>
        <w:t>- общий объем субсидий на соответствующий финансовый год равен сумме субсидий местным бюджетам отдельных муниципальных образований;</w:t>
      </w:r>
    </w:p>
    <w:p w:rsidR="00310A87" w:rsidRPr="00030567" w:rsidRDefault="00310A87" w:rsidP="00310A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0567">
        <w:rPr>
          <w:rFonts w:ascii="Times New Roman" w:hAnsi="Times New Roman" w:cs="Times New Roman"/>
          <w:color w:val="000000"/>
          <w:sz w:val="28"/>
          <w:szCs w:val="28"/>
        </w:rPr>
        <w:t>- общий объем субсиди</w:t>
      </w:r>
      <w:r w:rsidR="00035FE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30567">
        <w:rPr>
          <w:rFonts w:ascii="Times New Roman" w:hAnsi="Times New Roman" w:cs="Times New Roman"/>
          <w:color w:val="000000"/>
          <w:sz w:val="28"/>
          <w:szCs w:val="28"/>
        </w:rPr>
        <w:t xml:space="preserve"> на соответствующий финансовый год бюджету </w:t>
      </w:r>
      <w:r w:rsidR="00035FE1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035FE1">
        <w:rPr>
          <w:rFonts w:ascii="Times New Roman" w:hAnsi="Times New Roman" w:cs="Times New Roman"/>
          <w:color w:val="000000"/>
          <w:sz w:val="28"/>
          <w:szCs w:val="28"/>
        </w:rPr>
        <w:t xml:space="preserve">-го </w:t>
      </w:r>
      <w:r w:rsidRPr="0003056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равен сумме бюджетных ассигнований на каждое программное мероприятие и (или) каждый объект капитального строительства;</w:t>
      </w:r>
    </w:p>
    <w:p w:rsidR="00310A87" w:rsidRPr="007576B3" w:rsidRDefault="00310A87" w:rsidP="00310A8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30567">
        <w:rPr>
          <w:rFonts w:ascii="Times New Roman" w:hAnsi="Times New Roman"/>
          <w:color w:val="000000"/>
          <w:sz w:val="28"/>
          <w:szCs w:val="28"/>
        </w:rPr>
        <w:t xml:space="preserve">- объем субсидии за счет средств федерального и областного бюджетов в соответствующем финансовом году </w:t>
      </w:r>
      <w:r w:rsidRPr="00030567">
        <w:rPr>
          <w:rFonts w:ascii="Times New Roman" w:hAnsi="Times New Roman"/>
          <w:iCs/>
          <w:color w:val="000000"/>
          <w:sz w:val="28"/>
          <w:szCs w:val="28"/>
        </w:rPr>
        <w:t xml:space="preserve">бюджету </w:t>
      </w:r>
      <w:r w:rsidR="00035FE1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35FE1">
        <w:rPr>
          <w:rFonts w:ascii="Times New Roman" w:hAnsi="Times New Roman"/>
          <w:color w:val="000000"/>
          <w:sz w:val="28"/>
          <w:szCs w:val="28"/>
        </w:rPr>
        <w:t xml:space="preserve">-го </w:t>
      </w:r>
      <w:r w:rsidRPr="00030567">
        <w:rPr>
          <w:rFonts w:ascii="Times New Roman" w:hAnsi="Times New Roman"/>
          <w:iCs/>
          <w:color w:val="000000"/>
          <w:sz w:val="28"/>
          <w:szCs w:val="28"/>
        </w:rPr>
        <w:t>муниципального образования,</w:t>
      </w:r>
      <w:r w:rsidRPr="000305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567">
        <w:rPr>
          <w:rFonts w:ascii="Times New Roman" w:hAnsi="Times New Roman"/>
          <w:iCs/>
          <w:color w:val="000000"/>
          <w:sz w:val="28"/>
          <w:szCs w:val="28"/>
        </w:rPr>
        <w:t>прошедшему конкурсный отбор (отбор),</w:t>
      </w:r>
      <w:r w:rsidRPr="00030567">
        <w:rPr>
          <w:rFonts w:ascii="Times New Roman" w:hAnsi="Times New Roman"/>
          <w:color w:val="000000"/>
          <w:sz w:val="28"/>
          <w:szCs w:val="28"/>
        </w:rPr>
        <w:t xml:space="preserve"> для мероприятий, указанных в </w:t>
      </w:r>
      <w:hyperlink w:anchor="P7462" w:history="1">
        <w:r w:rsidRPr="00030567">
          <w:rPr>
            <w:rStyle w:val="af2"/>
            <w:rFonts w:ascii="Times New Roman" w:hAnsi="Times New Roman"/>
            <w:color w:val="000000"/>
            <w:sz w:val="28"/>
            <w:szCs w:val="28"/>
            <w:u w:val="none"/>
          </w:rPr>
          <w:t xml:space="preserve">подпунктах </w:t>
        </w:r>
        <w:r w:rsidRPr="00030567">
          <w:rPr>
            <w:rFonts w:ascii="Times New Roman" w:hAnsi="Times New Roman"/>
            <w:color w:val="000000"/>
            <w:sz w:val="28"/>
            <w:szCs w:val="28"/>
          </w:rPr>
          <w:t>2.1, 2.2 пункта 2</w:t>
        </w:r>
        <w:r w:rsidR="001366EE">
          <w:rPr>
            <w:rFonts w:ascii="Times New Roman" w:hAnsi="Times New Roman"/>
            <w:color w:val="000000"/>
            <w:sz w:val="28"/>
            <w:szCs w:val="28"/>
          </w:rPr>
          <w:t>, подпунктах</w:t>
        </w:r>
        <w:r w:rsidRPr="00030567">
          <w:rPr>
            <w:rFonts w:ascii="Times New Roman" w:hAnsi="Times New Roman"/>
            <w:color w:val="000000"/>
            <w:sz w:val="28"/>
            <w:szCs w:val="28"/>
          </w:rPr>
          <w:t xml:space="preserve"> 3.1, 3.3 пункта 3 р</w:t>
        </w:r>
        <w:r w:rsidRPr="00030567">
          <w:rPr>
            <w:rStyle w:val="af2"/>
            <w:rFonts w:ascii="Times New Roman" w:hAnsi="Times New Roman"/>
            <w:color w:val="000000"/>
            <w:sz w:val="28"/>
            <w:szCs w:val="28"/>
            <w:u w:val="none"/>
          </w:rPr>
          <w:t>аздела</w:t>
        </w:r>
      </w:hyperlink>
      <w:r w:rsidR="00941E6B" w:rsidRPr="00941E6B">
        <w:t xml:space="preserve"> </w:t>
      </w:r>
      <w:r w:rsidRPr="00030567">
        <w:rPr>
          <w:rFonts w:ascii="Times New Roman" w:hAnsi="Times New Roman"/>
          <w:color w:val="000000"/>
          <w:sz w:val="28"/>
          <w:szCs w:val="28"/>
        </w:rPr>
        <w:t>«Система программных мероприятий» настоящей подпрограммы</w:t>
      </w:r>
      <w:r w:rsidR="001366EE">
        <w:rPr>
          <w:rFonts w:ascii="Times New Roman" w:hAnsi="Times New Roman"/>
          <w:color w:val="000000"/>
          <w:sz w:val="28"/>
          <w:szCs w:val="28"/>
        </w:rPr>
        <w:t>,</w:t>
      </w:r>
      <w:r w:rsidRPr="000305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76B3">
        <w:rPr>
          <w:rFonts w:ascii="Times New Roman" w:hAnsi="Times New Roman"/>
          <w:color w:val="000000"/>
          <w:sz w:val="28"/>
          <w:szCs w:val="28"/>
        </w:rPr>
        <w:t>(</w:t>
      </w:r>
      <w:proofErr w:type="gramStart"/>
      <w:r w:rsidRPr="007576B3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7576B3">
        <w:rPr>
          <w:rFonts w:ascii="Times New Roman" w:hAnsi="Times New Roman"/>
          <w:color w:val="000000"/>
          <w:sz w:val="28"/>
          <w:szCs w:val="28"/>
        </w:rPr>
        <w:t>ф</w:t>
      </w:r>
      <w:r w:rsidR="00035FE1" w:rsidRPr="007576B3">
        <w:rPr>
          <w:rFonts w:ascii="Times New Roman" w:hAnsi="Times New Roman"/>
          <w:color w:val="000000"/>
          <w:sz w:val="28"/>
          <w:szCs w:val="28"/>
        </w:rPr>
        <w:t>о</w:t>
      </w:r>
      <w:r w:rsidR="00EE3CC8" w:rsidRPr="007576B3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7576B3">
        <w:rPr>
          <w:rFonts w:ascii="Times New Roman" w:hAnsi="Times New Roman"/>
          <w:color w:val="000000"/>
          <w:sz w:val="28"/>
          <w:szCs w:val="28"/>
        </w:rPr>
        <w:t>)</w:t>
      </w:r>
      <w:r w:rsidR="00D03712">
        <w:rPr>
          <w:rFonts w:ascii="Times New Roman" w:hAnsi="Times New Roman"/>
          <w:color w:val="000000"/>
          <w:sz w:val="28"/>
          <w:szCs w:val="28"/>
        </w:rPr>
        <w:t>,</w:t>
      </w:r>
      <w:r w:rsidRPr="00757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66EE" w:rsidRPr="007576B3">
        <w:rPr>
          <w:rFonts w:ascii="Times New Roman" w:hAnsi="Times New Roman"/>
          <w:color w:val="000000"/>
          <w:sz w:val="28"/>
          <w:szCs w:val="28"/>
        </w:rPr>
        <w:t>рублей</w:t>
      </w:r>
      <w:r w:rsidR="001366EE">
        <w:rPr>
          <w:rFonts w:ascii="Times New Roman" w:hAnsi="Times New Roman"/>
          <w:color w:val="000000"/>
          <w:sz w:val="28"/>
          <w:szCs w:val="28"/>
        </w:rPr>
        <w:t>,</w:t>
      </w:r>
      <w:r w:rsidR="001366EE" w:rsidRPr="00757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76B3">
        <w:rPr>
          <w:rFonts w:ascii="Times New Roman" w:hAnsi="Times New Roman"/>
          <w:color w:val="000000"/>
          <w:sz w:val="28"/>
          <w:szCs w:val="28"/>
        </w:rPr>
        <w:t>рассчитывается по формуле:</w:t>
      </w:r>
    </w:p>
    <w:p w:rsidR="00310A87" w:rsidRPr="00D3101D" w:rsidRDefault="00310A87" w:rsidP="00310A87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310A87" w:rsidRPr="007576B3" w:rsidRDefault="00310A87" w:rsidP="00310A8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576B3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7576B3">
        <w:rPr>
          <w:rFonts w:ascii="Times New Roman" w:hAnsi="Times New Roman"/>
          <w:color w:val="000000"/>
          <w:sz w:val="28"/>
          <w:szCs w:val="28"/>
        </w:rPr>
        <w:t>ф</w:t>
      </w:r>
      <w:r w:rsidR="00035FE1" w:rsidRPr="007576B3">
        <w:rPr>
          <w:rFonts w:ascii="Times New Roman" w:hAnsi="Times New Roman"/>
          <w:color w:val="000000"/>
          <w:sz w:val="28"/>
          <w:szCs w:val="28"/>
        </w:rPr>
        <w:t>о</w:t>
      </w:r>
      <w:r w:rsidR="00EE3CC8" w:rsidRPr="007576B3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7576B3">
        <w:rPr>
          <w:rFonts w:ascii="Times New Roman" w:hAnsi="Times New Roman"/>
          <w:color w:val="000000"/>
          <w:sz w:val="28"/>
          <w:szCs w:val="28"/>
        </w:rPr>
        <w:t xml:space="preserve"> =V</w:t>
      </w:r>
      <w:r w:rsidR="00E55778" w:rsidRPr="007576B3">
        <w:rPr>
          <w:rFonts w:ascii="Times New Roman" w:hAnsi="Times New Roman"/>
          <w:color w:val="000000"/>
          <w:sz w:val="28"/>
          <w:szCs w:val="28"/>
        </w:rPr>
        <w:t>фом</w:t>
      </w:r>
      <w:r w:rsidRPr="007576B3">
        <w:rPr>
          <w:rFonts w:ascii="Times New Roman" w:hAnsi="Times New Roman"/>
          <w:color w:val="000000"/>
          <w:sz w:val="28"/>
          <w:szCs w:val="28"/>
        </w:rPr>
        <w:t>i-V</w:t>
      </w:r>
      <w:r w:rsidR="00035FE1" w:rsidRPr="007576B3">
        <w:rPr>
          <w:rFonts w:ascii="Times New Roman" w:hAnsi="Times New Roman"/>
          <w:color w:val="000000"/>
          <w:sz w:val="28"/>
          <w:szCs w:val="28"/>
        </w:rPr>
        <w:t>м</w:t>
      </w:r>
      <w:r w:rsidRPr="007576B3">
        <w:rPr>
          <w:rFonts w:ascii="Times New Roman" w:hAnsi="Times New Roman"/>
          <w:color w:val="000000"/>
          <w:sz w:val="28"/>
          <w:szCs w:val="28"/>
        </w:rPr>
        <w:t>i</w:t>
      </w:r>
      <w:r w:rsidRPr="007576B3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310A87" w:rsidRPr="00D3101D" w:rsidRDefault="00310A87" w:rsidP="00310A87">
      <w:pPr>
        <w:widowControl w:val="0"/>
        <w:autoSpaceDE w:val="0"/>
        <w:autoSpaceDN w:val="0"/>
        <w:ind w:firstLine="540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310A87" w:rsidRPr="007576B3" w:rsidRDefault="00310A87" w:rsidP="00310A8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76B3">
        <w:rPr>
          <w:rFonts w:ascii="Times New Roman" w:hAnsi="Times New Roman"/>
          <w:color w:val="000000"/>
          <w:sz w:val="28"/>
          <w:szCs w:val="28"/>
        </w:rPr>
        <w:t>где:</w:t>
      </w:r>
    </w:p>
    <w:p w:rsidR="00310A87" w:rsidRPr="0017297B" w:rsidRDefault="00310A87" w:rsidP="00310A8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576B3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="00E55778" w:rsidRPr="007576B3">
        <w:rPr>
          <w:rFonts w:ascii="Times New Roman" w:hAnsi="Times New Roman"/>
          <w:color w:val="000000"/>
          <w:sz w:val="28"/>
          <w:szCs w:val="28"/>
        </w:rPr>
        <w:t>фом</w:t>
      </w:r>
      <w:r w:rsidRPr="007576B3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7576B3">
        <w:t> </w:t>
      </w:r>
      <w:r w:rsidRPr="007576B3">
        <w:rPr>
          <w:rFonts w:ascii="Times New Roman" w:hAnsi="Times New Roman"/>
          <w:color w:val="000000"/>
          <w:sz w:val="28"/>
          <w:szCs w:val="28"/>
        </w:rPr>
        <w:t>– </w:t>
      </w:r>
      <w:r w:rsidR="00C6135B">
        <w:rPr>
          <w:rFonts w:ascii="Times New Roman" w:hAnsi="Times New Roman"/>
          <w:sz w:val="28"/>
          <w:szCs w:val="28"/>
        </w:rPr>
        <w:t xml:space="preserve">прогнозируемый </w:t>
      </w:r>
      <w:r w:rsidRPr="0017297B">
        <w:rPr>
          <w:rFonts w:ascii="Times New Roman" w:hAnsi="Times New Roman"/>
          <w:color w:val="000000"/>
          <w:sz w:val="28"/>
          <w:szCs w:val="28"/>
        </w:rPr>
        <w:t xml:space="preserve">объем расходного обязательства в размере общей стоимости мероприятий, указанных в </w:t>
      </w:r>
      <w:r w:rsidRPr="0061421A">
        <w:rPr>
          <w:rFonts w:ascii="Times New Roman" w:hAnsi="Times New Roman"/>
          <w:sz w:val="28"/>
          <w:szCs w:val="28"/>
        </w:rPr>
        <w:t xml:space="preserve">подпунктах </w:t>
      </w:r>
      <w:r w:rsidRPr="0017297B">
        <w:rPr>
          <w:rFonts w:ascii="Times New Roman" w:hAnsi="Times New Roman"/>
          <w:color w:val="000000"/>
          <w:sz w:val="28"/>
          <w:szCs w:val="28"/>
        </w:rPr>
        <w:t>2.1, 2.2 пункта 2</w:t>
      </w:r>
      <w:r w:rsidR="001366EE">
        <w:rPr>
          <w:rFonts w:ascii="Times New Roman" w:hAnsi="Times New Roman"/>
          <w:color w:val="000000"/>
          <w:sz w:val="28"/>
          <w:szCs w:val="28"/>
        </w:rPr>
        <w:t xml:space="preserve">, подпунктах </w:t>
      </w:r>
      <w:r w:rsidRPr="0017297B">
        <w:rPr>
          <w:rFonts w:ascii="Times New Roman" w:hAnsi="Times New Roman"/>
          <w:color w:val="000000"/>
          <w:sz w:val="28"/>
          <w:szCs w:val="28"/>
        </w:rPr>
        <w:t>и 3.1, 3.3 пункта 3 р</w:t>
      </w:r>
      <w:r w:rsidRPr="0061421A">
        <w:rPr>
          <w:rFonts w:ascii="Times New Roman" w:hAnsi="Times New Roman"/>
          <w:sz w:val="28"/>
          <w:szCs w:val="28"/>
        </w:rPr>
        <w:t xml:space="preserve">аздела </w:t>
      </w:r>
      <w:r w:rsidRPr="0017297B">
        <w:rPr>
          <w:rFonts w:ascii="Times New Roman" w:hAnsi="Times New Roman"/>
          <w:color w:val="000000"/>
          <w:sz w:val="28"/>
          <w:szCs w:val="28"/>
        </w:rPr>
        <w:t>«Система программных мероприятий» настоящей подпрограммы, рублей;</w:t>
      </w:r>
    </w:p>
    <w:p w:rsidR="00310A87" w:rsidRPr="007576B3" w:rsidRDefault="00310A87" w:rsidP="00310A8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76B3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7576B3">
        <w:rPr>
          <w:rFonts w:ascii="Times New Roman" w:hAnsi="Times New Roman"/>
          <w:color w:val="000000"/>
          <w:sz w:val="28"/>
          <w:szCs w:val="28"/>
        </w:rPr>
        <w:t>м</w:t>
      </w:r>
      <w:r w:rsidRPr="007576B3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7576B3">
        <w:rPr>
          <w:rFonts w:ascii="Times New Roman" w:hAnsi="Times New Roman"/>
          <w:color w:val="000000"/>
          <w:sz w:val="28"/>
          <w:szCs w:val="28"/>
        </w:rPr>
        <w:t xml:space="preserve"> – объем бюджетных ассигнований за счет средств местного бюджета на исполнение расходного обязательства </w:t>
      </w:r>
      <w:r w:rsidRPr="007576B3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7576B3">
        <w:rPr>
          <w:rFonts w:ascii="Times New Roman" w:hAnsi="Times New Roman"/>
          <w:color w:val="000000"/>
          <w:sz w:val="28"/>
          <w:szCs w:val="28"/>
        </w:rPr>
        <w:t xml:space="preserve">-го муниципального образования в соответствующем финансовом году мероприятий, указанных в </w:t>
      </w:r>
      <w:r w:rsidRPr="007576B3">
        <w:rPr>
          <w:rFonts w:ascii="Times New Roman" w:hAnsi="Times New Roman"/>
          <w:sz w:val="28"/>
          <w:szCs w:val="28"/>
        </w:rPr>
        <w:t xml:space="preserve">подпунктах </w:t>
      </w:r>
      <w:r w:rsidRPr="007576B3">
        <w:rPr>
          <w:rFonts w:ascii="Times New Roman" w:hAnsi="Times New Roman"/>
          <w:color w:val="000000"/>
          <w:sz w:val="28"/>
          <w:szCs w:val="28"/>
        </w:rPr>
        <w:t>2.1, 2.2 пункта 2</w:t>
      </w:r>
      <w:r w:rsidR="001366EE">
        <w:rPr>
          <w:rFonts w:ascii="Times New Roman" w:hAnsi="Times New Roman"/>
          <w:color w:val="000000"/>
          <w:sz w:val="28"/>
          <w:szCs w:val="28"/>
        </w:rPr>
        <w:t>, подпунктах</w:t>
      </w:r>
      <w:r w:rsidRPr="007576B3">
        <w:rPr>
          <w:rFonts w:ascii="Times New Roman" w:hAnsi="Times New Roman"/>
          <w:color w:val="000000"/>
          <w:sz w:val="28"/>
          <w:szCs w:val="28"/>
        </w:rPr>
        <w:t xml:space="preserve"> 3.1, 3.3 пункта 3 р</w:t>
      </w:r>
      <w:r w:rsidRPr="007576B3">
        <w:rPr>
          <w:rFonts w:ascii="Times New Roman" w:hAnsi="Times New Roman"/>
          <w:sz w:val="28"/>
          <w:szCs w:val="28"/>
        </w:rPr>
        <w:t xml:space="preserve">аздела </w:t>
      </w:r>
      <w:r w:rsidRPr="007576B3">
        <w:rPr>
          <w:rFonts w:ascii="Times New Roman" w:hAnsi="Times New Roman"/>
          <w:color w:val="000000"/>
          <w:sz w:val="28"/>
          <w:szCs w:val="28"/>
        </w:rPr>
        <w:t>«Система программных мероприятий» настоящей подпрограммы, рублей.</w:t>
      </w:r>
    </w:p>
    <w:p w:rsidR="00035FE1" w:rsidRPr="007576B3" w:rsidRDefault="00035FE1" w:rsidP="00035FE1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76B3">
        <w:rPr>
          <w:rFonts w:ascii="Times New Roman" w:hAnsi="Times New Roman"/>
          <w:color w:val="000000"/>
          <w:sz w:val="28"/>
          <w:szCs w:val="28"/>
        </w:rPr>
        <w:t xml:space="preserve">В случае предоставления субсидии из областного бюджета, источником финансового обеспечения которых не являются средства федерального бюджета, показатель </w:t>
      </w:r>
      <w:proofErr w:type="gramStart"/>
      <w:r w:rsidRPr="007576B3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7576B3">
        <w:rPr>
          <w:rFonts w:ascii="Times New Roman" w:hAnsi="Times New Roman"/>
          <w:color w:val="000000"/>
          <w:sz w:val="28"/>
          <w:szCs w:val="28"/>
        </w:rPr>
        <w:t>фо учитывает только средства областного бюджета.</w:t>
      </w:r>
    </w:p>
    <w:p w:rsidR="00310A87" w:rsidRPr="007576B3" w:rsidRDefault="00310A87" w:rsidP="00310A8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576B3">
        <w:rPr>
          <w:rFonts w:ascii="Times New Roman" w:hAnsi="Times New Roman"/>
          <w:color w:val="000000"/>
          <w:sz w:val="28"/>
          <w:szCs w:val="28"/>
        </w:rPr>
        <w:t>Предельный размер субсидии за счет средств федерального и областного бюджетов в соответствующем финансовом году (</w:t>
      </w:r>
      <w:r w:rsidRPr="007576B3">
        <w:rPr>
          <w:rFonts w:ascii="Times New Roman" w:hAnsi="Times New Roman"/>
          <w:color w:val="000000"/>
          <w:sz w:val="28"/>
          <w:szCs w:val="28"/>
          <w:lang w:val="en-US"/>
        </w:rPr>
        <w:t>Vp</w:t>
      </w:r>
      <w:r w:rsidRPr="007576B3">
        <w:rPr>
          <w:rFonts w:ascii="Times New Roman" w:hAnsi="Times New Roman"/>
          <w:color w:val="000000"/>
          <w:sz w:val="28"/>
          <w:szCs w:val="28"/>
        </w:rPr>
        <w:t>) рассчитывается по следующей формуле:</w:t>
      </w:r>
      <w:proofErr w:type="gramEnd"/>
    </w:p>
    <w:p w:rsidR="00310A87" w:rsidRPr="007576B3" w:rsidRDefault="00310A87" w:rsidP="00310A87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310A87" w:rsidRPr="0017297B" w:rsidRDefault="00310A87" w:rsidP="00310A87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576B3">
        <w:rPr>
          <w:rFonts w:ascii="Times New Roman" w:hAnsi="Times New Roman"/>
          <w:color w:val="000000"/>
          <w:sz w:val="28"/>
          <w:szCs w:val="28"/>
          <w:lang w:val="en-US"/>
        </w:rPr>
        <w:t>Vp</w:t>
      </w:r>
      <w:proofErr w:type="gramEnd"/>
      <w:r w:rsidRPr="007576B3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7576B3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="00E55778" w:rsidRPr="007576B3">
        <w:rPr>
          <w:rFonts w:ascii="Times New Roman" w:hAnsi="Times New Roman"/>
          <w:color w:val="000000"/>
          <w:sz w:val="28"/>
          <w:szCs w:val="28"/>
        </w:rPr>
        <w:t>фом</w:t>
      </w:r>
      <w:r w:rsidR="00B248C2" w:rsidRPr="007576B3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757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642C" w:rsidRPr="007576B3"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 xml:space="preserve"> К/100,</w:t>
      </w:r>
    </w:p>
    <w:p w:rsidR="00310A87" w:rsidRPr="007576B3" w:rsidRDefault="00310A87" w:rsidP="00310A87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310A87" w:rsidRPr="0017297B" w:rsidRDefault="00310A87" w:rsidP="00310A8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297B">
        <w:rPr>
          <w:rFonts w:ascii="Times New Roman" w:hAnsi="Times New Roman"/>
          <w:color w:val="000000"/>
          <w:sz w:val="28"/>
          <w:szCs w:val="28"/>
        </w:rPr>
        <w:t>где:</w:t>
      </w:r>
    </w:p>
    <w:p w:rsidR="00310A87" w:rsidRDefault="00310A87" w:rsidP="00310A8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7297B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t> </w:t>
      </w:r>
      <w:r>
        <w:rPr>
          <w:rFonts w:ascii="Times New Roman" w:hAnsi="Times New Roman"/>
          <w:color w:val="000000"/>
          <w:sz w:val="28"/>
          <w:szCs w:val="28"/>
        </w:rPr>
        <w:t>– </w:t>
      </w:r>
      <w:r w:rsidRPr="0017297B">
        <w:rPr>
          <w:rFonts w:ascii="Times New Roman" w:hAnsi="Times New Roman"/>
          <w:color w:val="000000"/>
          <w:sz w:val="28"/>
          <w:szCs w:val="28"/>
        </w:rPr>
        <w:t>предельный уровень софинансирования из областного бюджета объема расходного обязательства муниципального образования на соответствующий финансовый год, процентов.</w:t>
      </w:r>
    </w:p>
    <w:p w:rsidR="002438AE" w:rsidRPr="007576B3" w:rsidRDefault="002438AE" w:rsidP="002438A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297B">
        <w:rPr>
          <w:rFonts w:ascii="Times New Roman" w:hAnsi="Times New Roman"/>
          <w:color w:val="000000"/>
          <w:sz w:val="28"/>
          <w:szCs w:val="28"/>
        </w:rPr>
        <w:lastRenderedPageBreak/>
        <w:t xml:space="preserve">Если значение показателя </w:t>
      </w:r>
      <w:proofErr w:type="gramStart"/>
      <w:r w:rsidRPr="007576B3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7576B3">
        <w:rPr>
          <w:rFonts w:ascii="Times New Roman" w:hAnsi="Times New Roman"/>
          <w:color w:val="000000"/>
          <w:sz w:val="28"/>
          <w:szCs w:val="28"/>
        </w:rPr>
        <w:t>фо</w:t>
      </w:r>
      <w:r w:rsidR="00EE3CC8" w:rsidRPr="007576B3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7576B3">
        <w:rPr>
          <w:rFonts w:ascii="Times New Roman" w:hAnsi="Times New Roman"/>
          <w:color w:val="000000"/>
          <w:sz w:val="28"/>
          <w:szCs w:val="28"/>
        </w:rPr>
        <w:t xml:space="preserve"> больше предельного размера субсидии за счет средств федерального и областного бюджетов в соответствующем финансовом году (</w:t>
      </w:r>
      <w:r w:rsidRPr="007576B3">
        <w:rPr>
          <w:rFonts w:ascii="Times New Roman" w:hAnsi="Times New Roman"/>
          <w:color w:val="000000"/>
          <w:sz w:val="28"/>
          <w:szCs w:val="28"/>
          <w:lang w:val="en-US"/>
        </w:rPr>
        <w:t>Vp</w:t>
      </w:r>
      <w:r w:rsidRPr="007576B3">
        <w:rPr>
          <w:rFonts w:ascii="Times New Roman" w:hAnsi="Times New Roman"/>
          <w:color w:val="000000"/>
          <w:sz w:val="28"/>
          <w:szCs w:val="28"/>
        </w:rPr>
        <w:t>), то Vфо</w:t>
      </w:r>
      <w:r w:rsidR="00EE3CC8" w:rsidRPr="007576B3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7576B3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7576B3">
        <w:rPr>
          <w:rFonts w:ascii="Times New Roman" w:hAnsi="Times New Roman"/>
          <w:color w:val="000000"/>
          <w:sz w:val="28"/>
          <w:szCs w:val="28"/>
          <w:lang w:val="en-US"/>
        </w:rPr>
        <w:t>Vp</w:t>
      </w:r>
      <w:r w:rsidRPr="007576B3">
        <w:rPr>
          <w:rFonts w:ascii="Times New Roman" w:hAnsi="Times New Roman"/>
          <w:color w:val="000000"/>
          <w:sz w:val="28"/>
          <w:szCs w:val="28"/>
        </w:rPr>
        <w:t>.</w:t>
      </w:r>
    </w:p>
    <w:p w:rsidR="005E1CE8" w:rsidRPr="005E1CE8" w:rsidRDefault="001366EE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5E1CE8" w:rsidRPr="0020576C">
        <w:rPr>
          <w:rFonts w:ascii="Times New Roman" w:hAnsi="Times New Roman"/>
          <w:sz w:val="28"/>
          <w:szCs w:val="28"/>
        </w:rPr>
        <w:t>9.</w:t>
      </w:r>
      <w:r w:rsidR="00310A87">
        <w:rPr>
          <w:rFonts w:ascii="Times New Roman" w:hAnsi="Times New Roman"/>
          <w:sz w:val="28"/>
          <w:szCs w:val="28"/>
        </w:rPr>
        <w:t>2</w:t>
      </w:r>
      <w:r w:rsidR="005E1CE8" w:rsidRPr="0020576C">
        <w:rPr>
          <w:rFonts w:ascii="Times New Roman" w:hAnsi="Times New Roman"/>
          <w:sz w:val="28"/>
          <w:szCs w:val="28"/>
        </w:rPr>
        <w:t>. </w:t>
      </w:r>
      <w:r w:rsidR="005E1CE8" w:rsidRPr="005E1CE8">
        <w:rPr>
          <w:rFonts w:ascii="Times New Roman" w:hAnsi="Times New Roman"/>
          <w:sz w:val="28"/>
          <w:szCs w:val="28"/>
        </w:rPr>
        <w:t>При распределении бюджетам муниципальных образований Рязанской области субсидий по мероприятию, предусмотренному подпунктом 2.3 пункта 2 раздела «Система программных мероприятий» настоящей подпрограммы, применяется следующая методика:</w:t>
      </w:r>
    </w:p>
    <w:p w:rsidR="005E1CE8" w:rsidRPr="0020576C" w:rsidRDefault="005E1CE8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5E1CE8" w:rsidRDefault="005E1CE8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76C">
        <w:rPr>
          <w:rFonts w:ascii="Times New Roman" w:hAnsi="Times New Roman"/>
          <w:sz w:val="28"/>
          <w:szCs w:val="28"/>
        </w:rPr>
        <w:t xml:space="preserve">- общий объем субсидии бюджету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-го </w:t>
      </w:r>
      <w:r w:rsidRPr="0020576C">
        <w:rPr>
          <w:rFonts w:ascii="Times New Roman" w:hAnsi="Times New Roman"/>
          <w:sz w:val="28"/>
          <w:szCs w:val="28"/>
        </w:rPr>
        <w:t xml:space="preserve">муниципального образования Рязанской области равен сумме выделенных бюджетных ассигнований </w:t>
      </w:r>
      <w:r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Pr="0020576C">
        <w:rPr>
          <w:rFonts w:ascii="Times New Roman" w:hAnsi="Times New Roman"/>
          <w:sz w:val="28"/>
          <w:szCs w:val="28"/>
        </w:rPr>
        <w:t>на каждую муниципальную образовательную организацию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941E6B">
        <w:rPr>
          <w:rFonts w:ascii="Times New Roman" w:hAnsi="Times New Roman"/>
          <w:sz w:val="28"/>
          <w:szCs w:val="28"/>
        </w:rPr>
        <w:t>(</w:t>
      </w:r>
      <w:r w:rsidR="00941E6B">
        <w:rPr>
          <w:rFonts w:ascii="Times New Roman" w:hAnsi="Times New Roman"/>
          <w:sz w:val="28"/>
          <w:szCs w:val="28"/>
          <w:lang w:val="en-US"/>
        </w:rPr>
        <w:t>Voi</w:t>
      </w:r>
      <w:r w:rsidR="00941E6B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рублей, рассчитывается по формуле:</w:t>
      </w:r>
    </w:p>
    <w:p w:rsidR="005E1CE8" w:rsidRDefault="005E1CE8" w:rsidP="005E1CE8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E1CE8" w:rsidRPr="0020576C" w:rsidRDefault="005E1CE8" w:rsidP="005E1CE8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</w:rPr>
          <m:t>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  <m:r>
          <w:rPr>
            <w:rFonts w:ascii="Cambria Math" w:eastAsia="Cambria Math" w:hAnsi="Cambria Math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</w:rPr>
              <m:t>t=1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оti</m:t>
                </m:r>
              </m:e>
            </m:d>
          </m:e>
        </m:nary>
      </m:oMath>
      <w:r>
        <w:rPr>
          <w:rFonts w:ascii="Times New Roman" w:hAnsi="Times New Roman"/>
          <w:sz w:val="28"/>
          <w:szCs w:val="28"/>
        </w:rPr>
        <w:t>,</w:t>
      </w:r>
    </w:p>
    <w:p w:rsidR="005E1CE8" w:rsidRDefault="005E1CE8" w:rsidP="005E1CE8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E1CE8" w:rsidRDefault="005E1CE8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</w:p>
    <w:p w:rsidR="005E1CE8" w:rsidRPr="007E0124" w:rsidRDefault="005E1CE8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A3502E">
        <w:rPr>
          <w:rFonts w:ascii="Times New Roman" w:hAnsi="Times New Roman"/>
          <w:sz w:val="28"/>
          <w:szCs w:val="28"/>
        </w:rPr>
        <w:t> </w:t>
      </w:r>
      <w:r w:rsidRPr="007E0124">
        <w:rPr>
          <w:rFonts w:ascii="Times New Roman" w:hAnsi="Times New Roman"/>
          <w:sz w:val="28"/>
          <w:szCs w:val="28"/>
        </w:rPr>
        <w:t>–</w:t>
      </w:r>
      <w:r w:rsidR="00A3502E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порядковый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номер муниципальной образовательной</w:t>
      </w:r>
      <w:r w:rsidRPr="0020576C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205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3D0A64">
        <w:rPr>
          <w:rFonts w:ascii="Times New Roman" w:hAnsi="Times New Roman"/>
          <w:sz w:val="28"/>
          <w:szCs w:val="28"/>
          <w:lang w:val="en-US"/>
        </w:rPr>
        <w:t>i</w:t>
      </w:r>
      <w:r w:rsidR="003D0A64" w:rsidRPr="003D0A64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>муниципальном образовании Рязанской области.</w:t>
      </w:r>
    </w:p>
    <w:p w:rsidR="005E1CE8" w:rsidRPr="007576B3" w:rsidRDefault="005E1CE8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0576C">
        <w:rPr>
          <w:rFonts w:ascii="Times New Roman" w:hAnsi="Times New Roman"/>
          <w:sz w:val="28"/>
          <w:szCs w:val="28"/>
        </w:rPr>
        <w:t>бъем выдел</w:t>
      </w:r>
      <w:r>
        <w:rPr>
          <w:rFonts w:ascii="Times New Roman" w:hAnsi="Times New Roman"/>
          <w:sz w:val="28"/>
          <w:szCs w:val="28"/>
        </w:rPr>
        <w:t>яемых</w:t>
      </w:r>
      <w:r w:rsidRPr="0020576C">
        <w:rPr>
          <w:rFonts w:ascii="Times New Roman" w:hAnsi="Times New Roman"/>
          <w:sz w:val="28"/>
          <w:szCs w:val="28"/>
        </w:rPr>
        <w:t xml:space="preserve"> бюджетных ассигнований </w:t>
      </w:r>
      <w:r>
        <w:rPr>
          <w:rFonts w:ascii="Times New Roman" w:hAnsi="Times New Roman"/>
          <w:sz w:val="28"/>
          <w:szCs w:val="28"/>
        </w:rPr>
        <w:t xml:space="preserve">областного бюджета </w:t>
      </w:r>
      <w:r w:rsidRPr="0020576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каждую </w:t>
      </w:r>
      <w:r w:rsidRPr="0020576C">
        <w:rPr>
          <w:rFonts w:ascii="Times New Roman" w:hAnsi="Times New Roman"/>
          <w:sz w:val="28"/>
          <w:szCs w:val="28"/>
        </w:rPr>
        <w:t>муниципальную образовательную организацию</w:t>
      </w:r>
      <w:r w:rsidR="007576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86497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986497">
        <w:rPr>
          <w:rFonts w:ascii="Times New Roman" w:hAnsi="Times New Roman"/>
          <w:sz w:val="28"/>
          <w:szCs w:val="28"/>
        </w:rPr>
        <w:t xml:space="preserve">-м 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</w:t>
      </w:r>
      <w:r w:rsidRPr="001209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7576B3">
        <w:rPr>
          <w:rFonts w:ascii="Times New Roman" w:hAnsi="Times New Roman"/>
          <w:sz w:val="28"/>
          <w:szCs w:val="28"/>
        </w:rPr>
        <w:t>V</w:t>
      </w:r>
      <w:proofErr w:type="gramStart"/>
      <w:r w:rsidRPr="007576B3">
        <w:rPr>
          <w:rFonts w:ascii="Times New Roman" w:hAnsi="Times New Roman"/>
          <w:sz w:val="28"/>
          <w:szCs w:val="28"/>
        </w:rPr>
        <w:t>о</w:t>
      </w:r>
      <w:proofErr w:type="gramEnd"/>
      <w:r w:rsidRPr="007576B3">
        <w:rPr>
          <w:rFonts w:ascii="Times New Roman" w:hAnsi="Times New Roman"/>
          <w:sz w:val="28"/>
          <w:szCs w:val="28"/>
          <w:lang w:val="en-US"/>
        </w:rPr>
        <w:t>ti</w:t>
      </w:r>
      <w:r w:rsidRPr="007576B3">
        <w:rPr>
          <w:rFonts w:ascii="Times New Roman" w:hAnsi="Times New Roman"/>
          <w:sz w:val="28"/>
          <w:szCs w:val="28"/>
        </w:rPr>
        <w:t>), рублей рассчитывается по формуле:</w:t>
      </w:r>
    </w:p>
    <w:p w:rsidR="005E1CE8" w:rsidRPr="007576B3" w:rsidRDefault="005E1CE8" w:rsidP="005E1CE8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16"/>
          <w:szCs w:val="16"/>
        </w:rPr>
      </w:pPr>
    </w:p>
    <w:p w:rsidR="005E1CE8" w:rsidRPr="007576B3" w:rsidRDefault="005E1CE8" w:rsidP="005E1CE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576B3">
        <w:rPr>
          <w:rFonts w:ascii="Times New Roman" w:hAnsi="Times New Roman"/>
          <w:sz w:val="28"/>
          <w:szCs w:val="28"/>
        </w:rPr>
        <w:t>V</w:t>
      </w:r>
      <w:proofErr w:type="gramStart"/>
      <w:r w:rsidRPr="007576B3">
        <w:rPr>
          <w:rFonts w:ascii="Times New Roman" w:hAnsi="Times New Roman"/>
          <w:sz w:val="28"/>
          <w:szCs w:val="28"/>
        </w:rPr>
        <w:t>о</w:t>
      </w:r>
      <w:proofErr w:type="gramEnd"/>
      <w:r w:rsidRPr="007576B3">
        <w:rPr>
          <w:rFonts w:ascii="Times New Roman" w:hAnsi="Times New Roman"/>
          <w:sz w:val="28"/>
          <w:szCs w:val="28"/>
          <w:lang w:val="en-US"/>
        </w:rPr>
        <w:t>ti</w:t>
      </w:r>
      <w:r w:rsidRPr="007576B3">
        <w:rPr>
          <w:rFonts w:ascii="Times New Roman" w:hAnsi="Times New Roman"/>
          <w:sz w:val="28"/>
          <w:szCs w:val="28"/>
        </w:rPr>
        <w:t xml:space="preserve"> =Vом</w:t>
      </w:r>
      <w:r w:rsidRPr="007576B3">
        <w:rPr>
          <w:rFonts w:ascii="Times New Roman" w:hAnsi="Times New Roman"/>
          <w:sz w:val="28"/>
          <w:szCs w:val="28"/>
          <w:lang w:val="en-US"/>
        </w:rPr>
        <w:t>ti</w:t>
      </w:r>
      <w:r w:rsidRPr="007576B3">
        <w:rPr>
          <w:rFonts w:ascii="Times New Roman" w:hAnsi="Times New Roman"/>
          <w:sz w:val="28"/>
          <w:szCs w:val="28"/>
        </w:rPr>
        <w:t xml:space="preserve"> - Vм</w:t>
      </w:r>
      <w:r w:rsidRPr="007576B3">
        <w:rPr>
          <w:rFonts w:ascii="Times New Roman" w:hAnsi="Times New Roman"/>
          <w:sz w:val="28"/>
          <w:szCs w:val="28"/>
          <w:lang w:val="en-US"/>
        </w:rPr>
        <w:t>ti</w:t>
      </w:r>
      <w:r w:rsidRPr="007576B3">
        <w:rPr>
          <w:rFonts w:ascii="Times New Roman" w:hAnsi="Times New Roman"/>
          <w:sz w:val="28"/>
          <w:szCs w:val="28"/>
        </w:rPr>
        <w:t>,</w:t>
      </w:r>
    </w:p>
    <w:p w:rsidR="005E1CE8" w:rsidRPr="007576B3" w:rsidRDefault="005E1CE8" w:rsidP="005E1CE8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5E1CE8" w:rsidRDefault="005E1CE8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5E1CE8" w:rsidRPr="007576B3" w:rsidRDefault="005E1CE8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76B3">
        <w:rPr>
          <w:rFonts w:ascii="Times New Roman" w:hAnsi="Times New Roman"/>
          <w:sz w:val="28"/>
          <w:szCs w:val="28"/>
        </w:rPr>
        <w:t>V</w:t>
      </w:r>
      <w:proofErr w:type="gramStart"/>
      <w:r w:rsidRPr="007576B3">
        <w:rPr>
          <w:rFonts w:ascii="Times New Roman" w:hAnsi="Times New Roman"/>
          <w:sz w:val="28"/>
          <w:szCs w:val="28"/>
        </w:rPr>
        <w:t>ом</w:t>
      </w:r>
      <w:proofErr w:type="gramEnd"/>
      <w:r w:rsidRPr="007576B3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7576B3">
        <w:rPr>
          <w:rFonts w:ascii="Times New Roman" w:hAnsi="Times New Roman"/>
          <w:sz w:val="28"/>
          <w:szCs w:val="28"/>
        </w:rPr>
        <w:t> </w:t>
      </w:r>
      <w:r w:rsidRPr="007576B3">
        <w:rPr>
          <w:rFonts w:ascii="Times New Roman" w:hAnsi="Times New Roman"/>
          <w:sz w:val="28"/>
          <w:szCs w:val="28"/>
        </w:rPr>
        <w:t xml:space="preserve">– сумма расходов согласно </w:t>
      </w:r>
      <w:r w:rsidR="00F86A68" w:rsidRPr="007576B3">
        <w:rPr>
          <w:rFonts w:ascii="Times New Roman" w:hAnsi="Times New Roman"/>
          <w:sz w:val="28"/>
          <w:szCs w:val="28"/>
        </w:rPr>
        <w:t>расчетам общей суммы расходов на соответствующий финансовый год на капитальный ремонт зданий, в которых реализуются (будут реализовываться) основные образовательные программы начального общего, основного общего и среднего общего образования</w:t>
      </w:r>
      <w:r w:rsidRPr="007576B3">
        <w:rPr>
          <w:rFonts w:ascii="Times New Roman" w:hAnsi="Times New Roman"/>
          <w:sz w:val="28"/>
          <w:szCs w:val="28"/>
        </w:rPr>
        <w:t xml:space="preserve"> по каждой муниципальной общеобразовательной организации в </w:t>
      </w:r>
      <w:r w:rsidR="00986497" w:rsidRPr="007576B3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7576B3">
        <w:rPr>
          <w:rFonts w:ascii="Times New Roman" w:hAnsi="Times New Roman"/>
          <w:sz w:val="28"/>
          <w:szCs w:val="28"/>
        </w:rPr>
        <w:t xml:space="preserve">-м </w:t>
      </w:r>
      <w:r w:rsidRPr="007576B3"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области;</w:t>
      </w:r>
    </w:p>
    <w:p w:rsidR="005E1CE8" w:rsidRPr="007576B3" w:rsidRDefault="005E1CE8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76B3">
        <w:rPr>
          <w:rFonts w:ascii="Times New Roman" w:hAnsi="Times New Roman"/>
          <w:sz w:val="28"/>
          <w:szCs w:val="28"/>
        </w:rPr>
        <w:t>V</w:t>
      </w:r>
      <w:proofErr w:type="gramStart"/>
      <w:r w:rsidRPr="007576B3">
        <w:rPr>
          <w:rFonts w:ascii="Times New Roman" w:hAnsi="Times New Roman"/>
          <w:sz w:val="28"/>
          <w:szCs w:val="28"/>
        </w:rPr>
        <w:t>м</w:t>
      </w:r>
      <w:proofErr w:type="gramEnd"/>
      <w:r w:rsidRPr="007576B3">
        <w:rPr>
          <w:rFonts w:ascii="Times New Roman" w:hAnsi="Times New Roman"/>
          <w:sz w:val="28"/>
          <w:szCs w:val="28"/>
          <w:lang w:val="en-US"/>
        </w:rPr>
        <w:t>ti</w:t>
      </w:r>
      <w:r w:rsidR="00A3502E" w:rsidRPr="007576B3">
        <w:rPr>
          <w:rFonts w:ascii="Times New Roman" w:hAnsi="Times New Roman"/>
          <w:sz w:val="28"/>
          <w:szCs w:val="28"/>
        </w:rPr>
        <w:t> </w:t>
      </w:r>
      <w:r w:rsidRPr="007576B3">
        <w:rPr>
          <w:rFonts w:ascii="Times New Roman" w:hAnsi="Times New Roman"/>
          <w:sz w:val="28"/>
          <w:szCs w:val="28"/>
        </w:rPr>
        <w:t xml:space="preserve">– объем средств муниципального бюджета, предусмотренных на софинансирование реализации мероприятия по каждой муниципальной общеобразовательной организации в </w:t>
      </w:r>
      <w:r w:rsidR="00986497" w:rsidRPr="007576B3">
        <w:rPr>
          <w:rFonts w:ascii="Times New Roman" w:hAnsi="Times New Roman"/>
          <w:sz w:val="28"/>
          <w:szCs w:val="28"/>
          <w:lang w:val="en-US"/>
        </w:rPr>
        <w:t>i</w:t>
      </w:r>
      <w:r w:rsidR="00986497" w:rsidRPr="007576B3">
        <w:rPr>
          <w:rFonts w:ascii="Times New Roman" w:hAnsi="Times New Roman"/>
          <w:sz w:val="28"/>
          <w:szCs w:val="28"/>
        </w:rPr>
        <w:t xml:space="preserve">-м </w:t>
      </w:r>
      <w:r w:rsidRPr="007576B3">
        <w:rPr>
          <w:rFonts w:ascii="Times New Roman" w:hAnsi="Times New Roman"/>
          <w:sz w:val="28"/>
          <w:szCs w:val="28"/>
        </w:rPr>
        <w:t xml:space="preserve"> муниципальном образовании Рязанской области.</w:t>
      </w:r>
    </w:p>
    <w:p w:rsidR="005E1CE8" w:rsidRPr="0020576C" w:rsidRDefault="005E1CE8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76B3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бюджета в соответствующем финансовом году (</w:t>
      </w:r>
      <w:r w:rsidRPr="007576B3">
        <w:rPr>
          <w:rFonts w:ascii="Times New Roman" w:hAnsi="Times New Roman"/>
          <w:sz w:val="28"/>
          <w:szCs w:val="28"/>
          <w:lang w:val="en-US"/>
        </w:rPr>
        <w:t>Vp</w:t>
      </w:r>
      <w:r w:rsidRPr="007576B3">
        <w:rPr>
          <w:rFonts w:ascii="Times New Roman" w:hAnsi="Times New Roman"/>
          <w:sz w:val="28"/>
          <w:szCs w:val="28"/>
        </w:rPr>
        <w:t>)</w:t>
      </w:r>
      <w:r w:rsidRPr="0020576C">
        <w:rPr>
          <w:rFonts w:ascii="Times New Roman" w:hAnsi="Times New Roman"/>
          <w:sz w:val="28"/>
          <w:szCs w:val="28"/>
        </w:rPr>
        <w:t xml:space="preserve"> рассчитывается по следующей формуле: </w:t>
      </w:r>
    </w:p>
    <w:p w:rsidR="005E1CE8" w:rsidRPr="0020576C" w:rsidRDefault="005E1CE8" w:rsidP="005E1CE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1CE8" w:rsidRPr="0020576C" w:rsidRDefault="005E1CE8" w:rsidP="005E1C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576B3">
        <w:rPr>
          <w:rFonts w:ascii="Times New Roman" w:hAnsi="Times New Roman" w:cs="Times New Roman"/>
          <w:sz w:val="28"/>
          <w:szCs w:val="28"/>
          <w:lang w:val="en-US"/>
        </w:rPr>
        <w:t>Vp</w:t>
      </w:r>
      <w:proofErr w:type="gramEnd"/>
      <w:r w:rsidRPr="0020576C">
        <w:rPr>
          <w:rFonts w:ascii="Times New Roman" w:hAnsi="Times New Roman" w:cs="Times New Roman"/>
          <w:sz w:val="28"/>
          <w:szCs w:val="28"/>
        </w:rPr>
        <w:t xml:space="preserve"> =</w:t>
      </w:r>
      <w:r w:rsidRPr="00EA30B0">
        <w:rPr>
          <w:rFonts w:ascii="Times New Roman" w:hAnsi="Times New Roman" w:cs="Times New Roman"/>
          <w:sz w:val="28"/>
          <w:szCs w:val="28"/>
        </w:rPr>
        <w:t xml:space="preserve"> (</w:t>
      </w:r>
      <w:r w:rsidRPr="0020576C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t=</m:t>
            </m:r>
            <m:r>
              <w:rPr>
                <w:rFonts w:ascii="Cambria Math" w:eastAsia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ti</m:t>
                </m:r>
              </m:e>
            </m:d>
          </m:e>
        </m:nary>
      </m:oMath>
      <w:r>
        <w:rPr>
          <w:rFonts w:ascii="Times New Roman" w:hAnsi="Times New Roman" w:cs="Times New Roman"/>
          <w:sz w:val="28"/>
          <w:szCs w:val="28"/>
        </w:rPr>
        <w:t xml:space="preserve">) х </w:t>
      </w:r>
      <w:r w:rsidRPr="0020576C">
        <w:rPr>
          <w:rFonts w:ascii="Times New Roman" w:hAnsi="Times New Roman" w:cs="Times New Roman"/>
          <w:sz w:val="28"/>
          <w:szCs w:val="28"/>
        </w:rPr>
        <w:t>К/100,</w:t>
      </w:r>
    </w:p>
    <w:p w:rsidR="005E1CE8" w:rsidRPr="007576B3" w:rsidRDefault="005E1CE8" w:rsidP="005E1CE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EA30B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5E1CE8" w:rsidRPr="00A3502E" w:rsidRDefault="005E1CE8" w:rsidP="005E1CE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5E1CE8" w:rsidRPr="00A3502E" w:rsidRDefault="005E1CE8" w:rsidP="005E1CE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К</w:t>
      </w:r>
      <w:proofErr w:type="gramEnd"/>
      <w:r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образования Рязанской </w:t>
      </w:r>
      <w:r w:rsidRPr="00A3502E">
        <w:rPr>
          <w:rFonts w:ascii="Times New Roman" w:hAnsi="Times New Roman"/>
          <w:sz w:val="28"/>
          <w:szCs w:val="28"/>
        </w:rPr>
        <w:lastRenderedPageBreak/>
        <w:t>области на соответствующий финансовый год, процентов.</w:t>
      </w:r>
    </w:p>
    <w:p w:rsidR="005E1CE8" w:rsidRPr="007576B3" w:rsidRDefault="005E1CE8" w:rsidP="005E1CE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Style w:val="FontStyle11"/>
          <w:bCs/>
          <w:sz w:val="28"/>
          <w:szCs w:val="28"/>
        </w:rPr>
        <w:t xml:space="preserve">Если значение показателя </w:t>
      </w:r>
      <w:r w:rsidRPr="007576B3">
        <w:rPr>
          <w:rFonts w:ascii="Times New Roman" w:hAnsi="Times New Roman"/>
          <w:sz w:val="28"/>
          <w:szCs w:val="28"/>
          <w:lang w:val="en-US"/>
        </w:rPr>
        <w:t>V</w:t>
      </w:r>
      <w:proofErr w:type="gramStart"/>
      <w:r w:rsidRPr="007576B3">
        <w:rPr>
          <w:rFonts w:ascii="Times New Roman" w:hAnsi="Times New Roman"/>
          <w:sz w:val="28"/>
          <w:szCs w:val="28"/>
        </w:rPr>
        <w:t>о</w:t>
      </w:r>
      <w:proofErr w:type="gramEnd"/>
      <w:r w:rsidRPr="007576B3">
        <w:rPr>
          <w:rFonts w:ascii="Times New Roman" w:hAnsi="Times New Roman"/>
          <w:sz w:val="28"/>
          <w:szCs w:val="28"/>
          <w:lang w:val="en-US"/>
        </w:rPr>
        <w:t>i</w:t>
      </w:r>
      <w:r w:rsidRPr="007576B3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r w:rsidRPr="007576B3">
        <w:rPr>
          <w:rFonts w:ascii="Times New Roman" w:hAnsi="Times New Roman"/>
          <w:sz w:val="28"/>
          <w:szCs w:val="28"/>
          <w:lang w:val="en-US"/>
        </w:rPr>
        <w:t>Vp</w:t>
      </w:r>
      <w:r w:rsidRPr="007576B3">
        <w:rPr>
          <w:rFonts w:ascii="Times New Roman" w:hAnsi="Times New Roman"/>
          <w:sz w:val="28"/>
          <w:szCs w:val="28"/>
        </w:rPr>
        <w:t>), то Vо</w:t>
      </w:r>
      <w:r w:rsidRPr="007576B3">
        <w:rPr>
          <w:rFonts w:ascii="Times New Roman" w:hAnsi="Times New Roman"/>
          <w:sz w:val="28"/>
          <w:szCs w:val="28"/>
          <w:lang w:val="en-US"/>
        </w:rPr>
        <w:t>i</w:t>
      </w:r>
      <w:r w:rsidRPr="007576B3">
        <w:rPr>
          <w:rFonts w:ascii="Times New Roman" w:hAnsi="Times New Roman"/>
          <w:sz w:val="28"/>
          <w:szCs w:val="28"/>
        </w:rPr>
        <w:t xml:space="preserve"> = </w:t>
      </w:r>
      <w:r w:rsidRPr="007576B3">
        <w:rPr>
          <w:rFonts w:ascii="Times New Roman" w:hAnsi="Times New Roman"/>
          <w:sz w:val="28"/>
          <w:szCs w:val="28"/>
          <w:lang w:val="en-US"/>
        </w:rPr>
        <w:t>Vp</w:t>
      </w:r>
      <w:r w:rsidRPr="007576B3">
        <w:rPr>
          <w:rFonts w:ascii="Times New Roman" w:hAnsi="Times New Roman"/>
          <w:sz w:val="28"/>
          <w:szCs w:val="28"/>
        </w:rPr>
        <w:t>.</w:t>
      </w:r>
    </w:p>
    <w:p w:rsidR="005E1CE8" w:rsidRPr="00A3502E" w:rsidRDefault="005E1CE8" w:rsidP="005E1CE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объеме, не превышающем общий объем субсидий, распределяемых бюджетам муниципальных образований Рязанской области в соответствующем финансовом году.</w:t>
      </w:r>
    </w:p>
    <w:p w:rsidR="0017297B" w:rsidRPr="00A3502E" w:rsidRDefault="001C14A4" w:rsidP="00F3689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A3502E">
        <w:rPr>
          <w:rFonts w:ascii="Times New Roman" w:hAnsi="Times New Roman"/>
          <w:sz w:val="28"/>
          <w:szCs w:val="28"/>
        </w:rPr>
        <w:t>10.</w:t>
      </w:r>
      <w:r w:rsidR="002F5E8E" w:rsidRPr="00A3502E">
        <w:rPr>
          <w:rFonts w:ascii="Times New Roman" w:hAnsi="Times New Roman"/>
          <w:sz w:val="28"/>
          <w:szCs w:val="28"/>
        </w:rPr>
        <w:t> </w:t>
      </w:r>
      <w:r w:rsidR="00346D24" w:rsidRPr="00A3502E">
        <w:rPr>
          <w:rFonts w:ascii="Times New Roman" w:hAnsi="Times New Roman"/>
          <w:sz w:val="28"/>
          <w:szCs w:val="28"/>
        </w:rPr>
        <w:t>В случае</w:t>
      </w:r>
      <w:r w:rsidR="0017297B" w:rsidRPr="00A3502E">
        <w:rPr>
          <w:rFonts w:ascii="Times New Roman" w:hAnsi="Times New Roman"/>
          <w:sz w:val="28"/>
          <w:szCs w:val="28"/>
        </w:rPr>
        <w:t xml:space="preserve"> распределени</w:t>
      </w:r>
      <w:r w:rsidR="00346D24" w:rsidRPr="00A3502E">
        <w:rPr>
          <w:rFonts w:ascii="Times New Roman" w:hAnsi="Times New Roman"/>
          <w:sz w:val="28"/>
          <w:szCs w:val="28"/>
        </w:rPr>
        <w:t>я</w:t>
      </w:r>
      <w:r w:rsidR="0017297B" w:rsidRPr="00A3502E">
        <w:rPr>
          <w:rFonts w:ascii="Times New Roman" w:hAnsi="Times New Roman"/>
          <w:sz w:val="28"/>
          <w:szCs w:val="28"/>
        </w:rPr>
        <w:t xml:space="preserve"> субсидий муниципальным образованиям </w:t>
      </w:r>
      <w:r w:rsidR="00521641" w:rsidRPr="00A3502E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17297B" w:rsidRPr="00A3502E">
        <w:rPr>
          <w:rFonts w:ascii="Times New Roman" w:hAnsi="Times New Roman"/>
          <w:sz w:val="28"/>
          <w:szCs w:val="28"/>
        </w:rPr>
        <w:t>по мероприятию, предусмотренному подпунктом 2.1 пункта 2 раздела «Система программных мероприятий»</w:t>
      </w:r>
      <w:r>
        <w:rPr>
          <w:rFonts w:ascii="Times New Roman" w:hAnsi="Times New Roman"/>
          <w:sz w:val="28"/>
          <w:szCs w:val="28"/>
        </w:rPr>
        <w:t xml:space="preserve"> настоящей подпрограммы</w:t>
      </w:r>
      <w:r w:rsidR="0017297B" w:rsidRPr="00A3502E">
        <w:rPr>
          <w:rFonts w:ascii="Times New Roman" w:hAnsi="Times New Roman"/>
          <w:sz w:val="28"/>
          <w:szCs w:val="28"/>
        </w:rPr>
        <w:t xml:space="preserve">, более чем на один финансовый год, субсидии перераспределяются путем внесения изменений в постановление Правительства Рязанской области о распределении субсидий бюджетам муниципальных образований </w:t>
      </w:r>
      <w:r w:rsidR="00521641" w:rsidRPr="00A3502E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17297B" w:rsidRPr="00A3502E">
        <w:rPr>
          <w:rFonts w:ascii="Times New Roman" w:hAnsi="Times New Roman"/>
          <w:sz w:val="28"/>
          <w:szCs w:val="28"/>
        </w:rPr>
        <w:t>при одновременном соблюдении следующих условий:</w:t>
      </w:r>
    </w:p>
    <w:p w:rsidR="0017297B" w:rsidRPr="00A3502E" w:rsidRDefault="0017297B" w:rsidP="0017297B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</w:t>
      </w:r>
      <w:r w:rsidR="002F5E8E" w:rsidRPr="00A3502E">
        <w:rPr>
          <w:rFonts w:ascii="Times New Roman" w:hAnsi="Times New Roman"/>
          <w:sz w:val="28"/>
          <w:szCs w:val="28"/>
        </w:rPr>
        <w:t> </w:t>
      </w:r>
      <w:r w:rsidRPr="00A3502E">
        <w:rPr>
          <w:rFonts w:ascii="Times New Roman" w:hAnsi="Times New Roman"/>
          <w:sz w:val="28"/>
          <w:szCs w:val="28"/>
        </w:rPr>
        <w:t>наличие нераспредел</w:t>
      </w:r>
      <w:r w:rsidR="001C14A4">
        <w:rPr>
          <w:rFonts w:ascii="Times New Roman" w:hAnsi="Times New Roman"/>
          <w:sz w:val="28"/>
          <w:szCs w:val="28"/>
        </w:rPr>
        <w:t>е</w:t>
      </w:r>
      <w:r w:rsidRPr="00A3502E">
        <w:rPr>
          <w:rFonts w:ascii="Times New Roman" w:hAnsi="Times New Roman"/>
          <w:sz w:val="28"/>
          <w:szCs w:val="28"/>
        </w:rPr>
        <w:t>нных бюджетных ассигнований текущего года по мероприятию, предусмотренному подпунктом 2.1 пункта 2 раздела «Система программных мероприятий»</w:t>
      </w:r>
      <w:r w:rsidR="001C14A4">
        <w:rPr>
          <w:rFonts w:ascii="Times New Roman" w:hAnsi="Times New Roman"/>
          <w:sz w:val="28"/>
          <w:szCs w:val="28"/>
        </w:rPr>
        <w:t xml:space="preserve"> настоящей подпрограммы</w:t>
      </w:r>
      <w:r w:rsidRPr="00A3502E">
        <w:rPr>
          <w:rFonts w:ascii="Times New Roman" w:hAnsi="Times New Roman"/>
          <w:sz w:val="28"/>
          <w:szCs w:val="28"/>
        </w:rPr>
        <w:t>;</w:t>
      </w:r>
    </w:p>
    <w:p w:rsidR="0017297B" w:rsidRPr="00A3502E" w:rsidRDefault="0017297B" w:rsidP="0017297B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</w:t>
      </w:r>
      <w:r w:rsidR="0061421A" w:rsidRPr="00A3502E">
        <w:rPr>
          <w:rFonts w:ascii="Times New Roman" w:hAnsi="Times New Roman"/>
          <w:sz w:val="28"/>
          <w:szCs w:val="28"/>
        </w:rPr>
        <w:t> </w:t>
      </w:r>
      <w:r w:rsidRPr="00A3502E">
        <w:rPr>
          <w:rFonts w:ascii="Times New Roman" w:hAnsi="Times New Roman"/>
          <w:sz w:val="28"/>
          <w:szCs w:val="28"/>
        </w:rPr>
        <w:t>извещени</w:t>
      </w:r>
      <w:r w:rsidR="00395CD8">
        <w:rPr>
          <w:rFonts w:ascii="Times New Roman" w:hAnsi="Times New Roman"/>
          <w:sz w:val="28"/>
          <w:szCs w:val="28"/>
        </w:rPr>
        <w:t>е</w:t>
      </w:r>
      <w:r w:rsidRPr="00A3502E">
        <w:rPr>
          <w:rFonts w:ascii="Times New Roman" w:hAnsi="Times New Roman"/>
          <w:sz w:val="28"/>
          <w:szCs w:val="28"/>
        </w:rPr>
        <w:t xml:space="preserve"> </w:t>
      </w:r>
      <w:r w:rsidR="00346D24" w:rsidRPr="00A3502E">
        <w:rPr>
          <w:rFonts w:ascii="Times New Roman" w:hAnsi="Times New Roman"/>
          <w:sz w:val="28"/>
          <w:szCs w:val="28"/>
        </w:rPr>
        <w:t xml:space="preserve">о нераспределенных бюджетных ассигнованиях </w:t>
      </w:r>
      <w:r w:rsidRPr="00A3502E">
        <w:rPr>
          <w:rFonts w:ascii="Times New Roman" w:hAnsi="Times New Roman"/>
          <w:sz w:val="28"/>
          <w:szCs w:val="28"/>
        </w:rPr>
        <w:t>всех муниципальных образований</w:t>
      </w:r>
      <w:r w:rsidR="00521641" w:rsidRPr="00A3502E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A3502E">
        <w:rPr>
          <w:rFonts w:ascii="Times New Roman" w:hAnsi="Times New Roman"/>
          <w:sz w:val="28"/>
          <w:szCs w:val="28"/>
        </w:rPr>
        <w:t>, кому распределены субсидии в текущем финансовом году по мероприятию, предусмотренному подпунктом 2.1 пункта 2 раздела «Си</w:t>
      </w:r>
      <w:r w:rsidR="00A75BE1" w:rsidRPr="00A3502E">
        <w:rPr>
          <w:rFonts w:ascii="Times New Roman" w:hAnsi="Times New Roman"/>
          <w:sz w:val="28"/>
          <w:szCs w:val="28"/>
        </w:rPr>
        <w:t>стема программных мероприятий»</w:t>
      </w:r>
      <w:r w:rsidR="001C14A4" w:rsidRPr="001C14A4">
        <w:rPr>
          <w:rFonts w:ascii="Times New Roman" w:hAnsi="Times New Roman"/>
          <w:sz w:val="28"/>
          <w:szCs w:val="28"/>
        </w:rPr>
        <w:t xml:space="preserve"> </w:t>
      </w:r>
      <w:r w:rsidR="001C14A4">
        <w:rPr>
          <w:rFonts w:ascii="Times New Roman" w:hAnsi="Times New Roman"/>
          <w:sz w:val="28"/>
          <w:szCs w:val="28"/>
        </w:rPr>
        <w:t>настоящей подпрограммы</w:t>
      </w:r>
      <w:r w:rsidR="00A75BE1" w:rsidRPr="00A3502E">
        <w:rPr>
          <w:rFonts w:ascii="Times New Roman" w:hAnsi="Times New Roman"/>
          <w:sz w:val="28"/>
          <w:szCs w:val="28"/>
        </w:rPr>
        <w:t>;</w:t>
      </w:r>
    </w:p>
    <w:p w:rsidR="00A75BE1" w:rsidRPr="00A3502E" w:rsidRDefault="00A75BE1" w:rsidP="0017297B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предоставлением муниципальными образованиями </w:t>
      </w:r>
      <w:r w:rsidR="00521641" w:rsidRPr="00A3502E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A3502E">
        <w:rPr>
          <w:rFonts w:ascii="Times New Roman" w:hAnsi="Times New Roman"/>
          <w:sz w:val="28"/>
          <w:szCs w:val="28"/>
        </w:rPr>
        <w:t>не позднее трех рабочих дней со дня получения извещения:</w:t>
      </w:r>
    </w:p>
    <w:p w:rsidR="00A75BE1" w:rsidRPr="00A3502E" w:rsidRDefault="00A75BE1" w:rsidP="0017297B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1)</w:t>
      </w:r>
      <w:r w:rsidR="00D17D3A" w:rsidRPr="00A3502E">
        <w:rPr>
          <w:rFonts w:ascii="Times New Roman" w:hAnsi="Times New Roman"/>
          <w:sz w:val="28"/>
          <w:szCs w:val="28"/>
        </w:rPr>
        <w:t> </w:t>
      </w:r>
      <w:r w:rsidRPr="00A3502E">
        <w:rPr>
          <w:rFonts w:ascii="Times New Roman" w:hAnsi="Times New Roman"/>
          <w:sz w:val="28"/>
          <w:szCs w:val="28"/>
        </w:rPr>
        <w:t xml:space="preserve">обращения муниципального образования </w:t>
      </w:r>
      <w:r w:rsidR="00521641" w:rsidRPr="00A3502E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A3502E">
        <w:rPr>
          <w:rFonts w:ascii="Times New Roman" w:hAnsi="Times New Roman"/>
          <w:sz w:val="28"/>
          <w:szCs w:val="28"/>
        </w:rPr>
        <w:t>о</w:t>
      </w:r>
      <w:r w:rsidR="007576B3"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sz w:val="28"/>
          <w:szCs w:val="28"/>
        </w:rPr>
        <w:t>перераспределении средств;</w:t>
      </w:r>
    </w:p>
    <w:p w:rsidR="00A75BE1" w:rsidRPr="00A3502E" w:rsidRDefault="00A75BE1" w:rsidP="0017297B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2)</w:t>
      </w:r>
      <w:r w:rsidR="00D17D3A" w:rsidRPr="00A3502E">
        <w:rPr>
          <w:rFonts w:ascii="Times New Roman" w:hAnsi="Times New Roman"/>
          <w:sz w:val="28"/>
          <w:szCs w:val="28"/>
        </w:rPr>
        <w:t> </w:t>
      </w:r>
      <w:r w:rsidRPr="00A3502E">
        <w:rPr>
          <w:rFonts w:ascii="Times New Roman" w:hAnsi="Times New Roman"/>
          <w:sz w:val="28"/>
          <w:szCs w:val="28"/>
        </w:rPr>
        <w:t xml:space="preserve">обязательства муниципального образования </w:t>
      </w:r>
      <w:r w:rsidR="00521641" w:rsidRPr="00A3502E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A3502E">
        <w:rPr>
          <w:rFonts w:ascii="Times New Roman" w:hAnsi="Times New Roman"/>
          <w:sz w:val="28"/>
          <w:szCs w:val="28"/>
        </w:rPr>
        <w:t xml:space="preserve">по софинасированию </w:t>
      </w:r>
      <w:r w:rsidR="00D17D3A" w:rsidRPr="00A3502E">
        <w:rPr>
          <w:rFonts w:ascii="Times New Roman" w:hAnsi="Times New Roman"/>
          <w:sz w:val="28"/>
          <w:szCs w:val="28"/>
        </w:rPr>
        <w:t xml:space="preserve">за счет средств местного бюджета в размере не менее 1% к объему перераспределенных субсидий </w:t>
      </w:r>
      <w:r w:rsidR="00346D24" w:rsidRPr="00A3502E">
        <w:rPr>
          <w:rFonts w:ascii="Times New Roman" w:hAnsi="Times New Roman"/>
          <w:sz w:val="28"/>
          <w:szCs w:val="28"/>
        </w:rPr>
        <w:t xml:space="preserve">на соответствующий </w:t>
      </w:r>
      <w:r w:rsidR="00D17D3A" w:rsidRPr="00A3502E">
        <w:rPr>
          <w:rFonts w:ascii="Times New Roman" w:hAnsi="Times New Roman"/>
          <w:sz w:val="28"/>
          <w:szCs w:val="28"/>
        </w:rPr>
        <w:t>финансов</w:t>
      </w:r>
      <w:r w:rsidR="00346D24" w:rsidRPr="00A3502E">
        <w:rPr>
          <w:rFonts w:ascii="Times New Roman" w:hAnsi="Times New Roman"/>
          <w:sz w:val="28"/>
          <w:szCs w:val="28"/>
        </w:rPr>
        <w:t>ый</w:t>
      </w:r>
      <w:r w:rsidR="00D17D3A" w:rsidRPr="00A3502E">
        <w:rPr>
          <w:rFonts w:ascii="Times New Roman" w:hAnsi="Times New Roman"/>
          <w:sz w:val="28"/>
          <w:szCs w:val="28"/>
        </w:rPr>
        <w:t xml:space="preserve"> год;</w:t>
      </w:r>
    </w:p>
    <w:p w:rsidR="00D17D3A" w:rsidRPr="00A3502E" w:rsidRDefault="00D17D3A" w:rsidP="0017297B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3) документов, подтверждающих выполнение работ на сумму, превышающую объем распределенных субсидий на </w:t>
      </w:r>
      <w:r w:rsidR="00346D24" w:rsidRPr="00A3502E">
        <w:rPr>
          <w:rFonts w:ascii="Times New Roman" w:hAnsi="Times New Roman"/>
          <w:sz w:val="28"/>
          <w:szCs w:val="28"/>
        </w:rPr>
        <w:t>соответствующий</w:t>
      </w:r>
      <w:r w:rsidRPr="00A3502E">
        <w:rPr>
          <w:rFonts w:ascii="Times New Roman" w:hAnsi="Times New Roman"/>
          <w:sz w:val="28"/>
          <w:szCs w:val="28"/>
        </w:rPr>
        <w:t xml:space="preserve"> финансовый год.</w:t>
      </w:r>
    </w:p>
    <w:p w:rsidR="0017297B" w:rsidRPr="00A3502E" w:rsidRDefault="001C14A4" w:rsidP="00172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A3502E">
        <w:rPr>
          <w:rFonts w:ascii="Times New Roman" w:hAnsi="Times New Roman"/>
          <w:sz w:val="28"/>
          <w:szCs w:val="28"/>
        </w:rPr>
        <w:t>1</w:t>
      </w:r>
      <w:r w:rsidR="006E2C1E" w:rsidRPr="00A3502E">
        <w:rPr>
          <w:rFonts w:ascii="Times New Roman" w:hAnsi="Times New Roman"/>
          <w:sz w:val="28"/>
          <w:szCs w:val="28"/>
        </w:rPr>
        <w:t>1</w:t>
      </w:r>
      <w:r w:rsidR="0017297B" w:rsidRPr="00A3502E">
        <w:rPr>
          <w:rFonts w:ascii="Times New Roman" w:hAnsi="Times New Roman"/>
          <w:sz w:val="28"/>
          <w:szCs w:val="28"/>
        </w:rPr>
        <w:t>.</w:t>
      </w:r>
      <w:r w:rsidR="002F5E8E" w:rsidRPr="00A3502E">
        <w:rPr>
          <w:rFonts w:ascii="Times New Roman" w:hAnsi="Times New Roman"/>
          <w:sz w:val="28"/>
          <w:szCs w:val="28"/>
        </w:rPr>
        <w:t> </w:t>
      </w:r>
      <w:proofErr w:type="gramStart"/>
      <w:r w:rsidR="0017297B" w:rsidRPr="00A3502E">
        <w:rPr>
          <w:rFonts w:ascii="Times New Roman" w:hAnsi="Times New Roman"/>
          <w:sz w:val="28"/>
          <w:szCs w:val="28"/>
        </w:rPr>
        <w:t xml:space="preserve">Срок софинансирования мероприятий </w:t>
      </w:r>
      <w:hyperlink r:id="rId111" w:history="1">
        <w:r w:rsidR="0017297B" w:rsidRPr="00A3502E">
          <w:rPr>
            <w:rFonts w:ascii="Times New Roman" w:hAnsi="Times New Roman"/>
            <w:sz w:val="28"/>
            <w:szCs w:val="28"/>
          </w:rPr>
          <w:t>подпункта 2.1 пункта 2</w:t>
        </w:r>
      </w:hyperlink>
      <w:r w:rsidR="0017297B" w:rsidRPr="00A3502E">
        <w:rPr>
          <w:rFonts w:ascii="Times New Roman" w:hAnsi="Times New Roman"/>
          <w:sz w:val="28"/>
          <w:szCs w:val="28"/>
        </w:rPr>
        <w:t xml:space="preserve">, </w:t>
      </w:r>
      <w:hyperlink r:id="rId112" w:history="1">
        <w:r w:rsidR="0017297B" w:rsidRPr="00A3502E">
          <w:rPr>
            <w:rFonts w:ascii="Times New Roman" w:hAnsi="Times New Roman"/>
            <w:sz w:val="28"/>
            <w:szCs w:val="28"/>
          </w:rPr>
          <w:t>подпунктов 3.1, 3.2 пункта 3 раздела</w:t>
        </w:r>
      </w:hyperlink>
      <w:r w:rsidR="0017297B" w:rsidRPr="00A3502E">
        <w:rPr>
          <w:rFonts w:ascii="Times New Roman" w:hAnsi="Times New Roman"/>
          <w:sz w:val="28"/>
          <w:szCs w:val="28"/>
        </w:rPr>
        <w:t xml:space="preserve"> «Система программных мероприятий»</w:t>
      </w:r>
      <w:r>
        <w:rPr>
          <w:rFonts w:ascii="Times New Roman" w:hAnsi="Times New Roman"/>
          <w:sz w:val="28"/>
          <w:szCs w:val="28"/>
        </w:rPr>
        <w:t xml:space="preserve"> настоящей подпрограммы</w:t>
      </w:r>
      <w:r w:rsidR="0017297B" w:rsidRPr="00A3502E">
        <w:rPr>
          <w:rFonts w:ascii="Times New Roman" w:hAnsi="Times New Roman"/>
          <w:sz w:val="28"/>
          <w:szCs w:val="28"/>
        </w:rPr>
        <w:t xml:space="preserve"> из областного бюджета на условиях софинансирования из федерального бюджета по строительству (завершению строительства) и (или) реконструкции (пристроя) зданий общеобразовательных организаций не может превышать 2 года, а объект капитального строительства должен быть введен в эксплуатацию не позднее 31 декабря года, следующего за годом</w:t>
      </w:r>
      <w:proofErr w:type="gramEnd"/>
      <w:r w:rsidR="0017297B" w:rsidRPr="00A3502E">
        <w:rPr>
          <w:rFonts w:ascii="Times New Roman" w:hAnsi="Times New Roman"/>
          <w:sz w:val="28"/>
          <w:szCs w:val="28"/>
        </w:rPr>
        <w:t xml:space="preserve"> начала софинансирования из областного бюджета на условиях софинансирования из федерального бюджета указанного мероприятия.</w:t>
      </w:r>
    </w:p>
    <w:p w:rsidR="0017297B" w:rsidRPr="00A3502E" w:rsidRDefault="001C14A4" w:rsidP="00B81F8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="0017297B" w:rsidRPr="00A3502E">
        <w:rPr>
          <w:rFonts w:ascii="Times New Roman" w:hAnsi="Times New Roman"/>
          <w:sz w:val="28"/>
          <w:szCs w:val="28"/>
        </w:rPr>
        <w:t>1</w:t>
      </w:r>
      <w:r w:rsidR="006E2C1E" w:rsidRPr="00A3502E">
        <w:rPr>
          <w:rFonts w:ascii="Times New Roman" w:hAnsi="Times New Roman"/>
          <w:sz w:val="28"/>
          <w:szCs w:val="28"/>
        </w:rPr>
        <w:t>2</w:t>
      </w:r>
      <w:r w:rsidR="0017297B" w:rsidRPr="00A3502E">
        <w:rPr>
          <w:rFonts w:ascii="Times New Roman" w:hAnsi="Times New Roman"/>
          <w:sz w:val="28"/>
          <w:szCs w:val="28"/>
        </w:rPr>
        <w:t>.</w:t>
      </w:r>
      <w:r w:rsidR="002F5E8E" w:rsidRPr="00A3502E">
        <w:rPr>
          <w:rFonts w:ascii="Times New Roman" w:hAnsi="Times New Roman"/>
          <w:sz w:val="28"/>
          <w:szCs w:val="28"/>
        </w:rPr>
        <w:t> </w:t>
      </w:r>
      <w:proofErr w:type="gramStart"/>
      <w:r w:rsidR="0017297B" w:rsidRPr="00A3502E">
        <w:rPr>
          <w:rFonts w:ascii="Times New Roman" w:hAnsi="Times New Roman"/>
          <w:sz w:val="28"/>
          <w:szCs w:val="28"/>
        </w:rPr>
        <w:t xml:space="preserve">Порядок проведения конкурсного отбора (отбора) муниципальных образований Рязанской области для предоставления субсидий муниципальным образованиям Рязанской области по мероприятиям подпунктов 2.1, 2.2 пункта 2 и подпунктов 3.1, 3.3 пункта 3 раздела «Система программных мероприятий» устанавливается Минстроем Рязанской области, по мероприятию подпункта 2.3 пункта 2 раздела «Система программных мероприятий» </w:t>
      </w:r>
      <w:r>
        <w:rPr>
          <w:rFonts w:ascii="Times New Roman" w:hAnsi="Times New Roman"/>
          <w:sz w:val="28"/>
          <w:szCs w:val="28"/>
        </w:rPr>
        <w:t>настоящей подпрограммы</w:t>
      </w:r>
      <w:r w:rsidRPr="00A3502E">
        <w:rPr>
          <w:rFonts w:ascii="Times New Roman" w:hAnsi="Times New Roman"/>
          <w:sz w:val="28"/>
          <w:szCs w:val="28"/>
        </w:rPr>
        <w:t xml:space="preserve"> </w:t>
      </w:r>
      <w:r w:rsidR="0017297B" w:rsidRPr="00A3502E">
        <w:rPr>
          <w:rFonts w:ascii="Times New Roman" w:hAnsi="Times New Roman"/>
          <w:sz w:val="28"/>
          <w:szCs w:val="28"/>
        </w:rPr>
        <w:t>устанавливается Минобразованием Рязанской области.</w:t>
      </w:r>
      <w:proofErr w:type="gramEnd"/>
    </w:p>
    <w:p w:rsidR="009B2622" w:rsidRPr="00A3502E" w:rsidRDefault="001C14A4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A3502E">
        <w:rPr>
          <w:rFonts w:ascii="Times New Roman" w:hAnsi="Times New Roman"/>
          <w:sz w:val="28"/>
          <w:szCs w:val="28"/>
        </w:rPr>
        <w:t>1</w:t>
      </w:r>
      <w:r w:rsidR="006E2C1E" w:rsidRPr="00A3502E">
        <w:rPr>
          <w:rFonts w:ascii="Times New Roman" w:hAnsi="Times New Roman"/>
          <w:sz w:val="28"/>
          <w:szCs w:val="28"/>
        </w:rPr>
        <w:t>3</w:t>
      </w:r>
      <w:r w:rsidR="0017297B" w:rsidRPr="00A3502E">
        <w:rPr>
          <w:rFonts w:ascii="Times New Roman" w:hAnsi="Times New Roman"/>
          <w:sz w:val="28"/>
          <w:szCs w:val="28"/>
        </w:rPr>
        <w:t>.</w:t>
      </w:r>
      <w:r w:rsidR="00954E96" w:rsidRPr="00A3502E">
        <w:rPr>
          <w:rFonts w:ascii="Times New Roman" w:hAnsi="Times New Roman"/>
          <w:sz w:val="28"/>
          <w:szCs w:val="28"/>
        </w:rPr>
        <w:t> </w:t>
      </w:r>
      <w:r w:rsidR="0017297B" w:rsidRPr="00A3502E">
        <w:rPr>
          <w:rFonts w:ascii="Times New Roman" w:hAnsi="Times New Roman"/>
          <w:sz w:val="28"/>
          <w:szCs w:val="28"/>
        </w:rPr>
        <w:t>Распределение субсидий бюджетам муниципальных образований Рязанской области</w:t>
      </w:r>
      <w:r w:rsidR="009B2622" w:rsidRPr="00A3502E">
        <w:rPr>
          <w:rFonts w:ascii="Times New Roman" w:hAnsi="Times New Roman"/>
          <w:sz w:val="28"/>
          <w:szCs w:val="28"/>
        </w:rPr>
        <w:t>:</w:t>
      </w:r>
    </w:p>
    <w:p w:rsidR="0017297B" w:rsidRPr="00A3502E" w:rsidRDefault="001C14A4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9B2622" w:rsidRPr="00A3502E">
        <w:rPr>
          <w:rFonts w:ascii="Times New Roman" w:hAnsi="Times New Roman"/>
          <w:sz w:val="28"/>
          <w:szCs w:val="28"/>
        </w:rPr>
        <w:t>13.1.</w:t>
      </w:r>
      <w:r w:rsidR="00892357" w:rsidRPr="00A3502E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="009B2622" w:rsidRPr="00A3502E">
        <w:rPr>
          <w:rFonts w:ascii="Times New Roman" w:hAnsi="Times New Roman"/>
          <w:sz w:val="28"/>
          <w:szCs w:val="28"/>
        </w:rPr>
        <w:t xml:space="preserve">о мероприятиям подпунктов 2.1, 2.2 пункта 2 и подпунктов 3.1, 3.3 пункта 3 раздела «Система программных мероприятий» </w:t>
      </w:r>
      <w:r w:rsidR="0017297B" w:rsidRPr="00A3502E">
        <w:rPr>
          <w:rFonts w:ascii="Times New Roman" w:hAnsi="Times New Roman"/>
          <w:sz w:val="28"/>
          <w:szCs w:val="28"/>
        </w:rPr>
        <w:t xml:space="preserve">на 2020 год утверждается законом Рязанской области об областном бюджете на очередной финансовый год и на плановый период и (или) принятым в соответствии с ним актом Правительства Рязанской области по результатам </w:t>
      </w:r>
      <w:r w:rsidR="00346D24" w:rsidRPr="00A3502E">
        <w:rPr>
          <w:rFonts w:ascii="Times New Roman" w:hAnsi="Times New Roman"/>
          <w:sz w:val="28"/>
          <w:szCs w:val="28"/>
        </w:rPr>
        <w:t xml:space="preserve">конкурсного </w:t>
      </w:r>
      <w:r w:rsidR="0017297B" w:rsidRPr="00A3502E">
        <w:rPr>
          <w:rFonts w:ascii="Times New Roman" w:hAnsi="Times New Roman"/>
          <w:sz w:val="28"/>
          <w:szCs w:val="28"/>
        </w:rPr>
        <w:t>отбора, проведенного соответствующим главным распорядителем бюджетных средств.</w:t>
      </w:r>
      <w:proofErr w:type="gramEnd"/>
      <w:r w:rsidR="0017297B" w:rsidRPr="00A3502E">
        <w:rPr>
          <w:rFonts w:ascii="Times New Roman" w:hAnsi="Times New Roman"/>
          <w:sz w:val="28"/>
          <w:szCs w:val="28"/>
        </w:rPr>
        <w:t xml:space="preserve"> Распределение </w:t>
      </w:r>
      <w:proofErr w:type="gramStart"/>
      <w:r w:rsidR="0017297B" w:rsidRPr="00A3502E">
        <w:rPr>
          <w:rFonts w:ascii="Times New Roman" w:hAnsi="Times New Roman"/>
          <w:sz w:val="28"/>
          <w:szCs w:val="28"/>
        </w:rPr>
        <w:t>субсидий</w:t>
      </w:r>
      <w:proofErr w:type="gramEnd"/>
      <w:r w:rsidR="0017297B" w:rsidRPr="00A3502E">
        <w:rPr>
          <w:rFonts w:ascii="Times New Roman" w:hAnsi="Times New Roman"/>
          <w:sz w:val="28"/>
          <w:szCs w:val="28"/>
        </w:rPr>
        <w:t xml:space="preserve"> бюджетам муниципальных образований Рязанской области, начиная с 2021 года, утверждается законом Рязанской области об областном бюджете на очередной финансовый год и на плановый период по результатам отбора, проведенного </w:t>
      </w:r>
      <w:r w:rsidR="009B2622" w:rsidRPr="00A3502E">
        <w:rPr>
          <w:rFonts w:ascii="Times New Roman" w:hAnsi="Times New Roman"/>
          <w:sz w:val="28"/>
          <w:szCs w:val="28"/>
        </w:rPr>
        <w:t>Минстроем Рязанской области</w:t>
      </w:r>
      <w:r w:rsidR="0017297B" w:rsidRPr="00A3502E">
        <w:rPr>
          <w:rFonts w:ascii="Times New Roman" w:hAnsi="Times New Roman"/>
          <w:sz w:val="28"/>
          <w:szCs w:val="28"/>
        </w:rPr>
        <w:t>.</w:t>
      </w:r>
    </w:p>
    <w:p w:rsidR="009B2622" w:rsidRPr="00A3502E" w:rsidRDefault="001C14A4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9B2622" w:rsidRPr="00A3502E">
        <w:rPr>
          <w:rFonts w:ascii="Times New Roman" w:hAnsi="Times New Roman"/>
          <w:sz w:val="28"/>
          <w:szCs w:val="28"/>
        </w:rPr>
        <w:t>13.2.</w:t>
      </w:r>
      <w:r w:rsidR="00892357" w:rsidRPr="00A3502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="009B2622" w:rsidRPr="001C14A4">
        <w:rPr>
          <w:rFonts w:ascii="Times New Roman" w:hAnsi="Times New Roman"/>
          <w:sz w:val="28"/>
          <w:szCs w:val="28"/>
        </w:rPr>
        <w:t>о</w:t>
      </w:r>
      <w:r w:rsidR="009B2622" w:rsidRPr="00A3502E">
        <w:rPr>
          <w:rFonts w:ascii="Times New Roman" w:hAnsi="Times New Roman"/>
          <w:sz w:val="28"/>
          <w:szCs w:val="28"/>
        </w:rPr>
        <w:t xml:space="preserve"> мероприятию подпункта 2.3 пункта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502E">
        <w:rPr>
          <w:rFonts w:ascii="Times New Roman" w:hAnsi="Times New Roman"/>
          <w:sz w:val="28"/>
          <w:szCs w:val="28"/>
        </w:rPr>
        <w:t xml:space="preserve">раздела «Система программных мероприятий» </w:t>
      </w:r>
      <w:r w:rsidR="009B2622" w:rsidRPr="00A3502E">
        <w:rPr>
          <w:rFonts w:ascii="Times New Roman" w:hAnsi="Times New Roman"/>
          <w:sz w:val="28"/>
          <w:szCs w:val="28"/>
        </w:rPr>
        <w:t xml:space="preserve"> на 2020 год распределение субсидий местным бюджетам Рязанской области утверждается распоряжением Правительства Рязанской области в разрезе муниципальных образований Рязанской области, мероприятий и объемов финансирования по результатам конкурсного отбора, проведенного Минобразованием Рязанской области. Распределение </w:t>
      </w:r>
      <w:proofErr w:type="gramStart"/>
      <w:r w:rsidR="009B2622" w:rsidRPr="00A3502E">
        <w:rPr>
          <w:rFonts w:ascii="Times New Roman" w:hAnsi="Times New Roman"/>
          <w:sz w:val="28"/>
          <w:szCs w:val="28"/>
        </w:rPr>
        <w:t>субсидий</w:t>
      </w:r>
      <w:proofErr w:type="gramEnd"/>
      <w:r w:rsidR="009B2622" w:rsidRPr="00A3502E">
        <w:rPr>
          <w:rFonts w:ascii="Times New Roman" w:hAnsi="Times New Roman"/>
          <w:sz w:val="28"/>
          <w:szCs w:val="28"/>
        </w:rPr>
        <w:t xml:space="preserve"> бюджетам муниципальных образований Рязанской области, начиная с 2021 года, утверждается законом Рязанской области об областном бюджете на очередной финансовый год и на плановый период по результатам отбора, проведенного Минобразованием Рязанской области.</w:t>
      </w:r>
    </w:p>
    <w:p w:rsidR="009D75C1" w:rsidRPr="009D75C1" w:rsidRDefault="001C14A4" w:rsidP="00B81F8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9D75C1">
        <w:rPr>
          <w:rFonts w:ascii="Times New Roman" w:hAnsi="Times New Roman"/>
          <w:sz w:val="28"/>
          <w:szCs w:val="28"/>
        </w:rPr>
        <w:t>1</w:t>
      </w:r>
      <w:r w:rsidR="006E2C1E" w:rsidRPr="009D75C1">
        <w:rPr>
          <w:rFonts w:ascii="Times New Roman" w:hAnsi="Times New Roman"/>
          <w:sz w:val="28"/>
          <w:szCs w:val="28"/>
        </w:rPr>
        <w:t>4</w:t>
      </w:r>
      <w:r w:rsidR="0017297B" w:rsidRPr="009D75C1">
        <w:rPr>
          <w:rFonts w:ascii="Times New Roman" w:hAnsi="Times New Roman"/>
          <w:sz w:val="28"/>
          <w:szCs w:val="28"/>
        </w:rPr>
        <w:t>.</w:t>
      </w:r>
      <w:r w:rsidR="00954E96" w:rsidRPr="009D75C1">
        <w:rPr>
          <w:rFonts w:ascii="Times New Roman" w:hAnsi="Times New Roman"/>
          <w:sz w:val="28"/>
          <w:szCs w:val="28"/>
        </w:rPr>
        <w:t> </w:t>
      </w:r>
      <w:r w:rsidR="009D75C1" w:rsidRPr="009D75C1">
        <w:rPr>
          <w:rFonts w:ascii="Times New Roman" w:hAnsi="Times New Roman"/>
          <w:sz w:val="28"/>
          <w:szCs w:val="28"/>
        </w:rPr>
        <w:t>Предоставление субсидии местным бюджетам осуществляется на основании соглашения, заключенного главным распорядителем бюджетных средств с муниципальными образованиями Рязанской области – получателями субсидии, в соответствии с пунктами 7-11 Правил № 377.</w:t>
      </w:r>
    </w:p>
    <w:p w:rsidR="009D75C1" w:rsidRDefault="009D75C1" w:rsidP="00B81F8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75C1">
        <w:rPr>
          <w:rFonts w:ascii="Times New Roman" w:hAnsi="Times New Roman"/>
          <w:sz w:val="28"/>
          <w:szCs w:val="28"/>
        </w:rPr>
        <w:t>В случае предоставления субсидии местным бюджетам за счет средств областного бюджета на условиях софинансирования из федерального бюджета соглашение заключается в государственной интегрированной информационной системе управления общественными финансами «Электронный бюджет» в соответствии с Правилами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№ 999.</w:t>
      </w:r>
      <w:proofErr w:type="gramEnd"/>
    </w:p>
    <w:p w:rsidR="00F03FDA" w:rsidRDefault="00F03FDA" w:rsidP="00B81F8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 мероприятию </w:t>
      </w:r>
      <w:r w:rsidRPr="00030567">
        <w:rPr>
          <w:rFonts w:ascii="Times New Roman" w:hAnsi="Times New Roman"/>
          <w:sz w:val="28"/>
          <w:szCs w:val="28"/>
        </w:rPr>
        <w:t xml:space="preserve">3.1 пункта 3 раздела «Система программных мероприятий» настоящей подпрограммы </w:t>
      </w:r>
      <w:r>
        <w:rPr>
          <w:rFonts w:ascii="Times New Roman" w:hAnsi="Times New Roman"/>
          <w:sz w:val="28"/>
          <w:szCs w:val="28"/>
        </w:rPr>
        <w:t xml:space="preserve">в соглашении, заключаемом в </w:t>
      </w:r>
      <w:r w:rsidRPr="006F2F89">
        <w:rPr>
          <w:rFonts w:ascii="Times New Roman" w:hAnsi="Times New Roman"/>
          <w:sz w:val="28"/>
          <w:szCs w:val="28"/>
        </w:rPr>
        <w:lastRenderedPageBreak/>
        <w:t>государственной интегрированной информационной системе управления общественными финансами «Электронный бюджет» в соответствии с Правилами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</w:t>
      </w:r>
      <w:r>
        <w:rPr>
          <w:rFonts w:ascii="Times New Roman" w:hAnsi="Times New Roman"/>
          <w:sz w:val="28"/>
          <w:szCs w:val="28"/>
        </w:rPr>
        <w:t xml:space="preserve">й Федерации от 30.09.2014 № 999, </w:t>
      </w:r>
      <w:r w:rsidRPr="00FA7487">
        <w:rPr>
          <w:rFonts w:ascii="Times New Roman" w:hAnsi="Times New Roman"/>
          <w:sz w:val="28"/>
          <w:szCs w:val="28"/>
        </w:rPr>
        <w:t xml:space="preserve">предусматриваются обязательства муниципального образования Рязанской области, закрепленные положениями пункта </w:t>
      </w:r>
      <w:r>
        <w:rPr>
          <w:rFonts w:ascii="Times New Roman" w:hAnsi="Times New Roman"/>
          <w:sz w:val="28"/>
          <w:szCs w:val="28"/>
        </w:rPr>
        <w:t>11</w:t>
      </w:r>
      <w:r w:rsidRPr="00FA7487">
        <w:rPr>
          <w:rFonts w:ascii="Times New Roman" w:hAnsi="Times New Roman"/>
          <w:sz w:val="28"/>
          <w:szCs w:val="28"/>
        </w:rPr>
        <w:t xml:space="preserve"> приложения №</w:t>
      </w:r>
      <w:r>
        <w:rPr>
          <w:rFonts w:ascii="Times New Roman" w:hAnsi="Times New Roman"/>
          <w:sz w:val="28"/>
          <w:szCs w:val="28"/>
        </w:rPr>
        <w:t> 3</w:t>
      </w:r>
      <w:proofErr w:type="gramEnd"/>
      <w:r w:rsidRPr="00FA7487">
        <w:rPr>
          <w:rFonts w:ascii="Times New Roman" w:hAnsi="Times New Roman"/>
          <w:sz w:val="28"/>
          <w:szCs w:val="28"/>
        </w:rPr>
        <w:t xml:space="preserve"> к государственной программе Российской Федерации «Развитие образования», утвержденной постановлением Правительства Российской Федерации от 26.12.2017 № 1642.</w:t>
      </w:r>
    </w:p>
    <w:p w:rsidR="0017297B" w:rsidRPr="00A3502E" w:rsidRDefault="00645161" w:rsidP="00B81F8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297B" w:rsidRPr="00A3502E">
        <w:rPr>
          <w:rFonts w:ascii="Times New Roman" w:hAnsi="Times New Roman"/>
          <w:sz w:val="28"/>
          <w:szCs w:val="28"/>
        </w:rPr>
        <w:t>1</w:t>
      </w:r>
      <w:r w:rsidR="006E2C1E" w:rsidRPr="00A3502E">
        <w:rPr>
          <w:rFonts w:ascii="Times New Roman" w:hAnsi="Times New Roman"/>
          <w:sz w:val="28"/>
          <w:szCs w:val="28"/>
        </w:rPr>
        <w:t>5</w:t>
      </w:r>
      <w:r w:rsidR="0017297B" w:rsidRPr="00A3502E">
        <w:rPr>
          <w:rFonts w:ascii="Times New Roman" w:hAnsi="Times New Roman"/>
          <w:sz w:val="28"/>
          <w:szCs w:val="28"/>
        </w:rPr>
        <w:t>.</w:t>
      </w:r>
      <w:r w:rsidR="00954E96" w:rsidRPr="00A3502E">
        <w:rPr>
          <w:rFonts w:ascii="Times New Roman" w:hAnsi="Times New Roman"/>
          <w:sz w:val="28"/>
          <w:szCs w:val="28"/>
        </w:rPr>
        <w:t> </w:t>
      </w:r>
      <w:r w:rsidR="0017297B" w:rsidRPr="00A3502E">
        <w:rPr>
          <w:rFonts w:ascii="Times New Roman" w:hAnsi="Times New Roman"/>
          <w:sz w:val="28"/>
          <w:szCs w:val="28"/>
        </w:rPr>
        <w:t>Результатами использования субсидии являются следующие показатели:</w:t>
      </w:r>
    </w:p>
    <w:p w:rsidR="0017297B" w:rsidRPr="00A3502E" w:rsidRDefault="0017297B" w:rsidP="00B81F8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1</w:t>
      </w:r>
      <w:r w:rsidR="006E2C1E" w:rsidRPr="00A3502E">
        <w:rPr>
          <w:rFonts w:ascii="Times New Roman" w:hAnsi="Times New Roman"/>
          <w:sz w:val="28"/>
          <w:szCs w:val="28"/>
        </w:rPr>
        <w:t>5</w:t>
      </w:r>
      <w:r w:rsidRPr="00A3502E">
        <w:rPr>
          <w:rFonts w:ascii="Times New Roman" w:hAnsi="Times New Roman"/>
          <w:sz w:val="28"/>
          <w:szCs w:val="28"/>
        </w:rPr>
        <w:t>.1.</w:t>
      </w:r>
      <w:r w:rsidR="00954E96" w:rsidRPr="00A3502E">
        <w:rPr>
          <w:rFonts w:ascii="Times New Roman" w:hAnsi="Times New Roman"/>
          <w:sz w:val="28"/>
          <w:szCs w:val="28"/>
        </w:rPr>
        <w:t> </w:t>
      </w:r>
      <w:r w:rsidR="00645161">
        <w:rPr>
          <w:rFonts w:ascii="Times New Roman" w:hAnsi="Times New Roman"/>
          <w:sz w:val="28"/>
          <w:szCs w:val="28"/>
        </w:rPr>
        <w:t>П</w:t>
      </w:r>
      <w:r w:rsidRPr="00A3502E">
        <w:rPr>
          <w:rFonts w:ascii="Times New Roman" w:hAnsi="Times New Roman"/>
          <w:sz w:val="28"/>
          <w:szCs w:val="28"/>
        </w:rPr>
        <w:t xml:space="preserve">о мероприятию подпункта 2.3 пункта 2 раздела «Система программных мероприятий» настоящей подпрограммы: </w:t>
      </w:r>
    </w:p>
    <w:p w:rsidR="0017297B" w:rsidRPr="00A3502E" w:rsidRDefault="0017297B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</w:t>
      </w:r>
      <w:r w:rsidR="0061421A" w:rsidRPr="00A3502E">
        <w:rPr>
          <w:rFonts w:ascii="Times New Roman" w:hAnsi="Times New Roman"/>
          <w:sz w:val="28"/>
          <w:szCs w:val="28"/>
        </w:rPr>
        <w:t> </w:t>
      </w:r>
      <w:r w:rsidR="009239F7" w:rsidRPr="00A3502E">
        <w:rPr>
          <w:rFonts w:ascii="Times New Roman" w:hAnsi="Times New Roman"/>
          <w:sz w:val="28"/>
          <w:szCs w:val="28"/>
        </w:rPr>
        <w:t>число</w:t>
      </w:r>
      <w:r w:rsidRPr="00A3502E">
        <w:rPr>
          <w:rFonts w:ascii="Times New Roman" w:hAnsi="Times New Roman"/>
          <w:sz w:val="28"/>
          <w:szCs w:val="28"/>
        </w:rPr>
        <w:t xml:space="preserve"> новых мест в общеобразовательных организациях Рязанской области, введенных путем модернизации существующей инфраструктуры общего образования, в том числе путем проведения капитального ремонта зданий, в которых реализуются основные общеобразовательные программы начального общего, основного общего и среднего общего образования;</w:t>
      </w:r>
    </w:p>
    <w:p w:rsidR="0017297B" w:rsidRPr="00A3502E" w:rsidRDefault="0017297B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-</w:t>
      </w:r>
      <w:r w:rsidR="0061421A" w:rsidRPr="00A3502E">
        <w:rPr>
          <w:rFonts w:ascii="Times New Roman" w:hAnsi="Times New Roman"/>
          <w:sz w:val="28"/>
          <w:szCs w:val="28"/>
        </w:rPr>
        <w:t> </w:t>
      </w:r>
      <w:r w:rsidRPr="00A3502E">
        <w:rPr>
          <w:rFonts w:ascii="Times New Roman" w:hAnsi="Times New Roman"/>
          <w:sz w:val="28"/>
          <w:szCs w:val="28"/>
        </w:rPr>
        <w:t>удельн</w:t>
      </w:r>
      <w:r w:rsidR="009239F7" w:rsidRPr="00A3502E">
        <w:rPr>
          <w:rFonts w:ascii="Times New Roman" w:hAnsi="Times New Roman"/>
          <w:sz w:val="28"/>
          <w:szCs w:val="28"/>
        </w:rPr>
        <w:t>ый</w:t>
      </w:r>
      <w:r w:rsidRPr="00A3502E">
        <w:rPr>
          <w:rFonts w:ascii="Times New Roman" w:hAnsi="Times New Roman"/>
          <w:sz w:val="28"/>
          <w:szCs w:val="28"/>
        </w:rPr>
        <w:t xml:space="preserve"> вес численности обучающихся, занимающихся в зданиях, требующих капитал</w:t>
      </w:r>
      <w:r w:rsidR="00645161">
        <w:rPr>
          <w:rFonts w:ascii="Times New Roman" w:hAnsi="Times New Roman"/>
          <w:sz w:val="28"/>
          <w:szCs w:val="28"/>
        </w:rPr>
        <w:t>ьного ремонта или реконструкции.</w:t>
      </w:r>
      <w:proofErr w:type="gramEnd"/>
    </w:p>
    <w:p w:rsidR="0017297B" w:rsidRPr="00A3502E" w:rsidRDefault="00645161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6E2C1E" w:rsidRPr="00A3502E">
        <w:rPr>
          <w:rFonts w:ascii="Times New Roman" w:hAnsi="Times New Roman"/>
          <w:sz w:val="28"/>
          <w:szCs w:val="28"/>
        </w:rPr>
        <w:t>15</w:t>
      </w:r>
      <w:r w:rsidR="0017297B" w:rsidRPr="00A3502E">
        <w:rPr>
          <w:rFonts w:ascii="Times New Roman" w:hAnsi="Times New Roman"/>
          <w:sz w:val="28"/>
          <w:szCs w:val="28"/>
        </w:rPr>
        <w:t>.2.</w:t>
      </w:r>
      <w:r w:rsidR="00954E96" w:rsidRPr="00A3502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="0017297B" w:rsidRPr="00A3502E">
        <w:rPr>
          <w:rFonts w:ascii="Times New Roman" w:hAnsi="Times New Roman"/>
          <w:sz w:val="28"/>
          <w:szCs w:val="28"/>
        </w:rPr>
        <w:t>о мероприятиям, указанным в подпунктах 2.1, 2.2</w:t>
      </w:r>
      <w:r w:rsidR="0017297B" w:rsidRPr="00A3502E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пункта 2 раздела</w:t>
      </w:r>
      <w:r w:rsidR="0061421A" w:rsidRPr="00A3502E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17297B" w:rsidRPr="00A3502E">
        <w:rPr>
          <w:rFonts w:ascii="Times New Roman" w:hAnsi="Times New Roman"/>
          <w:sz w:val="28"/>
          <w:szCs w:val="28"/>
        </w:rPr>
        <w:t>«Система программных мероприятий» настоящей подпрограммы:</w:t>
      </w:r>
    </w:p>
    <w:p w:rsidR="009239F7" w:rsidRPr="00A3502E" w:rsidRDefault="0017297B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</w:t>
      </w:r>
      <w:r w:rsidR="0061421A" w:rsidRPr="00A3502E">
        <w:rPr>
          <w:rFonts w:ascii="Times New Roman" w:hAnsi="Times New Roman"/>
          <w:sz w:val="28"/>
          <w:szCs w:val="28"/>
        </w:rPr>
        <w:t> </w:t>
      </w:r>
      <w:r w:rsidR="009239F7" w:rsidRPr="00A3502E">
        <w:rPr>
          <w:rFonts w:ascii="Times New Roman" w:hAnsi="Times New Roman"/>
          <w:sz w:val="28"/>
          <w:szCs w:val="28"/>
        </w:rPr>
        <w:t>число новых мест в общеобразовательных организациях Рязанской области, введенных путем модернизации существующей инфраструктуры общего образования, в том числе путем строительства или реконструкции зданий, в которых реализуются основные общеобразовательные программы начального общего, основного общего и среднего общего образования;</w:t>
      </w:r>
    </w:p>
    <w:p w:rsidR="009239F7" w:rsidRPr="00A3502E" w:rsidRDefault="009239F7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удельный вес численности обучающихся, занимающихся в одну смену, в общей </w:t>
      </w:r>
      <w:proofErr w:type="gramStart"/>
      <w:r w:rsidRPr="00A3502E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обучающихся в о</w:t>
      </w:r>
      <w:r w:rsidR="00645161">
        <w:rPr>
          <w:rFonts w:ascii="Times New Roman" w:hAnsi="Times New Roman"/>
          <w:sz w:val="28"/>
          <w:szCs w:val="28"/>
        </w:rPr>
        <w:t>бщеобразовательных организациях.</w:t>
      </w:r>
    </w:p>
    <w:p w:rsidR="009239F7" w:rsidRPr="00A3502E" w:rsidRDefault="00645161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9239F7" w:rsidRPr="00A3502E">
        <w:rPr>
          <w:rFonts w:ascii="Times New Roman" w:hAnsi="Times New Roman"/>
          <w:sz w:val="28"/>
          <w:szCs w:val="28"/>
        </w:rPr>
        <w:t>15.3.</w:t>
      </w:r>
      <w:r w:rsidR="00954E96" w:rsidRPr="00A3502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="009239F7" w:rsidRPr="00A3502E">
        <w:rPr>
          <w:rFonts w:ascii="Times New Roman" w:hAnsi="Times New Roman"/>
          <w:sz w:val="28"/>
          <w:szCs w:val="28"/>
        </w:rPr>
        <w:t xml:space="preserve">о мероприятиям, указанным в подпунктах 3.1, 3.3 пункта 3 </w:t>
      </w:r>
      <w:r w:rsidR="009239F7" w:rsidRPr="00A3502E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раздела </w:t>
      </w:r>
      <w:r w:rsidR="009239F7" w:rsidRPr="00A3502E">
        <w:rPr>
          <w:rFonts w:ascii="Times New Roman" w:hAnsi="Times New Roman"/>
          <w:sz w:val="28"/>
          <w:szCs w:val="28"/>
        </w:rPr>
        <w:t>«Система программных мероприятий» настоящей подпрограммы:</w:t>
      </w:r>
    </w:p>
    <w:p w:rsidR="009239F7" w:rsidRPr="00A3502E" w:rsidRDefault="009239F7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число созданных новых мест в общеобразовательных организациях Рязанской области (продолжение реализации приоритетного проекта «Современная образовательная среда для школьников») в рамках регионального проекта «Современная школа (Рязанская область)» нарастающим итогом;</w:t>
      </w:r>
    </w:p>
    <w:p w:rsidR="009239F7" w:rsidRPr="00A3502E" w:rsidRDefault="009239F7" w:rsidP="00B81F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число созданных новых мест в общеобразовательных организациях Рязанской области, расположенных в сельской местности и поселках городского типа, в рамках регионального проекта «Современная школа (Рязанская </w:t>
      </w:r>
      <w:r w:rsidR="004E3D75" w:rsidRPr="00A3502E">
        <w:rPr>
          <w:rFonts w:ascii="Times New Roman" w:hAnsi="Times New Roman"/>
          <w:sz w:val="28"/>
          <w:szCs w:val="28"/>
        </w:rPr>
        <w:t>область)» нарастающим итогом</w:t>
      </w:r>
      <w:proofErr w:type="gramStart"/>
      <w:r w:rsidR="004E3D75" w:rsidRPr="00A3502E">
        <w:rPr>
          <w:rFonts w:ascii="Times New Roman" w:hAnsi="Times New Roman"/>
          <w:sz w:val="28"/>
          <w:szCs w:val="28"/>
        </w:rPr>
        <w:t>.»;</w:t>
      </w:r>
      <w:proofErr w:type="gramEnd"/>
    </w:p>
    <w:p w:rsidR="00645161" w:rsidRDefault="00111340" w:rsidP="00B81F8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 в приложении № 1 к подпрограмме 13</w:t>
      </w:r>
      <w:r w:rsidR="00645161">
        <w:rPr>
          <w:rFonts w:ascii="Times New Roman" w:hAnsi="Times New Roman"/>
          <w:sz w:val="28"/>
          <w:szCs w:val="28"/>
        </w:rPr>
        <w:t xml:space="preserve"> «Создание  новых мест в общеобразовательных организациях в соответствии с прогнозируемой потребностью и современными условиями обучения»:</w:t>
      </w:r>
    </w:p>
    <w:p w:rsidR="00111340" w:rsidRDefault="00111340" w:rsidP="00B81F8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lastRenderedPageBreak/>
        <w:t xml:space="preserve">строку «Рязанская область»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A3502E">
        <w:rPr>
          <w:rFonts w:ascii="Times New Roman" w:hAnsi="Times New Roman"/>
          <w:sz w:val="28"/>
          <w:szCs w:val="28"/>
        </w:rPr>
        <w:t xml:space="preserve"> редакции:</w:t>
      </w:r>
    </w:p>
    <w:p w:rsidR="00B81F82" w:rsidRPr="00645161" w:rsidRDefault="00B81F82" w:rsidP="00B81F8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987"/>
        <w:gridCol w:w="171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4"/>
      </w:tblGrid>
      <w:tr w:rsidR="00111340" w:rsidRPr="006A0D4C" w:rsidTr="00111340">
        <w:tc>
          <w:tcPr>
            <w:tcW w:w="279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6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11340" w:rsidRPr="00472145" w:rsidTr="00111340">
        <w:trPr>
          <w:cantSplit/>
          <w:trHeight w:val="1134"/>
        </w:trPr>
        <w:tc>
          <w:tcPr>
            <w:tcW w:w="279" w:type="pct"/>
          </w:tcPr>
          <w:p w:rsidR="00111340" w:rsidRPr="00472145" w:rsidRDefault="00111340" w:rsidP="00ED28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1" w:type="pct"/>
            <w:gridSpan w:val="2"/>
          </w:tcPr>
          <w:p w:rsidR="00111340" w:rsidRPr="00472145" w:rsidRDefault="00111340" w:rsidP="00ED2835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«РЯЗАНСКАЯ ОБЛАСТЬ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2575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2222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1906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1119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2114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7495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11782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10600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10100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12708»</w:t>
            </w:r>
          </w:p>
        </w:tc>
      </w:tr>
    </w:tbl>
    <w:p w:rsidR="00AA59BF" w:rsidRPr="00AA59BF" w:rsidRDefault="00AA59BF" w:rsidP="00111340">
      <w:pPr>
        <w:ind w:firstLine="709"/>
        <w:jc w:val="both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11340">
        <w:rPr>
          <w:rFonts w:ascii="Times New Roman" w:hAnsi="Times New Roman"/>
          <w:sz w:val="28"/>
          <w:szCs w:val="28"/>
        </w:rPr>
        <w:t xml:space="preserve">строку «Ермишинский муниципальный район»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986"/>
        <w:gridCol w:w="1721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9"/>
      </w:tblGrid>
      <w:tr w:rsidR="00111340" w:rsidRPr="006A0D4C" w:rsidTr="0017297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11340" w:rsidRPr="00472145" w:rsidTr="007576B3">
        <w:trPr>
          <w:cantSplit/>
          <w:trHeight w:val="9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«Ермишинский муниципальный район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pacing w:val="-4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210»</w:t>
            </w:r>
          </w:p>
        </w:tc>
      </w:tr>
    </w:tbl>
    <w:p w:rsidR="00AA59BF" w:rsidRPr="00AA59BF" w:rsidRDefault="00AA59BF" w:rsidP="00111340">
      <w:pPr>
        <w:ind w:firstLine="709"/>
        <w:rPr>
          <w:rFonts w:ascii="Times New Roman" w:hAnsi="Times New Roman"/>
          <w:sz w:val="6"/>
          <w:szCs w:val="6"/>
        </w:rPr>
      </w:pPr>
    </w:p>
    <w:p w:rsidR="00111340" w:rsidRPr="00111340" w:rsidRDefault="00111340" w:rsidP="00111340">
      <w:pPr>
        <w:ind w:firstLine="709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пункт 9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111340" w:rsidRPr="006A0D4C" w:rsidTr="00111340">
        <w:tc>
          <w:tcPr>
            <w:tcW w:w="279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4" w:type="pct"/>
          </w:tcPr>
          <w:p w:rsidR="00111340" w:rsidRPr="006A0D4C" w:rsidRDefault="00111340" w:rsidP="0011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11340" w:rsidRPr="00472145" w:rsidTr="007576B3">
        <w:trPr>
          <w:cantSplit/>
          <w:trHeight w:val="1425"/>
        </w:trPr>
        <w:tc>
          <w:tcPr>
            <w:tcW w:w="279" w:type="pct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«9</w:t>
            </w:r>
          </w:p>
        </w:tc>
        <w:tc>
          <w:tcPr>
            <w:tcW w:w="965" w:type="pct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МОУ «Савватемская  СОШ»</w:t>
            </w:r>
          </w:p>
        </w:tc>
        <w:tc>
          <w:tcPr>
            <w:tcW w:w="453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капитальный ремонт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60»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A59BF" w:rsidRPr="00AA59BF" w:rsidRDefault="00AA59BF" w:rsidP="00111340">
      <w:pPr>
        <w:ind w:firstLine="709"/>
        <w:jc w:val="both"/>
        <w:rPr>
          <w:rFonts w:ascii="Times New Roman" w:hAnsi="Times New Roman"/>
          <w:sz w:val="6"/>
          <w:szCs w:val="6"/>
        </w:rPr>
      </w:pPr>
    </w:p>
    <w:p w:rsidR="00111340" w:rsidRPr="00111340" w:rsidRDefault="00111340" w:rsidP="001113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строку «Кораблинский муниципальный район»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986"/>
        <w:gridCol w:w="1723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7"/>
      </w:tblGrid>
      <w:tr w:rsidR="00111340" w:rsidRPr="006A0D4C" w:rsidTr="00111340">
        <w:tc>
          <w:tcPr>
            <w:tcW w:w="279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11340" w:rsidRPr="00472145" w:rsidTr="007576B3">
        <w:trPr>
          <w:cantSplit/>
          <w:trHeight w:val="964"/>
        </w:trPr>
        <w:tc>
          <w:tcPr>
            <w:tcW w:w="279" w:type="pct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pct"/>
            <w:gridSpan w:val="2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«Кораблинский муниципальный район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520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132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185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340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97" w:type="pct"/>
            <w:textDirection w:val="btLr"/>
          </w:tcPr>
          <w:p w:rsidR="00111340" w:rsidRPr="00472145" w:rsidRDefault="00111340" w:rsidP="007576B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0»</w:t>
            </w: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пункт 35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BD2686" w:rsidRPr="00472145" w:rsidTr="00BD2686">
        <w:tc>
          <w:tcPr>
            <w:tcW w:w="535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8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67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61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BD2686" w:rsidRPr="00472145" w:rsidTr="00BD2686">
        <w:trPr>
          <w:trHeight w:val="1427"/>
        </w:trPr>
        <w:tc>
          <w:tcPr>
            <w:tcW w:w="535" w:type="dxa"/>
          </w:tcPr>
          <w:p w:rsidR="00BD2686" w:rsidRPr="00472145" w:rsidRDefault="00BD2686" w:rsidP="00D40B6D">
            <w:pPr>
              <w:ind w:left="-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«35</w:t>
            </w:r>
          </w:p>
        </w:tc>
        <w:tc>
          <w:tcPr>
            <w:tcW w:w="1848" w:type="dxa"/>
          </w:tcPr>
          <w:p w:rsidR="00BD2686" w:rsidRPr="00472145" w:rsidRDefault="00BD2686" w:rsidP="00D40B6D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«Кораблинская СШ имени Героя России И.В. Сарычева»</w:t>
            </w:r>
          </w:p>
        </w:tc>
        <w:tc>
          <w:tcPr>
            <w:tcW w:w="867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капитальный ремонт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280»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6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1" w:type="dxa"/>
            <w:textDirection w:val="btLr"/>
          </w:tcPr>
          <w:p w:rsidR="00BD2686" w:rsidRPr="00472145" w:rsidRDefault="00BD2686" w:rsidP="00D40B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строку «Рязанский муниципальный район»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BD2686" w:rsidRPr="006A0D4C" w:rsidTr="00E55A34">
        <w:tc>
          <w:tcPr>
            <w:tcW w:w="535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7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1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D2686" w:rsidRPr="00472145" w:rsidTr="00BD2686">
        <w:trPr>
          <w:trHeight w:val="862"/>
        </w:trPr>
        <w:tc>
          <w:tcPr>
            <w:tcW w:w="535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15" w:type="dxa"/>
            <w:gridSpan w:val="2"/>
          </w:tcPr>
          <w:p w:rsidR="00BD2686" w:rsidRPr="00472145" w:rsidRDefault="00BD2686" w:rsidP="00713776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«Рязанский муниципальный район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145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420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650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290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1210</w:t>
            </w:r>
          </w:p>
        </w:tc>
        <w:tc>
          <w:tcPr>
            <w:tcW w:w="561" w:type="dxa"/>
            <w:textDirection w:val="btLr"/>
          </w:tcPr>
          <w:p w:rsidR="00BD2686" w:rsidRPr="00472145" w:rsidRDefault="00BD2686" w:rsidP="0071377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240»</w:t>
            </w: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пункт 84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p w:rsidR="00645161" w:rsidRPr="00645161" w:rsidRDefault="00645161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111340" w:rsidRPr="006A0D4C" w:rsidTr="00ED2835">
        <w:tc>
          <w:tcPr>
            <w:tcW w:w="279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3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11340" w:rsidRPr="00472145" w:rsidTr="00111340">
        <w:trPr>
          <w:cantSplit/>
          <w:trHeight w:val="1691"/>
        </w:trPr>
        <w:tc>
          <w:tcPr>
            <w:tcW w:w="279" w:type="pct"/>
          </w:tcPr>
          <w:p w:rsidR="00111340" w:rsidRPr="00472145" w:rsidRDefault="00111340" w:rsidP="00111340">
            <w:pPr>
              <w:ind w:left="-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«84</w:t>
            </w:r>
          </w:p>
        </w:tc>
        <w:tc>
          <w:tcPr>
            <w:tcW w:w="965" w:type="pct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МБОУ «Заокская СОШ»</w:t>
            </w:r>
          </w:p>
        </w:tc>
        <w:tc>
          <w:tcPr>
            <w:tcW w:w="453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капитальный ремонт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120»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lastRenderedPageBreak/>
        <w:t xml:space="preserve">строку «Сапожковский муниципальный район»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p w:rsidR="00B81F82" w:rsidRPr="00645161" w:rsidRDefault="00B81F82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BD2686" w:rsidRPr="006A0D4C" w:rsidTr="00E55A34">
        <w:tc>
          <w:tcPr>
            <w:tcW w:w="535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7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1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D2686" w:rsidRPr="00472145" w:rsidTr="00BD2686">
        <w:trPr>
          <w:trHeight w:val="984"/>
        </w:trPr>
        <w:tc>
          <w:tcPr>
            <w:tcW w:w="535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15" w:type="dxa"/>
            <w:gridSpan w:val="2"/>
          </w:tcPr>
          <w:p w:rsidR="00BD2686" w:rsidRPr="00472145" w:rsidRDefault="00BD2686" w:rsidP="001427F1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«Сапожковский муниципальный район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695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561" w:type="dxa"/>
            <w:textDirection w:val="btLr"/>
          </w:tcPr>
          <w:p w:rsidR="00BD2686" w:rsidRPr="00472145" w:rsidRDefault="00BD2686" w:rsidP="001427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0»</w:t>
            </w:r>
          </w:p>
        </w:tc>
      </w:tr>
    </w:tbl>
    <w:p w:rsidR="00111340" w:rsidRP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пункт 86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111340" w:rsidRPr="006A0D4C" w:rsidTr="00ED2835">
        <w:tc>
          <w:tcPr>
            <w:tcW w:w="279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3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11340" w:rsidRPr="00472145" w:rsidTr="00111340">
        <w:trPr>
          <w:cantSplit/>
          <w:trHeight w:val="1691"/>
        </w:trPr>
        <w:tc>
          <w:tcPr>
            <w:tcW w:w="279" w:type="pct"/>
          </w:tcPr>
          <w:p w:rsidR="00111340" w:rsidRPr="00472145" w:rsidRDefault="00111340" w:rsidP="00111340">
            <w:pPr>
              <w:ind w:left="-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«86</w:t>
            </w:r>
          </w:p>
        </w:tc>
        <w:tc>
          <w:tcPr>
            <w:tcW w:w="965" w:type="pct"/>
          </w:tcPr>
          <w:p w:rsidR="00472145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 xml:space="preserve">МОУ «Сапожковская СШ им. Героя России </w:t>
            </w:r>
          </w:p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А.И. Тучина»</w:t>
            </w:r>
          </w:p>
        </w:tc>
        <w:tc>
          <w:tcPr>
            <w:tcW w:w="453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капитальный ремонт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695»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" w:type="pct"/>
            <w:textDirection w:val="btLr"/>
          </w:tcPr>
          <w:p w:rsidR="00111340" w:rsidRPr="00472145" w:rsidRDefault="00111340" w:rsidP="007576B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строку «Старожиловский муниципальный район»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="00645161" w:rsidRPr="00111340">
        <w:rPr>
          <w:rFonts w:ascii="Times New Roman" w:hAnsi="Times New Roman"/>
          <w:sz w:val="28"/>
          <w:szCs w:val="28"/>
        </w:rPr>
        <w:t xml:space="preserve"> </w:t>
      </w:r>
      <w:r w:rsidRPr="00111340">
        <w:rPr>
          <w:rFonts w:ascii="Times New Roman" w:hAnsi="Times New Roman"/>
          <w:sz w:val="28"/>
          <w:szCs w:val="28"/>
        </w:rPr>
        <w:t>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B81F82" w:rsidRPr="006A0D4C" w:rsidTr="001C03A6">
        <w:tc>
          <w:tcPr>
            <w:tcW w:w="279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3" w:type="pct"/>
          </w:tcPr>
          <w:p w:rsidR="00B81F82" w:rsidRPr="006A0D4C" w:rsidRDefault="00B81F82" w:rsidP="001C03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81F82" w:rsidRPr="00472145" w:rsidTr="00B81F82">
        <w:trPr>
          <w:trHeight w:val="1059"/>
        </w:trPr>
        <w:tc>
          <w:tcPr>
            <w:tcW w:w="279" w:type="pct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pct"/>
            <w:gridSpan w:val="2"/>
          </w:tcPr>
          <w:p w:rsidR="00B81F82" w:rsidRPr="00472145" w:rsidRDefault="00B81F82" w:rsidP="00B81F82"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«Старожиловский муниципальный район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220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130</w:t>
            </w:r>
          </w:p>
        </w:tc>
        <w:tc>
          <w:tcPr>
            <w:tcW w:w="301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330</w:t>
            </w:r>
          </w:p>
        </w:tc>
        <w:tc>
          <w:tcPr>
            <w:tcW w:w="293" w:type="pct"/>
            <w:textDirection w:val="btLr"/>
          </w:tcPr>
          <w:p w:rsidR="00B81F82" w:rsidRPr="00472145" w:rsidRDefault="00B81F82" w:rsidP="00B81F8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0»</w:t>
            </w: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P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пункт 115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111340" w:rsidRPr="006A0D4C" w:rsidTr="00ED2835">
        <w:tc>
          <w:tcPr>
            <w:tcW w:w="279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3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11340" w:rsidRPr="00472145" w:rsidTr="00111340">
        <w:trPr>
          <w:cantSplit/>
          <w:trHeight w:val="1691"/>
        </w:trPr>
        <w:tc>
          <w:tcPr>
            <w:tcW w:w="279" w:type="pct"/>
          </w:tcPr>
          <w:p w:rsidR="00111340" w:rsidRPr="00472145" w:rsidRDefault="00111340" w:rsidP="00111340">
            <w:pPr>
              <w:ind w:left="-142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«115</w:t>
            </w:r>
          </w:p>
        </w:tc>
        <w:tc>
          <w:tcPr>
            <w:tcW w:w="965" w:type="pct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 xml:space="preserve">Филиал </w:t>
            </w:r>
          </w:p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МБОУ – СОШ «Рязанские сады» «Гребневская ООШ»</w:t>
            </w:r>
          </w:p>
        </w:tc>
        <w:tc>
          <w:tcPr>
            <w:tcW w:w="453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капитальный ремонт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70»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" w:type="pct"/>
            <w:textDirection w:val="btLr"/>
          </w:tcPr>
          <w:p w:rsidR="00111340" w:rsidRPr="00472145" w:rsidRDefault="00111340" w:rsidP="00E35E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строку «Ухоловский муниципальный район»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p w:rsidR="00645161" w:rsidRPr="00645161" w:rsidRDefault="00645161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BD2686" w:rsidRPr="006A0D4C" w:rsidTr="00E55A34">
        <w:tc>
          <w:tcPr>
            <w:tcW w:w="535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7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1" w:type="dxa"/>
          </w:tcPr>
          <w:p w:rsidR="00BD2686" w:rsidRPr="006A0D4C" w:rsidRDefault="00BD2686" w:rsidP="00E5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D2686" w:rsidRPr="00472145" w:rsidTr="00BD2686">
        <w:trPr>
          <w:trHeight w:val="1053"/>
        </w:trPr>
        <w:tc>
          <w:tcPr>
            <w:tcW w:w="535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15" w:type="dxa"/>
            <w:gridSpan w:val="2"/>
          </w:tcPr>
          <w:p w:rsidR="00BD2686" w:rsidRPr="00472145" w:rsidRDefault="00BD2686" w:rsidP="00B000A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«Ухоловский муниципальный район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250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640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561" w:type="dxa"/>
            <w:textDirection w:val="btLr"/>
          </w:tcPr>
          <w:p w:rsidR="00BD2686" w:rsidRPr="00472145" w:rsidRDefault="00BD2686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0»</w:t>
            </w:r>
          </w:p>
        </w:tc>
      </w:tr>
    </w:tbl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пункт 119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p w:rsidR="00645161" w:rsidRPr="00645161" w:rsidRDefault="00645161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111340" w:rsidRPr="006A0D4C" w:rsidTr="00ED2835">
        <w:tc>
          <w:tcPr>
            <w:tcW w:w="279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3" w:type="pct"/>
          </w:tcPr>
          <w:p w:rsidR="00111340" w:rsidRPr="006A0D4C" w:rsidRDefault="00111340" w:rsidP="00ED28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D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11340" w:rsidRPr="00472145" w:rsidTr="00111340">
        <w:trPr>
          <w:cantSplit/>
          <w:trHeight w:val="1691"/>
        </w:trPr>
        <w:tc>
          <w:tcPr>
            <w:tcW w:w="279" w:type="pct"/>
          </w:tcPr>
          <w:p w:rsidR="00111340" w:rsidRPr="00472145" w:rsidRDefault="00111340" w:rsidP="00111340">
            <w:pPr>
              <w:ind w:left="-142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«119</w:t>
            </w:r>
          </w:p>
        </w:tc>
        <w:tc>
          <w:tcPr>
            <w:tcW w:w="965" w:type="pct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МБОУ Покровская СШ</w:t>
            </w:r>
          </w:p>
        </w:tc>
        <w:tc>
          <w:tcPr>
            <w:tcW w:w="453" w:type="pct"/>
            <w:textDirection w:val="btLr"/>
          </w:tcPr>
          <w:p w:rsidR="00111340" w:rsidRPr="00472145" w:rsidRDefault="00111340" w:rsidP="0011134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капитальный ремонт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50»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" w:type="pct"/>
            <w:textDirection w:val="btLr"/>
          </w:tcPr>
          <w:p w:rsidR="00111340" w:rsidRPr="00472145" w:rsidRDefault="00111340" w:rsidP="00A9406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7381B">
        <w:rPr>
          <w:rFonts w:ascii="Times New Roman" w:hAnsi="Times New Roman"/>
          <w:sz w:val="28"/>
          <w:szCs w:val="28"/>
        </w:rPr>
        <w:t xml:space="preserve">строку «Чучковский муниципальный район»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A7381B">
        <w:rPr>
          <w:rFonts w:ascii="Times New Roman" w:hAnsi="Times New Roman"/>
          <w:sz w:val="28"/>
          <w:szCs w:val="28"/>
        </w:rPr>
        <w:t xml:space="preserve"> редакции:</w:t>
      </w:r>
    </w:p>
    <w:p w:rsidR="00645161" w:rsidRDefault="00645161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72145" w:rsidRDefault="00472145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BD2686" w:rsidRPr="00472145" w:rsidTr="00E55A34">
        <w:tc>
          <w:tcPr>
            <w:tcW w:w="535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8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67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76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61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BD2686" w:rsidRPr="00472145" w:rsidTr="00BD2686">
        <w:trPr>
          <w:trHeight w:val="1046"/>
        </w:trPr>
        <w:tc>
          <w:tcPr>
            <w:tcW w:w="535" w:type="dxa"/>
          </w:tcPr>
          <w:p w:rsidR="00BD2686" w:rsidRPr="00472145" w:rsidRDefault="00BD2686" w:rsidP="00E55A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15" w:type="dxa"/>
            <w:gridSpan w:val="2"/>
          </w:tcPr>
          <w:p w:rsidR="00BD2686" w:rsidRPr="00472145" w:rsidRDefault="00BD2686" w:rsidP="00224D76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«Чучковский муниципальный район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576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61" w:type="dxa"/>
            <w:textDirection w:val="btLr"/>
          </w:tcPr>
          <w:p w:rsidR="00BD2686" w:rsidRPr="00472145" w:rsidRDefault="00BD2686" w:rsidP="00224D7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420»</w:t>
            </w:r>
          </w:p>
        </w:tc>
      </w:tr>
    </w:tbl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пункт 122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p w:rsidR="00BD2686" w:rsidRPr="00BD2686" w:rsidRDefault="00BD2686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111340" w:rsidRPr="00472145" w:rsidTr="00ED2835">
        <w:tc>
          <w:tcPr>
            <w:tcW w:w="279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53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93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111340" w:rsidRPr="00472145" w:rsidTr="00111340">
        <w:trPr>
          <w:cantSplit/>
          <w:trHeight w:val="1691"/>
        </w:trPr>
        <w:tc>
          <w:tcPr>
            <w:tcW w:w="279" w:type="pct"/>
          </w:tcPr>
          <w:p w:rsidR="00111340" w:rsidRPr="00472145" w:rsidRDefault="00111340" w:rsidP="00472145">
            <w:pPr>
              <w:ind w:left="-57" w:right="-68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pacing w:val="-6"/>
                <w:sz w:val="22"/>
                <w:szCs w:val="22"/>
              </w:rPr>
              <w:t>«122</w:t>
            </w:r>
          </w:p>
        </w:tc>
        <w:tc>
          <w:tcPr>
            <w:tcW w:w="965" w:type="pct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МОУ «Пертовская СОШ»</w:t>
            </w:r>
          </w:p>
        </w:tc>
        <w:tc>
          <w:tcPr>
            <w:tcW w:w="453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капитальный ремонт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80»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строку «Муниципальное образование – городской округ город Рязань»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p w:rsidR="00BD2686" w:rsidRPr="00BD2686" w:rsidRDefault="00BD2686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2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7"/>
      </w:tblGrid>
      <w:tr w:rsidR="00111340" w:rsidRPr="00472145" w:rsidTr="00BD2686">
        <w:tc>
          <w:tcPr>
            <w:tcW w:w="279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2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53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96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111340" w:rsidRPr="00472145" w:rsidTr="00111340">
        <w:trPr>
          <w:cantSplit/>
          <w:trHeight w:val="1134"/>
        </w:trPr>
        <w:tc>
          <w:tcPr>
            <w:tcW w:w="279" w:type="pct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pct"/>
            <w:gridSpan w:val="2"/>
          </w:tcPr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«Муниципальное образование – городской округ город Рязань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1175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1100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420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1862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3735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4427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5450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4485</w:t>
            </w:r>
          </w:p>
        </w:tc>
        <w:tc>
          <w:tcPr>
            <w:tcW w:w="296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6370»</w:t>
            </w: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пункт 165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p w:rsidR="00BD2686" w:rsidRPr="00BD2686" w:rsidRDefault="00BD2686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111340" w:rsidRPr="00472145" w:rsidTr="00ED2835">
        <w:tc>
          <w:tcPr>
            <w:tcW w:w="279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53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93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111340" w:rsidRPr="00472145" w:rsidTr="00111340">
        <w:trPr>
          <w:cantSplit/>
          <w:trHeight w:val="1691"/>
        </w:trPr>
        <w:tc>
          <w:tcPr>
            <w:tcW w:w="279" w:type="pct"/>
          </w:tcPr>
          <w:p w:rsidR="00111340" w:rsidRPr="00472145" w:rsidRDefault="00111340" w:rsidP="00472145">
            <w:pPr>
              <w:ind w:left="-57" w:right="-68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pacing w:val="-6"/>
                <w:sz w:val="22"/>
                <w:szCs w:val="22"/>
              </w:rPr>
              <w:t>«165</w:t>
            </w:r>
          </w:p>
        </w:tc>
        <w:tc>
          <w:tcPr>
            <w:tcW w:w="965" w:type="pct"/>
          </w:tcPr>
          <w:p w:rsidR="00B81F82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 xml:space="preserve">МБОУ </w:t>
            </w:r>
          </w:p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«Школа № 22»</w:t>
            </w:r>
          </w:p>
        </w:tc>
        <w:tc>
          <w:tcPr>
            <w:tcW w:w="453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капитальный ремонт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500»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" w:type="pct"/>
            <w:textDirection w:val="btLr"/>
          </w:tcPr>
          <w:p w:rsidR="00111340" w:rsidRPr="00472145" w:rsidRDefault="00111340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A59BF" w:rsidRPr="00AA59BF" w:rsidRDefault="00AA59BF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11340">
        <w:rPr>
          <w:rFonts w:ascii="Times New Roman" w:hAnsi="Times New Roman"/>
          <w:sz w:val="28"/>
          <w:szCs w:val="28"/>
        </w:rPr>
        <w:t xml:space="preserve">пункт 177 изложить в </w:t>
      </w:r>
      <w:r w:rsidR="00645161">
        <w:rPr>
          <w:rFonts w:ascii="Times New Roman" w:hAnsi="Times New Roman"/>
          <w:sz w:val="28"/>
          <w:szCs w:val="28"/>
        </w:rPr>
        <w:t>следующей</w:t>
      </w:r>
      <w:r w:rsidRPr="00111340">
        <w:rPr>
          <w:rFonts w:ascii="Times New Roman" w:hAnsi="Times New Roman"/>
          <w:sz w:val="28"/>
          <w:szCs w:val="28"/>
        </w:rPr>
        <w:t xml:space="preserve"> редакции:</w:t>
      </w:r>
    </w:p>
    <w:p w:rsidR="00BD2686" w:rsidRPr="00BD2686" w:rsidRDefault="00BD2686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848"/>
        <w:gridCol w:w="86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61"/>
      </w:tblGrid>
      <w:tr w:rsidR="00111340" w:rsidRPr="00472145" w:rsidTr="00ED2835">
        <w:tc>
          <w:tcPr>
            <w:tcW w:w="279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53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01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93" w:type="pct"/>
          </w:tcPr>
          <w:p w:rsidR="00111340" w:rsidRPr="00472145" w:rsidRDefault="00111340" w:rsidP="00ED2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111340" w:rsidRPr="00472145" w:rsidTr="00111340">
        <w:trPr>
          <w:cantSplit/>
          <w:trHeight w:val="1691"/>
        </w:trPr>
        <w:tc>
          <w:tcPr>
            <w:tcW w:w="279" w:type="pct"/>
          </w:tcPr>
          <w:p w:rsidR="00111340" w:rsidRPr="00472145" w:rsidRDefault="00111340" w:rsidP="00111340">
            <w:pPr>
              <w:ind w:left="-142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«177</w:t>
            </w:r>
          </w:p>
        </w:tc>
        <w:tc>
          <w:tcPr>
            <w:tcW w:w="965" w:type="pct"/>
          </w:tcPr>
          <w:p w:rsidR="00B81F82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 xml:space="preserve">МБОУ </w:t>
            </w:r>
          </w:p>
          <w:p w:rsidR="00111340" w:rsidRPr="00472145" w:rsidRDefault="00111340" w:rsidP="00111340">
            <w:pPr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«Школа № 24»</w:t>
            </w:r>
          </w:p>
        </w:tc>
        <w:tc>
          <w:tcPr>
            <w:tcW w:w="453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капитальный ремонт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462»</w:t>
            </w: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" w:type="pct"/>
            <w:textDirection w:val="btLr"/>
          </w:tcPr>
          <w:p w:rsidR="00111340" w:rsidRPr="00472145" w:rsidRDefault="00111340" w:rsidP="00B81F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D2686" w:rsidRPr="00BD2686" w:rsidRDefault="00BD2686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p w:rsidR="00111340" w:rsidRDefault="00111340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4068">
        <w:rPr>
          <w:rFonts w:ascii="Times New Roman" w:hAnsi="Times New Roman"/>
          <w:sz w:val="28"/>
          <w:szCs w:val="28"/>
        </w:rPr>
        <w:t>- в п</w:t>
      </w:r>
      <w:r w:rsidR="00A94068" w:rsidRPr="00A94068">
        <w:rPr>
          <w:rFonts w:ascii="Times New Roman" w:hAnsi="Times New Roman"/>
          <w:sz w:val="28"/>
          <w:szCs w:val="28"/>
        </w:rPr>
        <w:t>риложении № 2 к подпрограмме 13</w:t>
      </w:r>
      <w:r w:rsidR="00A94068">
        <w:rPr>
          <w:rFonts w:ascii="Times New Roman" w:hAnsi="Times New Roman"/>
          <w:sz w:val="28"/>
          <w:szCs w:val="28"/>
        </w:rPr>
        <w:t xml:space="preserve"> «Создание  новых мест в общеобразовательных организациях в соответствии с прогнозируемой потребностью и современными условиями обучения»:</w:t>
      </w:r>
    </w:p>
    <w:p w:rsidR="00A94068" w:rsidRDefault="00A94068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1:</w:t>
      </w:r>
    </w:p>
    <w:p w:rsidR="00111340" w:rsidRDefault="00111340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8-10 цифры «3227», «6922», «11242» заменить соответственно цифрами «2114», «7495», «11782»;</w:t>
      </w:r>
    </w:p>
    <w:p w:rsidR="00111340" w:rsidRDefault="00111340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8-10 </w:t>
      </w:r>
      <w:r w:rsidR="00576C78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пункта 1.2 цифры «2127», «5822», «10142» заменить соответственно цифрами «1014», «</w:t>
      </w:r>
      <w:r w:rsidRPr="00111340">
        <w:rPr>
          <w:rFonts w:ascii="Times New Roman" w:hAnsi="Times New Roman"/>
          <w:sz w:val="28"/>
          <w:szCs w:val="28"/>
        </w:rPr>
        <w:t>6395</w:t>
      </w:r>
      <w:r>
        <w:rPr>
          <w:rFonts w:ascii="Times New Roman" w:hAnsi="Times New Roman"/>
          <w:sz w:val="28"/>
          <w:szCs w:val="28"/>
        </w:rPr>
        <w:t>», «</w:t>
      </w:r>
      <w:r w:rsidRPr="00111340">
        <w:rPr>
          <w:rFonts w:ascii="Times New Roman" w:hAnsi="Times New Roman"/>
          <w:sz w:val="28"/>
          <w:szCs w:val="28"/>
        </w:rPr>
        <w:t>10682</w:t>
      </w:r>
      <w:r>
        <w:rPr>
          <w:rFonts w:ascii="Times New Roman" w:hAnsi="Times New Roman"/>
          <w:sz w:val="28"/>
          <w:szCs w:val="28"/>
        </w:rPr>
        <w:t xml:space="preserve">»; </w:t>
      </w:r>
    </w:p>
    <w:p w:rsidR="00111340" w:rsidRDefault="00111340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8-10 подпункта 1.2.1 цифры «1995», «2997», «6882» заменить соответственно цифрами «882», «3570», «7422»; </w:t>
      </w:r>
    </w:p>
    <w:p w:rsidR="00A94068" w:rsidRDefault="00A94068" w:rsidP="001113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2:</w:t>
      </w:r>
    </w:p>
    <w:p w:rsidR="00111340" w:rsidRDefault="00111340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графе 7 цифры «94,7» заменить цифрами «95,6»;</w:t>
      </w:r>
    </w:p>
    <w:p w:rsidR="00111340" w:rsidRDefault="00111340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графе 7 </w:t>
      </w:r>
      <w:r w:rsidR="00576C78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пункта 2.1</w:t>
      </w:r>
      <w:r w:rsidR="00576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цифры «96,3» заменить цифрами «97,2»;</w:t>
      </w:r>
    </w:p>
    <w:p w:rsidR="00A94068" w:rsidRDefault="00A94068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5:</w:t>
      </w:r>
    </w:p>
    <w:p w:rsidR="00CD6DFC" w:rsidRDefault="00CD6DFC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4068">
        <w:rPr>
          <w:rFonts w:ascii="Times New Roman" w:hAnsi="Times New Roman"/>
          <w:sz w:val="28"/>
          <w:szCs w:val="28"/>
        </w:rPr>
        <w:t xml:space="preserve">по тексту граф 10-13 </w:t>
      </w:r>
      <w:r w:rsidR="00472145">
        <w:rPr>
          <w:rFonts w:ascii="Times New Roman" w:hAnsi="Times New Roman"/>
          <w:sz w:val="28"/>
          <w:szCs w:val="28"/>
        </w:rPr>
        <w:t>под</w:t>
      </w:r>
      <w:r w:rsidRPr="00A94068">
        <w:rPr>
          <w:rFonts w:ascii="Times New Roman" w:hAnsi="Times New Roman"/>
          <w:sz w:val="28"/>
          <w:szCs w:val="28"/>
        </w:rPr>
        <w:t>пункта 5.1 слова «не менее 1482» заменить словами «не менее 2582»;</w:t>
      </w:r>
    </w:p>
    <w:p w:rsidR="00A94068" w:rsidRDefault="00A94068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подпунктом 5.3 следующего содержания:</w:t>
      </w:r>
    </w:p>
    <w:p w:rsidR="00911814" w:rsidRPr="00911814" w:rsidRDefault="00911814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64"/>
        <w:gridCol w:w="3512"/>
        <w:gridCol w:w="705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BD2686" w:rsidRPr="00BD2686" w:rsidTr="00911814">
        <w:trPr>
          <w:trHeight w:val="28"/>
          <w:tblHeader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AC362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AC362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AC362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BD2686" w:rsidRPr="00BD2686" w:rsidTr="00911814">
        <w:trPr>
          <w:cantSplit/>
          <w:trHeight w:val="2198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D80" w:rsidRPr="00BD2686" w:rsidRDefault="00994D80" w:rsidP="00AC3622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«5.3.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D80" w:rsidRPr="00BD2686" w:rsidRDefault="00994D80" w:rsidP="00994D8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Число созданных новых мест в общеобразовательных организациях в рамках мероприятий по модернизации инфраструктуры общего образования (реализованы мероприятия по модернизации инфраструктуры общего образования в отдельных субъектах Российской Федерации)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D80" w:rsidRPr="00BD2686" w:rsidRDefault="00994D80" w:rsidP="00994D8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pacing w:val="-4"/>
                <w:sz w:val="22"/>
                <w:szCs w:val="22"/>
              </w:rPr>
              <w:t>мест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не менее 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не менее 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94D80" w:rsidRPr="00BD2686" w:rsidRDefault="00994D80" w:rsidP="00BD2686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не менее 500»</w:t>
            </w:r>
          </w:p>
        </w:tc>
      </w:tr>
    </w:tbl>
    <w:p w:rsidR="00111340" w:rsidRDefault="001F0083" w:rsidP="00BB68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приложение № 3 </w:t>
      </w:r>
      <w:r w:rsidR="00A94068" w:rsidRPr="00A94068">
        <w:rPr>
          <w:rFonts w:ascii="Times New Roman" w:hAnsi="Times New Roman"/>
          <w:sz w:val="28"/>
          <w:szCs w:val="28"/>
        </w:rPr>
        <w:t>к подпрограмме 13</w:t>
      </w:r>
      <w:r w:rsidR="00A94068">
        <w:rPr>
          <w:rFonts w:ascii="Times New Roman" w:hAnsi="Times New Roman"/>
          <w:sz w:val="28"/>
          <w:szCs w:val="28"/>
        </w:rPr>
        <w:t xml:space="preserve"> «Создание  новых мест в общеобразовательных организациях в соответствии с прогнозируемой потребностью и современными условиями обучения» </w:t>
      </w:r>
      <w:r w:rsidRPr="001F0083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> </w:t>
      </w:r>
      <w:r w:rsidRPr="001F00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A94068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6E7F5F" w:rsidRPr="0004216C" w:rsidRDefault="006E7F5F" w:rsidP="006E7F5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14) </w:t>
      </w:r>
      <w:r w:rsidRPr="0004216C">
        <w:rPr>
          <w:rFonts w:ascii="Times New Roman" w:hAnsi="Times New Roman"/>
          <w:sz w:val="28"/>
          <w:szCs w:val="28"/>
        </w:rPr>
        <w:t xml:space="preserve">в приложении № </w:t>
      </w:r>
      <w:r>
        <w:rPr>
          <w:rFonts w:ascii="Times New Roman" w:hAnsi="Times New Roman"/>
          <w:sz w:val="28"/>
          <w:szCs w:val="28"/>
        </w:rPr>
        <w:t>14</w:t>
      </w:r>
      <w:r w:rsidRPr="0004216C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6E7F5F" w:rsidRDefault="006E7F5F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6C30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6E7F5F" w:rsidRPr="005A5B7A" w:rsidRDefault="006E7F5F" w:rsidP="006E7F5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7"/>
        <w:gridCol w:w="3076"/>
        <w:gridCol w:w="1921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6E7F5F" w:rsidRPr="00BD2686" w:rsidTr="000E6FD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A94068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6E7F5F" w:rsidRPr="00BD2686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D268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BD2686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Источник</w:t>
            </w:r>
          </w:p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3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Объем финансирования</w:t>
            </w:r>
          </w:p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(тыс. рублей)</w:t>
            </w:r>
          </w:p>
        </w:tc>
      </w:tr>
      <w:tr w:rsidR="006E7F5F" w:rsidRPr="00BD2686" w:rsidTr="000E6FD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E7F5F" w:rsidRPr="00BD2686" w:rsidTr="00BD2686">
        <w:trPr>
          <w:cantSplit/>
          <w:trHeight w:val="773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6E7F5F" w:rsidRPr="00BD2686" w:rsidTr="000E6FDE">
        <w:trPr>
          <w:trHeight w:val="72"/>
          <w:tblHeader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6E7F5F" w:rsidRPr="00BD2686" w:rsidTr="00BD2686">
        <w:trPr>
          <w:cantSplit/>
          <w:trHeight w:val="1426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 xml:space="preserve">областной </w:t>
            </w:r>
          </w:p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67904,03638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7389,39281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9865,47296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9794,73932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8990,44789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9086,37786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7592,53518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7592,53518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7592,53518</w:t>
            </w:r>
          </w:p>
        </w:tc>
      </w:tr>
      <w:tr w:rsidR="006E7F5F" w:rsidRPr="00BD2686" w:rsidTr="00BD2686">
        <w:trPr>
          <w:cantSplit/>
          <w:trHeight w:val="980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8355,1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8355,1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6E7F5F" w:rsidRPr="00BD2686" w:rsidTr="00A94068">
        <w:trPr>
          <w:cantSplit/>
          <w:trHeight w:val="14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BD2686" w:rsidRDefault="006E7F5F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76259,13638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7389,39281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18220,57296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9794,73932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8990,44789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9086,37786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7592,53518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7592,53518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7F5F" w:rsidRPr="00BD2686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2686">
              <w:rPr>
                <w:rFonts w:ascii="Times New Roman" w:hAnsi="Times New Roman"/>
                <w:sz w:val="22"/>
                <w:szCs w:val="22"/>
              </w:rPr>
              <w:t>7592,53518</w:t>
            </w:r>
            <w:r w:rsidR="00A94068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6E7F5F" w:rsidRPr="005A5B7A" w:rsidRDefault="006E7F5F" w:rsidP="006E7F5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FE4409" w:rsidRDefault="00C4293D" w:rsidP="00FE44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E25FA3">
        <w:rPr>
          <w:rFonts w:ascii="Times New Roman" w:hAnsi="Times New Roman"/>
          <w:sz w:val="28"/>
          <w:szCs w:val="28"/>
        </w:rPr>
        <w:t>5 «С</w:t>
      </w:r>
      <w:r>
        <w:rPr>
          <w:rFonts w:ascii="Times New Roman" w:hAnsi="Times New Roman"/>
          <w:sz w:val="28"/>
          <w:szCs w:val="28"/>
        </w:rPr>
        <w:t>истема программных мероприятий»</w:t>
      </w:r>
      <w:r w:rsidR="00FE4409" w:rsidRPr="00FE4409">
        <w:rPr>
          <w:rFonts w:ascii="Times New Roman" w:hAnsi="Times New Roman"/>
          <w:sz w:val="28"/>
          <w:szCs w:val="28"/>
        </w:rPr>
        <w:t xml:space="preserve"> </w:t>
      </w:r>
      <w:r w:rsidR="00FE4409"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FE4409">
        <w:rPr>
          <w:rFonts w:ascii="Times New Roman" w:hAnsi="Times New Roman"/>
          <w:sz w:val="28"/>
          <w:szCs w:val="28"/>
        </w:rPr>
        <w:t xml:space="preserve"> № 13 к настоящему постановлению;</w:t>
      </w:r>
    </w:p>
    <w:p w:rsidR="00FE4409" w:rsidRDefault="00FE4409" w:rsidP="00FE44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 разделе 6 </w:t>
      </w:r>
      <w:r w:rsidRPr="00E25FA3">
        <w:rPr>
          <w:rFonts w:ascii="Times New Roman" w:hAnsi="Times New Roman"/>
          <w:sz w:val="28"/>
          <w:szCs w:val="28"/>
        </w:rPr>
        <w:t>«Целевые индикаторы эффективности исполнения подпрограммы»</w:t>
      </w:r>
      <w:r>
        <w:rPr>
          <w:rFonts w:ascii="Times New Roman" w:hAnsi="Times New Roman"/>
          <w:sz w:val="28"/>
          <w:szCs w:val="28"/>
        </w:rPr>
        <w:t>:</w:t>
      </w:r>
    </w:p>
    <w:p w:rsidR="00FE4409" w:rsidRDefault="00FE4409" w:rsidP="00FE44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9 </w:t>
      </w:r>
      <w:r w:rsidR="00A94068">
        <w:rPr>
          <w:rFonts w:ascii="Times New Roman" w:hAnsi="Times New Roman"/>
          <w:sz w:val="28"/>
          <w:szCs w:val="28"/>
        </w:rPr>
        <w:t xml:space="preserve">признать </w:t>
      </w:r>
      <w:r>
        <w:rPr>
          <w:rFonts w:ascii="Times New Roman" w:hAnsi="Times New Roman"/>
          <w:sz w:val="28"/>
          <w:szCs w:val="28"/>
        </w:rPr>
        <w:t>утрати</w:t>
      </w:r>
      <w:r w:rsidR="00A94068">
        <w:rPr>
          <w:rFonts w:ascii="Times New Roman" w:hAnsi="Times New Roman"/>
          <w:sz w:val="28"/>
          <w:szCs w:val="28"/>
        </w:rPr>
        <w:t>вшим</w:t>
      </w:r>
      <w:r>
        <w:rPr>
          <w:rFonts w:ascii="Times New Roman" w:hAnsi="Times New Roman"/>
          <w:sz w:val="28"/>
          <w:szCs w:val="28"/>
        </w:rPr>
        <w:t xml:space="preserve"> силу;</w:t>
      </w:r>
    </w:p>
    <w:p w:rsidR="00FE4409" w:rsidRDefault="00FE4409" w:rsidP="00C4293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E4409">
        <w:rPr>
          <w:rFonts w:ascii="Times New Roman" w:hAnsi="Times New Roman"/>
          <w:sz w:val="28"/>
          <w:szCs w:val="28"/>
        </w:rPr>
        <w:lastRenderedPageBreak/>
        <w:t>в графе 6 подпункта 10.12 пункта 10 цифры «24» заменит</w:t>
      </w:r>
      <w:r>
        <w:rPr>
          <w:rFonts w:ascii="Times New Roman" w:hAnsi="Times New Roman"/>
          <w:sz w:val="28"/>
          <w:szCs w:val="28"/>
        </w:rPr>
        <w:t>ь цифрами «32»;</w:t>
      </w:r>
    </w:p>
    <w:p w:rsidR="00C4293D" w:rsidRPr="0004216C" w:rsidRDefault="00C4293D" w:rsidP="00C4293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04216C">
        <w:rPr>
          <w:rFonts w:ascii="Times New Roman" w:hAnsi="Times New Roman"/>
          <w:sz w:val="28"/>
          <w:szCs w:val="28"/>
        </w:rPr>
        <w:t xml:space="preserve">в приложении № </w:t>
      </w:r>
      <w:r>
        <w:rPr>
          <w:rFonts w:ascii="Times New Roman" w:hAnsi="Times New Roman"/>
          <w:sz w:val="28"/>
          <w:szCs w:val="28"/>
        </w:rPr>
        <w:t>15</w:t>
      </w:r>
      <w:r w:rsidRPr="0004216C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C4293D" w:rsidRDefault="00C4293D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таблиц</w:t>
      </w:r>
      <w:r>
        <w:rPr>
          <w:rFonts w:ascii="Times New Roman" w:hAnsi="Times New Roman"/>
          <w:sz w:val="28"/>
          <w:szCs w:val="28"/>
        </w:rPr>
        <w:t>у</w:t>
      </w:r>
      <w:r w:rsidRPr="0004216C">
        <w:rPr>
          <w:rFonts w:ascii="Times New Roman" w:hAnsi="Times New Roman"/>
          <w:sz w:val="28"/>
          <w:szCs w:val="28"/>
        </w:rPr>
        <w:t xml:space="preserve"> раздела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04216C">
        <w:rPr>
          <w:rFonts w:ascii="Times New Roman" w:hAnsi="Times New Roman"/>
          <w:sz w:val="28"/>
          <w:szCs w:val="28"/>
        </w:rPr>
        <w:t>:</w:t>
      </w:r>
    </w:p>
    <w:p w:rsidR="00BD2686" w:rsidRPr="00A94068" w:rsidRDefault="00BD2686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p w:rsidR="00C4293D" w:rsidRPr="00523F09" w:rsidRDefault="00C4293D" w:rsidP="00C4293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7"/>
        <w:gridCol w:w="3076"/>
        <w:gridCol w:w="1919"/>
        <w:gridCol w:w="425"/>
        <w:gridCol w:w="425"/>
        <w:gridCol w:w="425"/>
        <w:gridCol w:w="425"/>
        <w:gridCol w:w="425"/>
        <w:gridCol w:w="425"/>
        <w:gridCol w:w="425"/>
        <w:gridCol w:w="425"/>
        <w:gridCol w:w="427"/>
      </w:tblGrid>
      <w:tr w:rsidR="00C4293D" w:rsidRPr="00472145" w:rsidTr="00472145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A94068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«</w:t>
            </w:r>
            <w:r w:rsidR="00C4293D" w:rsidRPr="00472145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7214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7214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Источник</w:t>
            </w:r>
          </w:p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20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Объем финансирования</w:t>
            </w:r>
          </w:p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(тыс. рублей)</w:t>
            </w:r>
          </w:p>
        </w:tc>
      </w:tr>
      <w:tr w:rsidR="00C4293D" w:rsidRPr="00472145" w:rsidTr="00472145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4293D" w:rsidRPr="00472145" w:rsidTr="00472145">
        <w:trPr>
          <w:cantSplit/>
          <w:trHeight w:val="738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C4293D" w:rsidRPr="00472145" w:rsidTr="009466B8">
        <w:trPr>
          <w:trHeight w:val="205"/>
          <w:tblHeader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C4293D" w:rsidRPr="00472145" w:rsidTr="00472145">
        <w:trPr>
          <w:cantSplit/>
          <w:trHeight w:val="1087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192300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16025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32050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32050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32050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293D" w:rsidRPr="00472145" w:rsidRDefault="00C4293D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32050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16025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16025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16025</w:t>
            </w:r>
          </w:p>
        </w:tc>
      </w:tr>
      <w:tr w:rsidR="00C4293D" w:rsidRPr="00472145" w:rsidTr="009466B8">
        <w:trPr>
          <w:cantSplit/>
          <w:trHeight w:val="943"/>
        </w:trPr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69298,6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9910,8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28319,2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10211,5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10223,8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10633,3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C4293D" w:rsidRPr="00472145" w:rsidTr="00472145">
        <w:trPr>
          <w:cantSplit/>
          <w:trHeight w:val="116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72145" w:rsidRDefault="00C4293D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261598,6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25935,8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60369,2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42261,5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4293D" w:rsidRPr="00472145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42273,8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293D" w:rsidRPr="00472145" w:rsidRDefault="00C4293D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42683,3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16025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16025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72145" w:rsidRDefault="00C4293D" w:rsidP="00BD26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2145">
              <w:rPr>
                <w:rFonts w:ascii="Times New Roman" w:hAnsi="Times New Roman"/>
                <w:sz w:val="22"/>
                <w:szCs w:val="22"/>
              </w:rPr>
              <w:t>16025</w:t>
            </w:r>
            <w:r w:rsidR="00A94068" w:rsidRPr="00472145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C4293D" w:rsidRPr="005A5B7A" w:rsidRDefault="00C4293D" w:rsidP="00C4293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C77475" w:rsidRPr="00030567" w:rsidRDefault="00C77475" w:rsidP="00A3502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0567">
        <w:rPr>
          <w:rFonts w:ascii="Times New Roman" w:hAnsi="Times New Roman"/>
          <w:sz w:val="28"/>
          <w:szCs w:val="28"/>
        </w:rPr>
        <w:t>-</w:t>
      </w:r>
      <w:r w:rsidR="00575578" w:rsidRPr="00030567">
        <w:rPr>
          <w:rFonts w:ascii="Times New Roman" w:hAnsi="Times New Roman"/>
          <w:sz w:val="28"/>
          <w:szCs w:val="28"/>
        </w:rPr>
        <w:t> </w:t>
      </w:r>
      <w:r w:rsidRPr="00030567">
        <w:rPr>
          <w:rFonts w:ascii="Times New Roman" w:hAnsi="Times New Roman"/>
          <w:sz w:val="28"/>
          <w:szCs w:val="28"/>
        </w:rPr>
        <w:t>раздел 4 «Механизм реализации подпрограммы» изложить в следующей редакции:</w:t>
      </w:r>
    </w:p>
    <w:p w:rsidR="00C77475" w:rsidRPr="00030567" w:rsidRDefault="00C77475" w:rsidP="00A3502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7475" w:rsidRPr="00030567" w:rsidRDefault="00C77475" w:rsidP="006F2F89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3056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«4. Механизм реализации подпрограммы</w:t>
      </w:r>
    </w:p>
    <w:p w:rsidR="00C77475" w:rsidRPr="00030567" w:rsidRDefault="00C77475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A70" w:rsidRPr="00030567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 Главный распорядитель бюджетных средств, выделяемых на реализацию мероприятий подпрограммы, указан в </w:t>
      </w:r>
      <w:hyperlink w:anchor="P197" w:history="1">
        <w:r w:rsidRPr="00030567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5</w:t>
        </w:r>
      </w:hyperlink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«Система программных мероприятий» </w:t>
      </w:r>
      <w:r w:rsidR="00A940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настоящей </w:t>
      </w: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подпрограммы.</w:t>
      </w:r>
    </w:p>
    <w:p w:rsidR="005D5A70" w:rsidRPr="00030567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>4.2. Главный распорядитель:</w:t>
      </w:r>
    </w:p>
    <w:p w:rsidR="005D5A70" w:rsidRPr="00030567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результативность, адресность и целевой характер использования бюджетных средств;</w:t>
      </w:r>
    </w:p>
    <w:p w:rsidR="005D5A70" w:rsidRPr="00030567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соблюдение получателями субсидий условий, целей и порядка, установленных при их предоставлении;</w:t>
      </w:r>
    </w:p>
    <w:p w:rsidR="005D5A70" w:rsidRPr="00030567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>проводит отбор банков для обслуживания средств, предоставляемых в качестве социальной выплаты молодым семьям в установленном им порядке.</w:t>
      </w:r>
    </w:p>
    <w:p w:rsidR="005D5A70" w:rsidRPr="00030567" w:rsidRDefault="005D5A70" w:rsidP="00A350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С целью своевременной координации действий исполнителей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</w:t>
      </w:r>
      <w:r w:rsidR="00A9406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030567">
        <w:rPr>
          <w:rFonts w:ascii="Times New Roman" w:hAnsi="Times New Roman"/>
          <w:color w:val="000000" w:themeColor="text1"/>
          <w:sz w:val="28"/>
          <w:szCs w:val="28"/>
        </w:rPr>
        <w:t xml:space="preserve">т </w:t>
      </w:r>
      <w:proofErr w:type="gramStart"/>
      <w:r w:rsidRPr="00030567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030567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подпрограммы.</w:t>
      </w:r>
    </w:p>
    <w:p w:rsidR="005D5A70" w:rsidRPr="00030567" w:rsidRDefault="005D5A70" w:rsidP="00A350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Внутренний финансовый контроль и государственный</w:t>
      </w:r>
      <w:r w:rsidR="00A94068">
        <w:rPr>
          <w:rFonts w:ascii="Times New Roman" w:hAnsi="Times New Roman"/>
          <w:color w:val="000000" w:themeColor="text1"/>
          <w:sz w:val="28"/>
          <w:szCs w:val="28"/>
        </w:rPr>
        <w:t xml:space="preserve"> финансовый контроль осуществляю</w:t>
      </w:r>
      <w:r w:rsidRPr="00030567">
        <w:rPr>
          <w:rFonts w:ascii="Times New Roman" w:hAnsi="Times New Roman"/>
          <w:color w:val="000000" w:themeColor="text1"/>
          <w:sz w:val="28"/>
          <w:szCs w:val="28"/>
        </w:rPr>
        <w:t>тся в соответствии с положениями бюджетного законодательства.</w:t>
      </w:r>
    </w:p>
    <w:p w:rsidR="005D5A70" w:rsidRPr="00030567" w:rsidRDefault="005D5A70" w:rsidP="00A350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Текущее управление реализацией подпрограммы осуществляется Минобразованием Рязанской области – заказчиком Программы.</w:t>
      </w:r>
    </w:p>
    <w:p w:rsidR="005D5A70" w:rsidRPr="00030567" w:rsidRDefault="005D5A70" w:rsidP="00A350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lastRenderedPageBreak/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5D5A70" w:rsidRPr="00030567" w:rsidRDefault="005D5A70" w:rsidP="00A350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Исполнитель П</w:t>
      </w:r>
      <w:r w:rsidR="002E31F5">
        <w:rPr>
          <w:rFonts w:ascii="Times New Roman" w:hAnsi="Times New Roman"/>
          <w:color w:val="000000" w:themeColor="text1"/>
          <w:sz w:val="28"/>
          <w:szCs w:val="28"/>
        </w:rPr>
        <w:t>одп</w:t>
      </w:r>
      <w:r w:rsidRPr="00030567">
        <w:rPr>
          <w:rFonts w:ascii="Times New Roman" w:hAnsi="Times New Roman"/>
          <w:color w:val="000000" w:themeColor="text1"/>
          <w:sz w:val="28"/>
          <w:szCs w:val="28"/>
        </w:rPr>
        <w:t>рограммы осуществляет следующие функции при реализации подпрограммы:</w:t>
      </w:r>
    </w:p>
    <w:p w:rsidR="005D5A70" w:rsidRPr="00030567" w:rsidRDefault="005D5A70" w:rsidP="00A350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- исполняет мероприятия, в отношении которых он является главным распорядителем;</w:t>
      </w:r>
    </w:p>
    <w:p w:rsidR="005D5A70" w:rsidRDefault="005D5A70" w:rsidP="00A350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 xml:space="preserve">- заключает соглашения с муниципальными </w:t>
      </w:r>
      <w:r w:rsidR="00973628">
        <w:rPr>
          <w:rFonts w:ascii="Times New Roman" w:hAnsi="Times New Roman"/>
          <w:color w:val="000000" w:themeColor="text1"/>
          <w:sz w:val="28"/>
          <w:szCs w:val="28"/>
        </w:rPr>
        <w:t>районами и городскими округами Рязанской области</w:t>
      </w:r>
      <w:r w:rsidRPr="00030567">
        <w:rPr>
          <w:rFonts w:ascii="Times New Roman" w:hAnsi="Times New Roman"/>
          <w:color w:val="000000" w:themeColor="text1"/>
          <w:sz w:val="28"/>
          <w:szCs w:val="28"/>
        </w:rPr>
        <w:t xml:space="preserve"> о предоставлении субсидий на реализац</w:t>
      </w:r>
      <w:r w:rsidR="00662F0E">
        <w:rPr>
          <w:rFonts w:ascii="Times New Roman" w:hAnsi="Times New Roman"/>
          <w:color w:val="000000" w:themeColor="text1"/>
          <w:sz w:val="28"/>
          <w:szCs w:val="28"/>
        </w:rPr>
        <w:t>ию мероприятий подпрограммы;</w:t>
      </w:r>
    </w:p>
    <w:p w:rsidR="00662F0E" w:rsidRPr="006F2F89" w:rsidRDefault="00662F0E" w:rsidP="00A350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>- 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5D5A70" w:rsidRPr="006F2F89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2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 Реализация мероприятий подпрограммы, предусмотренных </w:t>
      </w:r>
      <w:hyperlink w:anchor="P387" w:history="1">
        <w:r w:rsidRPr="006F2F8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1.1</w:t>
        </w:r>
      </w:hyperlink>
      <w:r w:rsidRPr="006F2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387" w:history="1">
        <w:r w:rsidRPr="006F2F89">
          <w:rPr>
            <w:rFonts w:ascii="Times New Roman" w:hAnsi="Times New Roman" w:cs="Times New Roman"/>
            <w:color w:val="000000" w:themeColor="text1"/>
            <w:sz w:val="28"/>
            <w:szCs w:val="28"/>
          </w:rPr>
          <w:t>1.2 раздела 5</w:t>
        </w:r>
      </w:hyperlink>
      <w:r w:rsidRPr="006F2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подпрограммы, осуществляется путем предоставления субсидий бюджетам му</w:t>
      </w:r>
      <w:r w:rsidR="00973628" w:rsidRPr="006F2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ниципальных районов и </w:t>
      </w:r>
      <w:r w:rsidRPr="006F2F89">
        <w:rPr>
          <w:rFonts w:ascii="Times New Roman" w:hAnsi="Times New Roman" w:cs="Times New Roman"/>
          <w:color w:val="000000" w:themeColor="text1"/>
          <w:sz w:val="28"/>
          <w:szCs w:val="28"/>
        </w:rPr>
        <w:t>городских округов Рязанской области.</w:t>
      </w:r>
    </w:p>
    <w:p w:rsidR="005D5A70" w:rsidRPr="006F2F89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2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и распределение указанных субсидий бюджетам муниципальных </w:t>
      </w:r>
      <w:r w:rsidR="00973628" w:rsidRPr="006F2F89">
        <w:rPr>
          <w:rFonts w:ascii="Times New Roman" w:hAnsi="Times New Roman" w:cs="Times New Roman"/>
          <w:color w:val="000000" w:themeColor="text1"/>
          <w:sz w:val="28"/>
          <w:szCs w:val="28"/>
        </w:rPr>
        <w:t>районов и городских округов</w:t>
      </w:r>
      <w:r w:rsidRPr="006F2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 определяются </w:t>
      </w:r>
      <w:r w:rsidR="00662F0E" w:rsidRPr="006F2F89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положениями настоящего раздела.</w:t>
      </w:r>
    </w:p>
    <w:p w:rsidR="005D5A70" w:rsidRPr="00030567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>пределах</w:t>
      </w:r>
      <w:proofErr w:type="gramEnd"/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5D5A70" w:rsidRPr="00030567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>4.4. </w:t>
      </w:r>
      <w:proofErr w:type="gramStart"/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Мероприятия, указанные в подпунктах 1.1, 1.2 раздела 5 «Система программных мероприятий» настоящей подпрограммы</w:t>
      </w:r>
      <w:r w:rsidR="00A9406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реализуются в порядке и на условиях, которые установлены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(строительство) жилья (приложение № 5 к государственной программе Российской Федерации «Обеспечение доступным и</w:t>
      </w:r>
      <w:proofErr w:type="gramEnd"/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1710).</w:t>
      </w:r>
    </w:p>
    <w:p w:rsidR="005D5A70" w:rsidRPr="00030567" w:rsidRDefault="005D5A70" w:rsidP="00A350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предоставления социальной выплаты, порядок предоставления дополнительной социальной выплаты осуществляются в соответствии с </w:t>
      </w:r>
      <w:hyperlink r:id="rId113" w:history="1">
        <w:r w:rsidRPr="0003056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Рязанской области от 12.02.2014 № 28 «Об утверждении Порядка предоставления молодым семьям социальной выплаты на приобретение жилья или строительство жилого дома в рамках реализации подпрограммы «Обеспечение жильем молодых семей» государственной программы Рязанской области «Развитие образования и молодежной политики», Порядка предоставления дополнительной социальной выплаты молодым семьям – участникам</w:t>
      </w:r>
      <w:proofErr w:type="gramEnd"/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подпрограммы «Обеспечение жильем молодых семей» государственной программы Рязанской области «Развитие образования и молодежной политики» по рождению (усыновлению) одного ребенка».</w:t>
      </w:r>
    </w:p>
    <w:p w:rsidR="00F866F7" w:rsidRPr="006F2F89" w:rsidRDefault="005D5A70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color w:val="000000" w:themeColor="text1"/>
          <w:sz w:val="28"/>
          <w:szCs w:val="28"/>
        </w:rPr>
        <w:lastRenderedPageBreak/>
        <w:t>4.5. </w:t>
      </w:r>
      <w:r w:rsidR="00F866F7" w:rsidRPr="006F2F89">
        <w:rPr>
          <w:rFonts w:ascii="Times New Roman" w:hAnsi="Times New Roman"/>
          <w:sz w:val="28"/>
          <w:szCs w:val="28"/>
        </w:rPr>
        <w:t xml:space="preserve">Целевое назначение субсидий бюджетам </w:t>
      </w:r>
      <w:r w:rsidR="00F866F7" w:rsidRPr="006F2F89">
        <w:rPr>
          <w:rFonts w:ascii="Times New Roman" w:hAnsi="Times New Roman"/>
          <w:color w:val="000000" w:themeColor="text1"/>
          <w:sz w:val="28"/>
          <w:szCs w:val="28"/>
        </w:rPr>
        <w:t>муниципальных районов и городских округов Рязанской области</w:t>
      </w:r>
      <w:r w:rsidR="00A9406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866F7" w:rsidRPr="006F2F89">
        <w:rPr>
          <w:rFonts w:ascii="Times New Roman" w:hAnsi="Times New Roman"/>
          <w:sz w:val="28"/>
          <w:szCs w:val="28"/>
        </w:rPr>
        <w:t xml:space="preserve"> указанных:</w:t>
      </w:r>
    </w:p>
    <w:p w:rsidR="00F866F7" w:rsidRPr="006F2F89" w:rsidRDefault="00F866F7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подпункте 1.1 раздела 5 «Система программных мероприятий» настоящей подпрограммы – </w:t>
      </w:r>
      <w:r w:rsidR="009B632E" w:rsidRPr="006F2F89">
        <w:rPr>
          <w:rFonts w:ascii="Times New Roman" w:hAnsi="Times New Roman"/>
          <w:sz w:val="28"/>
          <w:szCs w:val="28"/>
        </w:rPr>
        <w:t>предоставление социальной выплаты молодым семьям</w:t>
      </w:r>
      <w:r w:rsidRPr="006F2F89">
        <w:rPr>
          <w:rFonts w:ascii="Times New Roman" w:hAnsi="Times New Roman"/>
          <w:sz w:val="28"/>
          <w:szCs w:val="28"/>
        </w:rPr>
        <w:t>;</w:t>
      </w:r>
    </w:p>
    <w:p w:rsidR="00F866F7" w:rsidRPr="00030567" w:rsidRDefault="00F866F7" w:rsidP="00A3502E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2F89">
        <w:rPr>
          <w:rFonts w:ascii="Times New Roman" w:hAnsi="Times New Roman"/>
          <w:sz w:val="28"/>
          <w:szCs w:val="28"/>
        </w:rPr>
        <w:t xml:space="preserve">в подпункте 1.2 раздела 5 «Система программных мероприятий» настоящей подпрограммы – </w:t>
      </w:r>
      <w:r w:rsidR="009B632E" w:rsidRPr="006F2F89">
        <w:rPr>
          <w:rFonts w:ascii="Times New Roman" w:hAnsi="Times New Roman"/>
          <w:sz w:val="28"/>
          <w:szCs w:val="28"/>
        </w:rPr>
        <w:t>предоставление дополнительной социальной выплаты молодым семьям</w:t>
      </w:r>
      <w:r w:rsidRPr="006F2F89">
        <w:rPr>
          <w:rFonts w:ascii="Times New Roman" w:hAnsi="Times New Roman"/>
          <w:sz w:val="28"/>
          <w:szCs w:val="28"/>
        </w:rPr>
        <w:t>.</w:t>
      </w:r>
    </w:p>
    <w:p w:rsidR="00D76A73" w:rsidRPr="00D76A73" w:rsidRDefault="00D76A73" w:rsidP="00D76A7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6A73">
        <w:rPr>
          <w:rFonts w:ascii="Times New Roman" w:hAnsi="Times New Roman"/>
          <w:color w:val="000000" w:themeColor="text1"/>
          <w:sz w:val="28"/>
          <w:szCs w:val="28"/>
        </w:rPr>
        <w:t xml:space="preserve">4.6. Предоставление субсидий бюджетам муниципальных районов и городских округов Рязанской области на реализацию мероприятий, указанных в подпунктах </w:t>
      </w:r>
      <w:r w:rsidRPr="00D76A73">
        <w:rPr>
          <w:rFonts w:ascii="Times New Roman" w:hAnsi="Times New Roman"/>
          <w:sz w:val="28"/>
          <w:szCs w:val="28"/>
        </w:rPr>
        <w:t>1.1, 1.2</w:t>
      </w:r>
      <w:r w:rsidRPr="00D76A73">
        <w:rPr>
          <w:rFonts w:ascii="Times New Roman" w:hAnsi="Times New Roman"/>
          <w:color w:val="000000" w:themeColor="text1"/>
          <w:sz w:val="28"/>
          <w:szCs w:val="28"/>
        </w:rPr>
        <w:t xml:space="preserve"> раздела 5 «Система программных мероприятий» настоящей подпрограммы</w:t>
      </w:r>
      <w:r w:rsidR="00A9406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D76A73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при соблюдении следующих условий:</w:t>
      </w:r>
    </w:p>
    <w:p w:rsidR="00D76A73" w:rsidRPr="00D76A73" w:rsidRDefault="00D76A73" w:rsidP="00D76A7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6A73">
        <w:rPr>
          <w:rFonts w:ascii="Times New Roman" w:hAnsi="Times New Roman"/>
          <w:color w:val="000000" w:themeColor="text1"/>
          <w:sz w:val="28"/>
          <w:szCs w:val="28"/>
        </w:rPr>
        <w:t xml:space="preserve">- наличие заявки о предоставлении субсидии на соответствующий финансовый год, форма которой устанавливается Минобразованием Рязанской области; </w:t>
      </w:r>
    </w:p>
    <w:p w:rsidR="00D76A73" w:rsidRPr="00D76A73" w:rsidRDefault="00D76A73" w:rsidP="00D76A7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6A73">
        <w:rPr>
          <w:rFonts w:ascii="Times New Roman" w:hAnsi="Times New Roman"/>
          <w:color w:val="000000" w:themeColor="text1"/>
          <w:sz w:val="28"/>
          <w:szCs w:val="28"/>
        </w:rPr>
        <w:t>- условия, предусмотренные абзацами вторым, третьим подпункта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Правила);</w:t>
      </w:r>
    </w:p>
    <w:p w:rsidR="00D76A73" w:rsidRPr="00D76A73" w:rsidRDefault="00D76A73" w:rsidP="00D76A7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6A73">
        <w:rPr>
          <w:rFonts w:ascii="Times New Roman" w:hAnsi="Times New Roman"/>
          <w:color w:val="000000" w:themeColor="text1"/>
          <w:sz w:val="28"/>
          <w:szCs w:val="28"/>
        </w:rPr>
        <w:t>- информация об объеме расходного обязательства, в том числе за счет средств местного бюджета (в разрезе мероприятий);</w:t>
      </w:r>
    </w:p>
    <w:p w:rsidR="00D76A73" w:rsidRPr="00D76A73" w:rsidRDefault="00D76A73" w:rsidP="00D76A7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76A73">
        <w:rPr>
          <w:rFonts w:ascii="Times New Roman" w:hAnsi="Times New Roman" w:cs="Times New Roman"/>
          <w:color w:val="000000" w:themeColor="text1"/>
          <w:sz w:val="28"/>
          <w:szCs w:val="28"/>
        </w:rPr>
        <w:t>- наличие в бюджете муниципального района или городского округа Рязанской области бюджетных ассигнований на исполнение расходного обязательства муниципального района или городского округа Рязанской области, софинансирование которого осуществляется из областного бюджета, в размере не менее 30% от размера социальной выплаты на каждую молодую семью, включенную в список молодых семей – участников подпрограммы по муниципальному району или городскому округу Рязанской области, которой планируется предоставить</w:t>
      </w:r>
      <w:proofErr w:type="gramEnd"/>
      <w:r w:rsidRPr="00D76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социальную выплату в соответствующем году с учетом средств местного бюджета, и предусматривать средства местного бюджета на софинансирование предоставления дополнительной социальной выплаты;</w:t>
      </w:r>
    </w:p>
    <w:p w:rsidR="00D76A73" w:rsidRPr="00D76A73" w:rsidRDefault="00D76A73" w:rsidP="00D76A73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6A73">
        <w:rPr>
          <w:rFonts w:ascii="Times New Roman" w:hAnsi="Times New Roman" w:cs="Times New Roman"/>
          <w:color w:val="000000" w:themeColor="text1"/>
          <w:sz w:val="28"/>
          <w:szCs w:val="28"/>
        </w:rPr>
        <w:t>- наличие обязательства муниципального района или городского округа Рязанской области по предоставлению молодым семьям – участникам настоящей подпрограммы при рождении (усыновлении) одного ребенка дополнительной социальной выплаты;</w:t>
      </w:r>
    </w:p>
    <w:p w:rsidR="00D76A73" w:rsidRPr="00D76A73" w:rsidRDefault="00D76A73" w:rsidP="00D76A7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6A7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76A73">
        <w:rPr>
          <w:rFonts w:ascii="Times New Roman" w:hAnsi="Times New Roman" w:cs="Times New Roman"/>
          <w:color w:val="000000" w:themeColor="text1"/>
          <w:sz w:val="28"/>
          <w:szCs w:val="28"/>
        </w:rPr>
        <w:t>наличие муниципальной программы, н</w:t>
      </w:r>
      <w:r w:rsidR="00A940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аправленной на достижение цели </w:t>
      </w:r>
      <w:r w:rsidRPr="00D76A7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настоящей подпрограмм</w:t>
      </w:r>
      <w:r w:rsidR="00A94068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D76A73">
        <w:rPr>
          <w:rFonts w:ascii="Times New Roman" w:hAnsi="Times New Roman" w:cs="Times New Roman"/>
          <w:color w:val="000000" w:themeColor="text1"/>
          <w:sz w:val="28"/>
          <w:szCs w:val="28"/>
        </w:rPr>
        <w:t>, реализуемой за счет средств местного бюджета, предусматривающей предоставление молодым семьям социальной выплаты, дополнительной социальной выплаты.</w:t>
      </w:r>
    </w:p>
    <w:p w:rsidR="00D76A73" w:rsidRPr="00030567" w:rsidRDefault="00D76A73" w:rsidP="00D76A7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6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4.7. Критерием конкурсного отбора (отбора) муниципальных районов и городских округов Рязанской области для предоставления субсидий на реализацию мероприятий, указанных в подпунктах </w:t>
      </w:r>
      <w:r w:rsidRPr="00D76A73">
        <w:rPr>
          <w:rStyle w:val="af2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1.1, 1.2 раздела 5 </w:t>
      </w:r>
      <w:r w:rsidRPr="00D76A7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«Система программных мероприятий» настоящей подпрограммы, является наличие сформированного органами местного самоуправления списка молодых семей – участников подпрограммы, изъявивших желание получить социальную выплату в планируемом году.</w:t>
      </w:r>
    </w:p>
    <w:p w:rsidR="005D5A70" w:rsidRPr="00030567" w:rsidRDefault="005D5A70" w:rsidP="005D5A70">
      <w:pPr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 xml:space="preserve">4.8. Предельный уровень софинансирования из областного бюджета объема расходного обязательства муниципального </w:t>
      </w:r>
      <w:r w:rsidR="00973628">
        <w:rPr>
          <w:rFonts w:ascii="Times New Roman" w:hAnsi="Times New Roman"/>
          <w:color w:val="000000" w:themeColor="text1"/>
          <w:sz w:val="28"/>
          <w:szCs w:val="28"/>
        </w:rPr>
        <w:t>района или городского округа Рязанской области</w:t>
      </w:r>
      <w:r w:rsidRPr="00030567">
        <w:rPr>
          <w:rFonts w:ascii="Times New Roman" w:hAnsi="Times New Roman"/>
          <w:color w:val="000000" w:themeColor="text1"/>
          <w:sz w:val="28"/>
          <w:szCs w:val="28"/>
        </w:rPr>
        <w:t xml:space="preserve"> на соответствующий финансовый год для мероприятий, указанных:</w:t>
      </w:r>
    </w:p>
    <w:p w:rsidR="005D5A70" w:rsidRPr="00030567" w:rsidRDefault="005D5A70" w:rsidP="005D5A70">
      <w:pPr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в подпункте 1.1 раздела 5 «Система программных мероприятий» настоящей подпрограммы составляет 70%;</w:t>
      </w:r>
    </w:p>
    <w:p w:rsidR="005D5A70" w:rsidRPr="00030567" w:rsidRDefault="005D5A70" w:rsidP="005D5A70">
      <w:pPr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/>
          <w:color w:val="000000" w:themeColor="text1"/>
          <w:sz w:val="28"/>
          <w:szCs w:val="28"/>
        </w:rPr>
        <w:t>в подпункте 1.2 раздела 5 «Система программных мероприятий» настоящей подпрограммы составляет 95%.</w:t>
      </w:r>
    </w:p>
    <w:p w:rsidR="005D5A70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4.9. Финансовые средства федерального и областного бюджетов распределяются между муниципальными </w:t>
      </w:r>
      <w:r w:rsidR="00973628">
        <w:rPr>
          <w:rFonts w:ascii="Times New Roman" w:hAnsi="Times New Roman" w:cs="Times New Roman"/>
          <w:color w:val="000000" w:themeColor="text1"/>
          <w:sz w:val="28"/>
          <w:szCs w:val="28"/>
        </w:rPr>
        <w:t>районами и городскими округами</w:t>
      </w:r>
      <w:r w:rsidRPr="00030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 по Методике расчета субсидий, выделяемых бюджетам муниципальных районов и городских округов Рязанской области для предоставления молодым семьям социальной выплаты на приобретение жилья или строительство жилого дома, дополнительной социальной выплаты по рождению (усыновлению) одного ребенка.</w:t>
      </w:r>
    </w:p>
    <w:p w:rsidR="004E0463" w:rsidRDefault="004E0463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0463" w:rsidRDefault="004E0463" w:rsidP="004E0463">
      <w:pPr>
        <w:pStyle w:val="ConsPlusNormal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Методика</w:t>
      </w:r>
    </w:p>
    <w:p w:rsidR="004E0463" w:rsidRPr="004E0463" w:rsidRDefault="004E0463" w:rsidP="004E0463">
      <w:pPr>
        <w:pStyle w:val="ConsPlusNormal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E0463">
        <w:rPr>
          <w:rFonts w:ascii="Times New Roman" w:hAnsi="Times New Roman"/>
          <w:color w:val="000000" w:themeColor="text1"/>
          <w:sz w:val="28"/>
          <w:szCs w:val="28"/>
        </w:rPr>
        <w:t>расчета субсидий, выделяемых бюджетам муниципальных районов и городских округов Рязанской области для предоставления молодым семьям социальной выплаты на приобретение жилья или строительство жилого дома, дополнительной социальной выплаты по рождению (усыновлению) одного ребенка</w:t>
      </w:r>
    </w:p>
    <w:p w:rsidR="004E0463" w:rsidRPr="00030567" w:rsidRDefault="004E0463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1) главный распорядитель осуществляет расчет субсидий, выделяемых бюджетам муниципальных районов и городских округов Рязанской области для предоставления молодым семьям социальной выплаты на приобретение жилья или строительство жилого дома, (далее – Субсидии) в соответствии с Методикой расчета субсидий, выделяемых бюджетам муниципальных районов и городских округов Рязанской области для предоставления молодым семьям социальной выплаты на приобретение жилья или строительство жилого дома, дополнительной социальной</w:t>
      </w:r>
      <w:proofErr w:type="gramEnd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выплаты по рождению (усыновлению) одного ребенка, (далее – Методика) в сроки, установленные главным распорядителем, после распределения средств федерального бюджета между бюджетами субъектов Российской Федерации в соответствии с </w:t>
      </w:r>
      <w:hyperlink r:id="rId114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(строительство) жилья (приложение № 5 к</w:t>
      </w:r>
      <w:proofErr w:type="gramEnd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программе Российской Федерации «Обеспечение доступным и комфортным жильем и коммунальными услугами граждан 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Российской Федерации», утвержденной постановлением Правительства Российской Федерации от 30.12.2017 № 1710);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39"/>
      <w:bookmarkEnd w:id="1"/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2) распределение Субсидий, субсидий, выделяемых бюджетам муниципальных районов и городских округов Рязанской области для предоставления молодым семьям дополнительной социальной выплаты по рождению (усыновлению) одного ребенка (далее – дополнительная социальная выплата) на соответствующий год осуществляется с учетом объема субсидии, предоставляемой из федерального бюджета, размеров бюджетных ассигнований, предусмотренных в областном бюджете и местных бюджетах (далее – Средства бюджетов);</w:t>
      </w:r>
      <w:proofErr w:type="gramEnd"/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3) расчет размера Субсидий осуществляется последовательно по следующим категориям молодых семей: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3.1) первая категория – молодые семьи, включенные в список молодых семей – участников подпрограммы, изъявивших желание получить социальную выплату в планируемом году, (далее – Список) в разрезе муниципальных образований Рязанской области под номером один;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3.2) вторая категория – молодые семьи – участники подпрограммы, поставленные на учет в качестве нуждающихся в жилых помещениях до 1 марта 2005 года (далее – семьи, поставленные на учет до 1 марта 2005 года), а также молодые многодетные семьи, за исключением семей, поставленных на учет до 1 марта 2005 года, а также молодых многодетных семей, учтенных в первой категории;</w:t>
      </w:r>
      <w:proofErr w:type="gramEnd"/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3.3) третья категория – молодые семьи, в которых хотя бы одному члену семьи исполняется в текущем году 35 лет;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3.4) четвертая категория – молодые семьи, в которых хотя бы одному члену семьи исполнится в планируемом году 35 лет;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3.5) пятая категория – молодые семьи, имеющие двоих детей;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3.6) шестая категория – молодые семьи, имеющие одного ребенка;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3.7) седьмая категория – молодые семьи, не имеющие детей;</w:t>
      </w:r>
    </w:p>
    <w:p w:rsidR="005D5A70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4) размер Субсидии i-му муниципальному району или городскому округу Рязанской области определяется по формуле:</w:t>
      </w:r>
    </w:p>
    <w:p w:rsidR="00796547" w:rsidRPr="00796547" w:rsidRDefault="00796547" w:rsidP="0079654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5D5A70" w:rsidRPr="00DD4E4C" w:rsidRDefault="00796547" w:rsidP="005D5A7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gramEnd"/>
      <w:r w:rsidRPr="00A940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PCi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-</m:t>
            </m:r>
          </m:e>
        </m:nary>
      </m:oMath>
      <w:r w:rsidRPr="007965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>Rbmoi</w:t>
      </w:r>
      <w:r w:rsidR="005D5A70"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5D5A70" w:rsidRPr="00DD4E4C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A70" w:rsidRPr="00DD4E4C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5D5A70" w:rsidRPr="00DD4E4C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>PCi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– </w:t>
      </w:r>
      <w:r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>расчетный размер Субсидии i-му муниципальному району или городскому округу Рязанской области;</w:t>
      </w:r>
    </w:p>
    <w:p w:rsidR="005D5A70" w:rsidRPr="00DD4E4C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>Rbmoi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– </w:t>
      </w:r>
      <w:r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бюджета i-го муниципального </w:t>
      </w:r>
      <w:r w:rsidR="00973628">
        <w:rPr>
          <w:rFonts w:ascii="Times New Roman" w:hAnsi="Times New Roman" w:cs="Times New Roman"/>
          <w:color w:val="000000" w:themeColor="text1"/>
          <w:sz w:val="28"/>
          <w:szCs w:val="28"/>
        </w:rPr>
        <w:t>района или городского округа</w:t>
      </w:r>
      <w:r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области;</w:t>
      </w:r>
    </w:p>
    <w:p w:rsidR="005D5A70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>5)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D4E4C">
        <w:rPr>
          <w:rFonts w:ascii="Times New Roman" w:hAnsi="Times New Roman" w:cs="Times New Roman"/>
          <w:color w:val="000000" w:themeColor="text1"/>
          <w:sz w:val="28"/>
          <w:szCs w:val="28"/>
        </w:rPr>
        <w:t>расчетный размер Субсидии i-му муниципальному району или городскому округу Рязанской области определяется по формуле:</w:t>
      </w:r>
    </w:p>
    <w:p w:rsidR="00796547" w:rsidRPr="00796547" w:rsidRDefault="00796547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5D5A70" w:rsidRPr="00796547" w:rsidRDefault="00796547" w:rsidP="00796547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Ci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Pr="00AD3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РCij</m:t>
            </m:r>
          </m:e>
        </m:nary>
      </m:oMath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5D5A70" w:rsidRPr="00796547" w:rsidRDefault="005D5A70" w:rsidP="005D5A7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5D5A70" w:rsidRPr="00A3502E" w:rsidRDefault="00796547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Cij </w:t>
      </w:r>
      <w:r w:rsidR="005D5A70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– расчетный размер Субсидии i-му муниципальному району или городскому округу Рязанской области по j-й категории;</w:t>
      </w:r>
    </w:p>
    <w:p w:rsidR="005D5A70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6) определение размера Субсидии i-му муниципальному району или городскому округу Рязанской области осуществляется последовательно от первой категории до седьмой, при этом расчетный размер Субсидии по следующей категории рассчитывается при полном удовлетворении потребности по предыдущей категории;</w:t>
      </w:r>
    </w:p>
    <w:p w:rsidR="00B5288A" w:rsidRPr="00A3502E" w:rsidRDefault="00B5288A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7) вычисление расчетного размера Субсидий по первой категории осуществляется по следующему алгоритму: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7.1) по Спискам муниципальных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районов и городских округов Рязанской области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выявляется сумма социальной выплаты первой категории;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165"/>
      <w:bookmarkEnd w:id="2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7.2) если сумма социальной выплаты первой категории превышает Средства бюджетов, то Средства бюджетов распределяются в первую очередь муниципальным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районам или городским округам Рязанской области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которых под номером один в Список включены многодетные семьи. При этом приоритет имеют многодетные семьи с наибольшим количеством детей: от наибольшего количества детей к </w:t>
      </w: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наименьшему</w:t>
      </w:r>
      <w:proofErr w:type="gramEnd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Многодетным семьям с одинаковым количеством детей Средства бюджетов распределяются по дате представления документов на участие в подпрограмме (от более ранних дат к более поздним датам). </w:t>
      </w: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вторую очередь Средства бюджетов распределяются муниципальным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районам или городским округам Рязанской области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, в которых под номером один в Список включены семьи, поставленные на учет до 1 марта 2005 года, по дате постановки молодых семей на учет в качестве нуждающихся в жилых помещениях до 1 марта 2005 года (от более ранних дат к более поздним датам).</w:t>
      </w:r>
      <w:proofErr w:type="gramEnd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Муниципальным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районам или городским округам Рязанской области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, в которых молодые семьи поставлены на учет в качестве нуждающихся в жилых помещениях в одну и ту же дату, Средства бюджетов распределяются по фамилиям молодых семей в алфавитном порядке;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166"/>
      <w:bookmarkEnd w:id="3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7.3) если сумма социальной выплаты первой категории равна Средствам бюджетов, то расчетный размер Субсидий считается равным потребности;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7.4) в результате действий, указанных в </w:t>
      </w:r>
      <w:hyperlink w:anchor="P165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7.2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hyperlink w:anchor="P166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7.3 пункта 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7 настоящей Методики, определяется расчетный размер Субсидий для бюджетов муниципальных районов и городских округов Рязанской области;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7.5) если сумма социальной выплаты первой категории меньше Средств бюджетов, то расчетный размер Субсидий первой категории считается равным потребности и вычисление расчетного размера Субсидий продолжается по следующей категории;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8) расчетный размер Субсидий для второй и последующих категорий определяется по следующему алгоритму:</w:t>
      </w:r>
    </w:p>
    <w:p w:rsidR="005D5A70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8.1)</w:t>
      </w:r>
      <w:r w:rsidRPr="00A3502E">
        <w:rPr>
          <w:rFonts w:ascii="Times New Roman" w:hAnsi="Times New Roman" w:cs="Times New Roman"/>
          <w:sz w:val="28"/>
          <w:szCs w:val="28"/>
        </w:rPr>
        <w:t> 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разность между Средствами бюджетов и расчетным размером Субсидий по первой категории в разрезе муниципальных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районов и городских округов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 или соответственно суммой расчетных размеров Субсидий по первой и соответствующим категориям, по которым 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расчетный размер Субсидий определен, в разрезе муниципальных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районов и городских округов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 (далее – Разность) сравнивается с суммой социальной выплаты соответствующей категории в разрезе муниципальных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районов</w:t>
      </w:r>
      <w:proofErr w:type="gramEnd"/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городских округов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 (далее – соответствующая категория);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71"/>
      <w:bookmarkEnd w:id="4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8.2) если сумма социальной выплаты соответствующей категории больше Разности, то средства Разности распределяются в соответствующей категории в первую очередь на молодые семьи первые по нумерации, во вторую и последующие очереди – соответственно на молодые семьи вторые и последующие по нумерации. </w:t>
      </w: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распределение по очередности нумерации в разрезе муниципальных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районов и городских округов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 осуществляется в зависимости от объема финансирования мероприятий муниципальной программы, реализация которых направлена на достижение целей, соответствующих настоящей подпрограмме, по следующему принципу: от муниципального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района или городского округа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максимальным объемом финансирования к муниципальному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району или городскому округу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минимальным объемом финансирования;</w:t>
      </w:r>
      <w:proofErr w:type="gramEnd"/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172"/>
      <w:bookmarkEnd w:id="5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8.3) размер финансовых средств, недостаточный для предоставления социальной выплаты хотя бы одной молодой семье соответствующей категории в полном размере в разрезе муниципальных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районов и городских округов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области, добавляется к наибольшему расчетному размеру Субсидии;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173"/>
      <w:bookmarkEnd w:id="6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8.4) если сумма социальной выплаты соответствующей категории равна Разности, то расчетный размер Субсидий считается равным потребности;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8.5) если сумма социальной выплаты соответствующей категории меньше Разности, то расчетный размер Субсидий считается равным потребности и вычисление расчетного размера Субсидий продолжается по следующей категории;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8.6) в результате действий, указанных в </w:t>
      </w:r>
      <w:hyperlink w:anchor="P171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8.2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172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8.3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hyperlink w:anchor="P173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8.4 пункта 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настоящей Методики, рассчитывается размер финансовых средств, который в сумме с размером финансовых средств, рассчитанных в соответствии с </w:t>
      </w:r>
      <w:hyperlink w:anchor="P165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7.2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hyperlink w:anchor="P166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7.3 пункта 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7 настоящей Методики, образует расчетный размер Субсидий для бюджетов муниципальных районов и городских округов Рязанской области;</w:t>
      </w:r>
      <w:proofErr w:type="gramEnd"/>
    </w:p>
    <w:p w:rsidR="005D5A70" w:rsidRPr="00A0363A" w:rsidRDefault="005D5A70" w:rsidP="00954E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/>
          <w:color w:val="000000" w:themeColor="text1"/>
          <w:sz w:val="28"/>
          <w:szCs w:val="28"/>
        </w:rPr>
        <w:t>9) </w:t>
      </w:r>
      <w:r w:rsidR="00954E96" w:rsidRPr="00A3502E">
        <w:rPr>
          <w:rFonts w:ascii="Times New Roman" w:hAnsi="Times New Roman"/>
          <w:sz w:val="28"/>
          <w:szCs w:val="28"/>
        </w:rPr>
        <w:t>в</w:t>
      </w:r>
      <w:r w:rsidRPr="00A3502E">
        <w:rPr>
          <w:rFonts w:ascii="Times New Roman" w:hAnsi="Times New Roman"/>
          <w:sz w:val="28"/>
          <w:szCs w:val="28"/>
        </w:rPr>
        <w:t xml:space="preserve"> случае предоставления </w:t>
      </w:r>
      <w:r w:rsidR="00952457" w:rsidRPr="00A3502E">
        <w:rPr>
          <w:rFonts w:ascii="Times New Roman" w:hAnsi="Times New Roman"/>
          <w:sz w:val="28"/>
          <w:szCs w:val="28"/>
        </w:rPr>
        <w:t>С</w:t>
      </w:r>
      <w:r w:rsidRPr="00A3502E">
        <w:rPr>
          <w:rFonts w:ascii="Times New Roman" w:hAnsi="Times New Roman"/>
          <w:sz w:val="28"/>
          <w:szCs w:val="28"/>
        </w:rPr>
        <w:t xml:space="preserve">убсидии из областного бюджета, источником финансового обеспечения которых не являются средства федерального бюджета, показатель </w:t>
      </w:r>
      <w:r w:rsidRPr="00A0363A">
        <w:rPr>
          <w:rFonts w:ascii="Times New Roman" w:hAnsi="Times New Roman"/>
          <w:sz w:val="28"/>
          <w:szCs w:val="28"/>
        </w:rPr>
        <w:t>С</w:t>
      </w:r>
      <w:proofErr w:type="gramStart"/>
      <w:r w:rsidRPr="00A0363A">
        <w:rPr>
          <w:rFonts w:ascii="Times New Roman" w:hAnsi="Times New Roman"/>
          <w:sz w:val="28"/>
          <w:szCs w:val="28"/>
        </w:rPr>
        <w:t>i</w:t>
      </w:r>
      <w:proofErr w:type="gramEnd"/>
      <w:r w:rsidRPr="00A0363A">
        <w:rPr>
          <w:rFonts w:ascii="Times New Roman" w:hAnsi="Times New Roman"/>
          <w:sz w:val="28"/>
          <w:szCs w:val="28"/>
        </w:rPr>
        <w:t xml:space="preserve"> учитывает только средства областного бюджета.</w:t>
      </w:r>
    </w:p>
    <w:p w:rsidR="005D5A70" w:rsidRPr="00A3502E" w:rsidRDefault="005D5A70" w:rsidP="00954E96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0363A">
        <w:rPr>
          <w:rFonts w:ascii="Times New Roman" w:hAnsi="Times New Roman"/>
          <w:sz w:val="28"/>
          <w:szCs w:val="28"/>
        </w:rPr>
        <w:t xml:space="preserve">Если значение показателя Сi </w:t>
      </w:r>
      <w:r w:rsidRPr="00A3502E">
        <w:rPr>
          <w:rFonts w:ascii="Times New Roman" w:hAnsi="Times New Roman"/>
          <w:sz w:val="28"/>
          <w:szCs w:val="28"/>
        </w:rPr>
        <w:t xml:space="preserve">больше предельного размера субсидии за счет средств областного бюджета в соответствующем финансовом году </w:t>
      </w:r>
      <w:r w:rsidRPr="00A0363A">
        <w:rPr>
          <w:rFonts w:ascii="Times New Roman" w:hAnsi="Times New Roman"/>
          <w:sz w:val="28"/>
          <w:szCs w:val="28"/>
        </w:rPr>
        <w:t>(С</w:t>
      </w:r>
      <w:proofErr w:type="gramStart"/>
      <w:r w:rsidRPr="00A0363A">
        <w:rPr>
          <w:rFonts w:ascii="Times New Roman" w:hAnsi="Times New Roman"/>
          <w:sz w:val="28"/>
          <w:szCs w:val="28"/>
          <w:lang w:val="en-US"/>
        </w:rPr>
        <w:t>p</w:t>
      </w:r>
      <w:proofErr w:type="gramEnd"/>
      <w:r w:rsidRPr="00A0363A">
        <w:rPr>
          <w:rFonts w:ascii="Times New Roman" w:hAnsi="Times New Roman"/>
          <w:sz w:val="28"/>
          <w:szCs w:val="28"/>
        </w:rPr>
        <w:t>)</w:t>
      </w:r>
      <w:r w:rsidRPr="00A3502E">
        <w:rPr>
          <w:rFonts w:ascii="Times New Roman" w:hAnsi="Times New Roman"/>
          <w:sz w:val="28"/>
          <w:szCs w:val="28"/>
        </w:rPr>
        <w:t xml:space="preserve">, то </w:t>
      </w:r>
      <w:r w:rsidRPr="00A0363A">
        <w:rPr>
          <w:rFonts w:ascii="Times New Roman" w:hAnsi="Times New Roman"/>
          <w:sz w:val="28"/>
          <w:szCs w:val="28"/>
        </w:rPr>
        <w:t>Сi = С</w:t>
      </w:r>
      <w:r w:rsidRPr="00A0363A">
        <w:rPr>
          <w:rFonts w:ascii="Times New Roman" w:hAnsi="Times New Roman"/>
          <w:sz w:val="28"/>
          <w:szCs w:val="28"/>
          <w:lang w:val="en-US"/>
        </w:rPr>
        <w:t>p</w:t>
      </w:r>
      <w:r w:rsidRPr="00A0363A">
        <w:rPr>
          <w:rFonts w:ascii="Times New Roman" w:hAnsi="Times New Roman"/>
          <w:sz w:val="28"/>
          <w:szCs w:val="28"/>
        </w:rPr>
        <w:t>.</w:t>
      </w:r>
    </w:p>
    <w:p w:rsidR="005D5A70" w:rsidRPr="00A3502E" w:rsidRDefault="005D5A70" w:rsidP="00954E96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</w:t>
      </w:r>
      <w:r w:rsidR="00952457" w:rsidRPr="00A3502E">
        <w:rPr>
          <w:rFonts w:ascii="Times New Roman" w:hAnsi="Times New Roman"/>
          <w:sz w:val="28"/>
          <w:szCs w:val="28"/>
        </w:rPr>
        <w:t xml:space="preserve">федерального </w:t>
      </w:r>
      <w:r w:rsidRPr="00A3502E">
        <w:rPr>
          <w:rFonts w:ascii="Times New Roman" w:hAnsi="Times New Roman"/>
          <w:sz w:val="28"/>
          <w:szCs w:val="28"/>
        </w:rPr>
        <w:t xml:space="preserve">и областного бюджета в соответствующем финансовом году </w:t>
      </w:r>
      <w:r w:rsidRPr="00A0363A">
        <w:rPr>
          <w:rFonts w:ascii="Times New Roman" w:hAnsi="Times New Roman"/>
          <w:sz w:val="28"/>
          <w:szCs w:val="28"/>
        </w:rPr>
        <w:t>(С</w:t>
      </w:r>
      <w:proofErr w:type="gramStart"/>
      <w:r w:rsidRPr="00A0363A">
        <w:rPr>
          <w:rFonts w:ascii="Times New Roman" w:hAnsi="Times New Roman"/>
          <w:sz w:val="28"/>
          <w:szCs w:val="28"/>
          <w:lang w:val="en-US"/>
        </w:rPr>
        <w:t>p</w:t>
      </w:r>
      <w:proofErr w:type="gramEnd"/>
      <w:r w:rsidRPr="00A0363A">
        <w:rPr>
          <w:rFonts w:ascii="Times New Roman" w:hAnsi="Times New Roman"/>
          <w:sz w:val="28"/>
          <w:szCs w:val="28"/>
        </w:rPr>
        <w:t>)</w:t>
      </w:r>
      <w:r w:rsidRPr="00A3502E">
        <w:rPr>
          <w:rFonts w:ascii="Times New Roman" w:hAnsi="Times New Roman"/>
          <w:sz w:val="28"/>
          <w:szCs w:val="28"/>
        </w:rPr>
        <w:t xml:space="preserve"> рассчитывается по следующей формуле:</w:t>
      </w:r>
    </w:p>
    <w:p w:rsidR="005D5A70" w:rsidRPr="00954E96" w:rsidRDefault="005D5A70" w:rsidP="00954E96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A0363A">
        <w:rPr>
          <w:rFonts w:ascii="Times New Roman" w:hAnsi="Times New Roman"/>
          <w:sz w:val="28"/>
          <w:szCs w:val="28"/>
        </w:rPr>
        <w:lastRenderedPageBreak/>
        <w:t>С</w:t>
      </w:r>
      <w:r w:rsidRPr="00A0363A">
        <w:rPr>
          <w:rFonts w:ascii="Times New Roman" w:hAnsi="Times New Roman"/>
          <w:sz w:val="28"/>
          <w:szCs w:val="28"/>
          <w:lang w:val="en-US"/>
        </w:rPr>
        <w:t>p</w:t>
      </w:r>
      <w:r w:rsidRPr="00A0363A">
        <w:rPr>
          <w:rFonts w:ascii="Times New Roman" w:hAnsi="Times New Roman"/>
          <w:sz w:val="28"/>
          <w:szCs w:val="28"/>
        </w:rPr>
        <w:t xml:space="preserve"> </w:t>
      </w:r>
      <w:r w:rsidRPr="00954E96">
        <w:rPr>
          <w:rFonts w:ascii="Times New Roman" w:hAnsi="Times New Roman"/>
          <w:sz w:val="28"/>
          <w:szCs w:val="28"/>
        </w:rPr>
        <w:t>= ∑</w:t>
      </w:r>
      <w:r w:rsidRPr="00954E96">
        <w:rPr>
          <w:rFonts w:ascii="Times New Roman" w:hAnsi="Times New Roman"/>
          <w:color w:val="000000" w:themeColor="text1"/>
          <w:sz w:val="28"/>
          <w:szCs w:val="28"/>
        </w:rPr>
        <w:t>PCi </w:t>
      </w:r>
      <w:r w:rsidR="00F47882">
        <w:rPr>
          <w:rFonts w:ascii="Times New Roman" w:hAnsi="Times New Roman"/>
          <w:sz w:val="28"/>
          <w:szCs w:val="28"/>
        </w:rPr>
        <w:t xml:space="preserve"> х</w:t>
      </w:r>
      <w:proofErr w:type="gramStart"/>
      <w:r w:rsidRPr="00954E96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54E96">
        <w:rPr>
          <w:rFonts w:ascii="Times New Roman" w:hAnsi="Times New Roman"/>
          <w:sz w:val="28"/>
          <w:szCs w:val="28"/>
        </w:rPr>
        <w:t>/100%</w:t>
      </w:r>
      <w:r w:rsidR="001448BF">
        <w:rPr>
          <w:rFonts w:ascii="Times New Roman" w:hAnsi="Times New Roman"/>
          <w:sz w:val="28"/>
          <w:szCs w:val="28"/>
        </w:rPr>
        <w:t>,</w:t>
      </w:r>
    </w:p>
    <w:p w:rsidR="005D5A70" w:rsidRPr="00833E7E" w:rsidRDefault="005D5A70" w:rsidP="005D5A70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5D5A70" w:rsidRDefault="005D5A70" w:rsidP="00954E96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где:</w:t>
      </w:r>
    </w:p>
    <w:p w:rsidR="005D5A70" w:rsidRPr="00A3502E" w:rsidRDefault="005D5A70" w:rsidP="00F10A1A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3502E">
        <w:rPr>
          <w:rFonts w:ascii="Times New Roman" w:hAnsi="Times New Roman"/>
          <w:color w:val="000000" w:themeColor="text1"/>
          <w:sz w:val="28"/>
          <w:szCs w:val="28"/>
        </w:rPr>
        <w:t>∑PCi </w:t>
      </w:r>
      <w:r w:rsidRPr="00A3502E">
        <w:rPr>
          <w:rFonts w:ascii="Times New Roman" w:hAnsi="Times New Roman"/>
          <w:sz w:val="28"/>
          <w:szCs w:val="28"/>
        </w:rPr>
        <w:t>–</w:t>
      </w:r>
      <w:r w:rsidR="00954E96" w:rsidRPr="00A3502E">
        <w:rPr>
          <w:rFonts w:ascii="Times New Roman" w:hAnsi="Times New Roman"/>
          <w:sz w:val="28"/>
          <w:szCs w:val="28"/>
        </w:rPr>
        <w:t> </w:t>
      </w:r>
      <w:r w:rsidRPr="00A3502E">
        <w:rPr>
          <w:rFonts w:ascii="Times New Roman" w:hAnsi="Times New Roman"/>
          <w:sz w:val="28"/>
          <w:szCs w:val="28"/>
        </w:rPr>
        <w:t>расходного обязательства</w:t>
      </w:r>
      <w:r w:rsidRPr="00A3502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3502E">
        <w:rPr>
          <w:rFonts w:ascii="Times New Roman" w:hAnsi="Times New Roman"/>
          <w:sz w:val="28"/>
          <w:szCs w:val="28"/>
        </w:rPr>
        <w:t xml:space="preserve">в размере 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>на предоставление социальных выплат молодым семьям на приобретение (строительство) жилья</w:t>
      </w:r>
      <w:r w:rsidRPr="00A3502E">
        <w:rPr>
          <w:rFonts w:ascii="Times New Roman" w:hAnsi="Times New Roman"/>
          <w:sz w:val="28"/>
          <w:szCs w:val="28"/>
        </w:rPr>
        <w:t>;</w:t>
      </w:r>
    </w:p>
    <w:p w:rsidR="005D5A70" w:rsidRPr="00A3502E" w:rsidRDefault="005D5A70" w:rsidP="00F10A1A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/>
          <w:sz w:val="28"/>
          <w:szCs w:val="28"/>
        </w:rPr>
        <w:t>К</w:t>
      </w:r>
      <w:proofErr w:type="gramEnd"/>
      <w:r w:rsidR="00954E96" w:rsidRPr="00A3502E">
        <w:rPr>
          <w:rFonts w:ascii="Times New Roman" w:hAnsi="Times New Roman"/>
          <w:sz w:val="28"/>
          <w:szCs w:val="28"/>
        </w:rPr>
        <w:t> – </w:t>
      </w:r>
      <w:proofErr w:type="gramStart"/>
      <w:r w:rsidRPr="00A3502E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A3502E">
        <w:rPr>
          <w:rFonts w:ascii="Times New Roman" w:hAnsi="Times New Roman"/>
          <w:sz w:val="28"/>
          <w:szCs w:val="28"/>
        </w:rPr>
        <w:t xml:space="preserve"> уровень софинансирования из областного бюджета объема расходного обязательства муниципального </w:t>
      </w:r>
      <w:r w:rsidR="00973628" w:rsidRPr="00A3502E">
        <w:rPr>
          <w:rFonts w:ascii="Times New Roman" w:hAnsi="Times New Roman"/>
          <w:sz w:val="28"/>
          <w:szCs w:val="28"/>
        </w:rPr>
        <w:t>района или городского округа Рязанской области</w:t>
      </w:r>
      <w:r w:rsidRPr="00A3502E">
        <w:rPr>
          <w:rFonts w:ascii="Times New Roman" w:hAnsi="Times New Roman"/>
          <w:sz w:val="28"/>
          <w:szCs w:val="28"/>
        </w:rPr>
        <w:t xml:space="preserve"> на соответствующий финансовый год, процентов.</w:t>
      </w:r>
    </w:p>
    <w:p w:rsidR="005D5A70" w:rsidRPr="00A3502E" w:rsidRDefault="005D5A70" w:rsidP="00F10A1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субсидии, указанные в </w:t>
      </w:r>
      <w:hyperlink w:anchor="P139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Методики, в 2019 году перечисляются в бюджеты муниципальных районов и городских округов Рязанской области Управлением Федерального казначейства по Рязанской области согласно полномочиям получателя средств областного бюджета по перечислению местным бюджетам субсидий, переданным главным распорядителем средств областного бюджета в соответствии с </w:t>
      </w:r>
      <w:hyperlink r:id="rId115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11 статьи 7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Рязанской области от 26.12.2018 № 93-ОЗ «Об областном бюджете</w:t>
      </w:r>
      <w:proofErr w:type="gramEnd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2019 год и на плановый период 2020 и 2021 годов»;</w:t>
      </w:r>
    </w:p>
    <w:p w:rsidR="005D5A70" w:rsidRPr="00A3502E" w:rsidRDefault="005D5A70" w:rsidP="00F10A1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180"/>
      <w:bookmarkEnd w:id="7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11) не использованные в текущем финансовом году остатки средств Субсидий, потребность в которых отсутствует, подлежат возврату муниципальными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районами и городскими округами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 в областной бюджет не позднее 10 рабочих дней с момента возникновения обстоятельства, свидетельствующего о прекращении потребности в остатке Субсидии.</w:t>
      </w:r>
    </w:p>
    <w:p w:rsidR="005D5A70" w:rsidRPr="00A3502E" w:rsidRDefault="005D5A70" w:rsidP="00F10A1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средства перераспределяются главным распорядителем между бюджетами других муниципальных районов или городских округов Рязанской области в соответствии с критериями, указанными в </w:t>
      </w:r>
      <w:hyperlink w:anchor="P182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2 настоящей Методики;</w:t>
      </w:r>
    </w:p>
    <w:p w:rsidR="005D5A70" w:rsidRPr="00A3502E" w:rsidRDefault="005D5A70" w:rsidP="00F10A1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182"/>
      <w:bookmarkEnd w:id="8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12) критерии для определения муниципальных районов и городских округов Рязанской области, бюджетам которых будут направлены финансовые средства, возвращенные в областной бюджет в соответствии с </w:t>
      </w:r>
      <w:hyperlink w:anchor="P180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1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 </w:t>
      </w:r>
      <w:hyperlink w:anchor="P188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5 настоящей Методики:</w:t>
      </w:r>
    </w:p>
    <w:p w:rsidR="005D5A70" w:rsidRPr="00A3502E" w:rsidRDefault="005D5A70" w:rsidP="00F10A1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в первую очередь – бюджету муниципального района или городского округа Рязанской области, у которого Субсидия, рассчитанная для предоставления социальной выплаты наибольшему количеству молодых семей, недостаточна для предоставления социальной выплаты очередной в установленном порядке молодой семье в полном размере;</w:t>
      </w:r>
    </w:p>
    <w:p w:rsidR="005D5A70" w:rsidRPr="00A3502E" w:rsidRDefault="005D5A70" w:rsidP="00F10A1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во вторую очередь – бюджету муниципального района или городского округа Рязанской области, у которого размер финансовых средств, высвободившихся в результате внесения изменения в список молодых семей – претендентов на получение социальной выплаты в соответствующем году, недостаточен для предоставления социальной выплаты очередной в установленном порядке молодой семье в полном размере;</w:t>
      </w:r>
      <w:proofErr w:type="gramEnd"/>
    </w:p>
    <w:p w:rsidR="005D5A70" w:rsidRPr="00A3502E" w:rsidRDefault="005D5A70" w:rsidP="00F10A1A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13) изменения, связанные с перераспределением Субсидий, указанных в </w:t>
      </w:r>
      <w:hyperlink w:anchor="P139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Методики, (далее – изменения) подлежат внесению не позднее 30 рабочих дней с даты поступления финансовых средств, возвращенных в областной бюджет в соответствии с </w:t>
      </w:r>
      <w:hyperlink w:anchor="P180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1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 </w:t>
      </w:r>
      <w:hyperlink w:anchor="P188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настоящей Методики, в соответствующее распоряжение Правительства 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Рязанской области, устанавливающее распределение субсидий бюджетам муниципальных районов и городских округов Рязанской области в 2020 году;</w:t>
      </w:r>
      <w:proofErr w:type="gramEnd"/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14) по результатам внесения изменений </w:t>
      </w:r>
      <w:r w:rsidR="00741689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в 2019 году перечисляются в бюджеты муниципальных районов и городских округов Рязанской области Управлением Федерального казначейства по Рязанской области согласно полномочиям получателя средств областного бюджета по перечислению местным бюджетам субсидий, переданным главным распорядителем средств областного бюджета в соответствии с </w:t>
      </w:r>
      <w:hyperlink r:id="rId116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11 статьи 7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Рязанской области от 26.12.2018 № 93-ОЗ «Об областном бюджете на 2019</w:t>
      </w:r>
      <w:proofErr w:type="gramEnd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2020 и 2021 годов»;</w:t>
      </w:r>
    </w:p>
    <w:p w:rsidR="005D5A70" w:rsidRPr="00A3502E" w:rsidRDefault="005D5A70" w:rsidP="005D5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188"/>
      <w:bookmarkEnd w:id="9"/>
      <w:proofErr w:type="gramStart"/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15) средства областного бюджета, предусмотренные для предоставления дополнительной социальной выплаты и не использованные в соответствующем году, или остатки неиспользованных средств после предоставления молодым семьям дополнительной социальной выплаты, возвращенные муниципальными </w:t>
      </w:r>
      <w:r w:rsidR="00973628"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районами и городскими округами</w:t>
      </w:r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Рязанской области в областной бюджет, перераспределяются главным распорядителем в соответствии с критериями, указанными в </w:t>
      </w:r>
      <w:hyperlink w:anchor="P182" w:history="1">
        <w:r w:rsidRPr="00A350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A3502E">
        <w:rPr>
          <w:rFonts w:ascii="Times New Roman" w:hAnsi="Times New Roman" w:cs="Times New Roman"/>
          <w:color w:val="000000" w:themeColor="text1"/>
          <w:sz w:val="28"/>
          <w:szCs w:val="28"/>
        </w:rPr>
        <w:t>2 настоящей Методики, на предоставление социальной выплаты.</w:t>
      </w:r>
      <w:proofErr w:type="gramEnd"/>
    </w:p>
    <w:p w:rsidR="005D5A70" w:rsidRPr="00A3502E" w:rsidRDefault="005D5A70" w:rsidP="005D5A70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/>
          <w:color w:val="000000" w:themeColor="text1"/>
          <w:sz w:val="28"/>
          <w:szCs w:val="28"/>
        </w:rPr>
        <w:t>4.10. Конкурсный отбор проводится при исполнении областного бюджета на 2020 год в порядке, установленном Минобразованием Рязанской области.</w:t>
      </w:r>
    </w:p>
    <w:p w:rsidR="005D5A70" w:rsidRPr="00A3502E" w:rsidRDefault="00387BB9" w:rsidP="005D5A70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/>
          <w:color w:val="000000" w:themeColor="text1"/>
          <w:sz w:val="28"/>
          <w:szCs w:val="28"/>
        </w:rPr>
        <w:t>Распределение С</w:t>
      </w:r>
      <w:r w:rsidR="005D5A70" w:rsidRPr="00A3502E">
        <w:rPr>
          <w:rFonts w:ascii="Times New Roman" w:hAnsi="Times New Roman"/>
          <w:color w:val="000000" w:themeColor="text1"/>
          <w:sz w:val="28"/>
          <w:szCs w:val="28"/>
        </w:rPr>
        <w:t>убсидий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>, субсидий</w:t>
      </w:r>
      <w:r w:rsidR="005D5A70"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местным бюджетам Рязанской области утверждается распоряжением Правительства Рязанской области в разрезе муниципальных </w:t>
      </w:r>
      <w:r w:rsidR="00973628" w:rsidRPr="00A3502E">
        <w:rPr>
          <w:rFonts w:ascii="Times New Roman" w:hAnsi="Times New Roman"/>
          <w:color w:val="000000" w:themeColor="text1"/>
          <w:sz w:val="28"/>
          <w:szCs w:val="28"/>
        </w:rPr>
        <w:t>районов и городских округов</w:t>
      </w:r>
      <w:r w:rsidR="005D5A70"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Рязанской области, мероприятий, указанных в </w:t>
      </w:r>
      <w:r w:rsidR="005D5A70" w:rsidRPr="00A3502E">
        <w:rPr>
          <w:rStyle w:val="af2"/>
          <w:rFonts w:ascii="Times New Roman" w:hAnsi="Times New Roman"/>
          <w:color w:val="000000" w:themeColor="text1"/>
          <w:sz w:val="28"/>
          <w:szCs w:val="28"/>
          <w:u w:val="none"/>
        </w:rPr>
        <w:t>подпунктах 1.1, 1.2 раздела 5</w:t>
      </w:r>
      <w:r w:rsidR="005D5A70"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подпрограммы, и объемов финансирования по результатам конкурсного отбора, проведенного Минобразованием Рязанской области.</w:t>
      </w:r>
    </w:p>
    <w:p w:rsidR="005D5A70" w:rsidRPr="00A3502E" w:rsidRDefault="005D5A70" w:rsidP="005D5A70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Отбор муниципальных </w:t>
      </w:r>
      <w:r w:rsidR="00973628" w:rsidRPr="00A3502E">
        <w:rPr>
          <w:rFonts w:ascii="Times New Roman" w:hAnsi="Times New Roman"/>
          <w:color w:val="000000" w:themeColor="text1"/>
          <w:sz w:val="28"/>
          <w:szCs w:val="28"/>
        </w:rPr>
        <w:t>районов и городских округов</w:t>
      </w:r>
      <w:r w:rsidR="0031210A"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для предоставления С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>убсидии</w:t>
      </w:r>
      <w:r w:rsidR="0031210A" w:rsidRPr="00A3502E">
        <w:rPr>
          <w:rFonts w:ascii="Times New Roman" w:hAnsi="Times New Roman"/>
          <w:color w:val="000000" w:themeColor="text1"/>
          <w:sz w:val="28"/>
          <w:szCs w:val="28"/>
        </w:rPr>
        <w:t>, субсидии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мероприятий, указанных в </w:t>
      </w:r>
      <w:r w:rsidRPr="00A3502E">
        <w:rPr>
          <w:rStyle w:val="af2"/>
          <w:rFonts w:ascii="Times New Roman" w:hAnsi="Times New Roman"/>
          <w:color w:val="000000" w:themeColor="text1"/>
          <w:sz w:val="28"/>
          <w:szCs w:val="28"/>
          <w:u w:val="none"/>
        </w:rPr>
        <w:t>подпунктах 1.1, 1.2 раздела 5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</w:t>
      </w:r>
      <w:r w:rsidR="00833E7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проводится</w:t>
      </w:r>
      <w:r w:rsidR="0047214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начиная с формирования областного бюджета на 2021 год и на плановый</w:t>
      </w:r>
      <w:r w:rsidR="00833E7E">
        <w:rPr>
          <w:rFonts w:ascii="Times New Roman" w:hAnsi="Times New Roman"/>
          <w:color w:val="000000" w:themeColor="text1"/>
          <w:sz w:val="28"/>
          <w:szCs w:val="28"/>
        </w:rPr>
        <w:t xml:space="preserve"> период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2022 и 2023 год</w:t>
      </w:r>
      <w:r w:rsidR="00833E7E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47214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в порядке, установленном Минобразованием Рязанской области.</w:t>
      </w:r>
    </w:p>
    <w:p w:rsidR="005D5A70" w:rsidRPr="00A3502E" w:rsidRDefault="005D5A70" w:rsidP="005D5A70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Распределение </w:t>
      </w:r>
      <w:r w:rsidR="0031210A" w:rsidRPr="00A3502E">
        <w:rPr>
          <w:rFonts w:ascii="Times New Roman" w:hAnsi="Times New Roman"/>
          <w:color w:val="000000" w:themeColor="text1"/>
          <w:sz w:val="28"/>
          <w:szCs w:val="28"/>
        </w:rPr>
        <w:t>Субсидии, субсидии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местным бюджетам Рязанской области из областного бюджета между муниципальными </w:t>
      </w:r>
      <w:r w:rsidR="00973628"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районами и городскими округами 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>Рязанской области утверждается законом об областном бюджете на очередной финансовый год и плановый период по результатам отбора, проведенного Минобразованием Рязанской области.</w:t>
      </w:r>
    </w:p>
    <w:p w:rsidR="00D76A73" w:rsidRPr="00D76A73" w:rsidRDefault="00D76A73" w:rsidP="00D76A7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76A73">
        <w:rPr>
          <w:rFonts w:ascii="Times New Roman" w:hAnsi="Times New Roman"/>
          <w:color w:val="000000" w:themeColor="text1"/>
          <w:sz w:val="28"/>
          <w:szCs w:val="28"/>
        </w:rPr>
        <w:t>4.11. </w:t>
      </w:r>
      <w:r w:rsidRPr="00D76A73">
        <w:rPr>
          <w:rFonts w:ascii="Times New Roman" w:hAnsi="Times New Roman"/>
          <w:sz w:val="28"/>
          <w:szCs w:val="28"/>
        </w:rPr>
        <w:t>Предоставление субсидии местным бюджетам осуществляется на основании соглашения, заключенного главным распорядителем бюджетных средств с муниципальными образованиями Рязанской области – получателями субсидии, в соответствии с пунктами 7-11 Правил № 377.</w:t>
      </w:r>
    </w:p>
    <w:p w:rsidR="00D76A73" w:rsidRPr="009466B8" w:rsidRDefault="00D76A73" w:rsidP="00D76A7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6A73">
        <w:rPr>
          <w:rFonts w:ascii="Times New Roman" w:hAnsi="Times New Roman"/>
          <w:sz w:val="28"/>
          <w:szCs w:val="28"/>
        </w:rPr>
        <w:t xml:space="preserve">В случае предоставления субсидии местным бюджетам за счет средств областного бюджета на условиях софинансирования из федерального </w:t>
      </w:r>
      <w:r w:rsidRPr="00D76A73">
        <w:rPr>
          <w:rFonts w:ascii="Times New Roman" w:hAnsi="Times New Roman"/>
          <w:sz w:val="28"/>
          <w:szCs w:val="28"/>
        </w:rPr>
        <w:lastRenderedPageBreak/>
        <w:t>бюджета соглашение заключается в государственной интегрированной информационной системе управления общественными финансами «Электронный бюджет» в соответствии с Правилами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№ 999.</w:t>
      </w:r>
      <w:proofErr w:type="gramEnd"/>
    </w:p>
    <w:p w:rsidR="005D5A70" w:rsidRPr="00A3502E" w:rsidRDefault="005D5A70" w:rsidP="005D5A70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4.12. Результатом использования </w:t>
      </w:r>
      <w:r w:rsidR="0031210A" w:rsidRPr="00A3502E">
        <w:rPr>
          <w:rFonts w:ascii="Times New Roman" w:hAnsi="Times New Roman"/>
          <w:sz w:val="28"/>
          <w:szCs w:val="28"/>
        </w:rPr>
        <w:t>Субсидий,</w:t>
      </w:r>
      <w:r w:rsidR="0031210A"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субсидий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(для мероприятий, указанных в </w:t>
      </w:r>
      <w:r w:rsidRPr="00A3502E">
        <w:rPr>
          <w:rStyle w:val="af2"/>
          <w:rFonts w:ascii="Times New Roman" w:hAnsi="Times New Roman"/>
          <w:color w:val="000000" w:themeColor="text1"/>
          <w:sz w:val="28"/>
          <w:szCs w:val="28"/>
          <w:u w:val="none"/>
        </w:rPr>
        <w:t>подпунктах 1.1, 1.2 таблицы раздела 5</w:t>
      </w:r>
      <w:r w:rsidRPr="00A3502E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подпрограммы) является показатель «количество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федерального, областного и местных бюджетов»</w:t>
      </w:r>
      <w:proofErr w:type="gramStart"/>
      <w:r w:rsidRPr="00A3502E">
        <w:rPr>
          <w:rFonts w:ascii="Times New Roman" w:hAnsi="Times New Roman"/>
          <w:color w:val="000000" w:themeColor="text1"/>
          <w:sz w:val="28"/>
          <w:szCs w:val="28"/>
        </w:rPr>
        <w:t>.»</w:t>
      </w:r>
      <w:proofErr w:type="gramEnd"/>
      <w:r w:rsidRPr="00A3502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14481" w:rsidRPr="00A3502E" w:rsidRDefault="00567379" w:rsidP="0056737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раздел 5 «С</w:t>
      </w:r>
      <w:r w:rsidR="00D14481" w:rsidRPr="00A3502E">
        <w:rPr>
          <w:rFonts w:ascii="Times New Roman" w:hAnsi="Times New Roman"/>
          <w:sz w:val="28"/>
          <w:szCs w:val="28"/>
        </w:rPr>
        <w:t>истема программных мероприятий» изложить в новой редакции согласно приложению № 14 к настоящему постановлению;</w:t>
      </w:r>
    </w:p>
    <w:p w:rsidR="00567379" w:rsidRPr="00A3502E" w:rsidRDefault="00D14481" w:rsidP="0056737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 xml:space="preserve">- по тексту граф 7-12 пункта 1 раздела 6 </w:t>
      </w:r>
      <w:r w:rsidR="00567379" w:rsidRPr="00A3502E">
        <w:rPr>
          <w:rFonts w:ascii="Times New Roman" w:hAnsi="Times New Roman"/>
          <w:sz w:val="28"/>
          <w:szCs w:val="28"/>
        </w:rPr>
        <w:t xml:space="preserve">«Целевые индикаторы эффективности исполнения подпрограммы» </w:t>
      </w:r>
      <w:r w:rsidRPr="00A3502E">
        <w:rPr>
          <w:rFonts w:ascii="Times New Roman" w:hAnsi="Times New Roman"/>
          <w:sz w:val="28"/>
          <w:szCs w:val="28"/>
        </w:rPr>
        <w:t>слова «не менее 65» заменить словами «не менее 30»;</w:t>
      </w:r>
    </w:p>
    <w:p w:rsidR="00567379" w:rsidRPr="00A3502E" w:rsidRDefault="00567379" w:rsidP="0056737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16) в приложении № 16 к государственной программе:</w:t>
      </w:r>
    </w:p>
    <w:p w:rsidR="00567379" w:rsidRPr="00A3502E" w:rsidRDefault="00567379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502E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567379" w:rsidRPr="005A5B7A" w:rsidRDefault="00567379" w:rsidP="0056737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7"/>
        <w:gridCol w:w="3074"/>
        <w:gridCol w:w="19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3"/>
      </w:tblGrid>
      <w:tr w:rsidR="00567379" w:rsidRPr="00A0363A" w:rsidTr="000E6FDE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A0363A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567379" w:rsidRPr="00A0363A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0363A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A0363A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Источник</w:t>
            </w:r>
          </w:p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Объем финансирования</w:t>
            </w:r>
          </w:p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(тыс. рублей)</w:t>
            </w:r>
          </w:p>
        </w:tc>
      </w:tr>
      <w:tr w:rsidR="00567379" w:rsidRPr="00A0363A" w:rsidTr="000E6FDE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567379" w:rsidRPr="00A0363A" w:rsidTr="000E6FDE">
        <w:trPr>
          <w:cantSplit/>
          <w:trHeight w:val="763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567379" w:rsidRPr="00A0363A" w:rsidTr="000E6FDE">
        <w:trPr>
          <w:trHeight w:val="81"/>
          <w:tblHeader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567379" w:rsidRPr="00A0363A" w:rsidTr="001B7624">
        <w:trPr>
          <w:cantSplit/>
          <w:trHeight w:val="159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Минобразование Рязанской области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A0363A" w:rsidRDefault="00567379" w:rsidP="000E6F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112182,3338</w:t>
            </w:r>
            <w:r w:rsidR="006A2304" w:rsidRPr="00A0363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11324,86287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14267,26563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14746,98484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67379" w:rsidRPr="00A0363A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13594,94116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7379" w:rsidRPr="00A0363A" w:rsidRDefault="00567379" w:rsidP="00A036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13847,66852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7379" w:rsidRPr="00A0363A" w:rsidRDefault="00567379" w:rsidP="00A036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14800,2036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7379" w:rsidRPr="00A0363A" w:rsidRDefault="00567379" w:rsidP="00A036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14800,2036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7379" w:rsidRPr="00A0363A" w:rsidRDefault="00567379" w:rsidP="00A036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63A">
              <w:rPr>
                <w:rFonts w:ascii="Times New Roman" w:hAnsi="Times New Roman"/>
                <w:sz w:val="22"/>
                <w:szCs w:val="22"/>
              </w:rPr>
              <w:t>14800,2036</w:t>
            </w:r>
            <w:r w:rsidR="00A0363A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567379" w:rsidRPr="00B27C2D" w:rsidRDefault="00567379" w:rsidP="00567379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F0083" w:rsidRDefault="001F0083" w:rsidP="001F008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216C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E25FA3">
        <w:rPr>
          <w:rFonts w:ascii="Times New Roman" w:hAnsi="Times New Roman"/>
          <w:sz w:val="28"/>
          <w:szCs w:val="28"/>
        </w:rPr>
        <w:t>5 «С</w:t>
      </w:r>
      <w:r>
        <w:rPr>
          <w:rFonts w:ascii="Times New Roman" w:hAnsi="Times New Roman"/>
          <w:sz w:val="28"/>
          <w:szCs w:val="28"/>
        </w:rPr>
        <w:t>и</w:t>
      </w:r>
      <w:r w:rsidR="00F75914">
        <w:rPr>
          <w:rFonts w:ascii="Times New Roman" w:hAnsi="Times New Roman"/>
          <w:sz w:val="28"/>
          <w:szCs w:val="28"/>
        </w:rPr>
        <w:t xml:space="preserve">стема программных мероприятий» </w:t>
      </w:r>
      <w:r w:rsidRPr="00E25FA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№ 15 к настоящему постановлению.</w:t>
      </w:r>
    </w:p>
    <w:p w:rsidR="00046C30" w:rsidRDefault="00046C30" w:rsidP="001F008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121B2" w:rsidRDefault="000121B2" w:rsidP="001F008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121B2" w:rsidRDefault="000121B2" w:rsidP="001F008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928"/>
        <w:gridCol w:w="4643"/>
      </w:tblGrid>
      <w:tr w:rsidR="000121B2" w:rsidRPr="000121B2" w:rsidTr="000121B2">
        <w:tc>
          <w:tcPr>
            <w:tcW w:w="4928" w:type="dxa"/>
            <w:shd w:val="clear" w:color="auto" w:fill="auto"/>
          </w:tcPr>
          <w:p w:rsidR="000121B2" w:rsidRPr="000121B2" w:rsidRDefault="000121B2" w:rsidP="000121B2">
            <w:pPr>
              <w:rPr>
                <w:rFonts w:ascii="Times New Roman" w:hAnsi="Times New Roman"/>
                <w:sz w:val="28"/>
                <w:szCs w:val="28"/>
              </w:rPr>
            </w:pPr>
            <w:r w:rsidRPr="000121B2">
              <w:rPr>
                <w:rFonts w:ascii="Times New Roman" w:hAnsi="Times New Roman"/>
                <w:sz w:val="28"/>
                <w:szCs w:val="28"/>
              </w:rPr>
              <w:t xml:space="preserve">Вице-губернатор Рязанской области – </w:t>
            </w:r>
          </w:p>
          <w:p w:rsidR="000121B2" w:rsidRPr="000121B2" w:rsidRDefault="000121B2" w:rsidP="000121B2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121B2">
              <w:rPr>
                <w:rFonts w:ascii="Times New Roman" w:hAnsi="Times New Roman"/>
                <w:sz w:val="28"/>
                <w:szCs w:val="28"/>
              </w:rPr>
              <w:t xml:space="preserve">первый заместитель Председателя </w:t>
            </w:r>
            <w:r w:rsidRPr="000121B2">
              <w:rPr>
                <w:rFonts w:ascii="Times New Roman" w:hAnsi="Times New Roman"/>
                <w:sz w:val="28"/>
                <w:szCs w:val="28"/>
              </w:rPr>
              <w:br/>
              <w:t>Правительства Рязанской области</w:t>
            </w:r>
          </w:p>
        </w:tc>
        <w:tc>
          <w:tcPr>
            <w:tcW w:w="4643" w:type="dxa"/>
            <w:shd w:val="clear" w:color="auto" w:fill="auto"/>
          </w:tcPr>
          <w:p w:rsidR="000121B2" w:rsidRPr="000121B2" w:rsidRDefault="000121B2" w:rsidP="000121B2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0121B2" w:rsidRPr="000121B2" w:rsidRDefault="000121B2" w:rsidP="000121B2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0121B2" w:rsidRPr="000121B2" w:rsidRDefault="000121B2" w:rsidP="000121B2">
            <w:pPr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121B2">
              <w:rPr>
                <w:rFonts w:ascii="Times New Roman" w:hAnsi="Times New Roman"/>
                <w:sz w:val="28"/>
                <w:szCs w:val="24"/>
              </w:rPr>
              <w:t>И.М. Греков</w:t>
            </w:r>
          </w:p>
        </w:tc>
      </w:tr>
    </w:tbl>
    <w:p w:rsidR="00231AC2" w:rsidRPr="0004216C" w:rsidRDefault="00231AC2" w:rsidP="00365611">
      <w:pPr>
        <w:jc w:val="both"/>
        <w:rPr>
          <w:rFonts w:ascii="Times New Roman" w:hAnsi="Times New Roman"/>
          <w:sz w:val="28"/>
          <w:szCs w:val="28"/>
        </w:rPr>
      </w:pPr>
    </w:p>
    <w:sectPr w:rsidR="00231AC2" w:rsidRPr="0004216C" w:rsidSect="00E35EC6">
      <w:headerReference w:type="default" r:id="rId117"/>
      <w:type w:val="continuous"/>
      <w:pgSz w:w="11907" w:h="16834" w:code="9"/>
      <w:pgMar w:top="953" w:right="567" w:bottom="953" w:left="1985" w:header="272" w:footer="40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CDF" w:rsidRDefault="00EF4CDF">
      <w:r>
        <w:separator/>
      </w:r>
    </w:p>
  </w:endnote>
  <w:endnote w:type="continuationSeparator" w:id="0">
    <w:p w:rsidR="00EF4CDF" w:rsidRDefault="00EF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01494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14943" w:rsidRDefault="00014943">
          <w:pPr>
            <w:pStyle w:val="a7"/>
          </w:pPr>
          <w:r>
            <w:rPr>
              <w:noProof/>
            </w:rPr>
            <w:drawing>
              <wp:inline distT="0" distB="0" distL="0" distR="0" wp14:anchorId="30258311" wp14:editId="2A21FBF8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014943" w:rsidRPr="00C22273" w:rsidRDefault="00014943" w:rsidP="00C22273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4CC15EF" wp14:editId="54725E8B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014943" w:rsidRPr="00C22273" w:rsidRDefault="00E35EC6" w:rsidP="00C140BC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226211  17.12.2019 15:46:28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14943" w:rsidRPr="00F16F07" w:rsidRDefault="00014943" w:rsidP="00C22273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14943" w:rsidRPr="00C22273" w:rsidRDefault="00014943" w:rsidP="00C22273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014943" w:rsidRPr="00B413CE" w:rsidRDefault="00014943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014943" w:rsidRPr="00C22273">
      <w:tc>
        <w:tcPr>
          <w:tcW w:w="2538" w:type="dxa"/>
          <w:shd w:val="clear" w:color="auto" w:fill="auto"/>
        </w:tcPr>
        <w:p w:rsidR="00014943" w:rsidRPr="00C22273" w:rsidRDefault="00014943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014943" w:rsidRPr="00C22273" w:rsidRDefault="00014943" w:rsidP="00C22273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014943" w:rsidRPr="00C22273" w:rsidRDefault="00014943" w:rsidP="00C22273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014943" w:rsidRPr="00C22273" w:rsidRDefault="00014943" w:rsidP="00C22273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014943" w:rsidRDefault="00014943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CDF" w:rsidRDefault="00EF4CDF">
      <w:r>
        <w:separator/>
      </w:r>
    </w:p>
  </w:footnote>
  <w:footnote w:type="continuationSeparator" w:id="0">
    <w:p w:rsidR="00EF4CDF" w:rsidRDefault="00EF4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943" w:rsidRDefault="00AF0E4A" w:rsidP="002F1E81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1494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14943">
      <w:rPr>
        <w:rStyle w:val="ab"/>
        <w:noProof/>
      </w:rPr>
      <w:t>1</w:t>
    </w:r>
    <w:r>
      <w:rPr>
        <w:rStyle w:val="ab"/>
      </w:rPr>
      <w:fldChar w:fldCharType="end"/>
    </w:r>
  </w:p>
  <w:p w:rsidR="00014943" w:rsidRDefault="000149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190432"/>
      <w:docPartObj>
        <w:docPartGallery w:val="Page Numbers (Top of Page)"/>
        <w:docPartUnique/>
      </w:docPartObj>
    </w:sdtPr>
    <w:sdtEndPr/>
    <w:sdtContent>
      <w:p w:rsidR="00014943" w:rsidRDefault="00AF0E4A">
        <w:pPr>
          <w:pStyle w:val="a5"/>
          <w:jc w:val="center"/>
        </w:pPr>
        <w:r>
          <w:fldChar w:fldCharType="begin"/>
        </w:r>
        <w:r w:rsidR="00014943">
          <w:instrText>PAGE   \* MERGEFORMAT</w:instrText>
        </w:r>
        <w:r>
          <w:fldChar w:fldCharType="separate"/>
        </w:r>
        <w:r w:rsidR="00014943">
          <w:rPr>
            <w:noProof/>
          </w:rPr>
          <w:t>34</w:t>
        </w:r>
        <w:r>
          <w:fldChar w:fldCharType="end"/>
        </w:r>
      </w:p>
    </w:sdtContent>
  </w:sdt>
  <w:p w:rsidR="00014943" w:rsidRDefault="000149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4667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14943" w:rsidRPr="00A47E6D" w:rsidRDefault="00AF0E4A">
        <w:pPr>
          <w:pStyle w:val="a5"/>
          <w:jc w:val="center"/>
          <w:rPr>
            <w:sz w:val="28"/>
            <w:szCs w:val="28"/>
          </w:rPr>
        </w:pPr>
        <w:r w:rsidRPr="00A47E6D">
          <w:rPr>
            <w:sz w:val="28"/>
            <w:szCs w:val="28"/>
          </w:rPr>
          <w:fldChar w:fldCharType="begin"/>
        </w:r>
        <w:r w:rsidR="00014943" w:rsidRPr="00A47E6D">
          <w:rPr>
            <w:sz w:val="28"/>
            <w:szCs w:val="28"/>
          </w:rPr>
          <w:instrText>PAGE   \* MERGEFORMAT</w:instrText>
        </w:r>
        <w:r w:rsidRPr="00A47E6D">
          <w:rPr>
            <w:sz w:val="28"/>
            <w:szCs w:val="28"/>
          </w:rPr>
          <w:fldChar w:fldCharType="separate"/>
        </w:r>
        <w:r w:rsidR="000851F5">
          <w:rPr>
            <w:noProof/>
            <w:sz w:val="28"/>
            <w:szCs w:val="28"/>
          </w:rPr>
          <w:t>8</w:t>
        </w:r>
        <w:r w:rsidRPr="00A47E6D">
          <w:rPr>
            <w:sz w:val="28"/>
            <w:szCs w:val="28"/>
          </w:rPr>
          <w:fldChar w:fldCharType="end"/>
        </w:r>
      </w:p>
    </w:sdtContent>
  </w:sdt>
  <w:p w:rsidR="00014943" w:rsidRPr="00E37801" w:rsidRDefault="00014943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45pt;height:11.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C901308"/>
    <w:multiLevelType w:val="hybridMultilevel"/>
    <w:tmpl w:val="8F485FE2"/>
    <w:lvl w:ilvl="0" w:tplc="E70C7A4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ca0KwXLXTY9EwPzLykxYnwxv+8=" w:salt="Wz+hmz3jWRBtYBQHwMk60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D3D"/>
    <w:rsid w:val="000004FA"/>
    <w:rsid w:val="00000706"/>
    <w:rsid w:val="00001369"/>
    <w:rsid w:val="00002987"/>
    <w:rsid w:val="00003C52"/>
    <w:rsid w:val="00005AEE"/>
    <w:rsid w:val="00005BD1"/>
    <w:rsid w:val="00005EF3"/>
    <w:rsid w:val="000062BE"/>
    <w:rsid w:val="000064F8"/>
    <w:rsid w:val="0000677C"/>
    <w:rsid w:val="000071D0"/>
    <w:rsid w:val="000121B2"/>
    <w:rsid w:val="000129DA"/>
    <w:rsid w:val="000133D8"/>
    <w:rsid w:val="0001360F"/>
    <w:rsid w:val="00014943"/>
    <w:rsid w:val="00015FA0"/>
    <w:rsid w:val="000166AD"/>
    <w:rsid w:val="00016717"/>
    <w:rsid w:val="000168A0"/>
    <w:rsid w:val="000175EF"/>
    <w:rsid w:val="00017A91"/>
    <w:rsid w:val="0002308E"/>
    <w:rsid w:val="0002355A"/>
    <w:rsid w:val="00023889"/>
    <w:rsid w:val="000239D0"/>
    <w:rsid w:val="000246FF"/>
    <w:rsid w:val="00025E3F"/>
    <w:rsid w:val="00026754"/>
    <w:rsid w:val="00030567"/>
    <w:rsid w:val="00030E88"/>
    <w:rsid w:val="00031E18"/>
    <w:rsid w:val="00032EEA"/>
    <w:rsid w:val="00032F5E"/>
    <w:rsid w:val="000331B3"/>
    <w:rsid w:val="00033413"/>
    <w:rsid w:val="00034FFD"/>
    <w:rsid w:val="00035E94"/>
    <w:rsid w:val="00035FE1"/>
    <w:rsid w:val="000377C1"/>
    <w:rsid w:val="00037C0C"/>
    <w:rsid w:val="0004050D"/>
    <w:rsid w:val="00040931"/>
    <w:rsid w:val="00040C31"/>
    <w:rsid w:val="00040C64"/>
    <w:rsid w:val="000419FC"/>
    <w:rsid w:val="0004216C"/>
    <w:rsid w:val="00042286"/>
    <w:rsid w:val="000431EB"/>
    <w:rsid w:val="0004351B"/>
    <w:rsid w:val="00043AB7"/>
    <w:rsid w:val="000453E3"/>
    <w:rsid w:val="0004590B"/>
    <w:rsid w:val="000460B2"/>
    <w:rsid w:val="000462DD"/>
    <w:rsid w:val="00046C30"/>
    <w:rsid w:val="00047659"/>
    <w:rsid w:val="000508D6"/>
    <w:rsid w:val="00050A2E"/>
    <w:rsid w:val="00050BD4"/>
    <w:rsid w:val="00051B15"/>
    <w:rsid w:val="00052475"/>
    <w:rsid w:val="00053610"/>
    <w:rsid w:val="000537BB"/>
    <w:rsid w:val="00053B67"/>
    <w:rsid w:val="00054642"/>
    <w:rsid w:val="00054ACF"/>
    <w:rsid w:val="00054C7E"/>
    <w:rsid w:val="00055366"/>
    <w:rsid w:val="00055EC4"/>
    <w:rsid w:val="00056DEB"/>
    <w:rsid w:val="00056F94"/>
    <w:rsid w:val="000573AC"/>
    <w:rsid w:val="00057436"/>
    <w:rsid w:val="00057C92"/>
    <w:rsid w:val="00060203"/>
    <w:rsid w:val="000621BD"/>
    <w:rsid w:val="000637AC"/>
    <w:rsid w:val="000645B3"/>
    <w:rsid w:val="00064971"/>
    <w:rsid w:val="000653BC"/>
    <w:rsid w:val="000659DC"/>
    <w:rsid w:val="00065AA4"/>
    <w:rsid w:val="00067EBF"/>
    <w:rsid w:val="000711ED"/>
    <w:rsid w:val="00071557"/>
    <w:rsid w:val="0007230C"/>
    <w:rsid w:val="00072993"/>
    <w:rsid w:val="00072A13"/>
    <w:rsid w:val="00072E60"/>
    <w:rsid w:val="00073181"/>
    <w:rsid w:val="000738AE"/>
    <w:rsid w:val="000738DA"/>
    <w:rsid w:val="00073A7A"/>
    <w:rsid w:val="00074251"/>
    <w:rsid w:val="00074F9C"/>
    <w:rsid w:val="00074FF4"/>
    <w:rsid w:val="00076D5E"/>
    <w:rsid w:val="00077ABA"/>
    <w:rsid w:val="00077F1A"/>
    <w:rsid w:val="00080CEB"/>
    <w:rsid w:val="00081F61"/>
    <w:rsid w:val="00082C48"/>
    <w:rsid w:val="00082ED2"/>
    <w:rsid w:val="000831B3"/>
    <w:rsid w:val="00083A61"/>
    <w:rsid w:val="000846E5"/>
    <w:rsid w:val="00084DD3"/>
    <w:rsid w:val="00085102"/>
    <w:rsid w:val="000851F5"/>
    <w:rsid w:val="00086614"/>
    <w:rsid w:val="000867D6"/>
    <w:rsid w:val="00090C55"/>
    <w:rsid w:val="000917C0"/>
    <w:rsid w:val="0009182B"/>
    <w:rsid w:val="00091B8D"/>
    <w:rsid w:val="00093293"/>
    <w:rsid w:val="000937F5"/>
    <w:rsid w:val="0009390B"/>
    <w:rsid w:val="00094757"/>
    <w:rsid w:val="0009523C"/>
    <w:rsid w:val="000958BE"/>
    <w:rsid w:val="00095AC3"/>
    <w:rsid w:val="00096703"/>
    <w:rsid w:val="00096DF9"/>
    <w:rsid w:val="000A14FD"/>
    <w:rsid w:val="000A1A18"/>
    <w:rsid w:val="000A1DB2"/>
    <w:rsid w:val="000A41CB"/>
    <w:rsid w:val="000A4B03"/>
    <w:rsid w:val="000A53FB"/>
    <w:rsid w:val="000A56D8"/>
    <w:rsid w:val="000A5979"/>
    <w:rsid w:val="000A5AC9"/>
    <w:rsid w:val="000A5FD1"/>
    <w:rsid w:val="000A749C"/>
    <w:rsid w:val="000A7774"/>
    <w:rsid w:val="000B0683"/>
    <w:rsid w:val="000B0736"/>
    <w:rsid w:val="000B0FFE"/>
    <w:rsid w:val="000B1031"/>
    <w:rsid w:val="000B112E"/>
    <w:rsid w:val="000B15EF"/>
    <w:rsid w:val="000B2269"/>
    <w:rsid w:val="000B2CEC"/>
    <w:rsid w:val="000B40B8"/>
    <w:rsid w:val="000B45A1"/>
    <w:rsid w:val="000B6E0D"/>
    <w:rsid w:val="000B764B"/>
    <w:rsid w:val="000B7818"/>
    <w:rsid w:val="000B78C4"/>
    <w:rsid w:val="000B7F88"/>
    <w:rsid w:val="000C047C"/>
    <w:rsid w:val="000C0880"/>
    <w:rsid w:val="000C1805"/>
    <w:rsid w:val="000C188C"/>
    <w:rsid w:val="000C1DBC"/>
    <w:rsid w:val="000C212B"/>
    <w:rsid w:val="000C43C6"/>
    <w:rsid w:val="000C46F5"/>
    <w:rsid w:val="000C47B3"/>
    <w:rsid w:val="000C4A9B"/>
    <w:rsid w:val="000C4B6A"/>
    <w:rsid w:val="000C59F5"/>
    <w:rsid w:val="000C66AA"/>
    <w:rsid w:val="000C6BF7"/>
    <w:rsid w:val="000C6DD1"/>
    <w:rsid w:val="000C702F"/>
    <w:rsid w:val="000C7484"/>
    <w:rsid w:val="000C77A6"/>
    <w:rsid w:val="000D0529"/>
    <w:rsid w:val="000D0A69"/>
    <w:rsid w:val="000D0B93"/>
    <w:rsid w:val="000D0D5A"/>
    <w:rsid w:val="000D12B5"/>
    <w:rsid w:val="000D14B4"/>
    <w:rsid w:val="000D1FDA"/>
    <w:rsid w:val="000D3617"/>
    <w:rsid w:val="000D4499"/>
    <w:rsid w:val="000D467F"/>
    <w:rsid w:val="000D47C3"/>
    <w:rsid w:val="000D51E2"/>
    <w:rsid w:val="000D5833"/>
    <w:rsid w:val="000D5EED"/>
    <w:rsid w:val="000D6075"/>
    <w:rsid w:val="000D60D6"/>
    <w:rsid w:val="000D6628"/>
    <w:rsid w:val="000D6B31"/>
    <w:rsid w:val="000D77E7"/>
    <w:rsid w:val="000E152E"/>
    <w:rsid w:val="000E1554"/>
    <w:rsid w:val="000E1CDD"/>
    <w:rsid w:val="000E2819"/>
    <w:rsid w:val="000E3AB3"/>
    <w:rsid w:val="000E3E0F"/>
    <w:rsid w:val="000E4B74"/>
    <w:rsid w:val="000E4C10"/>
    <w:rsid w:val="000E50DA"/>
    <w:rsid w:val="000E50FB"/>
    <w:rsid w:val="000E529B"/>
    <w:rsid w:val="000E5878"/>
    <w:rsid w:val="000E701A"/>
    <w:rsid w:val="000E704A"/>
    <w:rsid w:val="000E7073"/>
    <w:rsid w:val="000E7269"/>
    <w:rsid w:val="000F04B0"/>
    <w:rsid w:val="000F057F"/>
    <w:rsid w:val="000F1312"/>
    <w:rsid w:val="000F25F3"/>
    <w:rsid w:val="000F3EDF"/>
    <w:rsid w:val="000F4CDA"/>
    <w:rsid w:val="000F4CE9"/>
    <w:rsid w:val="000F4FAA"/>
    <w:rsid w:val="000F552B"/>
    <w:rsid w:val="000F5BCD"/>
    <w:rsid w:val="000F6F9B"/>
    <w:rsid w:val="000F7B7A"/>
    <w:rsid w:val="000F7F59"/>
    <w:rsid w:val="001000C1"/>
    <w:rsid w:val="00100456"/>
    <w:rsid w:val="00100C9C"/>
    <w:rsid w:val="001025E1"/>
    <w:rsid w:val="00102BD1"/>
    <w:rsid w:val="00103922"/>
    <w:rsid w:val="00104611"/>
    <w:rsid w:val="0010536E"/>
    <w:rsid w:val="00105886"/>
    <w:rsid w:val="00105F91"/>
    <w:rsid w:val="00106E06"/>
    <w:rsid w:val="0010736F"/>
    <w:rsid w:val="00107648"/>
    <w:rsid w:val="00110277"/>
    <w:rsid w:val="00111340"/>
    <w:rsid w:val="0011139F"/>
    <w:rsid w:val="001118F4"/>
    <w:rsid w:val="00111F0E"/>
    <w:rsid w:val="00112501"/>
    <w:rsid w:val="00113E4D"/>
    <w:rsid w:val="00114E02"/>
    <w:rsid w:val="00114EC9"/>
    <w:rsid w:val="00115F28"/>
    <w:rsid w:val="001204FB"/>
    <w:rsid w:val="001207F7"/>
    <w:rsid w:val="00120958"/>
    <w:rsid w:val="00120E76"/>
    <w:rsid w:val="00120FF3"/>
    <w:rsid w:val="00121908"/>
    <w:rsid w:val="00122205"/>
    <w:rsid w:val="00122387"/>
    <w:rsid w:val="00122CFD"/>
    <w:rsid w:val="0012316C"/>
    <w:rsid w:val="0012372A"/>
    <w:rsid w:val="00124374"/>
    <w:rsid w:val="00124983"/>
    <w:rsid w:val="00125071"/>
    <w:rsid w:val="0012543F"/>
    <w:rsid w:val="00125BF4"/>
    <w:rsid w:val="00125DDA"/>
    <w:rsid w:val="00125F16"/>
    <w:rsid w:val="00125FE1"/>
    <w:rsid w:val="00127C79"/>
    <w:rsid w:val="00130343"/>
    <w:rsid w:val="00130555"/>
    <w:rsid w:val="0013155D"/>
    <w:rsid w:val="00131AC0"/>
    <w:rsid w:val="00132884"/>
    <w:rsid w:val="00132D4B"/>
    <w:rsid w:val="001340CC"/>
    <w:rsid w:val="00134427"/>
    <w:rsid w:val="00135892"/>
    <w:rsid w:val="00135966"/>
    <w:rsid w:val="00135AC3"/>
    <w:rsid w:val="0013633E"/>
    <w:rsid w:val="001366EE"/>
    <w:rsid w:val="00136F0C"/>
    <w:rsid w:val="001400C0"/>
    <w:rsid w:val="00140606"/>
    <w:rsid w:val="001425F8"/>
    <w:rsid w:val="0014275F"/>
    <w:rsid w:val="00142910"/>
    <w:rsid w:val="00144657"/>
    <w:rsid w:val="00144839"/>
    <w:rsid w:val="001448BF"/>
    <w:rsid w:val="0014677D"/>
    <w:rsid w:val="0014687A"/>
    <w:rsid w:val="00147DEA"/>
    <w:rsid w:val="0015033C"/>
    <w:rsid w:val="00150500"/>
    <w:rsid w:val="00151370"/>
    <w:rsid w:val="00152FAE"/>
    <w:rsid w:val="00153588"/>
    <w:rsid w:val="0015509D"/>
    <w:rsid w:val="001552A1"/>
    <w:rsid w:val="00155561"/>
    <w:rsid w:val="00156EE1"/>
    <w:rsid w:val="0015759F"/>
    <w:rsid w:val="00157670"/>
    <w:rsid w:val="001576B0"/>
    <w:rsid w:val="00160CF5"/>
    <w:rsid w:val="001618BE"/>
    <w:rsid w:val="00162281"/>
    <w:rsid w:val="00162B0A"/>
    <w:rsid w:val="00162E72"/>
    <w:rsid w:val="00163627"/>
    <w:rsid w:val="00164029"/>
    <w:rsid w:val="001643C2"/>
    <w:rsid w:val="00165441"/>
    <w:rsid w:val="001662FF"/>
    <w:rsid w:val="00166B49"/>
    <w:rsid w:val="00167271"/>
    <w:rsid w:val="001676D8"/>
    <w:rsid w:val="00167988"/>
    <w:rsid w:val="00170342"/>
    <w:rsid w:val="001711F1"/>
    <w:rsid w:val="0017152F"/>
    <w:rsid w:val="001718F3"/>
    <w:rsid w:val="0017297B"/>
    <w:rsid w:val="00175723"/>
    <w:rsid w:val="00175A82"/>
    <w:rsid w:val="00175BE5"/>
    <w:rsid w:val="0017615E"/>
    <w:rsid w:val="001766AD"/>
    <w:rsid w:val="001767E8"/>
    <w:rsid w:val="00176E0C"/>
    <w:rsid w:val="00177CA9"/>
    <w:rsid w:val="00181CB5"/>
    <w:rsid w:val="001847FD"/>
    <w:rsid w:val="00184A91"/>
    <w:rsid w:val="001850F4"/>
    <w:rsid w:val="00185324"/>
    <w:rsid w:val="001854B0"/>
    <w:rsid w:val="00185B26"/>
    <w:rsid w:val="00186305"/>
    <w:rsid w:val="00186865"/>
    <w:rsid w:val="00186A9B"/>
    <w:rsid w:val="00187BDC"/>
    <w:rsid w:val="00190200"/>
    <w:rsid w:val="00190C15"/>
    <w:rsid w:val="001917EC"/>
    <w:rsid w:val="00192FF6"/>
    <w:rsid w:val="001947BE"/>
    <w:rsid w:val="001949F0"/>
    <w:rsid w:val="00194BB0"/>
    <w:rsid w:val="00196145"/>
    <w:rsid w:val="0019678E"/>
    <w:rsid w:val="0019705C"/>
    <w:rsid w:val="0019746C"/>
    <w:rsid w:val="001A0A93"/>
    <w:rsid w:val="001A199D"/>
    <w:rsid w:val="001A255B"/>
    <w:rsid w:val="001A3CDF"/>
    <w:rsid w:val="001A470A"/>
    <w:rsid w:val="001A4DC5"/>
    <w:rsid w:val="001A4E9B"/>
    <w:rsid w:val="001A560F"/>
    <w:rsid w:val="001A5C49"/>
    <w:rsid w:val="001A5D21"/>
    <w:rsid w:val="001A5EAA"/>
    <w:rsid w:val="001A605A"/>
    <w:rsid w:val="001A61D8"/>
    <w:rsid w:val="001A72A0"/>
    <w:rsid w:val="001A7A69"/>
    <w:rsid w:val="001B0982"/>
    <w:rsid w:val="001B1103"/>
    <w:rsid w:val="001B12E4"/>
    <w:rsid w:val="001B19DB"/>
    <w:rsid w:val="001B1CF3"/>
    <w:rsid w:val="001B1F94"/>
    <w:rsid w:val="001B2554"/>
    <w:rsid w:val="001B25E2"/>
    <w:rsid w:val="001B32BA"/>
    <w:rsid w:val="001B3700"/>
    <w:rsid w:val="001B4466"/>
    <w:rsid w:val="001B4C33"/>
    <w:rsid w:val="001B553C"/>
    <w:rsid w:val="001B5B02"/>
    <w:rsid w:val="001B5CDB"/>
    <w:rsid w:val="001B727C"/>
    <w:rsid w:val="001B7624"/>
    <w:rsid w:val="001B7D95"/>
    <w:rsid w:val="001B7EAB"/>
    <w:rsid w:val="001C00DE"/>
    <w:rsid w:val="001C0118"/>
    <w:rsid w:val="001C14A4"/>
    <w:rsid w:val="001C17CF"/>
    <w:rsid w:val="001C1C31"/>
    <w:rsid w:val="001C1FDB"/>
    <w:rsid w:val="001C2590"/>
    <w:rsid w:val="001C2C60"/>
    <w:rsid w:val="001C372E"/>
    <w:rsid w:val="001C3B05"/>
    <w:rsid w:val="001C47F3"/>
    <w:rsid w:val="001C50B1"/>
    <w:rsid w:val="001C510B"/>
    <w:rsid w:val="001C5D1E"/>
    <w:rsid w:val="001C60DE"/>
    <w:rsid w:val="001D0381"/>
    <w:rsid w:val="001D0BDD"/>
    <w:rsid w:val="001D11E4"/>
    <w:rsid w:val="001D298E"/>
    <w:rsid w:val="001D29AD"/>
    <w:rsid w:val="001D34B9"/>
    <w:rsid w:val="001D3B84"/>
    <w:rsid w:val="001D5104"/>
    <w:rsid w:val="001D763E"/>
    <w:rsid w:val="001E0317"/>
    <w:rsid w:val="001E0F9E"/>
    <w:rsid w:val="001E10E3"/>
    <w:rsid w:val="001E1608"/>
    <w:rsid w:val="001E20F1"/>
    <w:rsid w:val="001E2E1A"/>
    <w:rsid w:val="001E368F"/>
    <w:rsid w:val="001E3B15"/>
    <w:rsid w:val="001E4147"/>
    <w:rsid w:val="001E4FAA"/>
    <w:rsid w:val="001E6F76"/>
    <w:rsid w:val="001E7B42"/>
    <w:rsid w:val="001F0083"/>
    <w:rsid w:val="001F040B"/>
    <w:rsid w:val="001F06C1"/>
    <w:rsid w:val="001F0D99"/>
    <w:rsid w:val="001F12E8"/>
    <w:rsid w:val="001F228C"/>
    <w:rsid w:val="001F31CC"/>
    <w:rsid w:val="001F5347"/>
    <w:rsid w:val="001F64B8"/>
    <w:rsid w:val="001F7470"/>
    <w:rsid w:val="001F7C83"/>
    <w:rsid w:val="002003A1"/>
    <w:rsid w:val="002004F4"/>
    <w:rsid w:val="00200CE9"/>
    <w:rsid w:val="00200E00"/>
    <w:rsid w:val="00200E7E"/>
    <w:rsid w:val="00201028"/>
    <w:rsid w:val="00202907"/>
    <w:rsid w:val="00203046"/>
    <w:rsid w:val="0020361A"/>
    <w:rsid w:val="002037EE"/>
    <w:rsid w:val="002044B5"/>
    <w:rsid w:val="0020576C"/>
    <w:rsid w:val="00205DB9"/>
    <w:rsid w:val="0020770E"/>
    <w:rsid w:val="00207BFC"/>
    <w:rsid w:val="0021148F"/>
    <w:rsid w:val="002117A6"/>
    <w:rsid w:val="00211C2A"/>
    <w:rsid w:val="00211CE5"/>
    <w:rsid w:val="002133F7"/>
    <w:rsid w:val="00213405"/>
    <w:rsid w:val="00213617"/>
    <w:rsid w:val="00213B3F"/>
    <w:rsid w:val="002142E8"/>
    <w:rsid w:val="00214B09"/>
    <w:rsid w:val="00216FC3"/>
    <w:rsid w:val="002176BD"/>
    <w:rsid w:val="002219A2"/>
    <w:rsid w:val="002219D0"/>
    <w:rsid w:val="00221A8B"/>
    <w:rsid w:val="00222592"/>
    <w:rsid w:val="00222CBB"/>
    <w:rsid w:val="002237E6"/>
    <w:rsid w:val="00225DFF"/>
    <w:rsid w:val="00227970"/>
    <w:rsid w:val="00231AC2"/>
    <w:rsid w:val="00231F1C"/>
    <w:rsid w:val="00233372"/>
    <w:rsid w:val="002333D6"/>
    <w:rsid w:val="0023349B"/>
    <w:rsid w:val="002335BE"/>
    <w:rsid w:val="00234B9E"/>
    <w:rsid w:val="00235F90"/>
    <w:rsid w:val="00236B3F"/>
    <w:rsid w:val="00237383"/>
    <w:rsid w:val="00240091"/>
    <w:rsid w:val="002417AB"/>
    <w:rsid w:val="00241B99"/>
    <w:rsid w:val="00242DDB"/>
    <w:rsid w:val="0024303E"/>
    <w:rsid w:val="002438AE"/>
    <w:rsid w:val="00243B77"/>
    <w:rsid w:val="00244F05"/>
    <w:rsid w:val="00245236"/>
    <w:rsid w:val="0024575C"/>
    <w:rsid w:val="0024591D"/>
    <w:rsid w:val="00245D51"/>
    <w:rsid w:val="00246312"/>
    <w:rsid w:val="00246E74"/>
    <w:rsid w:val="002471F3"/>
    <w:rsid w:val="002476FD"/>
    <w:rsid w:val="002479A2"/>
    <w:rsid w:val="00247AE8"/>
    <w:rsid w:val="00247BF3"/>
    <w:rsid w:val="00247D50"/>
    <w:rsid w:val="00250CFF"/>
    <w:rsid w:val="0025153D"/>
    <w:rsid w:val="00251D80"/>
    <w:rsid w:val="00252B29"/>
    <w:rsid w:val="00254975"/>
    <w:rsid w:val="00254CAA"/>
    <w:rsid w:val="00255496"/>
    <w:rsid w:val="002562FC"/>
    <w:rsid w:val="002565B6"/>
    <w:rsid w:val="0025669E"/>
    <w:rsid w:val="00256F96"/>
    <w:rsid w:val="00257809"/>
    <w:rsid w:val="0026087E"/>
    <w:rsid w:val="00260D74"/>
    <w:rsid w:val="00260F43"/>
    <w:rsid w:val="00261C45"/>
    <w:rsid w:val="00262497"/>
    <w:rsid w:val="0026364C"/>
    <w:rsid w:val="00263D02"/>
    <w:rsid w:val="00264E21"/>
    <w:rsid w:val="00265420"/>
    <w:rsid w:val="002663E4"/>
    <w:rsid w:val="00266807"/>
    <w:rsid w:val="00267CC6"/>
    <w:rsid w:val="00267F72"/>
    <w:rsid w:val="00270735"/>
    <w:rsid w:val="002708B3"/>
    <w:rsid w:val="00270A1C"/>
    <w:rsid w:val="00271872"/>
    <w:rsid w:val="00271A85"/>
    <w:rsid w:val="00271FA4"/>
    <w:rsid w:val="002730B0"/>
    <w:rsid w:val="00273760"/>
    <w:rsid w:val="00273FCE"/>
    <w:rsid w:val="002742E0"/>
    <w:rsid w:val="00274B0E"/>
    <w:rsid w:val="00274E14"/>
    <w:rsid w:val="00275BAE"/>
    <w:rsid w:val="00275D3C"/>
    <w:rsid w:val="00277105"/>
    <w:rsid w:val="00280260"/>
    <w:rsid w:val="00280327"/>
    <w:rsid w:val="00280A6D"/>
    <w:rsid w:val="002811F5"/>
    <w:rsid w:val="002818C7"/>
    <w:rsid w:val="002820F6"/>
    <w:rsid w:val="00282940"/>
    <w:rsid w:val="0028308B"/>
    <w:rsid w:val="00283392"/>
    <w:rsid w:val="00283557"/>
    <w:rsid w:val="00283872"/>
    <w:rsid w:val="00283892"/>
    <w:rsid w:val="00283C7D"/>
    <w:rsid w:val="0028472D"/>
    <w:rsid w:val="0028503A"/>
    <w:rsid w:val="0028546D"/>
    <w:rsid w:val="00287E0E"/>
    <w:rsid w:val="002906BC"/>
    <w:rsid w:val="002919EE"/>
    <w:rsid w:val="00291FF3"/>
    <w:rsid w:val="00292BA3"/>
    <w:rsid w:val="002953B6"/>
    <w:rsid w:val="002956FE"/>
    <w:rsid w:val="0029666B"/>
    <w:rsid w:val="00297773"/>
    <w:rsid w:val="002A00B1"/>
    <w:rsid w:val="002A0ADA"/>
    <w:rsid w:val="002A0B8E"/>
    <w:rsid w:val="002A128D"/>
    <w:rsid w:val="002A130A"/>
    <w:rsid w:val="002A13ED"/>
    <w:rsid w:val="002A16CC"/>
    <w:rsid w:val="002A1F1F"/>
    <w:rsid w:val="002A2F27"/>
    <w:rsid w:val="002A3CB6"/>
    <w:rsid w:val="002A4657"/>
    <w:rsid w:val="002A46B2"/>
    <w:rsid w:val="002A4AEE"/>
    <w:rsid w:val="002A5C31"/>
    <w:rsid w:val="002A6043"/>
    <w:rsid w:val="002A61DD"/>
    <w:rsid w:val="002A6830"/>
    <w:rsid w:val="002A6B4F"/>
    <w:rsid w:val="002A6BF2"/>
    <w:rsid w:val="002A6DBA"/>
    <w:rsid w:val="002A6FBD"/>
    <w:rsid w:val="002A7600"/>
    <w:rsid w:val="002A7BEC"/>
    <w:rsid w:val="002B0495"/>
    <w:rsid w:val="002B0ADA"/>
    <w:rsid w:val="002B1727"/>
    <w:rsid w:val="002B1D5A"/>
    <w:rsid w:val="002B4A34"/>
    <w:rsid w:val="002B4C7C"/>
    <w:rsid w:val="002B634D"/>
    <w:rsid w:val="002B6738"/>
    <w:rsid w:val="002B7984"/>
    <w:rsid w:val="002B7A59"/>
    <w:rsid w:val="002C1426"/>
    <w:rsid w:val="002C19FB"/>
    <w:rsid w:val="002C1E3A"/>
    <w:rsid w:val="002C24D3"/>
    <w:rsid w:val="002C2CB3"/>
    <w:rsid w:val="002C2E89"/>
    <w:rsid w:val="002C4E0B"/>
    <w:rsid w:val="002C5664"/>
    <w:rsid w:val="002C6B4B"/>
    <w:rsid w:val="002D0A34"/>
    <w:rsid w:val="002D100B"/>
    <w:rsid w:val="002D11E8"/>
    <w:rsid w:val="002D1668"/>
    <w:rsid w:val="002D1855"/>
    <w:rsid w:val="002D1BAA"/>
    <w:rsid w:val="002D23E8"/>
    <w:rsid w:val="002D2E15"/>
    <w:rsid w:val="002D2FA9"/>
    <w:rsid w:val="002D2FB7"/>
    <w:rsid w:val="002D306F"/>
    <w:rsid w:val="002D42C3"/>
    <w:rsid w:val="002D4AD9"/>
    <w:rsid w:val="002D4B98"/>
    <w:rsid w:val="002D51BA"/>
    <w:rsid w:val="002D6474"/>
    <w:rsid w:val="002D76E7"/>
    <w:rsid w:val="002D7AAA"/>
    <w:rsid w:val="002D7D68"/>
    <w:rsid w:val="002E0B82"/>
    <w:rsid w:val="002E1C81"/>
    <w:rsid w:val="002E215C"/>
    <w:rsid w:val="002E31F5"/>
    <w:rsid w:val="002E3538"/>
    <w:rsid w:val="002E3EA0"/>
    <w:rsid w:val="002E43B4"/>
    <w:rsid w:val="002E4DFC"/>
    <w:rsid w:val="002E541F"/>
    <w:rsid w:val="002E598F"/>
    <w:rsid w:val="002E65F7"/>
    <w:rsid w:val="002E6856"/>
    <w:rsid w:val="002F180F"/>
    <w:rsid w:val="002F1E81"/>
    <w:rsid w:val="002F53D0"/>
    <w:rsid w:val="002F5E8E"/>
    <w:rsid w:val="002F658B"/>
    <w:rsid w:val="002F6649"/>
    <w:rsid w:val="002F6A8A"/>
    <w:rsid w:val="002F6BC5"/>
    <w:rsid w:val="002F6C4A"/>
    <w:rsid w:val="002F7027"/>
    <w:rsid w:val="002F744F"/>
    <w:rsid w:val="002F772A"/>
    <w:rsid w:val="0030015E"/>
    <w:rsid w:val="003015E2"/>
    <w:rsid w:val="0030198A"/>
    <w:rsid w:val="003023F7"/>
    <w:rsid w:val="0030293D"/>
    <w:rsid w:val="00302DC5"/>
    <w:rsid w:val="00303D86"/>
    <w:rsid w:val="0030486C"/>
    <w:rsid w:val="00304B7A"/>
    <w:rsid w:val="00304BF0"/>
    <w:rsid w:val="003054D8"/>
    <w:rsid w:val="003056A4"/>
    <w:rsid w:val="00305D3D"/>
    <w:rsid w:val="00306929"/>
    <w:rsid w:val="00306D54"/>
    <w:rsid w:val="00307B76"/>
    <w:rsid w:val="00310138"/>
    <w:rsid w:val="003103EA"/>
    <w:rsid w:val="00310A87"/>
    <w:rsid w:val="00310D92"/>
    <w:rsid w:val="0031139E"/>
    <w:rsid w:val="00311A8B"/>
    <w:rsid w:val="0031210A"/>
    <w:rsid w:val="00313105"/>
    <w:rsid w:val="00313520"/>
    <w:rsid w:val="003148BF"/>
    <w:rsid w:val="00314A7E"/>
    <w:rsid w:val="003156B8"/>
    <w:rsid w:val="003160CB"/>
    <w:rsid w:val="00316409"/>
    <w:rsid w:val="00316921"/>
    <w:rsid w:val="003171CF"/>
    <w:rsid w:val="003174F5"/>
    <w:rsid w:val="00317E66"/>
    <w:rsid w:val="00317E94"/>
    <w:rsid w:val="0032169F"/>
    <w:rsid w:val="003222A3"/>
    <w:rsid w:val="003223E5"/>
    <w:rsid w:val="003232F5"/>
    <w:rsid w:val="00323CD6"/>
    <w:rsid w:val="00324155"/>
    <w:rsid w:val="00324198"/>
    <w:rsid w:val="003244E9"/>
    <w:rsid w:val="0032455D"/>
    <w:rsid w:val="00324981"/>
    <w:rsid w:val="0032724F"/>
    <w:rsid w:val="0033149B"/>
    <w:rsid w:val="00332001"/>
    <w:rsid w:val="00332007"/>
    <w:rsid w:val="0033255E"/>
    <w:rsid w:val="003332F7"/>
    <w:rsid w:val="00334FED"/>
    <w:rsid w:val="00336E56"/>
    <w:rsid w:val="00337B45"/>
    <w:rsid w:val="003404EF"/>
    <w:rsid w:val="00340D0E"/>
    <w:rsid w:val="00340FE8"/>
    <w:rsid w:val="003417E4"/>
    <w:rsid w:val="0034249E"/>
    <w:rsid w:val="0034264F"/>
    <w:rsid w:val="00343E56"/>
    <w:rsid w:val="003459B6"/>
    <w:rsid w:val="00345CBB"/>
    <w:rsid w:val="00345D3D"/>
    <w:rsid w:val="003460CF"/>
    <w:rsid w:val="00346136"/>
    <w:rsid w:val="0034632B"/>
    <w:rsid w:val="003464CD"/>
    <w:rsid w:val="003468CE"/>
    <w:rsid w:val="00346D24"/>
    <w:rsid w:val="00347A0A"/>
    <w:rsid w:val="00350D35"/>
    <w:rsid w:val="00351566"/>
    <w:rsid w:val="00351762"/>
    <w:rsid w:val="00351E39"/>
    <w:rsid w:val="00351F83"/>
    <w:rsid w:val="0035202C"/>
    <w:rsid w:val="00352CEA"/>
    <w:rsid w:val="00353BF2"/>
    <w:rsid w:val="00354299"/>
    <w:rsid w:val="00354F2C"/>
    <w:rsid w:val="0035534A"/>
    <w:rsid w:val="00355D97"/>
    <w:rsid w:val="003560A5"/>
    <w:rsid w:val="003568F7"/>
    <w:rsid w:val="003571AC"/>
    <w:rsid w:val="0035721D"/>
    <w:rsid w:val="003579A0"/>
    <w:rsid w:val="003600DC"/>
    <w:rsid w:val="00360599"/>
    <w:rsid w:val="00360A40"/>
    <w:rsid w:val="00360C47"/>
    <w:rsid w:val="00360F21"/>
    <w:rsid w:val="00363308"/>
    <w:rsid w:val="0036369E"/>
    <w:rsid w:val="00364330"/>
    <w:rsid w:val="003651FE"/>
    <w:rsid w:val="00365386"/>
    <w:rsid w:val="00365611"/>
    <w:rsid w:val="003658A5"/>
    <w:rsid w:val="00370723"/>
    <w:rsid w:val="00371177"/>
    <w:rsid w:val="003718D7"/>
    <w:rsid w:val="00372369"/>
    <w:rsid w:val="00372ACF"/>
    <w:rsid w:val="0037340C"/>
    <w:rsid w:val="00373621"/>
    <w:rsid w:val="00373EE7"/>
    <w:rsid w:val="0037415B"/>
    <w:rsid w:val="00374F2A"/>
    <w:rsid w:val="003767CE"/>
    <w:rsid w:val="00377DB3"/>
    <w:rsid w:val="00377DCC"/>
    <w:rsid w:val="0038006F"/>
    <w:rsid w:val="0038043F"/>
    <w:rsid w:val="00380BC5"/>
    <w:rsid w:val="003816A4"/>
    <w:rsid w:val="00381A2E"/>
    <w:rsid w:val="00381B22"/>
    <w:rsid w:val="00381B88"/>
    <w:rsid w:val="00381F19"/>
    <w:rsid w:val="003823B6"/>
    <w:rsid w:val="00382461"/>
    <w:rsid w:val="00382894"/>
    <w:rsid w:val="00382D01"/>
    <w:rsid w:val="00383C8B"/>
    <w:rsid w:val="0038422F"/>
    <w:rsid w:val="0038445B"/>
    <w:rsid w:val="00385C39"/>
    <w:rsid w:val="00385C8A"/>
    <w:rsid w:val="00385E07"/>
    <w:rsid w:val="00385EF3"/>
    <w:rsid w:val="003870C2"/>
    <w:rsid w:val="003874F5"/>
    <w:rsid w:val="00387699"/>
    <w:rsid w:val="00387BB9"/>
    <w:rsid w:val="00390327"/>
    <w:rsid w:val="0039113B"/>
    <w:rsid w:val="00391394"/>
    <w:rsid w:val="00391A75"/>
    <w:rsid w:val="00391B46"/>
    <w:rsid w:val="003927CD"/>
    <w:rsid w:val="00392E34"/>
    <w:rsid w:val="003950A2"/>
    <w:rsid w:val="0039536C"/>
    <w:rsid w:val="003956AA"/>
    <w:rsid w:val="00395778"/>
    <w:rsid w:val="0039587F"/>
    <w:rsid w:val="00395CD8"/>
    <w:rsid w:val="00397172"/>
    <w:rsid w:val="0039740B"/>
    <w:rsid w:val="00397812"/>
    <w:rsid w:val="003A10AC"/>
    <w:rsid w:val="003A14B1"/>
    <w:rsid w:val="003A160C"/>
    <w:rsid w:val="003A1EA9"/>
    <w:rsid w:val="003A2C3D"/>
    <w:rsid w:val="003A4BE1"/>
    <w:rsid w:val="003A4F22"/>
    <w:rsid w:val="003A59A2"/>
    <w:rsid w:val="003A613C"/>
    <w:rsid w:val="003A61B4"/>
    <w:rsid w:val="003A7660"/>
    <w:rsid w:val="003A7E20"/>
    <w:rsid w:val="003B079C"/>
    <w:rsid w:val="003B0C90"/>
    <w:rsid w:val="003B14F8"/>
    <w:rsid w:val="003B1970"/>
    <w:rsid w:val="003B1A35"/>
    <w:rsid w:val="003B1CB3"/>
    <w:rsid w:val="003B22B6"/>
    <w:rsid w:val="003B22DD"/>
    <w:rsid w:val="003B31A3"/>
    <w:rsid w:val="003B490D"/>
    <w:rsid w:val="003B5643"/>
    <w:rsid w:val="003B569C"/>
    <w:rsid w:val="003B5A3F"/>
    <w:rsid w:val="003B5F58"/>
    <w:rsid w:val="003B6013"/>
    <w:rsid w:val="003B6671"/>
    <w:rsid w:val="003B6862"/>
    <w:rsid w:val="003B6AB7"/>
    <w:rsid w:val="003B6B24"/>
    <w:rsid w:val="003C2329"/>
    <w:rsid w:val="003C2E4D"/>
    <w:rsid w:val="003C35BE"/>
    <w:rsid w:val="003C3A48"/>
    <w:rsid w:val="003C43BB"/>
    <w:rsid w:val="003C49C4"/>
    <w:rsid w:val="003C522F"/>
    <w:rsid w:val="003C52E5"/>
    <w:rsid w:val="003C59D4"/>
    <w:rsid w:val="003C60DA"/>
    <w:rsid w:val="003C74F9"/>
    <w:rsid w:val="003C7C4E"/>
    <w:rsid w:val="003C7D16"/>
    <w:rsid w:val="003D064C"/>
    <w:rsid w:val="003D0A64"/>
    <w:rsid w:val="003D0F48"/>
    <w:rsid w:val="003D11A6"/>
    <w:rsid w:val="003D2025"/>
    <w:rsid w:val="003D22C8"/>
    <w:rsid w:val="003D2EB5"/>
    <w:rsid w:val="003D3781"/>
    <w:rsid w:val="003D3B8A"/>
    <w:rsid w:val="003D45E6"/>
    <w:rsid w:val="003D4DD7"/>
    <w:rsid w:val="003D54F8"/>
    <w:rsid w:val="003D5E2C"/>
    <w:rsid w:val="003D6C06"/>
    <w:rsid w:val="003D7292"/>
    <w:rsid w:val="003D78C2"/>
    <w:rsid w:val="003D7F52"/>
    <w:rsid w:val="003E0056"/>
    <w:rsid w:val="003E10A0"/>
    <w:rsid w:val="003E1C1A"/>
    <w:rsid w:val="003E20DF"/>
    <w:rsid w:val="003E28F2"/>
    <w:rsid w:val="003E2D67"/>
    <w:rsid w:val="003E329C"/>
    <w:rsid w:val="003E3C3C"/>
    <w:rsid w:val="003E5B2F"/>
    <w:rsid w:val="003E5E53"/>
    <w:rsid w:val="003E6060"/>
    <w:rsid w:val="003E65D4"/>
    <w:rsid w:val="003F084D"/>
    <w:rsid w:val="003F147E"/>
    <w:rsid w:val="003F24C3"/>
    <w:rsid w:val="003F4045"/>
    <w:rsid w:val="003F4471"/>
    <w:rsid w:val="003F4576"/>
    <w:rsid w:val="003F4899"/>
    <w:rsid w:val="003F4C32"/>
    <w:rsid w:val="003F4F5E"/>
    <w:rsid w:val="003F5C08"/>
    <w:rsid w:val="003F66A4"/>
    <w:rsid w:val="003F6F83"/>
    <w:rsid w:val="003F746F"/>
    <w:rsid w:val="004000B8"/>
    <w:rsid w:val="00400745"/>
    <w:rsid w:val="004007B3"/>
    <w:rsid w:val="00400906"/>
    <w:rsid w:val="004015AC"/>
    <w:rsid w:val="004034EC"/>
    <w:rsid w:val="00403985"/>
    <w:rsid w:val="00403AF0"/>
    <w:rsid w:val="00404D73"/>
    <w:rsid w:val="0040528B"/>
    <w:rsid w:val="004058F5"/>
    <w:rsid w:val="00405EDC"/>
    <w:rsid w:val="00405FB3"/>
    <w:rsid w:val="004071B7"/>
    <w:rsid w:val="00407C2A"/>
    <w:rsid w:val="00410BE1"/>
    <w:rsid w:val="00411FD4"/>
    <w:rsid w:val="00412378"/>
    <w:rsid w:val="00412848"/>
    <w:rsid w:val="00412EA8"/>
    <w:rsid w:val="00413429"/>
    <w:rsid w:val="00413BC3"/>
    <w:rsid w:val="00414BAC"/>
    <w:rsid w:val="00416585"/>
    <w:rsid w:val="0041688E"/>
    <w:rsid w:val="00416BEF"/>
    <w:rsid w:val="00420AD2"/>
    <w:rsid w:val="00420D0F"/>
    <w:rsid w:val="00421DAB"/>
    <w:rsid w:val="004225E3"/>
    <w:rsid w:val="0042278B"/>
    <w:rsid w:val="00422BB6"/>
    <w:rsid w:val="00423504"/>
    <w:rsid w:val="00423A22"/>
    <w:rsid w:val="00423D82"/>
    <w:rsid w:val="00424B57"/>
    <w:rsid w:val="0042579F"/>
    <w:rsid w:val="0042590E"/>
    <w:rsid w:val="004267F2"/>
    <w:rsid w:val="004271E7"/>
    <w:rsid w:val="00427EC5"/>
    <w:rsid w:val="00427FCA"/>
    <w:rsid w:val="00430A53"/>
    <w:rsid w:val="00431C5D"/>
    <w:rsid w:val="00433725"/>
    <w:rsid w:val="00434AB5"/>
    <w:rsid w:val="00435761"/>
    <w:rsid w:val="004361AB"/>
    <w:rsid w:val="004365D9"/>
    <w:rsid w:val="00436768"/>
    <w:rsid w:val="00436A1D"/>
    <w:rsid w:val="00437F65"/>
    <w:rsid w:val="00437FD2"/>
    <w:rsid w:val="004407DD"/>
    <w:rsid w:val="00441804"/>
    <w:rsid w:val="00442B36"/>
    <w:rsid w:val="00443AC9"/>
    <w:rsid w:val="00443EED"/>
    <w:rsid w:val="004455EF"/>
    <w:rsid w:val="00447419"/>
    <w:rsid w:val="004476AB"/>
    <w:rsid w:val="004503AA"/>
    <w:rsid w:val="00450C7D"/>
    <w:rsid w:val="004511B2"/>
    <w:rsid w:val="00451C1F"/>
    <w:rsid w:val="00451D9C"/>
    <w:rsid w:val="004530E2"/>
    <w:rsid w:val="00453131"/>
    <w:rsid w:val="0045317B"/>
    <w:rsid w:val="00453392"/>
    <w:rsid w:val="00454909"/>
    <w:rsid w:val="00454CEE"/>
    <w:rsid w:val="00454FAE"/>
    <w:rsid w:val="00455EB3"/>
    <w:rsid w:val="00456090"/>
    <w:rsid w:val="00456211"/>
    <w:rsid w:val="00457826"/>
    <w:rsid w:val="00457961"/>
    <w:rsid w:val="0045796E"/>
    <w:rsid w:val="0046044D"/>
    <w:rsid w:val="00460607"/>
    <w:rsid w:val="00460FEA"/>
    <w:rsid w:val="004618BE"/>
    <w:rsid w:val="00462CCC"/>
    <w:rsid w:val="00463A10"/>
    <w:rsid w:val="00463EEA"/>
    <w:rsid w:val="00464313"/>
    <w:rsid w:val="00464E4A"/>
    <w:rsid w:val="00465056"/>
    <w:rsid w:val="00465576"/>
    <w:rsid w:val="00465745"/>
    <w:rsid w:val="00465AE5"/>
    <w:rsid w:val="004667BC"/>
    <w:rsid w:val="004671F9"/>
    <w:rsid w:val="004679C5"/>
    <w:rsid w:val="00467E65"/>
    <w:rsid w:val="004708E1"/>
    <w:rsid w:val="0047156A"/>
    <w:rsid w:val="00472145"/>
    <w:rsid w:val="00472257"/>
    <w:rsid w:val="00472C15"/>
    <w:rsid w:val="004734B7"/>
    <w:rsid w:val="00474A30"/>
    <w:rsid w:val="00474EEF"/>
    <w:rsid w:val="00475177"/>
    <w:rsid w:val="00475FF0"/>
    <w:rsid w:val="00477D8E"/>
    <w:rsid w:val="00480CCA"/>
    <w:rsid w:val="00481214"/>
    <w:rsid w:val="00481483"/>
    <w:rsid w:val="00481B88"/>
    <w:rsid w:val="00481CDB"/>
    <w:rsid w:val="004820CA"/>
    <w:rsid w:val="004820E6"/>
    <w:rsid w:val="004824D3"/>
    <w:rsid w:val="004836E9"/>
    <w:rsid w:val="004838F6"/>
    <w:rsid w:val="00483C15"/>
    <w:rsid w:val="004851A6"/>
    <w:rsid w:val="00485B4F"/>
    <w:rsid w:val="00485F61"/>
    <w:rsid w:val="004861B2"/>
    <w:rsid w:val="004862D1"/>
    <w:rsid w:val="00486439"/>
    <w:rsid w:val="004864FF"/>
    <w:rsid w:val="00487D4A"/>
    <w:rsid w:val="004902B7"/>
    <w:rsid w:val="00490BC1"/>
    <w:rsid w:val="0049170B"/>
    <w:rsid w:val="00492AFE"/>
    <w:rsid w:val="004948E1"/>
    <w:rsid w:val="00494B64"/>
    <w:rsid w:val="00494E08"/>
    <w:rsid w:val="00494EC4"/>
    <w:rsid w:val="00495219"/>
    <w:rsid w:val="00495B7E"/>
    <w:rsid w:val="00497F57"/>
    <w:rsid w:val="004A021E"/>
    <w:rsid w:val="004A03DA"/>
    <w:rsid w:val="004A1596"/>
    <w:rsid w:val="004A2DBC"/>
    <w:rsid w:val="004A6235"/>
    <w:rsid w:val="004A64CA"/>
    <w:rsid w:val="004A6543"/>
    <w:rsid w:val="004A6925"/>
    <w:rsid w:val="004A75C8"/>
    <w:rsid w:val="004B0BDD"/>
    <w:rsid w:val="004B1AF8"/>
    <w:rsid w:val="004B22BB"/>
    <w:rsid w:val="004B2D5A"/>
    <w:rsid w:val="004B39B3"/>
    <w:rsid w:val="004B4384"/>
    <w:rsid w:val="004B519B"/>
    <w:rsid w:val="004B553A"/>
    <w:rsid w:val="004B56F8"/>
    <w:rsid w:val="004B6626"/>
    <w:rsid w:val="004B740F"/>
    <w:rsid w:val="004B7F4D"/>
    <w:rsid w:val="004C0066"/>
    <w:rsid w:val="004C0135"/>
    <w:rsid w:val="004C020B"/>
    <w:rsid w:val="004C06EE"/>
    <w:rsid w:val="004C075F"/>
    <w:rsid w:val="004C08A3"/>
    <w:rsid w:val="004C12EB"/>
    <w:rsid w:val="004C1591"/>
    <w:rsid w:val="004C1860"/>
    <w:rsid w:val="004C2469"/>
    <w:rsid w:val="004C24E8"/>
    <w:rsid w:val="004C26B0"/>
    <w:rsid w:val="004C2ACB"/>
    <w:rsid w:val="004C2F5F"/>
    <w:rsid w:val="004C34DD"/>
    <w:rsid w:val="004C3BA1"/>
    <w:rsid w:val="004C4759"/>
    <w:rsid w:val="004C4D09"/>
    <w:rsid w:val="004C4DFE"/>
    <w:rsid w:val="004C538D"/>
    <w:rsid w:val="004C56A0"/>
    <w:rsid w:val="004C689A"/>
    <w:rsid w:val="004C6A99"/>
    <w:rsid w:val="004C6F44"/>
    <w:rsid w:val="004C79F3"/>
    <w:rsid w:val="004D0A76"/>
    <w:rsid w:val="004D129E"/>
    <w:rsid w:val="004D1934"/>
    <w:rsid w:val="004D293D"/>
    <w:rsid w:val="004D2C8A"/>
    <w:rsid w:val="004D3310"/>
    <w:rsid w:val="004D3749"/>
    <w:rsid w:val="004D4126"/>
    <w:rsid w:val="004D4ED5"/>
    <w:rsid w:val="004D53DE"/>
    <w:rsid w:val="004D5B66"/>
    <w:rsid w:val="004D5B70"/>
    <w:rsid w:val="004D5C05"/>
    <w:rsid w:val="004D6EDC"/>
    <w:rsid w:val="004D74B8"/>
    <w:rsid w:val="004D77E0"/>
    <w:rsid w:val="004E0277"/>
    <w:rsid w:val="004E0463"/>
    <w:rsid w:val="004E166C"/>
    <w:rsid w:val="004E2458"/>
    <w:rsid w:val="004E2BA3"/>
    <w:rsid w:val="004E3569"/>
    <w:rsid w:val="004E3726"/>
    <w:rsid w:val="004E38A6"/>
    <w:rsid w:val="004E3BA4"/>
    <w:rsid w:val="004E3D75"/>
    <w:rsid w:val="004E4BA8"/>
    <w:rsid w:val="004E6E46"/>
    <w:rsid w:val="004E6FF3"/>
    <w:rsid w:val="004E7120"/>
    <w:rsid w:val="004E785D"/>
    <w:rsid w:val="004F0575"/>
    <w:rsid w:val="004F07A9"/>
    <w:rsid w:val="004F07CB"/>
    <w:rsid w:val="004F0AB8"/>
    <w:rsid w:val="004F11E3"/>
    <w:rsid w:val="004F1748"/>
    <w:rsid w:val="004F1A3A"/>
    <w:rsid w:val="004F1A83"/>
    <w:rsid w:val="004F1F4B"/>
    <w:rsid w:val="004F2C79"/>
    <w:rsid w:val="004F44FE"/>
    <w:rsid w:val="004F4917"/>
    <w:rsid w:val="004F5FF7"/>
    <w:rsid w:val="005009B5"/>
    <w:rsid w:val="0050139E"/>
    <w:rsid w:val="00501AD8"/>
    <w:rsid w:val="005021AF"/>
    <w:rsid w:val="00502AC9"/>
    <w:rsid w:val="00502EBE"/>
    <w:rsid w:val="005050CF"/>
    <w:rsid w:val="00505C41"/>
    <w:rsid w:val="0050696E"/>
    <w:rsid w:val="005072EE"/>
    <w:rsid w:val="00507495"/>
    <w:rsid w:val="005078CB"/>
    <w:rsid w:val="00511331"/>
    <w:rsid w:val="005125C6"/>
    <w:rsid w:val="00512A47"/>
    <w:rsid w:val="00512C02"/>
    <w:rsid w:val="0051545D"/>
    <w:rsid w:val="005157AC"/>
    <w:rsid w:val="005158DF"/>
    <w:rsid w:val="00517C7D"/>
    <w:rsid w:val="0052086F"/>
    <w:rsid w:val="00520D46"/>
    <w:rsid w:val="005215E1"/>
    <w:rsid w:val="00521641"/>
    <w:rsid w:val="00522DFC"/>
    <w:rsid w:val="005231AD"/>
    <w:rsid w:val="00523EB2"/>
    <w:rsid w:val="00523F09"/>
    <w:rsid w:val="00524BC1"/>
    <w:rsid w:val="00524DED"/>
    <w:rsid w:val="00525307"/>
    <w:rsid w:val="0052554F"/>
    <w:rsid w:val="005258DF"/>
    <w:rsid w:val="00525CCF"/>
    <w:rsid w:val="005267B2"/>
    <w:rsid w:val="0053002A"/>
    <w:rsid w:val="00530164"/>
    <w:rsid w:val="0053065B"/>
    <w:rsid w:val="00530907"/>
    <w:rsid w:val="00531281"/>
    <w:rsid w:val="00531C68"/>
    <w:rsid w:val="00532119"/>
    <w:rsid w:val="00532870"/>
    <w:rsid w:val="00532FD8"/>
    <w:rsid w:val="005335F3"/>
    <w:rsid w:val="005349F3"/>
    <w:rsid w:val="00535708"/>
    <w:rsid w:val="00535882"/>
    <w:rsid w:val="00535CC6"/>
    <w:rsid w:val="00536C93"/>
    <w:rsid w:val="0053738B"/>
    <w:rsid w:val="005409AA"/>
    <w:rsid w:val="005416DB"/>
    <w:rsid w:val="005421BF"/>
    <w:rsid w:val="00543195"/>
    <w:rsid w:val="00543C38"/>
    <w:rsid w:val="00543D2D"/>
    <w:rsid w:val="005441B4"/>
    <w:rsid w:val="00544EF6"/>
    <w:rsid w:val="00544F7A"/>
    <w:rsid w:val="00544FC3"/>
    <w:rsid w:val="00545A3D"/>
    <w:rsid w:val="00546DBB"/>
    <w:rsid w:val="005470D9"/>
    <w:rsid w:val="0055015D"/>
    <w:rsid w:val="005509A1"/>
    <w:rsid w:val="005514D7"/>
    <w:rsid w:val="005521A6"/>
    <w:rsid w:val="005521F6"/>
    <w:rsid w:val="0055264F"/>
    <w:rsid w:val="005541F0"/>
    <w:rsid w:val="005546AD"/>
    <w:rsid w:val="0055506C"/>
    <w:rsid w:val="00555309"/>
    <w:rsid w:val="00555EE4"/>
    <w:rsid w:val="0055645A"/>
    <w:rsid w:val="005565D5"/>
    <w:rsid w:val="0055766D"/>
    <w:rsid w:val="005579EC"/>
    <w:rsid w:val="00557AB3"/>
    <w:rsid w:val="00557EF6"/>
    <w:rsid w:val="0056023B"/>
    <w:rsid w:val="00560251"/>
    <w:rsid w:val="005603D6"/>
    <w:rsid w:val="0056040C"/>
    <w:rsid w:val="005607B0"/>
    <w:rsid w:val="00560DC3"/>
    <w:rsid w:val="00560DD5"/>
    <w:rsid w:val="00561A5B"/>
    <w:rsid w:val="0056253B"/>
    <w:rsid w:val="00562B65"/>
    <w:rsid w:val="00562EBD"/>
    <w:rsid w:val="005632EB"/>
    <w:rsid w:val="00563F99"/>
    <w:rsid w:val="00564053"/>
    <w:rsid w:val="0056406B"/>
    <w:rsid w:val="00565D27"/>
    <w:rsid w:val="005666E2"/>
    <w:rsid w:val="00567379"/>
    <w:rsid w:val="005678E8"/>
    <w:rsid w:val="00570685"/>
    <w:rsid w:val="0057074C"/>
    <w:rsid w:val="00570F1A"/>
    <w:rsid w:val="00571F9F"/>
    <w:rsid w:val="00572376"/>
    <w:rsid w:val="00572CFE"/>
    <w:rsid w:val="00573145"/>
    <w:rsid w:val="0057323D"/>
    <w:rsid w:val="00573FBF"/>
    <w:rsid w:val="00574FF3"/>
    <w:rsid w:val="00575578"/>
    <w:rsid w:val="00576C78"/>
    <w:rsid w:val="00577357"/>
    <w:rsid w:val="0057741F"/>
    <w:rsid w:val="00580800"/>
    <w:rsid w:val="005809F2"/>
    <w:rsid w:val="00581014"/>
    <w:rsid w:val="005818FE"/>
    <w:rsid w:val="00582538"/>
    <w:rsid w:val="005828E5"/>
    <w:rsid w:val="005829CC"/>
    <w:rsid w:val="00582AF3"/>
    <w:rsid w:val="00582F38"/>
    <w:rsid w:val="00583249"/>
    <w:rsid w:val="005833CB"/>
    <w:rsid w:val="005838EA"/>
    <w:rsid w:val="0058441F"/>
    <w:rsid w:val="0058572F"/>
    <w:rsid w:val="00585EE1"/>
    <w:rsid w:val="005860C8"/>
    <w:rsid w:val="00586BD0"/>
    <w:rsid w:val="00587009"/>
    <w:rsid w:val="00587497"/>
    <w:rsid w:val="00587D3C"/>
    <w:rsid w:val="00587EA4"/>
    <w:rsid w:val="00590C0E"/>
    <w:rsid w:val="005919C5"/>
    <w:rsid w:val="0059246A"/>
    <w:rsid w:val="00592809"/>
    <w:rsid w:val="00593034"/>
    <w:rsid w:val="005939E6"/>
    <w:rsid w:val="005944E9"/>
    <w:rsid w:val="0059510A"/>
    <w:rsid w:val="005954DF"/>
    <w:rsid w:val="0059741D"/>
    <w:rsid w:val="005A17A6"/>
    <w:rsid w:val="005A1910"/>
    <w:rsid w:val="005A1F39"/>
    <w:rsid w:val="005A22BD"/>
    <w:rsid w:val="005A2DF8"/>
    <w:rsid w:val="005A36B1"/>
    <w:rsid w:val="005A3CC2"/>
    <w:rsid w:val="005A4227"/>
    <w:rsid w:val="005A4496"/>
    <w:rsid w:val="005A4C5E"/>
    <w:rsid w:val="005A5579"/>
    <w:rsid w:val="005A593E"/>
    <w:rsid w:val="005A5B7A"/>
    <w:rsid w:val="005A66A4"/>
    <w:rsid w:val="005A6935"/>
    <w:rsid w:val="005A7103"/>
    <w:rsid w:val="005A79A6"/>
    <w:rsid w:val="005B00AC"/>
    <w:rsid w:val="005B0198"/>
    <w:rsid w:val="005B096F"/>
    <w:rsid w:val="005B13F9"/>
    <w:rsid w:val="005B229B"/>
    <w:rsid w:val="005B2E44"/>
    <w:rsid w:val="005B3518"/>
    <w:rsid w:val="005B35C9"/>
    <w:rsid w:val="005B3D7A"/>
    <w:rsid w:val="005B4F72"/>
    <w:rsid w:val="005B5A4B"/>
    <w:rsid w:val="005B7D42"/>
    <w:rsid w:val="005C0CCD"/>
    <w:rsid w:val="005C1FA7"/>
    <w:rsid w:val="005C2838"/>
    <w:rsid w:val="005C2969"/>
    <w:rsid w:val="005C2995"/>
    <w:rsid w:val="005C3B41"/>
    <w:rsid w:val="005C3D84"/>
    <w:rsid w:val="005C417C"/>
    <w:rsid w:val="005C43C6"/>
    <w:rsid w:val="005C44BE"/>
    <w:rsid w:val="005C56AE"/>
    <w:rsid w:val="005C5DE3"/>
    <w:rsid w:val="005C6477"/>
    <w:rsid w:val="005C6C8B"/>
    <w:rsid w:val="005C73C4"/>
    <w:rsid w:val="005C7449"/>
    <w:rsid w:val="005C7847"/>
    <w:rsid w:val="005C78DA"/>
    <w:rsid w:val="005D04E9"/>
    <w:rsid w:val="005D12C0"/>
    <w:rsid w:val="005D1919"/>
    <w:rsid w:val="005D261D"/>
    <w:rsid w:val="005D2A09"/>
    <w:rsid w:val="005D3A3D"/>
    <w:rsid w:val="005D3C60"/>
    <w:rsid w:val="005D48CB"/>
    <w:rsid w:val="005D4ABF"/>
    <w:rsid w:val="005D5A70"/>
    <w:rsid w:val="005D67D6"/>
    <w:rsid w:val="005D7481"/>
    <w:rsid w:val="005D76E4"/>
    <w:rsid w:val="005D7D12"/>
    <w:rsid w:val="005D7E69"/>
    <w:rsid w:val="005E15A1"/>
    <w:rsid w:val="005E1CE8"/>
    <w:rsid w:val="005E273A"/>
    <w:rsid w:val="005E2855"/>
    <w:rsid w:val="005E2901"/>
    <w:rsid w:val="005E2C9C"/>
    <w:rsid w:val="005E2D3E"/>
    <w:rsid w:val="005E2FCA"/>
    <w:rsid w:val="005E3FB9"/>
    <w:rsid w:val="005E41F2"/>
    <w:rsid w:val="005E42FA"/>
    <w:rsid w:val="005E5031"/>
    <w:rsid w:val="005E555A"/>
    <w:rsid w:val="005E5DF0"/>
    <w:rsid w:val="005E5E0B"/>
    <w:rsid w:val="005E68A6"/>
    <w:rsid w:val="005E68CB"/>
    <w:rsid w:val="005E6D99"/>
    <w:rsid w:val="005E7A5E"/>
    <w:rsid w:val="005E7E55"/>
    <w:rsid w:val="005F0578"/>
    <w:rsid w:val="005F10B7"/>
    <w:rsid w:val="005F14D3"/>
    <w:rsid w:val="005F2ADD"/>
    <w:rsid w:val="005F2C49"/>
    <w:rsid w:val="005F38C2"/>
    <w:rsid w:val="005F3C13"/>
    <w:rsid w:val="005F4323"/>
    <w:rsid w:val="005F4586"/>
    <w:rsid w:val="005F4921"/>
    <w:rsid w:val="005F54AB"/>
    <w:rsid w:val="005F5786"/>
    <w:rsid w:val="005F6352"/>
    <w:rsid w:val="005F6D4D"/>
    <w:rsid w:val="005F6FEB"/>
    <w:rsid w:val="0060015A"/>
    <w:rsid w:val="006002C5"/>
    <w:rsid w:val="006005B6"/>
    <w:rsid w:val="006006CD"/>
    <w:rsid w:val="00600ABB"/>
    <w:rsid w:val="006013EB"/>
    <w:rsid w:val="006018C9"/>
    <w:rsid w:val="006019F8"/>
    <w:rsid w:val="00601BED"/>
    <w:rsid w:val="00602C0F"/>
    <w:rsid w:val="0060376C"/>
    <w:rsid w:val="00603ACB"/>
    <w:rsid w:val="00603D7C"/>
    <w:rsid w:val="00604008"/>
    <w:rsid w:val="00604304"/>
    <w:rsid w:val="00604555"/>
    <w:rsid w:val="0060479E"/>
    <w:rsid w:val="00604BE7"/>
    <w:rsid w:val="0060531F"/>
    <w:rsid w:val="00606C44"/>
    <w:rsid w:val="00606F7C"/>
    <w:rsid w:val="006070D4"/>
    <w:rsid w:val="00607189"/>
    <w:rsid w:val="00607316"/>
    <w:rsid w:val="00607C91"/>
    <w:rsid w:val="00610507"/>
    <w:rsid w:val="00610A70"/>
    <w:rsid w:val="00610C63"/>
    <w:rsid w:val="00610ECC"/>
    <w:rsid w:val="00611E20"/>
    <w:rsid w:val="00612AC5"/>
    <w:rsid w:val="00613B6A"/>
    <w:rsid w:val="00613DDC"/>
    <w:rsid w:val="006140A8"/>
    <w:rsid w:val="0061421A"/>
    <w:rsid w:val="0061501D"/>
    <w:rsid w:val="00615020"/>
    <w:rsid w:val="00616475"/>
    <w:rsid w:val="00616A5B"/>
    <w:rsid w:val="00616AED"/>
    <w:rsid w:val="0061729B"/>
    <w:rsid w:val="00617321"/>
    <w:rsid w:val="00617E41"/>
    <w:rsid w:val="00620333"/>
    <w:rsid w:val="00620C5F"/>
    <w:rsid w:val="00621215"/>
    <w:rsid w:val="00621517"/>
    <w:rsid w:val="0062194B"/>
    <w:rsid w:val="00621FC9"/>
    <w:rsid w:val="006233A3"/>
    <w:rsid w:val="006237C0"/>
    <w:rsid w:val="00623A45"/>
    <w:rsid w:val="00624EE7"/>
    <w:rsid w:val="0062532D"/>
    <w:rsid w:val="00625E1C"/>
    <w:rsid w:val="00625E28"/>
    <w:rsid w:val="006272D2"/>
    <w:rsid w:val="006310C7"/>
    <w:rsid w:val="00631B1A"/>
    <w:rsid w:val="006321F6"/>
    <w:rsid w:val="006324E3"/>
    <w:rsid w:val="00632A4F"/>
    <w:rsid w:val="00632B56"/>
    <w:rsid w:val="00632D92"/>
    <w:rsid w:val="0063422A"/>
    <w:rsid w:val="006351E3"/>
    <w:rsid w:val="006354DC"/>
    <w:rsid w:val="00635BC0"/>
    <w:rsid w:val="00637606"/>
    <w:rsid w:val="00641183"/>
    <w:rsid w:val="006418FC"/>
    <w:rsid w:val="006423FD"/>
    <w:rsid w:val="006429F7"/>
    <w:rsid w:val="00644236"/>
    <w:rsid w:val="0064441D"/>
    <w:rsid w:val="0064461F"/>
    <w:rsid w:val="00644AE7"/>
    <w:rsid w:val="00645161"/>
    <w:rsid w:val="00645507"/>
    <w:rsid w:val="00646482"/>
    <w:rsid w:val="00646753"/>
    <w:rsid w:val="0064719A"/>
    <w:rsid w:val="006471E5"/>
    <w:rsid w:val="006479BD"/>
    <w:rsid w:val="00647A3A"/>
    <w:rsid w:val="006507B8"/>
    <w:rsid w:val="00651F85"/>
    <w:rsid w:val="006527FE"/>
    <w:rsid w:val="00652E84"/>
    <w:rsid w:val="006533F1"/>
    <w:rsid w:val="0065356C"/>
    <w:rsid w:val="00653E73"/>
    <w:rsid w:val="00654EAC"/>
    <w:rsid w:val="0065712D"/>
    <w:rsid w:val="006575DB"/>
    <w:rsid w:val="00657E4D"/>
    <w:rsid w:val="00660C72"/>
    <w:rsid w:val="006617C6"/>
    <w:rsid w:val="00661D79"/>
    <w:rsid w:val="00661E07"/>
    <w:rsid w:val="00662CEF"/>
    <w:rsid w:val="00662F0E"/>
    <w:rsid w:val="0066320F"/>
    <w:rsid w:val="00663AB5"/>
    <w:rsid w:val="006640C4"/>
    <w:rsid w:val="006640E0"/>
    <w:rsid w:val="00664DBA"/>
    <w:rsid w:val="00665938"/>
    <w:rsid w:val="00665A5F"/>
    <w:rsid w:val="00666179"/>
    <w:rsid w:val="006666DD"/>
    <w:rsid w:val="00666833"/>
    <w:rsid w:val="00666F64"/>
    <w:rsid w:val="00667E47"/>
    <w:rsid w:val="006708FF"/>
    <w:rsid w:val="0067196F"/>
    <w:rsid w:val="00671D3B"/>
    <w:rsid w:val="006738CE"/>
    <w:rsid w:val="00673A63"/>
    <w:rsid w:val="00674F15"/>
    <w:rsid w:val="00675C2B"/>
    <w:rsid w:val="00676666"/>
    <w:rsid w:val="00676682"/>
    <w:rsid w:val="006769A5"/>
    <w:rsid w:val="00677C77"/>
    <w:rsid w:val="00677CD5"/>
    <w:rsid w:val="00681319"/>
    <w:rsid w:val="00681A54"/>
    <w:rsid w:val="00681F8C"/>
    <w:rsid w:val="0068236C"/>
    <w:rsid w:val="00682413"/>
    <w:rsid w:val="00682BE5"/>
    <w:rsid w:val="0068353B"/>
    <w:rsid w:val="00683693"/>
    <w:rsid w:val="006837B6"/>
    <w:rsid w:val="00684A5B"/>
    <w:rsid w:val="006853AA"/>
    <w:rsid w:val="00686CC3"/>
    <w:rsid w:val="00687AAE"/>
    <w:rsid w:val="006909F6"/>
    <w:rsid w:val="00690EB3"/>
    <w:rsid w:val="00693D44"/>
    <w:rsid w:val="00694193"/>
    <w:rsid w:val="00694442"/>
    <w:rsid w:val="0069687D"/>
    <w:rsid w:val="006A0CF6"/>
    <w:rsid w:val="006A0FB4"/>
    <w:rsid w:val="006A1F71"/>
    <w:rsid w:val="006A2304"/>
    <w:rsid w:val="006A25DE"/>
    <w:rsid w:val="006A297F"/>
    <w:rsid w:val="006A2A99"/>
    <w:rsid w:val="006A2E71"/>
    <w:rsid w:val="006A32EE"/>
    <w:rsid w:val="006A33EF"/>
    <w:rsid w:val="006A3533"/>
    <w:rsid w:val="006A3BFE"/>
    <w:rsid w:val="006A5334"/>
    <w:rsid w:val="006A5B96"/>
    <w:rsid w:val="006A749E"/>
    <w:rsid w:val="006A750C"/>
    <w:rsid w:val="006B018A"/>
    <w:rsid w:val="006B06D9"/>
    <w:rsid w:val="006B0C69"/>
    <w:rsid w:val="006B0C9D"/>
    <w:rsid w:val="006B0F7C"/>
    <w:rsid w:val="006B10A9"/>
    <w:rsid w:val="006B1C1A"/>
    <w:rsid w:val="006B21F2"/>
    <w:rsid w:val="006B2246"/>
    <w:rsid w:val="006B26A9"/>
    <w:rsid w:val="006B28B0"/>
    <w:rsid w:val="006B2B0C"/>
    <w:rsid w:val="006B2BAE"/>
    <w:rsid w:val="006B2FB9"/>
    <w:rsid w:val="006B348F"/>
    <w:rsid w:val="006B3634"/>
    <w:rsid w:val="006B3682"/>
    <w:rsid w:val="006B5461"/>
    <w:rsid w:val="006B5ED7"/>
    <w:rsid w:val="006B6664"/>
    <w:rsid w:val="006B69A8"/>
    <w:rsid w:val="006B7BC6"/>
    <w:rsid w:val="006C03D3"/>
    <w:rsid w:val="006C1A86"/>
    <w:rsid w:val="006C285D"/>
    <w:rsid w:val="006C2ACA"/>
    <w:rsid w:val="006C2C5B"/>
    <w:rsid w:val="006C3078"/>
    <w:rsid w:val="006C3F6E"/>
    <w:rsid w:val="006C449B"/>
    <w:rsid w:val="006C46F1"/>
    <w:rsid w:val="006C62C6"/>
    <w:rsid w:val="006C6597"/>
    <w:rsid w:val="006C7543"/>
    <w:rsid w:val="006D00AA"/>
    <w:rsid w:val="006D08AF"/>
    <w:rsid w:val="006D111B"/>
    <w:rsid w:val="006D1C5C"/>
    <w:rsid w:val="006D1D5D"/>
    <w:rsid w:val="006D1F14"/>
    <w:rsid w:val="006D337B"/>
    <w:rsid w:val="006D39DD"/>
    <w:rsid w:val="006D56AD"/>
    <w:rsid w:val="006D5FE5"/>
    <w:rsid w:val="006D656F"/>
    <w:rsid w:val="006D6EEC"/>
    <w:rsid w:val="006D7F01"/>
    <w:rsid w:val="006E01E3"/>
    <w:rsid w:val="006E0DA1"/>
    <w:rsid w:val="006E0E59"/>
    <w:rsid w:val="006E13F0"/>
    <w:rsid w:val="006E1804"/>
    <w:rsid w:val="006E196C"/>
    <w:rsid w:val="006E1D21"/>
    <w:rsid w:val="006E252E"/>
    <w:rsid w:val="006E2696"/>
    <w:rsid w:val="006E2C1E"/>
    <w:rsid w:val="006E3B45"/>
    <w:rsid w:val="006E52BB"/>
    <w:rsid w:val="006E58AF"/>
    <w:rsid w:val="006E5AAD"/>
    <w:rsid w:val="006E66EA"/>
    <w:rsid w:val="006E6AED"/>
    <w:rsid w:val="006E7398"/>
    <w:rsid w:val="006E7F0B"/>
    <w:rsid w:val="006E7F5F"/>
    <w:rsid w:val="006F0532"/>
    <w:rsid w:val="006F0F1C"/>
    <w:rsid w:val="006F16F1"/>
    <w:rsid w:val="006F2643"/>
    <w:rsid w:val="006F2F89"/>
    <w:rsid w:val="006F328B"/>
    <w:rsid w:val="006F35D6"/>
    <w:rsid w:val="006F3ED9"/>
    <w:rsid w:val="006F4379"/>
    <w:rsid w:val="006F4E46"/>
    <w:rsid w:val="006F4F4C"/>
    <w:rsid w:val="006F5886"/>
    <w:rsid w:val="006F5993"/>
    <w:rsid w:val="006F5AD7"/>
    <w:rsid w:val="006F5C4D"/>
    <w:rsid w:val="006F5CDB"/>
    <w:rsid w:val="006F6148"/>
    <w:rsid w:val="006F6184"/>
    <w:rsid w:val="006F71A2"/>
    <w:rsid w:val="006F764A"/>
    <w:rsid w:val="006F7706"/>
    <w:rsid w:val="006F7821"/>
    <w:rsid w:val="006F7FDF"/>
    <w:rsid w:val="00700C7A"/>
    <w:rsid w:val="00700CC8"/>
    <w:rsid w:val="00701113"/>
    <w:rsid w:val="00701F8A"/>
    <w:rsid w:val="007025C1"/>
    <w:rsid w:val="00702791"/>
    <w:rsid w:val="00702B28"/>
    <w:rsid w:val="00702F74"/>
    <w:rsid w:val="00704DD5"/>
    <w:rsid w:val="0070734A"/>
    <w:rsid w:val="00707734"/>
    <w:rsid w:val="00707E19"/>
    <w:rsid w:val="007101D8"/>
    <w:rsid w:val="007105CB"/>
    <w:rsid w:val="007106E1"/>
    <w:rsid w:val="007116DB"/>
    <w:rsid w:val="0071170D"/>
    <w:rsid w:val="00711C2B"/>
    <w:rsid w:val="00712F7C"/>
    <w:rsid w:val="00714C69"/>
    <w:rsid w:val="0071524C"/>
    <w:rsid w:val="00716A82"/>
    <w:rsid w:val="00717487"/>
    <w:rsid w:val="00717653"/>
    <w:rsid w:val="007200BA"/>
    <w:rsid w:val="00720A67"/>
    <w:rsid w:val="007210BC"/>
    <w:rsid w:val="00721432"/>
    <w:rsid w:val="00721EA0"/>
    <w:rsid w:val="00722602"/>
    <w:rsid w:val="00722DC7"/>
    <w:rsid w:val="0072328A"/>
    <w:rsid w:val="00723754"/>
    <w:rsid w:val="00724131"/>
    <w:rsid w:val="00724C15"/>
    <w:rsid w:val="00725349"/>
    <w:rsid w:val="00725B97"/>
    <w:rsid w:val="007261F8"/>
    <w:rsid w:val="00726860"/>
    <w:rsid w:val="00730916"/>
    <w:rsid w:val="00732DDC"/>
    <w:rsid w:val="00733176"/>
    <w:rsid w:val="00734391"/>
    <w:rsid w:val="007350CF"/>
    <w:rsid w:val="007363ED"/>
    <w:rsid w:val="00736D7E"/>
    <w:rsid w:val="007377B5"/>
    <w:rsid w:val="00737A4B"/>
    <w:rsid w:val="00737AE1"/>
    <w:rsid w:val="00737D6C"/>
    <w:rsid w:val="00737FB7"/>
    <w:rsid w:val="007403A3"/>
    <w:rsid w:val="00740C60"/>
    <w:rsid w:val="00740EFB"/>
    <w:rsid w:val="00741689"/>
    <w:rsid w:val="0074187A"/>
    <w:rsid w:val="00742866"/>
    <w:rsid w:val="00742FFB"/>
    <w:rsid w:val="007441FF"/>
    <w:rsid w:val="00744AE7"/>
    <w:rsid w:val="00744CFE"/>
    <w:rsid w:val="00745148"/>
    <w:rsid w:val="00745418"/>
    <w:rsid w:val="007469F3"/>
    <w:rsid w:val="00746CC2"/>
    <w:rsid w:val="00747989"/>
    <w:rsid w:val="007479A9"/>
    <w:rsid w:val="00747CD6"/>
    <w:rsid w:val="00750380"/>
    <w:rsid w:val="00751996"/>
    <w:rsid w:val="00751FF6"/>
    <w:rsid w:val="0075254D"/>
    <w:rsid w:val="00752703"/>
    <w:rsid w:val="00753416"/>
    <w:rsid w:val="0075391F"/>
    <w:rsid w:val="0075404B"/>
    <w:rsid w:val="007545DE"/>
    <w:rsid w:val="00754EDA"/>
    <w:rsid w:val="00755485"/>
    <w:rsid w:val="007566E2"/>
    <w:rsid w:val="007576B3"/>
    <w:rsid w:val="00757DBA"/>
    <w:rsid w:val="00760253"/>
    <w:rsid w:val="00760323"/>
    <w:rsid w:val="007609E2"/>
    <w:rsid w:val="007616E2"/>
    <w:rsid w:val="00761BFA"/>
    <w:rsid w:val="00762863"/>
    <w:rsid w:val="007635B2"/>
    <w:rsid w:val="0076363A"/>
    <w:rsid w:val="00763CA1"/>
    <w:rsid w:val="00764A04"/>
    <w:rsid w:val="00765600"/>
    <w:rsid w:val="0076593F"/>
    <w:rsid w:val="00765D33"/>
    <w:rsid w:val="0076630E"/>
    <w:rsid w:val="0076730C"/>
    <w:rsid w:val="0077086F"/>
    <w:rsid w:val="007709F4"/>
    <w:rsid w:val="007712FA"/>
    <w:rsid w:val="00771320"/>
    <w:rsid w:val="00771798"/>
    <w:rsid w:val="00772951"/>
    <w:rsid w:val="00772AB2"/>
    <w:rsid w:val="00772DD6"/>
    <w:rsid w:val="007735A8"/>
    <w:rsid w:val="0077376A"/>
    <w:rsid w:val="00773B41"/>
    <w:rsid w:val="00773CF5"/>
    <w:rsid w:val="00775D49"/>
    <w:rsid w:val="00776325"/>
    <w:rsid w:val="007772D1"/>
    <w:rsid w:val="007801B0"/>
    <w:rsid w:val="00781098"/>
    <w:rsid w:val="007816EF"/>
    <w:rsid w:val="0078179C"/>
    <w:rsid w:val="00781F93"/>
    <w:rsid w:val="00783331"/>
    <w:rsid w:val="0078355C"/>
    <w:rsid w:val="00784096"/>
    <w:rsid w:val="00784386"/>
    <w:rsid w:val="007851E6"/>
    <w:rsid w:val="00786C27"/>
    <w:rsid w:val="00786D0C"/>
    <w:rsid w:val="00787110"/>
    <w:rsid w:val="007901BB"/>
    <w:rsid w:val="00790370"/>
    <w:rsid w:val="007913F2"/>
    <w:rsid w:val="007915DB"/>
    <w:rsid w:val="00791C9F"/>
    <w:rsid w:val="00792335"/>
    <w:rsid w:val="00792AAB"/>
    <w:rsid w:val="00792AAF"/>
    <w:rsid w:val="00792B52"/>
    <w:rsid w:val="00792F83"/>
    <w:rsid w:val="00793006"/>
    <w:rsid w:val="007938EA"/>
    <w:rsid w:val="00793B47"/>
    <w:rsid w:val="00796313"/>
    <w:rsid w:val="00796547"/>
    <w:rsid w:val="00796DF6"/>
    <w:rsid w:val="00796EB6"/>
    <w:rsid w:val="007A08CE"/>
    <w:rsid w:val="007A0F50"/>
    <w:rsid w:val="007A1D0C"/>
    <w:rsid w:val="007A239C"/>
    <w:rsid w:val="007A29DB"/>
    <w:rsid w:val="007A2A7B"/>
    <w:rsid w:val="007A2BCB"/>
    <w:rsid w:val="007A2CCC"/>
    <w:rsid w:val="007A2F13"/>
    <w:rsid w:val="007A32C7"/>
    <w:rsid w:val="007A360E"/>
    <w:rsid w:val="007A385A"/>
    <w:rsid w:val="007A398F"/>
    <w:rsid w:val="007A40A0"/>
    <w:rsid w:val="007A49D2"/>
    <w:rsid w:val="007A4F39"/>
    <w:rsid w:val="007A56A3"/>
    <w:rsid w:val="007A6E37"/>
    <w:rsid w:val="007A6E89"/>
    <w:rsid w:val="007A7143"/>
    <w:rsid w:val="007A71B1"/>
    <w:rsid w:val="007A76AF"/>
    <w:rsid w:val="007A7F28"/>
    <w:rsid w:val="007B01ED"/>
    <w:rsid w:val="007B0E50"/>
    <w:rsid w:val="007B217D"/>
    <w:rsid w:val="007B22D6"/>
    <w:rsid w:val="007B3345"/>
    <w:rsid w:val="007B418B"/>
    <w:rsid w:val="007B4B8B"/>
    <w:rsid w:val="007B79BF"/>
    <w:rsid w:val="007C008A"/>
    <w:rsid w:val="007C0282"/>
    <w:rsid w:val="007C39C7"/>
    <w:rsid w:val="007C3DDA"/>
    <w:rsid w:val="007C5334"/>
    <w:rsid w:val="007C5711"/>
    <w:rsid w:val="007C5818"/>
    <w:rsid w:val="007C5CB1"/>
    <w:rsid w:val="007C5E2F"/>
    <w:rsid w:val="007C67E2"/>
    <w:rsid w:val="007C6867"/>
    <w:rsid w:val="007C69A7"/>
    <w:rsid w:val="007C7966"/>
    <w:rsid w:val="007C7B83"/>
    <w:rsid w:val="007D012B"/>
    <w:rsid w:val="007D021E"/>
    <w:rsid w:val="007D07FA"/>
    <w:rsid w:val="007D2D68"/>
    <w:rsid w:val="007D3616"/>
    <w:rsid w:val="007D4925"/>
    <w:rsid w:val="007D4A39"/>
    <w:rsid w:val="007D5663"/>
    <w:rsid w:val="007D65C4"/>
    <w:rsid w:val="007E0124"/>
    <w:rsid w:val="007E1F05"/>
    <w:rsid w:val="007E2D6F"/>
    <w:rsid w:val="007E34B0"/>
    <w:rsid w:val="007E3556"/>
    <w:rsid w:val="007E3E91"/>
    <w:rsid w:val="007E4315"/>
    <w:rsid w:val="007E571B"/>
    <w:rsid w:val="007E5C66"/>
    <w:rsid w:val="007E5D6F"/>
    <w:rsid w:val="007E5F38"/>
    <w:rsid w:val="007E6430"/>
    <w:rsid w:val="007F0C8A"/>
    <w:rsid w:val="007F11AB"/>
    <w:rsid w:val="007F137A"/>
    <w:rsid w:val="007F1EDA"/>
    <w:rsid w:val="007F25FF"/>
    <w:rsid w:val="007F3E71"/>
    <w:rsid w:val="007F4002"/>
    <w:rsid w:val="007F56AB"/>
    <w:rsid w:val="007F6668"/>
    <w:rsid w:val="007F7BFD"/>
    <w:rsid w:val="008002A3"/>
    <w:rsid w:val="0080094F"/>
    <w:rsid w:val="00802750"/>
    <w:rsid w:val="0080278D"/>
    <w:rsid w:val="0080383F"/>
    <w:rsid w:val="00803FAA"/>
    <w:rsid w:val="00804DAE"/>
    <w:rsid w:val="00805372"/>
    <w:rsid w:val="00806A11"/>
    <w:rsid w:val="00807421"/>
    <w:rsid w:val="00811E0F"/>
    <w:rsid w:val="00812CEB"/>
    <w:rsid w:val="008133F2"/>
    <w:rsid w:val="008143CB"/>
    <w:rsid w:val="00814512"/>
    <w:rsid w:val="00814FEC"/>
    <w:rsid w:val="008156DF"/>
    <w:rsid w:val="00816059"/>
    <w:rsid w:val="0081628D"/>
    <w:rsid w:val="008167F1"/>
    <w:rsid w:val="00816C2A"/>
    <w:rsid w:val="00816ED3"/>
    <w:rsid w:val="00816F57"/>
    <w:rsid w:val="00821E54"/>
    <w:rsid w:val="008227E3"/>
    <w:rsid w:val="0082326B"/>
    <w:rsid w:val="00823AE0"/>
    <w:rsid w:val="00823CA1"/>
    <w:rsid w:val="00824920"/>
    <w:rsid w:val="00825336"/>
    <w:rsid w:val="0082572D"/>
    <w:rsid w:val="00825F66"/>
    <w:rsid w:val="00826B74"/>
    <w:rsid w:val="00826E81"/>
    <w:rsid w:val="008276A9"/>
    <w:rsid w:val="008276CB"/>
    <w:rsid w:val="00827898"/>
    <w:rsid w:val="00830DBD"/>
    <w:rsid w:val="00831034"/>
    <w:rsid w:val="0083178E"/>
    <w:rsid w:val="00831A7A"/>
    <w:rsid w:val="00831EF2"/>
    <w:rsid w:val="0083215F"/>
    <w:rsid w:val="0083234F"/>
    <w:rsid w:val="008326BD"/>
    <w:rsid w:val="008330E9"/>
    <w:rsid w:val="00833537"/>
    <w:rsid w:val="008336BA"/>
    <w:rsid w:val="00833E7E"/>
    <w:rsid w:val="0083490A"/>
    <w:rsid w:val="00835DB2"/>
    <w:rsid w:val="00836A49"/>
    <w:rsid w:val="00837112"/>
    <w:rsid w:val="00837745"/>
    <w:rsid w:val="008424E8"/>
    <w:rsid w:val="00842C6D"/>
    <w:rsid w:val="00842F2C"/>
    <w:rsid w:val="00843126"/>
    <w:rsid w:val="00843161"/>
    <w:rsid w:val="00843C1A"/>
    <w:rsid w:val="008441FC"/>
    <w:rsid w:val="0084488F"/>
    <w:rsid w:val="00844978"/>
    <w:rsid w:val="00845034"/>
    <w:rsid w:val="0084741F"/>
    <w:rsid w:val="00850704"/>
    <w:rsid w:val="00850BC4"/>
    <w:rsid w:val="00850BEB"/>
    <w:rsid w:val="008510E9"/>
    <w:rsid w:val="008513B9"/>
    <w:rsid w:val="00851631"/>
    <w:rsid w:val="00851AEC"/>
    <w:rsid w:val="00851F13"/>
    <w:rsid w:val="008528C6"/>
    <w:rsid w:val="00853530"/>
    <w:rsid w:val="008536E4"/>
    <w:rsid w:val="00853B96"/>
    <w:rsid w:val="00854C28"/>
    <w:rsid w:val="008556B0"/>
    <w:rsid w:val="00855BEB"/>
    <w:rsid w:val="00855E91"/>
    <w:rsid w:val="00856468"/>
    <w:rsid w:val="00857026"/>
    <w:rsid w:val="008572DE"/>
    <w:rsid w:val="00857BE8"/>
    <w:rsid w:val="008606E7"/>
    <w:rsid w:val="00860EEE"/>
    <w:rsid w:val="008614A2"/>
    <w:rsid w:val="0086248F"/>
    <w:rsid w:val="00863E60"/>
    <w:rsid w:val="00864293"/>
    <w:rsid w:val="008675E0"/>
    <w:rsid w:val="008702D3"/>
    <w:rsid w:val="00870486"/>
    <w:rsid w:val="00871F13"/>
    <w:rsid w:val="00873BC0"/>
    <w:rsid w:val="00876034"/>
    <w:rsid w:val="008766D1"/>
    <w:rsid w:val="008775AE"/>
    <w:rsid w:val="00877FD4"/>
    <w:rsid w:val="00880C48"/>
    <w:rsid w:val="008820BF"/>
    <w:rsid w:val="008822A1"/>
    <w:rsid w:val="008827E7"/>
    <w:rsid w:val="00882BD2"/>
    <w:rsid w:val="00882E76"/>
    <w:rsid w:val="00882F4D"/>
    <w:rsid w:val="00883630"/>
    <w:rsid w:val="00883B18"/>
    <w:rsid w:val="00884F96"/>
    <w:rsid w:val="00885F49"/>
    <w:rsid w:val="00886084"/>
    <w:rsid w:val="00886632"/>
    <w:rsid w:val="00886B0F"/>
    <w:rsid w:val="00886FC6"/>
    <w:rsid w:val="00887203"/>
    <w:rsid w:val="00890391"/>
    <w:rsid w:val="00890CCD"/>
    <w:rsid w:val="008911B1"/>
    <w:rsid w:val="00891346"/>
    <w:rsid w:val="00891522"/>
    <w:rsid w:val="00891AC4"/>
    <w:rsid w:val="00891D5B"/>
    <w:rsid w:val="00891E6F"/>
    <w:rsid w:val="008920C1"/>
    <w:rsid w:val="00892357"/>
    <w:rsid w:val="00893F71"/>
    <w:rsid w:val="0089479D"/>
    <w:rsid w:val="008952FB"/>
    <w:rsid w:val="00897610"/>
    <w:rsid w:val="0089782A"/>
    <w:rsid w:val="008A01D9"/>
    <w:rsid w:val="008A0EAE"/>
    <w:rsid w:val="008A1696"/>
    <w:rsid w:val="008A1988"/>
    <w:rsid w:val="008A2247"/>
    <w:rsid w:val="008A2D83"/>
    <w:rsid w:val="008A2E2A"/>
    <w:rsid w:val="008A305C"/>
    <w:rsid w:val="008A37B9"/>
    <w:rsid w:val="008A64AF"/>
    <w:rsid w:val="008A70E2"/>
    <w:rsid w:val="008A7225"/>
    <w:rsid w:val="008A7FC8"/>
    <w:rsid w:val="008B0A5C"/>
    <w:rsid w:val="008B1548"/>
    <w:rsid w:val="008B1D97"/>
    <w:rsid w:val="008B1FBA"/>
    <w:rsid w:val="008B3107"/>
    <w:rsid w:val="008B396D"/>
    <w:rsid w:val="008B4216"/>
    <w:rsid w:val="008B42C5"/>
    <w:rsid w:val="008B5733"/>
    <w:rsid w:val="008B60C9"/>
    <w:rsid w:val="008B6439"/>
    <w:rsid w:val="008B6624"/>
    <w:rsid w:val="008B6DA3"/>
    <w:rsid w:val="008B7D2A"/>
    <w:rsid w:val="008C03A8"/>
    <w:rsid w:val="008C1734"/>
    <w:rsid w:val="008C2257"/>
    <w:rsid w:val="008C2311"/>
    <w:rsid w:val="008C3C49"/>
    <w:rsid w:val="008C4101"/>
    <w:rsid w:val="008C412C"/>
    <w:rsid w:val="008C4559"/>
    <w:rsid w:val="008C494A"/>
    <w:rsid w:val="008C58FE"/>
    <w:rsid w:val="008C5EAB"/>
    <w:rsid w:val="008C6899"/>
    <w:rsid w:val="008C778F"/>
    <w:rsid w:val="008C7CC6"/>
    <w:rsid w:val="008D03CA"/>
    <w:rsid w:val="008D0497"/>
    <w:rsid w:val="008D0B02"/>
    <w:rsid w:val="008D0D30"/>
    <w:rsid w:val="008D1621"/>
    <w:rsid w:val="008D1ECA"/>
    <w:rsid w:val="008D2485"/>
    <w:rsid w:val="008D25E9"/>
    <w:rsid w:val="008D2630"/>
    <w:rsid w:val="008D2C72"/>
    <w:rsid w:val="008D2FDA"/>
    <w:rsid w:val="008D35E4"/>
    <w:rsid w:val="008D3989"/>
    <w:rsid w:val="008D39B7"/>
    <w:rsid w:val="008D3D64"/>
    <w:rsid w:val="008D46E7"/>
    <w:rsid w:val="008D4E62"/>
    <w:rsid w:val="008D4E71"/>
    <w:rsid w:val="008D526E"/>
    <w:rsid w:val="008D58D6"/>
    <w:rsid w:val="008D5AE1"/>
    <w:rsid w:val="008D5CE8"/>
    <w:rsid w:val="008D7FD0"/>
    <w:rsid w:val="008E01F8"/>
    <w:rsid w:val="008E0885"/>
    <w:rsid w:val="008E0EDD"/>
    <w:rsid w:val="008E131B"/>
    <w:rsid w:val="008E1903"/>
    <w:rsid w:val="008E2EB0"/>
    <w:rsid w:val="008E3182"/>
    <w:rsid w:val="008E326E"/>
    <w:rsid w:val="008E5819"/>
    <w:rsid w:val="008E58D7"/>
    <w:rsid w:val="008E6112"/>
    <w:rsid w:val="008E63CD"/>
    <w:rsid w:val="008E6C41"/>
    <w:rsid w:val="008F07D5"/>
    <w:rsid w:val="008F0816"/>
    <w:rsid w:val="008F140F"/>
    <w:rsid w:val="008F1621"/>
    <w:rsid w:val="008F2032"/>
    <w:rsid w:val="008F2A99"/>
    <w:rsid w:val="008F327C"/>
    <w:rsid w:val="008F3C54"/>
    <w:rsid w:val="008F401D"/>
    <w:rsid w:val="008F4C28"/>
    <w:rsid w:val="008F4FD8"/>
    <w:rsid w:val="008F5277"/>
    <w:rsid w:val="008F57E7"/>
    <w:rsid w:val="008F5B44"/>
    <w:rsid w:val="008F5F72"/>
    <w:rsid w:val="008F5FE0"/>
    <w:rsid w:val="008F62C0"/>
    <w:rsid w:val="008F6A8D"/>
    <w:rsid w:val="008F6BB7"/>
    <w:rsid w:val="008F6E54"/>
    <w:rsid w:val="00900BDC"/>
    <w:rsid w:val="00900F42"/>
    <w:rsid w:val="0090171C"/>
    <w:rsid w:val="00903F02"/>
    <w:rsid w:val="009042E0"/>
    <w:rsid w:val="00904E24"/>
    <w:rsid w:val="00905A6D"/>
    <w:rsid w:val="00905AE1"/>
    <w:rsid w:val="0090611D"/>
    <w:rsid w:val="009069A8"/>
    <w:rsid w:val="00907368"/>
    <w:rsid w:val="00907F54"/>
    <w:rsid w:val="00911814"/>
    <w:rsid w:val="00912A2E"/>
    <w:rsid w:val="00913594"/>
    <w:rsid w:val="00913EED"/>
    <w:rsid w:val="00913F03"/>
    <w:rsid w:val="00914160"/>
    <w:rsid w:val="009153BD"/>
    <w:rsid w:val="0091579D"/>
    <w:rsid w:val="00915F90"/>
    <w:rsid w:val="009160F2"/>
    <w:rsid w:val="00916401"/>
    <w:rsid w:val="009171A0"/>
    <w:rsid w:val="00917576"/>
    <w:rsid w:val="00917B57"/>
    <w:rsid w:val="009239F7"/>
    <w:rsid w:val="00924E27"/>
    <w:rsid w:val="00925C02"/>
    <w:rsid w:val="009273E1"/>
    <w:rsid w:val="009279B2"/>
    <w:rsid w:val="00927CAD"/>
    <w:rsid w:val="00930209"/>
    <w:rsid w:val="009307E6"/>
    <w:rsid w:val="00931232"/>
    <w:rsid w:val="00932171"/>
    <w:rsid w:val="00932E3C"/>
    <w:rsid w:val="00933D1F"/>
    <w:rsid w:val="00935463"/>
    <w:rsid w:val="00935741"/>
    <w:rsid w:val="00936A3B"/>
    <w:rsid w:val="00936E03"/>
    <w:rsid w:val="00936FED"/>
    <w:rsid w:val="0093758F"/>
    <w:rsid w:val="00937FFD"/>
    <w:rsid w:val="00941129"/>
    <w:rsid w:val="00941D7B"/>
    <w:rsid w:val="00941E6B"/>
    <w:rsid w:val="00941F51"/>
    <w:rsid w:val="00943376"/>
    <w:rsid w:val="009437EF"/>
    <w:rsid w:val="00943FB9"/>
    <w:rsid w:val="00944DA2"/>
    <w:rsid w:val="00944E4A"/>
    <w:rsid w:val="009451CF"/>
    <w:rsid w:val="009452D0"/>
    <w:rsid w:val="0094599D"/>
    <w:rsid w:val="00945CAA"/>
    <w:rsid w:val="00945CFC"/>
    <w:rsid w:val="00945D57"/>
    <w:rsid w:val="009460F0"/>
    <w:rsid w:val="009466B8"/>
    <w:rsid w:val="00947169"/>
    <w:rsid w:val="00947BFB"/>
    <w:rsid w:val="00950144"/>
    <w:rsid w:val="00950B86"/>
    <w:rsid w:val="00951A2A"/>
    <w:rsid w:val="00952457"/>
    <w:rsid w:val="009528FD"/>
    <w:rsid w:val="00952920"/>
    <w:rsid w:val="009536F6"/>
    <w:rsid w:val="00953B6D"/>
    <w:rsid w:val="00954186"/>
    <w:rsid w:val="00954E96"/>
    <w:rsid w:val="00955A17"/>
    <w:rsid w:val="00955F6A"/>
    <w:rsid w:val="00956007"/>
    <w:rsid w:val="009560DF"/>
    <w:rsid w:val="00957436"/>
    <w:rsid w:val="009578A9"/>
    <w:rsid w:val="0096081C"/>
    <w:rsid w:val="00960CF4"/>
    <w:rsid w:val="009614B2"/>
    <w:rsid w:val="009617F6"/>
    <w:rsid w:val="009618DF"/>
    <w:rsid w:val="009631B9"/>
    <w:rsid w:val="009638D9"/>
    <w:rsid w:val="0096495B"/>
    <w:rsid w:val="009658E8"/>
    <w:rsid w:val="009666BC"/>
    <w:rsid w:val="00966C25"/>
    <w:rsid w:val="00966F73"/>
    <w:rsid w:val="00967D09"/>
    <w:rsid w:val="009708AF"/>
    <w:rsid w:val="00970C26"/>
    <w:rsid w:val="009712A3"/>
    <w:rsid w:val="0097145C"/>
    <w:rsid w:val="00972479"/>
    <w:rsid w:val="009731FA"/>
    <w:rsid w:val="009734D2"/>
    <w:rsid w:val="00973628"/>
    <w:rsid w:val="00973E71"/>
    <w:rsid w:val="009748F3"/>
    <w:rsid w:val="00974A7F"/>
    <w:rsid w:val="00974FA6"/>
    <w:rsid w:val="0097695B"/>
    <w:rsid w:val="009769EB"/>
    <w:rsid w:val="00976BF0"/>
    <w:rsid w:val="00977C05"/>
    <w:rsid w:val="00977D88"/>
    <w:rsid w:val="00977E43"/>
    <w:rsid w:val="00977EAF"/>
    <w:rsid w:val="00977FDB"/>
    <w:rsid w:val="00980163"/>
    <w:rsid w:val="00980BEA"/>
    <w:rsid w:val="009822F1"/>
    <w:rsid w:val="00982A14"/>
    <w:rsid w:val="00983A32"/>
    <w:rsid w:val="00983BAA"/>
    <w:rsid w:val="009840ED"/>
    <w:rsid w:val="00984D11"/>
    <w:rsid w:val="00985FC5"/>
    <w:rsid w:val="00986497"/>
    <w:rsid w:val="00990501"/>
    <w:rsid w:val="00990811"/>
    <w:rsid w:val="00990C48"/>
    <w:rsid w:val="00992160"/>
    <w:rsid w:val="009927C9"/>
    <w:rsid w:val="00992BEC"/>
    <w:rsid w:val="009942CC"/>
    <w:rsid w:val="00994D80"/>
    <w:rsid w:val="0099523A"/>
    <w:rsid w:val="009955BD"/>
    <w:rsid w:val="00995F19"/>
    <w:rsid w:val="009966A6"/>
    <w:rsid w:val="00996BBB"/>
    <w:rsid w:val="00997722"/>
    <w:rsid w:val="009977FF"/>
    <w:rsid w:val="009A085B"/>
    <w:rsid w:val="009A0F7C"/>
    <w:rsid w:val="009A1758"/>
    <w:rsid w:val="009A24AB"/>
    <w:rsid w:val="009A3316"/>
    <w:rsid w:val="009A4773"/>
    <w:rsid w:val="009A5248"/>
    <w:rsid w:val="009A594B"/>
    <w:rsid w:val="009A5A97"/>
    <w:rsid w:val="009A5B83"/>
    <w:rsid w:val="009A5CBC"/>
    <w:rsid w:val="009A5DDD"/>
    <w:rsid w:val="009A5F17"/>
    <w:rsid w:val="009A697F"/>
    <w:rsid w:val="009B1120"/>
    <w:rsid w:val="009B117A"/>
    <w:rsid w:val="009B1C7B"/>
    <w:rsid w:val="009B1D3E"/>
    <w:rsid w:val="009B2622"/>
    <w:rsid w:val="009B3696"/>
    <w:rsid w:val="009B391F"/>
    <w:rsid w:val="009B48D2"/>
    <w:rsid w:val="009B4A28"/>
    <w:rsid w:val="009B4B40"/>
    <w:rsid w:val="009B5416"/>
    <w:rsid w:val="009B5CF4"/>
    <w:rsid w:val="009B632E"/>
    <w:rsid w:val="009B7AD5"/>
    <w:rsid w:val="009C0207"/>
    <w:rsid w:val="009C0302"/>
    <w:rsid w:val="009C043F"/>
    <w:rsid w:val="009C0785"/>
    <w:rsid w:val="009C09F4"/>
    <w:rsid w:val="009C12AA"/>
    <w:rsid w:val="009C1DE6"/>
    <w:rsid w:val="009C1F0E"/>
    <w:rsid w:val="009C20A6"/>
    <w:rsid w:val="009C2D87"/>
    <w:rsid w:val="009C3CA0"/>
    <w:rsid w:val="009C4D7A"/>
    <w:rsid w:val="009C5CF5"/>
    <w:rsid w:val="009C64DC"/>
    <w:rsid w:val="009C69D0"/>
    <w:rsid w:val="009C6B47"/>
    <w:rsid w:val="009C71DC"/>
    <w:rsid w:val="009C75D5"/>
    <w:rsid w:val="009D1785"/>
    <w:rsid w:val="009D34A7"/>
    <w:rsid w:val="009D3E8C"/>
    <w:rsid w:val="009D4D80"/>
    <w:rsid w:val="009D5317"/>
    <w:rsid w:val="009D5705"/>
    <w:rsid w:val="009D668E"/>
    <w:rsid w:val="009D75C1"/>
    <w:rsid w:val="009D7857"/>
    <w:rsid w:val="009E0D19"/>
    <w:rsid w:val="009E0F72"/>
    <w:rsid w:val="009E11D8"/>
    <w:rsid w:val="009E2993"/>
    <w:rsid w:val="009E2B5C"/>
    <w:rsid w:val="009E3007"/>
    <w:rsid w:val="009E3A0E"/>
    <w:rsid w:val="009E45F2"/>
    <w:rsid w:val="009E4FE3"/>
    <w:rsid w:val="009E5E14"/>
    <w:rsid w:val="009E685A"/>
    <w:rsid w:val="009E6887"/>
    <w:rsid w:val="009E6DE0"/>
    <w:rsid w:val="009E7E4C"/>
    <w:rsid w:val="009E7FEC"/>
    <w:rsid w:val="009F033E"/>
    <w:rsid w:val="009F0ADE"/>
    <w:rsid w:val="009F0F21"/>
    <w:rsid w:val="009F442F"/>
    <w:rsid w:val="009F46B1"/>
    <w:rsid w:val="009F481C"/>
    <w:rsid w:val="009F54C4"/>
    <w:rsid w:val="009F575E"/>
    <w:rsid w:val="009F57A6"/>
    <w:rsid w:val="009F678C"/>
    <w:rsid w:val="009F68D9"/>
    <w:rsid w:val="009F7257"/>
    <w:rsid w:val="009F7610"/>
    <w:rsid w:val="00A01765"/>
    <w:rsid w:val="00A0199B"/>
    <w:rsid w:val="00A01B91"/>
    <w:rsid w:val="00A01FDA"/>
    <w:rsid w:val="00A026A9"/>
    <w:rsid w:val="00A02BC1"/>
    <w:rsid w:val="00A0363A"/>
    <w:rsid w:val="00A042B7"/>
    <w:rsid w:val="00A0449E"/>
    <w:rsid w:val="00A04CBB"/>
    <w:rsid w:val="00A0582A"/>
    <w:rsid w:val="00A07A81"/>
    <w:rsid w:val="00A10687"/>
    <w:rsid w:val="00A10F83"/>
    <w:rsid w:val="00A11101"/>
    <w:rsid w:val="00A125B0"/>
    <w:rsid w:val="00A1314B"/>
    <w:rsid w:val="00A13160"/>
    <w:rsid w:val="00A137D3"/>
    <w:rsid w:val="00A140FC"/>
    <w:rsid w:val="00A14677"/>
    <w:rsid w:val="00A14927"/>
    <w:rsid w:val="00A15DF1"/>
    <w:rsid w:val="00A16266"/>
    <w:rsid w:val="00A163C7"/>
    <w:rsid w:val="00A172A4"/>
    <w:rsid w:val="00A179E4"/>
    <w:rsid w:val="00A202C1"/>
    <w:rsid w:val="00A2109C"/>
    <w:rsid w:val="00A22048"/>
    <w:rsid w:val="00A2246D"/>
    <w:rsid w:val="00A226B9"/>
    <w:rsid w:val="00A232F7"/>
    <w:rsid w:val="00A23D56"/>
    <w:rsid w:val="00A23FA4"/>
    <w:rsid w:val="00A2534F"/>
    <w:rsid w:val="00A274BA"/>
    <w:rsid w:val="00A27A11"/>
    <w:rsid w:val="00A31BCB"/>
    <w:rsid w:val="00A31C9F"/>
    <w:rsid w:val="00A31E4C"/>
    <w:rsid w:val="00A32AD7"/>
    <w:rsid w:val="00A33886"/>
    <w:rsid w:val="00A339A8"/>
    <w:rsid w:val="00A33EC7"/>
    <w:rsid w:val="00A341D2"/>
    <w:rsid w:val="00A348CC"/>
    <w:rsid w:val="00A34AED"/>
    <w:rsid w:val="00A3502E"/>
    <w:rsid w:val="00A357CD"/>
    <w:rsid w:val="00A35EE0"/>
    <w:rsid w:val="00A37F1C"/>
    <w:rsid w:val="00A40D76"/>
    <w:rsid w:val="00A41691"/>
    <w:rsid w:val="00A41936"/>
    <w:rsid w:val="00A42267"/>
    <w:rsid w:val="00A42608"/>
    <w:rsid w:val="00A42DE8"/>
    <w:rsid w:val="00A436DD"/>
    <w:rsid w:val="00A44546"/>
    <w:rsid w:val="00A44A8F"/>
    <w:rsid w:val="00A45C62"/>
    <w:rsid w:val="00A45DA8"/>
    <w:rsid w:val="00A4779A"/>
    <w:rsid w:val="00A47DFD"/>
    <w:rsid w:val="00A47E6D"/>
    <w:rsid w:val="00A50810"/>
    <w:rsid w:val="00A50A71"/>
    <w:rsid w:val="00A50B7D"/>
    <w:rsid w:val="00A50E3A"/>
    <w:rsid w:val="00A51605"/>
    <w:rsid w:val="00A51AFC"/>
    <w:rsid w:val="00A51D96"/>
    <w:rsid w:val="00A51E3E"/>
    <w:rsid w:val="00A54241"/>
    <w:rsid w:val="00A546AE"/>
    <w:rsid w:val="00A5484A"/>
    <w:rsid w:val="00A5534E"/>
    <w:rsid w:val="00A57E90"/>
    <w:rsid w:val="00A605FA"/>
    <w:rsid w:val="00A61DC4"/>
    <w:rsid w:val="00A62CC1"/>
    <w:rsid w:val="00A632D7"/>
    <w:rsid w:val="00A64110"/>
    <w:rsid w:val="00A64449"/>
    <w:rsid w:val="00A6558E"/>
    <w:rsid w:val="00A6593C"/>
    <w:rsid w:val="00A65A8F"/>
    <w:rsid w:val="00A65E3B"/>
    <w:rsid w:val="00A679DB"/>
    <w:rsid w:val="00A67E2B"/>
    <w:rsid w:val="00A70477"/>
    <w:rsid w:val="00A7111C"/>
    <w:rsid w:val="00A71224"/>
    <w:rsid w:val="00A714E7"/>
    <w:rsid w:val="00A7258C"/>
    <w:rsid w:val="00A729CC"/>
    <w:rsid w:val="00A72D31"/>
    <w:rsid w:val="00A72DF2"/>
    <w:rsid w:val="00A7313E"/>
    <w:rsid w:val="00A73657"/>
    <w:rsid w:val="00A7381B"/>
    <w:rsid w:val="00A7409C"/>
    <w:rsid w:val="00A74346"/>
    <w:rsid w:val="00A75237"/>
    <w:rsid w:val="00A753CA"/>
    <w:rsid w:val="00A75696"/>
    <w:rsid w:val="00A75BE1"/>
    <w:rsid w:val="00A775C1"/>
    <w:rsid w:val="00A779D1"/>
    <w:rsid w:val="00A8032E"/>
    <w:rsid w:val="00A814EC"/>
    <w:rsid w:val="00A83111"/>
    <w:rsid w:val="00A83FE5"/>
    <w:rsid w:val="00A84AD5"/>
    <w:rsid w:val="00A84F0F"/>
    <w:rsid w:val="00A86633"/>
    <w:rsid w:val="00A8667F"/>
    <w:rsid w:val="00A86E7C"/>
    <w:rsid w:val="00A8703A"/>
    <w:rsid w:val="00A8728C"/>
    <w:rsid w:val="00A8744A"/>
    <w:rsid w:val="00A87B6E"/>
    <w:rsid w:val="00A87CC1"/>
    <w:rsid w:val="00A902E9"/>
    <w:rsid w:val="00A90484"/>
    <w:rsid w:val="00A916C7"/>
    <w:rsid w:val="00A91839"/>
    <w:rsid w:val="00A91CC2"/>
    <w:rsid w:val="00A921A4"/>
    <w:rsid w:val="00A923E3"/>
    <w:rsid w:val="00A9357F"/>
    <w:rsid w:val="00A93E43"/>
    <w:rsid w:val="00A94068"/>
    <w:rsid w:val="00A9418C"/>
    <w:rsid w:val="00A94856"/>
    <w:rsid w:val="00A9610A"/>
    <w:rsid w:val="00A96812"/>
    <w:rsid w:val="00A96F84"/>
    <w:rsid w:val="00A97F51"/>
    <w:rsid w:val="00AA0D6A"/>
    <w:rsid w:val="00AA1074"/>
    <w:rsid w:val="00AA29CE"/>
    <w:rsid w:val="00AA3E8F"/>
    <w:rsid w:val="00AA3F35"/>
    <w:rsid w:val="00AA46E1"/>
    <w:rsid w:val="00AA4A00"/>
    <w:rsid w:val="00AA595A"/>
    <w:rsid w:val="00AA59BF"/>
    <w:rsid w:val="00AA5DD2"/>
    <w:rsid w:val="00AA6CB3"/>
    <w:rsid w:val="00AB1183"/>
    <w:rsid w:val="00AB1C6E"/>
    <w:rsid w:val="00AB1CB8"/>
    <w:rsid w:val="00AB1D90"/>
    <w:rsid w:val="00AB2576"/>
    <w:rsid w:val="00AB3EED"/>
    <w:rsid w:val="00AB596D"/>
    <w:rsid w:val="00AB5FBE"/>
    <w:rsid w:val="00AB6188"/>
    <w:rsid w:val="00AB6233"/>
    <w:rsid w:val="00AB69C1"/>
    <w:rsid w:val="00AB73B3"/>
    <w:rsid w:val="00AC14F0"/>
    <w:rsid w:val="00AC2566"/>
    <w:rsid w:val="00AC36CE"/>
    <w:rsid w:val="00AC3953"/>
    <w:rsid w:val="00AC3C6C"/>
    <w:rsid w:val="00AC4124"/>
    <w:rsid w:val="00AC4635"/>
    <w:rsid w:val="00AC6B68"/>
    <w:rsid w:val="00AC6EB6"/>
    <w:rsid w:val="00AC7150"/>
    <w:rsid w:val="00AC731A"/>
    <w:rsid w:val="00AD0246"/>
    <w:rsid w:val="00AD0634"/>
    <w:rsid w:val="00AD15AD"/>
    <w:rsid w:val="00AD1F4E"/>
    <w:rsid w:val="00AD2D88"/>
    <w:rsid w:val="00AD3AF9"/>
    <w:rsid w:val="00AD3E09"/>
    <w:rsid w:val="00AD4525"/>
    <w:rsid w:val="00AD5222"/>
    <w:rsid w:val="00AD575A"/>
    <w:rsid w:val="00AD5DC2"/>
    <w:rsid w:val="00AD64D2"/>
    <w:rsid w:val="00AD6D6E"/>
    <w:rsid w:val="00AD7B76"/>
    <w:rsid w:val="00AE00CC"/>
    <w:rsid w:val="00AE1211"/>
    <w:rsid w:val="00AE187D"/>
    <w:rsid w:val="00AE1E5E"/>
    <w:rsid w:val="00AE2623"/>
    <w:rsid w:val="00AE2C38"/>
    <w:rsid w:val="00AE31BF"/>
    <w:rsid w:val="00AE4B31"/>
    <w:rsid w:val="00AE5090"/>
    <w:rsid w:val="00AE52E6"/>
    <w:rsid w:val="00AE5345"/>
    <w:rsid w:val="00AE5774"/>
    <w:rsid w:val="00AE798C"/>
    <w:rsid w:val="00AF0BF1"/>
    <w:rsid w:val="00AF0E4A"/>
    <w:rsid w:val="00AF1A34"/>
    <w:rsid w:val="00AF200F"/>
    <w:rsid w:val="00AF250C"/>
    <w:rsid w:val="00AF25B6"/>
    <w:rsid w:val="00AF2667"/>
    <w:rsid w:val="00AF38EA"/>
    <w:rsid w:val="00AF3AEA"/>
    <w:rsid w:val="00AF47AB"/>
    <w:rsid w:val="00AF54A1"/>
    <w:rsid w:val="00AF5508"/>
    <w:rsid w:val="00AF552F"/>
    <w:rsid w:val="00AF5E1E"/>
    <w:rsid w:val="00AF5E6B"/>
    <w:rsid w:val="00AF5F7C"/>
    <w:rsid w:val="00AF686C"/>
    <w:rsid w:val="00AF6A13"/>
    <w:rsid w:val="00AF6BAC"/>
    <w:rsid w:val="00AF6C2A"/>
    <w:rsid w:val="00AF7909"/>
    <w:rsid w:val="00AF7AAD"/>
    <w:rsid w:val="00AF7AEB"/>
    <w:rsid w:val="00B01B66"/>
    <w:rsid w:val="00B02207"/>
    <w:rsid w:val="00B03403"/>
    <w:rsid w:val="00B03451"/>
    <w:rsid w:val="00B03838"/>
    <w:rsid w:val="00B03AC2"/>
    <w:rsid w:val="00B04194"/>
    <w:rsid w:val="00B046B4"/>
    <w:rsid w:val="00B04854"/>
    <w:rsid w:val="00B069B7"/>
    <w:rsid w:val="00B073EE"/>
    <w:rsid w:val="00B077D4"/>
    <w:rsid w:val="00B10324"/>
    <w:rsid w:val="00B10FA4"/>
    <w:rsid w:val="00B11D24"/>
    <w:rsid w:val="00B11E96"/>
    <w:rsid w:val="00B1227D"/>
    <w:rsid w:val="00B13462"/>
    <w:rsid w:val="00B134B3"/>
    <w:rsid w:val="00B14AB1"/>
    <w:rsid w:val="00B14F90"/>
    <w:rsid w:val="00B15962"/>
    <w:rsid w:val="00B15D37"/>
    <w:rsid w:val="00B16F0A"/>
    <w:rsid w:val="00B175F1"/>
    <w:rsid w:val="00B20EBA"/>
    <w:rsid w:val="00B22F40"/>
    <w:rsid w:val="00B24799"/>
    <w:rsid w:val="00B2486E"/>
    <w:rsid w:val="00B248C2"/>
    <w:rsid w:val="00B24FE1"/>
    <w:rsid w:val="00B2586F"/>
    <w:rsid w:val="00B25F74"/>
    <w:rsid w:val="00B26489"/>
    <w:rsid w:val="00B27B6D"/>
    <w:rsid w:val="00B27C2D"/>
    <w:rsid w:val="00B30469"/>
    <w:rsid w:val="00B336C8"/>
    <w:rsid w:val="00B33C15"/>
    <w:rsid w:val="00B34F5C"/>
    <w:rsid w:val="00B356FF"/>
    <w:rsid w:val="00B359AD"/>
    <w:rsid w:val="00B35B26"/>
    <w:rsid w:val="00B3642C"/>
    <w:rsid w:val="00B369B5"/>
    <w:rsid w:val="00B36EE9"/>
    <w:rsid w:val="00B371D9"/>
    <w:rsid w:val="00B37665"/>
    <w:rsid w:val="00B376B1"/>
    <w:rsid w:val="00B406BC"/>
    <w:rsid w:val="00B413CE"/>
    <w:rsid w:val="00B413E6"/>
    <w:rsid w:val="00B4287F"/>
    <w:rsid w:val="00B42FC3"/>
    <w:rsid w:val="00B43022"/>
    <w:rsid w:val="00B431C3"/>
    <w:rsid w:val="00B4397E"/>
    <w:rsid w:val="00B45261"/>
    <w:rsid w:val="00B45BAA"/>
    <w:rsid w:val="00B47E4B"/>
    <w:rsid w:val="00B47E4C"/>
    <w:rsid w:val="00B50E57"/>
    <w:rsid w:val="00B52863"/>
    <w:rsid w:val="00B5288A"/>
    <w:rsid w:val="00B53B45"/>
    <w:rsid w:val="00B53F8D"/>
    <w:rsid w:val="00B547B7"/>
    <w:rsid w:val="00B5528C"/>
    <w:rsid w:val="00B55E12"/>
    <w:rsid w:val="00B55FBF"/>
    <w:rsid w:val="00B56D29"/>
    <w:rsid w:val="00B572E1"/>
    <w:rsid w:val="00B573E4"/>
    <w:rsid w:val="00B60382"/>
    <w:rsid w:val="00B61084"/>
    <w:rsid w:val="00B615D0"/>
    <w:rsid w:val="00B61696"/>
    <w:rsid w:val="00B61E19"/>
    <w:rsid w:val="00B620D9"/>
    <w:rsid w:val="00B62403"/>
    <w:rsid w:val="00B62CB9"/>
    <w:rsid w:val="00B633DB"/>
    <w:rsid w:val="00B639ED"/>
    <w:rsid w:val="00B63FDA"/>
    <w:rsid w:val="00B64624"/>
    <w:rsid w:val="00B64EE1"/>
    <w:rsid w:val="00B65094"/>
    <w:rsid w:val="00B65376"/>
    <w:rsid w:val="00B65875"/>
    <w:rsid w:val="00B65D6E"/>
    <w:rsid w:val="00B65E69"/>
    <w:rsid w:val="00B66A8C"/>
    <w:rsid w:val="00B7006D"/>
    <w:rsid w:val="00B70CE6"/>
    <w:rsid w:val="00B710DC"/>
    <w:rsid w:val="00B713F6"/>
    <w:rsid w:val="00B71995"/>
    <w:rsid w:val="00B72481"/>
    <w:rsid w:val="00B73810"/>
    <w:rsid w:val="00B73A9F"/>
    <w:rsid w:val="00B73AC5"/>
    <w:rsid w:val="00B745C0"/>
    <w:rsid w:val="00B74D46"/>
    <w:rsid w:val="00B74F50"/>
    <w:rsid w:val="00B74FA3"/>
    <w:rsid w:val="00B769AB"/>
    <w:rsid w:val="00B770A7"/>
    <w:rsid w:val="00B77956"/>
    <w:rsid w:val="00B803FB"/>
    <w:rsid w:val="00B8061C"/>
    <w:rsid w:val="00B80C16"/>
    <w:rsid w:val="00B81857"/>
    <w:rsid w:val="00B81F82"/>
    <w:rsid w:val="00B8243A"/>
    <w:rsid w:val="00B83BA2"/>
    <w:rsid w:val="00B847CC"/>
    <w:rsid w:val="00B84E9D"/>
    <w:rsid w:val="00B853AA"/>
    <w:rsid w:val="00B875BF"/>
    <w:rsid w:val="00B87976"/>
    <w:rsid w:val="00B87D61"/>
    <w:rsid w:val="00B87EFE"/>
    <w:rsid w:val="00B902D5"/>
    <w:rsid w:val="00B90B25"/>
    <w:rsid w:val="00B91468"/>
    <w:rsid w:val="00B914CE"/>
    <w:rsid w:val="00B91545"/>
    <w:rsid w:val="00B91F62"/>
    <w:rsid w:val="00B91F85"/>
    <w:rsid w:val="00B926C4"/>
    <w:rsid w:val="00B9316B"/>
    <w:rsid w:val="00B9402E"/>
    <w:rsid w:val="00B94C95"/>
    <w:rsid w:val="00B96B61"/>
    <w:rsid w:val="00B97924"/>
    <w:rsid w:val="00BA08E4"/>
    <w:rsid w:val="00BA0D02"/>
    <w:rsid w:val="00BA197A"/>
    <w:rsid w:val="00BA1ED9"/>
    <w:rsid w:val="00BA1F1A"/>
    <w:rsid w:val="00BA2A78"/>
    <w:rsid w:val="00BA2E64"/>
    <w:rsid w:val="00BA33DB"/>
    <w:rsid w:val="00BA38D8"/>
    <w:rsid w:val="00BA3EA4"/>
    <w:rsid w:val="00BA4010"/>
    <w:rsid w:val="00BA41FA"/>
    <w:rsid w:val="00BA4487"/>
    <w:rsid w:val="00BA4BAA"/>
    <w:rsid w:val="00BA5FEA"/>
    <w:rsid w:val="00BA64ED"/>
    <w:rsid w:val="00BA70B2"/>
    <w:rsid w:val="00BB01A8"/>
    <w:rsid w:val="00BB1715"/>
    <w:rsid w:val="00BB2C98"/>
    <w:rsid w:val="00BB391E"/>
    <w:rsid w:val="00BB3E6B"/>
    <w:rsid w:val="00BB43E2"/>
    <w:rsid w:val="00BB5362"/>
    <w:rsid w:val="00BB6851"/>
    <w:rsid w:val="00BB6C3C"/>
    <w:rsid w:val="00BB78FA"/>
    <w:rsid w:val="00BC070E"/>
    <w:rsid w:val="00BC0CE1"/>
    <w:rsid w:val="00BC0F9E"/>
    <w:rsid w:val="00BC28A0"/>
    <w:rsid w:val="00BC2C32"/>
    <w:rsid w:val="00BC3584"/>
    <w:rsid w:val="00BC4CFD"/>
    <w:rsid w:val="00BC50F0"/>
    <w:rsid w:val="00BC519F"/>
    <w:rsid w:val="00BC6497"/>
    <w:rsid w:val="00BD0067"/>
    <w:rsid w:val="00BD0B82"/>
    <w:rsid w:val="00BD18C7"/>
    <w:rsid w:val="00BD22B2"/>
    <w:rsid w:val="00BD2686"/>
    <w:rsid w:val="00BD3CFF"/>
    <w:rsid w:val="00BD4346"/>
    <w:rsid w:val="00BD4592"/>
    <w:rsid w:val="00BD4691"/>
    <w:rsid w:val="00BD4DA8"/>
    <w:rsid w:val="00BD52DE"/>
    <w:rsid w:val="00BD61D6"/>
    <w:rsid w:val="00BD68E2"/>
    <w:rsid w:val="00BD6DB5"/>
    <w:rsid w:val="00BD74AA"/>
    <w:rsid w:val="00BE04C2"/>
    <w:rsid w:val="00BE0AEB"/>
    <w:rsid w:val="00BE22DE"/>
    <w:rsid w:val="00BE24DA"/>
    <w:rsid w:val="00BE32C1"/>
    <w:rsid w:val="00BE3D22"/>
    <w:rsid w:val="00BE474A"/>
    <w:rsid w:val="00BE4BB4"/>
    <w:rsid w:val="00BE4E96"/>
    <w:rsid w:val="00BE580E"/>
    <w:rsid w:val="00BE6147"/>
    <w:rsid w:val="00BE61B8"/>
    <w:rsid w:val="00BE7275"/>
    <w:rsid w:val="00BF09B7"/>
    <w:rsid w:val="00BF0DBE"/>
    <w:rsid w:val="00BF2458"/>
    <w:rsid w:val="00BF2AF9"/>
    <w:rsid w:val="00BF3C8A"/>
    <w:rsid w:val="00BF449C"/>
    <w:rsid w:val="00BF4F5F"/>
    <w:rsid w:val="00BF5027"/>
    <w:rsid w:val="00BF5668"/>
    <w:rsid w:val="00BF5CC2"/>
    <w:rsid w:val="00BF6EDA"/>
    <w:rsid w:val="00BF7417"/>
    <w:rsid w:val="00BF768E"/>
    <w:rsid w:val="00BF7A78"/>
    <w:rsid w:val="00BF7DD1"/>
    <w:rsid w:val="00C001B8"/>
    <w:rsid w:val="00C013A5"/>
    <w:rsid w:val="00C0223D"/>
    <w:rsid w:val="00C03412"/>
    <w:rsid w:val="00C0349F"/>
    <w:rsid w:val="00C04422"/>
    <w:rsid w:val="00C04EEB"/>
    <w:rsid w:val="00C05CA8"/>
    <w:rsid w:val="00C072E6"/>
    <w:rsid w:val="00C0796B"/>
    <w:rsid w:val="00C10116"/>
    <w:rsid w:val="00C10298"/>
    <w:rsid w:val="00C10DF6"/>
    <w:rsid w:val="00C10E74"/>
    <w:rsid w:val="00C10F12"/>
    <w:rsid w:val="00C117CE"/>
    <w:rsid w:val="00C11826"/>
    <w:rsid w:val="00C11ACF"/>
    <w:rsid w:val="00C11F38"/>
    <w:rsid w:val="00C12390"/>
    <w:rsid w:val="00C129A1"/>
    <w:rsid w:val="00C1382B"/>
    <w:rsid w:val="00C140BC"/>
    <w:rsid w:val="00C15750"/>
    <w:rsid w:val="00C169B9"/>
    <w:rsid w:val="00C16F57"/>
    <w:rsid w:val="00C21285"/>
    <w:rsid w:val="00C215CA"/>
    <w:rsid w:val="00C21CE2"/>
    <w:rsid w:val="00C220CD"/>
    <w:rsid w:val="00C2222C"/>
    <w:rsid w:val="00C22273"/>
    <w:rsid w:val="00C2339D"/>
    <w:rsid w:val="00C2358E"/>
    <w:rsid w:val="00C23652"/>
    <w:rsid w:val="00C2413D"/>
    <w:rsid w:val="00C243A6"/>
    <w:rsid w:val="00C245EF"/>
    <w:rsid w:val="00C25033"/>
    <w:rsid w:val="00C25645"/>
    <w:rsid w:val="00C27EE5"/>
    <w:rsid w:val="00C30FFF"/>
    <w:rsid w:val="00C313A1"/>
    <w:rsid w:val="00C317D3"/>
    <w:rsid w:val="00C323DB"/>
    <w:rsid w:val="00C324CF"/>
    <w:rsid w:val="00C33836"/>
    <w:rsid w:val="00C34162"/>
    <w:rsid w:val="00C3617A"/>
    <w:rsid w:val="00C362E5"/>
    <w:rsid w:val="00C3676A"/>
    <w:rsid w:val="00C3757E"/>
    <w:rsid w:val="00C407A2"/>
    <w:rsid w:val="00C4139A"/>
    <w:rsid w:val="00C413E8"/>
    <w:rsid w:val="00C4293D"/>
    <w:rsid w:val="00C42B28"/>
    <w:rsid w:val="00C43396"/>
    <w:rsid w:val="00C43C21"/>
    <w:rsid w:val="00C43F07"/>
    <w:rsid w:val="00C4485B"/>
    <w:rsid w:val="00C465CD"/>
    <w:rsid w:val="00C467F0"/>
    <w:rsid w:val="00C46A65"/>
    <w:rsid w:val="00C46B61"/>
    <w:rsid w:val="00C46D42"/>
    <w:rsid w:val="00C502FF"/>
    <w:rsid w:val="00C506ED"/>
    <w:rsid w:val="00C50C32"/>
    <w:rsid w:val="00C5169D"/>
    <w:rsid w:val="00C521A9"/>
    <w:rsid w:val="00C52A14"/>
    <w:rsid w:val="00C52AEB"/>
    <w:rsid w:val="00C52B73"/>
    <w:rsid w:val="00C532C6"/>
    <w:rsid w:val="00C54112"/>
    <w:rsid w:val="00C554D4"/>
    <w:rsid w:val="00C5577D"/>
    <w:rsid w:val="00C55B1F"/>
    <w:rsid w:val="00C56D9D"/>
    <w:rsid w:val="00C60178"/>
    <w:rsid w:val="00C60F29"/>
    <w:rsid w:val="00C6135B"/>
    <w:rsid w:val="00C61760"/>
    <w:rsid w:val="00C630A8"/>
    <w:rsid w:val="00C638A3"/>
    <w:rsid w:val="00C63CD6"/>
    <w:rsid w:val="00C645C0"/>
    <w:rsid w:val="00C65384"/>
    <w:rsid w:val="00C66B74"/>
    <w:rsid w:val="00C66D37"/>
    <w:rsid w:val="00C67012"/>
    <w:rsid w:val="00C67113"/>
    <w:rsid w:val="00C70346"/>
    <w:rsid w:val="00C71C3A"/>
    <w:rsid w:val="00C71F8F"/>
    <w:rsid w:val="00C72885"/>
    <w:rsid w:val="00C735C7"/>
    <w:rsid w:val="00C7388F"/>
    <w:rsid w:val="00C76B72"/>
    <w:rsid w:val="00C77475"/>
    <w:rsid w:val="00C778FA"/>
    <w:rsid w:val="00C77E4B"/>
    <w:rsid w:val="00C821AE"/>
    <w:rsid w:val="00C82378"/>
    <w:rsid w:val="00C83F57"/>
    <w:rsid w:val="00C841DA"/>
    <w:rsid w:val="00C84392"/>
    <w:rsid w:val="00C84551"/>
    <w:rsid w:val="00C84EE7"/>
    <w:rsid w:val="00C85ADD"/>
    <w:rsid w:val="00C862BE"/>
    <w:rsid w:val="00C86E14"/>
    <w:rsid w:val="00C87855"/>
    <w:rsid w:val="00C87A1B"/>
    <w:rsid w:val="00C87D95"/>
    <w:rsid w:val="00C9077A"/>
    <w:rsid w:val="00C910BD"/>
    <w:rsid w:val="00C92105"/>
    <w:rsid w:val="00C9222B"/>
    <w:rsid w:val="00C9266E"/>
    <w:rsid w:val="00C9440C"/>
    <w:rsid w:val="00C947F4"/>
    <w:rsid w:val="00C94E71"/>
    <w:rsid w:val="00C95617"/>
    <w:rsid w:val="00C956C1"/>
    <w:rsid w:val="00C95CD2"/>
    <w:rsid w:val="00C96223"/>
    <w:rsid w:val="00C96798"/>
    <w:rsid w:val="00C97FDE"/>
    <w:rsid w:val="00CA00AD"/>
    <w:rsid w:val="00CA051B"/>
    <w:rsid w:val="00CA0A5E"/>
    <w:rsid w:val="00CA10E3"/>
    <w:rsid w:val="00CA1285"/>
    <w:rsid w:val="00CA1DB2"/>
    <w:rsid w:val="00CA2314"/>
    <w:rsid w:val="00CA25D9"/>
    <w:rsid w:val="00CA44EB"/>
    <w:rsid w:val="00CA4678"/>
    <w:rsid w:val="00CA4936"/>
    <w:rsid w:val="00CA6B7C"/>
    <w:rsid w:val="00CA7EAF"/>
    <w:rsid w:val="00CB01C9"/>
    <w:rsid w:val="00CB1171"/>
    <w:rsid w:val="00CB1980"/>
    <w:rsid w:val="00CB1ABD"/>
    <w:rsid w:val="00CB1F93"/>
    <w:rsid w:val="00CB345A"/>
    <w:rsid w:val="00CB3CBE"/>
    <w:rsid w:val="00CB428E"/>
    <w:rsid w:val="00CB443C"/>
    <w:rsid w:val="00CB5ACF"/>
    <w:rsid w:val="00CB6133"/>
    <w:rsid w:val="00CB6E31"/>
    <w:rsid w:val="00CB7F91"/>
    <w:rsid w:val="00CB7FBF"/>
    <w:rsid w:val="00CC035A"/>
    <w:rsid w:val="00CC07AC"/>
    <w:rsid w:val="00CC168D"/>
    <w:rsid w:val="00CC20E0"/>
    <w:rsid w:val="00CC29D7"/>
    <w:rsid w:val="00CC3084"/>
    <w:rsid w:val="00CC5072"/>
    <w:rsid w:val="00CC5168"/>
    <w:rsid w:val="00CC5284"/>
    <w:rsid w:val="00CC5AAC"/>
    <w:rsid w:val="00CC5E64"/>
    <w:rsid w:val="00CC5ED2"/>
    <w:rsid w:val="00CC6771"/>
    <w:rsid w:val="00CC6AAC"/>
    <w:rsid w:val="00CC6F79"/>
    <w:rsid w:val="00CC7585"/>
    <w:rsid w:val="00CC7772"/>
    <w:rsid w:val="00CC77F4"/>
    <w:rsid w:val="00CD0B88"/>
    <w:rsid w:val="00CD0FA6"/>
    <w:rsid w:val="00CD1CD7"/>
    <w:rsid w:val="00CD1D76"/>
    <w:rsid w:val="00CD25CE"/>
    <w:rsid w:val="00CD25F5"/>
    <w:rsid w:val="00CD30A0"/>
    <w:rsid w:val="00CD4B66"/>
    <w:rsid w:val="00CD4EEC"/>
    <w:rsid w:val="00CD54CA"/>
    <w:rsid w:val="00CD664C"/>
    <w:rsid w:val="00CD6ABA"/>
    <w:rsid w:val="00CD6DFC"/>
    <w:rsid w:val="00CD713F"/>
    <w:rsid w:val="00CD7946"/>
    <w:rsid w:val="00CE02F4"/>
    <w:rsid w:val="00CE0A6C"/>
    <w:rsid w:val="00CE0DBE"/>
    <w:rsid w:val="00CE3AF4"/>
    <w:rsid w:val="00CE3C96"/>
    <w:rsid w:val="00CE40FF"/>
    <w:rsid w:val="00CE4890"/>
    <w:rsid w:val="00CE4A0B"/>
    <w:rsid w:val="00CE54C1"/>
    <w:rsid w:val="00CE5DF8"/>
    <w:rsid w:val="00CE78C3"/>
    <w:rsid w:val="00CE7BE7"/>
    <w:rsid w:val="00CF03D8"/>
    <w:rsid w:val="00CF03DC"/>
    <w:rsid w:val="00CF0884"/>
    <w:rsid w:val="00CF43AF"/>
    <w:rsid w:val="00CF4745"/>
    <w:rsid w:val="00CF5B27"/>
    <w:rsid w:val="00CF62B0"/>
    <w:rsid w:val="00CF67FD"/>
    <w:rsid w:val="00CF71D0"/>
    <w:rsid w:val="00CF7300"/>
    <w:rsid w:val="00CF7674"/>
    <w:rsid w:val="00CF78A3"/>
    <w:rsid w:val="00D000EA"/>
    <w:rsid w:val="00D00161"/>
    <w:rsid w:val="00D00EEC"/>
    <w:rsid w:val="00D015D5"/>
    <w:rsid w:val="00D01DFF"/>
    <w:rsid w:val="00D028F0"/>
    <w:rsid w:val="00D029C7"/>
    <w:rsid w:val="00D031CB"/>
    <w:rsid w:val="00D0349F"/>
    <w:rsid w:val="00D03712"/>
    <w:rsid w:val="00D03D68"/>
    <w:rsid w:val="00D04400"/>
    <w:rsid w:val="00D0541C"/>
    <w:rsid w:val="00D05479"/>
    <w:rsid w:val="00D06C00"/>
    <w:rsid w:val="00D07774"/>
    <w:rsid w:val="00D07A5C"/>
    <w:rsid w:val="00D07E3B"/>
    <w:rsid w:val="00D10297"/>
    <w:rsid w:val="00D11DDF"/>
    <w:rsid w:val="00D123F3"/>
    <w:rsid w:val="00D127C3"/>
    <w:rsid w:val="00D13460"/>
    <w:rsid w:val="00D13574"/>
    <w:rsid w:val="00D13643"/>
    <w:rsid w:val="00D139EE"/>
    <w:rsid w:val="00D14315"/>
    <w:rsid w:val="00D14481"/>
    <w:rsid w:val="00D16EF0"/>
    <w:rsid w:val="00D16FB9"/>
    <w:rsid w:val="00D17D3A"/>
    <w:rsid w:val="00D2006E"/>
    <w:rsid w:val="00D20839"/>
    <w:rsid w:val="00D21C48"/>
    <w:rsid w:val="00D2205E"/>
    <w:rsid w:val="00D2227D"/>
    <w:rsid w:val="00D22648"/>
    <w:rsid w:val="00D24A41"/>
    <w:rsid w:val="00D24B31"/>
    <w:rsid w:val="00D25738"/>
    <w:rsid w:val="00D266DD"/>
    <w:rsid w:val="00D26BFD"/>
    <w:rsid w:val="00D30B2D"/>
    <w:rsid w:val="00D30B69"/>
    <w:rsid w:val="00D3101D"/>
    <w:rsid w:val="00D31EFA"/>
    <w:rsid w:val="00D326CD"/>
    <w:rsid w:val="00D32B04"/>
    <w:rsid w:val="00D33231"/>
    <w:rsid w:val="00D3327D"/>
    <w:rsid w:val="00D33DE6"/>
    <w:rsid w:val="00D33F06"/>
    <w:rsid w:val="00D349C0"/>
    <w:rsid w:val="00D35051"/>
    <w:rsid w:val="00D358F7"/>
    <w:rsid w:val="00D3594B"/>
    <w:rsid w:val="00D36233"/>
    <w:rsid w:val="00D362D9"/>
    <w:rsid w:val="00D367E7"/>
    <w:rsid w:val="00D36CCA"/>
    <w:rsid w:val="00D373F7"/>
    <w:rsid w:val="00D374E7"/>
    <w:rsid w:val="00D37CA9"/>
    <w:rsid w:val="00D4072C"/>
    <w:rsid w:val="00D4072D"/>
    <w:rsid w:val="00D40D81"/>
    <w:rsid w:val="00D4133C"/>
    <w:rsid w:val="00D415CA"/>
    <w:rsid w:val="00D41D6F"/>
    <w:rsid w:val="00D42537"/>
    <w:rsid w:val="00D439D3"/>
    <w:rsid w:val="00D43CAD"/>
    <w:rsid w:val="00D4411A"/>
    <w:rsid w:val="00D44458"/>
    <w:rsid w:val="00D4471E"/>
    <w:rsid w:val="00D44B31"/>
    <w:rsid w:val="00D45C0E"/>
    <w:rsid w:val="00D469F5"/>
    <w:rsid w:val="00D46A08"/>
    <w:rsid w:val="00D4734D"/>
    <w:rsid w:val="00D47708"/>
    <w:rsid w:val="00D47B70"/>
    <w:rsid w:val="00D50779"/>
    <w:rsid w:val="00D51264"/>
    <w:rsid w:val="00D52611"/>
    <w:rsid w:val="00D52767"/>
    <w:rsid w:val="00D54345"/>
    <w:rsid w:val="00D54CE0"/>
    <w:rsid w:val="00D56E52"/>
    <w:rsid w:val="00D56ED6"/>
    <w:rsid w:val="00D56F88"/>
    <w:rsid w:val="00D57E74"/>
    <w:rsid w:val="00D62A99"/>
    <w:rsid w:val="00D62B41"/>
    <w:rsid w:val="00D63949"/>
    <w:rsid w:val="00D64209"/>
    <w:rsid w:val="00D64670"/>
    <w:rsid w:val="00D652E7"/>
    <w:rsid w:val="00D65855"/>
    <w:rsid w:val="00D6665F"/>
    <w:rsid w:val="00D669D1"/>
    <w:rsid w:val="00D678FE"/>
    <w:rsid w:val="00D67907"/>
    <w:rsid w:val="00D67D83"/>
    <w:rsid w:val="00D7005C"/>
    <w:rsid w:val="00D70E9E"/>
    <w:rsid w:val="00D7112E"/>
    <w:rsid w:val="00D729F9"/>
    <w:rsid w:val="00D73090"/>
    <w:rsid w:val="00D73FF1"/>
    <w:rsid w:val="00D7410F"/>
    <w:rsid w:val="00D749BE"/>
    <w:rsid w:val="00D74DFC"/>
    <w:rsid w:val="00D75AFD"/>
    <w:rsid w:val="00D75F11"/>
    <w:rsid w:val="00D76A73"/>
    <w:rsid w:val="00D77BCF"/>
    <w:rsid w:val="00D77DC7"/>
    <w:rsid w:val="00D806F2"/>
    <w:rsid w:val="00D809A9"/>
    <w:rsid w:val="00D80B9B"/>
    <w:rsid w:val="00D8230D"/>
    <w:rsid w:val="00D8287B"/>
    <w:rsid w:val="00D835AC"/>
    <w:rsid w:val="00D83AA5"/>
    <w:rsid w:val="00D83CDB"/>
    <w:rsid w:val="00D84290"/>
    <w:rsid w:val="00D84394"/>
    <w:rsid w:val="00D85547"/>
    <w:rsid w:val="00D85BAF"/>
    <w:rsid w:val="00D87081"/>
    <w:rsid w:val="00D87AC2"/>
    <w:rsid w:val="00D9104B"/>
    <w:rsid w:val="00D92B8B"/>
    <w:rsid w:val="00D93452"/>
    <w:rsid w:val="00D94CB7"/>
    <w:rsid w:val="00D95E55"/>
    <w:rsid w:val="00D974C6"/>
    <w:rsid w:val="00DA0B05"/>
    <w:rsid w:val="00DA14A5"/>
    <w:rsid w:val="00DA1FAB"/>
    <w:rsid w:val="00DA2DFD"/>
    <w:rsid w:val="00DA3CAD"/>
    <w:rsid w:val="00DA5354"/>
    <w:rsid w:val="00DA5DD6"/>
    <w:rsid w:val="00DA6025"/>
    <w:rsid w:val="00DA6519"/>
    <w:rsid w:val="00DA6527"/>
    <w:rsid w:val="00DA6FC2"/>
    <w:rsid w:val="00DA7074"/>
    <w:rsid w:val="00DA771D"/>
    <w:rsid w:val="00DA781F"/>
    <w:rsid w:val="00DB092A"/>
    <w:rsid w:val="00DB0BAD"/>
    <w:rsid w:val="00DB1826"/>
    <w:rsid w:val="00DB28A9"/>
    <w:rsid w:val="00DB3664"/>
    <w:rsid w:val="00DB3784"/>
    <w:rsid w:val="00DB5549"/>
    <w:rsid w:val="00DB570C"/>
    <w:rsid w:val="00DB6A2B"/>
    <w:rsid w:val="00DB6C57"/>
    <w:rsid w:val="00DB74A3"/>
    <w:rsid w:val="00DB78F1"/>
    <w:rsid w:val="00DB7E25"/>
    <w:rsid w:val="00DC06DE"/>
    <w:rsid w:val="00DC084C"/>
    <w:rsid w:val="00DC13BF"/>
    <w:rsid w:val="00DC16FB"/>
    <w:rsid w:val="00DC1A03"/>
    <w:rsid w:val="00DC2345"/>
    <w:rsid w:val="00DC2CCC"/>
    <w:rsid w:val="00DC37DF"/>
    <w:rsid w:val="00DC3809"/>
    <w:rsid w:val="00DC3FBE"/>
    <w:rsid w:val="00DC4407"/>
    <w:rsid w:val="00DC45D1"/>
    <w:rsid w:val="00DC4A65"/>
    <w:rsid w:val="00DC4C60"/>
    <w:rsid w:val="00DC4F66"/>
    <w:rsid w:val="00DC5306"/>
    <w:rsid w:val="00DC56EE"/>
    <w:rsid w:val="00DC5873"/>
    <w:rsid w:val="00DC58EC"/>
    <w:rsid w:val="00DC6583"/>
    <w:rsid w:val="00DC6CDB"/>
    <w:rsid w:val="00DC72BD"/>
    <w:rsid w:val="00DC7A9F"/>
    <w:rsid w:val="00DC7B51"/>
    <w:rsid w:val="00DD00AF"/>
    <w:rsid w:val="00DD0F7A"/>
    <w:rsid w:val="00DD1743"/>
    <w:rsid w:val="00DD1F69"/>
    <w:rsid w:val="00DD44C1"/>
    <w:rsid w:val="00DD54DA"/>
    <w:rsid w:val="00DD5791"/>
    <w:rsid w:val="00DD5C6D"/>
    <w:rsid w:val="00DD6646"/>
    <w:rsid w:val="00DD675B"/>
    <w:rsid w:val="00DD6E46"/>
    <w:rsid w:val="00DD7E30"/>
    <w:rsid w:val="00DD7EE9"/>
    <w:rsid w:val="00DE0806"/>
    <w:rsid w:val="00DE097E"/>
    <w:rsid w:val="00DE0E52"/>
    <w:rsid w:val="00DE0F87"/>
    <w:rsid w:val="00DE1037"/>
    <w:rsid w:val="00DE1388"/>
    <w:rsid w:val="00DE188C"/>
    <w:rsid w:val="00DE3947"/>
    <w:rsid w:val="00DE3A9C"/>
    <w:rsid w:val="00DE43E3"/>
    <w:rsid w:val="00DE57FA"/>
    <w:rsid w:val="00DE61D8"/>
    <w:rsid w:val="00DE6DF9"/>
    <w:rsid w:val="00DE7687"/>
    <w:rsid w:val="00DE76FA"/>
    <w:rsid w:val="00DF102D"/>
    <w:rsid w:val="00DF2048"/>
    <w:rsid w:val="00DF241D"/>
    <w:rsid w:val="00DF3780"/>
    <w:rsid w:val="00DF3866"/>
    <w:rsid w:val="00DF3FA0"/>
    <w:rsid w:val="00DF4021"/>
    <w:rsid w:val="00DF4173"/>
    <w:rsid w:val="00DF44EA"/>
    <w:rsid w:val="00DF5BCE"/>
    <w:rsid w:val="00DF6045"/>
    <w:rsid w:val="00DF6ECA"/>
    <w:rsid w:val="00DF7624"/>
    <w:rsid w:val="00E00355"/>
    <w:rsid w:val="00E013CD"/>
    <w:rsid w:val="00E0167B"/>
    <w:rsid w:val="00E018E3"/>
    <w:rsid w:val="00E01D98"/>
    <w:rsid w:val="00E02369"/>
    <w:rsid w:val="00E02E64"/>
    <w:rsid w:val="00E0429C"/>
    <w:rsid w:val="00E05504"/>
    <w:rsid w:val="00E05712"/>
    <w:rsid w:val="00E05C86"/>
    <w:rsid w:val="00E06BE5"/>
    <w:rsid w:val="00E06FE1"/>
    <w:rsid w:val="00E07618"/>
    <w:rsid w:val="00E10558"/>
    <w:rsid w:val="00E10B44"/>
    <w:rsid w:val="00E10F88"/>
    <w:rsid w:val="00E11AD6"/>
    <w:rsid w:val="00E11B73"/>
    <w:rsid w:val="00E11F02"/>
    <w:rsid w:val="00E13818"/>
    <w:rsid w:val="00E13C59"/>
    <w:rsid w:val="00E14AA6"/>
    <w:rsid w:val="00E160C0"/>
    <w:rsid w:val="00E1685D"/>
    <w:rsid w:val="00E17111"/>
    <w:rsid w:val="00E17AE2"/>
    <w:rsid w:val="00E17DFF"/>
    <w:rsid w:val="00E213FE"/>
    <w:rsid w:val="00E215BC"/>
    <w:rsid w:val="00E21E56"/>
    <w:rsid w:val="00E23090"/>
    <w:rsid w:val="00E24964"/>
    <w:rsid w:val="00E26F49"/>
    <w:rsid w:val="00E2726B"/>
    <w:rsid w:val="00E27737"/>
    <w:rsid w:val="00E30388"/>
    <w:rsid w:val="00E31554"/>
    <w:rsid w:val="00E318C7"/>
    <w:rsid w:val="00E31FCD"/>
    <w:rsid w:val="00E323B5"/>
    <w:rsid w:val="00E32C49"/>
    <w:rsid w:val="00E33946"/>
    <w:rsid w:val="00E33D40"/>
    <w:rsid w:val="00E34078"/>
    <w:rsid w:val="00E3520B"/>
    <w:rsid w:val="00E35EC6"/>
    <w:rsid w:val="00E371AC"/>
    <w:rsid w:val="00E37801"/>
    <w:rsid w:val="00E40B43"/>
    <w:rsid w:val="00E40F34"/>
    <w:rsid w:val="00E42632"/>
    <w:rsid w:val="00E42F70"/>
    <w:rsid w:val="00E444E1"/>
    <w:rsid w:val="00E4536C"/>
    <w:rsid w:val="00E459DA"/>
    <w:rsid w:val="00E46122"/>
    <w:rsid w:val="00E4679A"/>
    <w:rsid w:val="00E4687E"/>
    <w:rsid w:val="00E46EAA"/>
    <w:rsid w:val="00E476F5"/>
    <w:rsid w:val="00E47797"/>
    <w:rsid w:val="00E479E8"/>
    <w:rsid w:val="00E47B20"/>
    <w:rsid w:val="00E47DD2"/>
    <w:rsid w:val="00E47FD5"/>
    <w:rsid w:val="00E5038C"/>
    <w:rsid w:val="00E504D2"/>
    <w:rsid w:val="00E50B69"/>
    <w:rsid w:val="00E50F8A"/>
    <w:rsid w:val="00E51131"/>
    <w:rsid w:val="00E51AA0"/>
    <w:rsid w:val="00E51E5A"/>
    <w:rsid w:val="00E523B5"/>
    <w:rsid w:val="00E52594"/>
    <w:rsid w:val="00E5298B"/>
    <w:rsid w:val="00E53902"/>
    <w:rsid w:val="00E53E8E"/>
    <w:rsid w:val="00E54A56"/>
    <w:rsid w:val="00E55778"/>
    <w:rsid w:val="00E55996"/>
    <w:rsid w:val="00E55FF4"/>
    <w:rsid w:val="00E56CB0"/>
    <w:rsid w:val="00E56DE8"/>
    <w:rsid w:val="00E56EFB"/>
    <w:rsid w:val="00E57493"/>
    <w:rsid w:val="00E57499"/>
    <w:rsid w:val="00E57B7B"/>
    <w:rsid w:val="00E57FC3"/>
    <w:rsid w:val="00E6006A"/>
    <w:rsid w:val="00E60317"/>
    <w:rsid w:val="00E606F4"/>
    <w:rsid w:val="00E60758"/>
    <w:rsid w:val="00E60B98"/>
    <w:rsid w:val="00E60D9E"/>
    <w:rsid w:val="00E612B8"/>
    <w:rsid w:val="00E6152F"/>
    <w:rsid w:val="00E624B4"/>
    <w:rsid w:val="00E628A3"/>
    <w:rsid w:val="00E62986"/>
    <w:rsid w:val="00E6314D"/>
    <w:rsid w:val="00E63568"/>
    <w:rsid w:val="00E6370D"/>
    <w:rsid w:val="00E6458F"/>
    <w:rsid w:val="00E648F9"/>
    <w:rsid w:val="00E653C9"/>
    <w:rsid w:val="00E65C5E"/>
    <w:rsid w:val="00E662E1"/>
    <w:rsid w:val="00E666B0"/>
    <w:rsid w:val="00E66753"/>
    <w:rsid w:val="00E67E74"/>
    <w:rsid w:val="00E712FE"/>
    <w:rsid w:val="00E71777"/>
    <w:rsid w:val="00E717A9"/>
    <w:rsid w:val="00E723C0"/>
    <w:rsid w:val="00E7242D"/>
    <w:rsid w:val="00E73DF5"/>
    <w:rsid w:val="00E752FA"/>
    <w:rsid w:val="00E7598D"/>
    <w:rsid w:val="00E76ED4"/>
    <w:rsid w:val="00E776F1"/>
    <w:rsid w:val="00E77CE3"/>
    <w:rsid w:val="00E80722"/>
    <w:rsid w:val="00E80EF3"/>
    <w:rsid w:val="00E81153"/>
    <w:rsid w:val="00E81963"/>
    <w:rsid w:val="00E823AE"/>
    <w:rsid w:val="00E8282D"/>
    <w:rsid w:val="00E83A86"/>
    <w:rsid w:val="00E83C65"/>
    <w:rsid w:val="00E845B9"/>
    <w:rsid w:val="00E85112"/>
    <w:rsid w:val="00E85754"/>
    <w:rsid w:val="00E86433"/>
    <w:rsid w:val="00E868DE"/>
    <w:rsid w:val="00E86A72"/>
    <w:rsid w:val="00E877D9"/>
    <w:rsid w:val="00E87E21"/>
    <w:rsid w:val="00E87E25"/>
    <w:rsid w:val="00E90719"/>
    <w:rsid w:val="00E908B6"/>
    <w:rsid w:val="00E90924"/>
    <w:rsid w:val="00E90AE8"/>
    <w:rsid w:val="00E90CEB"/>
    <w:rsid w:val="00E9223F"/>
    <w:rsid w:val="00E92E59"/>
    <w:rsid w:val="00E938A0"/>
    <w:rsid w:val="00E94437"/>
    <w:rsid w:val="00E94FCC"/>
    <w:rsid w:val="00E979FA"/>
    <w:rsid w:val="00E97F2B"/>
    <w:rsid w:val="00EA03B2"/>
    <w:rsid w:val="00EA04F1"/>
    <w:rsid w:val="00EA0A7A"/>
    <w:rsid w:val="00EA1CAB"/>
    <w:rsid w:val="00EA24BA"/>
    <w:rsid w:val="00EA28AB"/>
    <w:rsid w:val="00EA2FD3"/>
    <w:rsid w:val="00EA30B0"/>
    <w:rsid w:val="00EA4240"/>
    <w:rsid w:val="00EA5F26"/>
    <w:rsid w:val="00EA7944"/>
    <w:rsid w:val="00EA7B35"/>
    <w:rsid w:val="00EB078E"/>
    <w:rsid w:val="00EB1B20"/>
    <w:rsid w:val="00EB1B4A"/>
    <w:rsid w:val="00EB2321"/>
    <w:rsid w:val="00EB2325"/>
    <w:rsid w:val="00EB255E"/>
    <w:rsid w:val="00EB2B6E"/>
    <w:rsid w:val="00EB2DED"/>
    <w:rsid w:val="00EB3482"/>
    <w:rsid w:val="00EB4809"/>
    <w:rsid w:val="00EB4BA1"/>
    <w:rsid w:val="00EB4DEA"/>
    <w:rsid w:val="00EB4EDE"/>
    <w:rsid w:val="00EB5405"/>
    <w:rsid w:val="00EB5AC3"/>
    <w:rsid w:val="00EB604E"/>
    <w:rsid w:val="00EB7CE9"/>
    <w:rsid w:val="00EC0C24"/>
    <w:rsid w:val="00EC0DBA"/>
    <w:rsid w:val="00EC0DE3"/>
    <w:rsid w:val="00EC0E51"/>
    <w:rsid w:val="00EC2A24"/>
    <w:rsid w:val="00EC3174"/>
    <w:rsid w:val="00EC33FE"/>
    <w:rsid w:val="00EC39A2"/>
    <w:rsid w:val="00EC3FF9"/>
    <w:rsid w:val="00EC433F"/>
    <w:rsid w:val="00EC46F0"/>
    <w:rsid w:val="00EC4B21"/>
    <w:rsid w:val="00EC5730"/>
    <w:rsid w:val="00EC592E"/>
    <w:rsid w:val="00EC5AB7"/>
    <w:rsid w:val="00EC68A4"/>
    <w:rsid w:val="00EC6C64"/>
    <w:rsid w:val="00EC704B"/>
    <w:rsid w:val="00EC77B2"/>
    <w:rsid w:val="00EC7858"/>
    <w:rsid w:val="00EC79EA"/>
    <w:rsid w:val="00ED0152"/>
    <w:rsid w:val="00ED19F8"/>
    <w:rsid w:val="00ED1EBC"/>
    <w:rsid w:val="00ED1FDE"/>
    <w:rsid w:val="00ED2483"/>
    <w:rsid w:val="00ED279A"/>
    <w:rsid w:val="00ED2CD1"/>
    <w:rsid w:val="00ED31E2"/>
    <w:rsid w:val="00ED33CF"/>
    <w:rsid w:val="00ED396F"/>
    <w:rsid w:val="00ED3A54"/>
    <w:rsid w:val="00ED4890"/>
    <w:rsid w:val="00ED65CA"/>
    <w:rsid w:val="00ED6ABD"/>
    <w:rsid w:val="00ED6C7E"/>
    <w:rsid w:val="00ED6DD2"/>
    <w:rsid w:val="00ED72B1"/>
    <w:rsid w:val="00ED7418"/>
    <w:rsid w:val="00ED775B"/>
    <w:rsid w:val="00EE0BF6"/>
    <w:rsid w:val="00EE1607"/>
    <w:rsid w:val="00EE183A"/>
    <w:rsid w:val="00EE1962"/>
    <w:rsid w:val="00EE2115"/>
    <w:rsid w:val="00EE3CC8"/>
    <w:rsid w:val="00EE440B"/>
    <w:rsid w:val="00EE4719"/>
    <w:rsid w:val="00EE4CBF"/>
    <w:rsid w:val="00EE577A"/>
    <w:rsid w:val="00EE59F5"/>
    <w:rsid w:val="00EE62BC"/>
    <w:rsid w:val="00EE77CC"/>
    <w:rsid w:val="00EE7E05"/>
    <w:rsid w:val="00EE7EE2"/>
    <w:rsid w:val="00EE7F96"/>
    <w:rsid w:val="00EF0A8B"/>
    <w:rsid w:val="00EF0D98"/>
    <w:rsid w:val="00EF1615"/>
    <w:rsid w:val="00EF1AE9"/>
    <w:rsid w:val="00EF2238"/>
    <w:rsid w:val="00EF22C3"/>
    <w:rsid w:val="00EF2A14"/>
    <w:rsid w:val="00EF2BFF"/>
    <w:rsid w:val="00EF300B"/>
    <w:rsid w:val="00EF367C"/>
    <w:rsid w:val="00EF3687"/>
    <w:rsid w:val="00EF4CDF"/>
    <w:rsid w:val="00EF535D"/>
    <w:rsid w:val="00EF55AF"/>
    <w:rsid w:val="00EF59EA"/>
    <w:rsid w:val="00EF63ED"/>
    <w:rsid w:val="00EF6934"/>
    <w:rsid w:val="00F0082B"/>
    <w:rsid w:val="00F00A22"/>
    <w:rsid w:val="00F00BC6"/>
    <w:rsid w:val="00F01234"/>
    <w:rsid w:val="00F02E55"/>
    <w:rsid w:val="00F0397A"/>
    <w:rsid w:val="00F03FDA"/>
    <w:rsid w:val="00F045BB"/>
    <w:rsid w:val="00F047AF"/>
    <w:rsid w:val="00F04CB7"/>
    <w:rsid w:val="00F06EFB"/>
    <w:rsid w:val="00F07281"/>
    <w:rsid w:val="00F10A1A"/>
    <w:rsid w:val="00F10E2D"/>
    <w:rsid w:val="00F112B8"/>
    <w:rsid w:val="00F11465"/>
    <w:rsid w:val="00F11E69"/>
    <w:rsid w:val="00F12B57"/>
    <w:rsid w:val="00F12CF6"/>
    <w:rsid w:val="00F13AD4"/>
    <w:rsid w:val="00F13E44"/>
    <w:rsid w:val="00F1529E"/>
    <w:rsid w:val="00F155DD"/>
    <w:rsid w:val="00F16412"/>
    <w:rsid w:val="00F16484"/>
    <w:rsid w:val="00F16F07"/>
    <w:rsid w:val="00F21538"/>
    <w:rsid w:val="00F21EE1"/>
    <w:rsid w:val="00F22944"/>
    <w:rsid w:val="00F22B8F"/>
    <w:rsid w:val="00F23286"/>
    <w:rsid w:val="00F2381D"/>
    <w:rsid w:val="00F23887"/>
    <w:rsid w:val="00F2414A"/>
    <w:rsid w:val="00F2430B"/>
    <w:rsid w:val="00F246BF"/>
    <w:rsid w:val="00F2488E"/>
    <w:rsid w:val="00F26F01"/>
    <w:rsid w:val="00F26F1E"/>
    <w:rsid w:val="00F26F97"/>
    <w:rsid w:val="00F27773"/>
    <w:rsid w:val="00F311E3"/>
    <w:rsid w:val="00F31699"/>
    <w:rsid w:val="00F3177C"/>
    <w:rsid w:val="00F31A48"/>
    <w:rsid w:val="00F322CC"/>
    <w:rsid w:val="00F32B21"/>
    <w:rsid w:val="00F33520"/>
    <w:rsid w:val="00F338CB"/>
    <w:rsid w:val="00F33A45"/>
    <w:rsid w:val="00F340C8"/>
    <w:rsid w:val="00F36898"/>
    <w:rsid w:val="00F374C8"/>
    <w:rsid w:val="00F379DC"/>
    <w:rsid w:val="00F37A45"/>
    <w:rsid w:val="00F37B95"/>
    <w:rsid w:val="00F406DA"/>
    <w:rsid w:val="00F4119C"/>
    <w:rsid w:val="00F41475"/>
    <w:rsid w:val="00F41BF9"/>
    <w:rsid w:val="00F41DAD"/>
    <w:rsid w:val="00F42011"/>
    <w:rsid w:val="00F428BC"/>
    <w:rsid w:val="00F42B53"/>
    <w:rsid w:val="00F43BB1"/>
    <w:rsid w:val="00F4452D"/>
    <w:rsid w:val="00F450CA"/>
    <w:rsid w:val="00F4543D"/>
    <w:rsid w:val="00F459F0"/>
    <w:rsid w:val="00F45AD0"/>
    <w:rsid w:val="00F45B7C"/>
    <w:rsid w:val="00F45F60"/>
    <w:rsid w:val="00F45FCE"/>
    <w:rsid w:val="00F4664E"/>
    <w:rsid w:val="00F47882"/>
    <w:rsid w:val="00F50621"/>
    <w:rsid w:val="00F50C89"/>
    <w:rsid w:val="00F515CF"/>
    <w:rsid w:val="00F51F39"/>
    <w:rsid w:val="00F51F6C"/>
    <w:rsid w:val="00F5226D"/>
    <w:rsid w:val="00F5237E"/>
    <w:rsid w:val="00F53710"/>
    <w:rsid w:val="00F53B97"/>
    <w:rsid w:val="00F53DCD"/>
    <w:rsid w:val="00F53EE1"/>
    <w:rsid w:val="00F546BE"/>
    <w:rsid w:val="00F55533"/>
    <w:rsid w:val="00F55CC3"/>
    <w:rsid w:val="00F55DF6"/>
    <w:rsid w:val="00F55EFC"/>
    <w:rsid w:val="00F578B2"/>
    <w:rsid w:val="00F60E7A"/>
    <w:rsid w:val="00F6107C"/>
    <w:rsid w:val="00F62ACE"/>
    <w:rsid w:val="00F62D5F"/>
    <w:rsid w:val="00F6328B"/>
    <w:rsid w:val="00F63950"/>
    <w:rsid w:val="00F649B8"/>
    <w:rsid w:val="00F64AD6"/>
    <w:rsid w:val="00F64C87"/>
    <w:rsid w:val="00F64DB8"/>
    <w:rsid w:val="00F65ABF"/>
    <w:rsid w:val="00F66230"/>
    <w:rsid w:val="00F664B4"/>
    <w:rsid w:val="00F66DDF"/>
    <w:rsid w:val="00F702B3"/>
    <w:rsid w:val="00F70E29"/>
    <w:rsid w:val="00F715D0"/>
    <w:rsid w:val="00F725EF"/>
    <w:rsid w:val="00F73146"/>
    <w:rsid w:val="00F7325E"/>
    <w:rsid w:val="00F734A2"/>
    <w:rsid w:val="00F752D9"/>
    <w:rsid w:val="00F75914"/>
    <w:rsid w:val="00F76268"/>
    <w:rsid w:val="00F767F6"/>
    <w:rsid w:val="00F76E8B"/>
    <w:rsid w:val="00F779C8"/>
    <w:rsid w:val="00F80F3F"/>
    <w:rsid w:val="00F811D8"/>
    <w:rsid w:val="00F816AB"/>
    <w:rsid w:val="00F82270"/>
    <w:rsid w:val="00F825CE"/>
    <w:rsid w:val="00F833AB"/>
    <w:rsid w:val="00F83E71"/>
    <w:rsid w:val="00F8607B"/>
    <w:rsid w:val="00F866F7"/>
    <w:rsid w:val="00F867F4"/>
    <w:rsid w:val="00F869EF"/>
    <w:rsid w:val="00F86A68"/>
    <w:rsid w:val="00F86C2D"/>
    <w:rsid w:val="00F9017C"/>
    <w:rsid w:val="00F9068A"/>
    <w:rsid w:val="00F91379"/>
    <w:rsid w:val="00F91509"/>
    <w:rsid w:val="00F91729"/>
    <w:rsid w:val="00F92077"/>
    <w:rsid w:val="00F926A7"/>
    <w:rsid w:val="00F92F7B"/>
    <w:rsid w:val="00F9334F"/>
    <w:rsid w:val="00F93D2D"/>
    <w:rsid w:val="00F93D63"/>
    <w:rsid w:val="00F944C2"/>
    <w:rsid w:val="00F946DA"/>
    <w:rsid w:val="00F94E28"/>
    <w:rsid w:val="00F95976"/>
    <w:rsid w:val="00F95BD1"/>
    <w:rsid w:val="00F96566"/>
    <w:rsid w:val="00F977A0"/>
    <w:rsid w:val="00F97BD3"/>
    <w:rsid w:val="00F97D7F"/>
    <w:rsid w:val="00FA02F6"/>
    <w:rsid w:val="00FA0F4A"/>
    <w:rsid w:val="00FA110C"/>
    <w:rsid w:val="00FA11CB"/>
    <w:rsid w:val="00FA122C"/>
    <w:rsid w:val="00FA157A"/>
    <w:rsid w:val="00FA1EDE"/>
    <w:rsid w:val="00FA2138"/>
    <w:rsid w:val="00FA2621"/>
    <w:rsid w:val="00FA3996"/>
    <w:rsid w:val="00FA3B95"/>
    <w:rsid w:val="00FA45F2"/>
    <w:rsid w:val="00FA47CA"/>
    <w:rsid w:val="00FA5651"/>
    <w:rsid w:val="00FA5B7C"/>
    <w:rsid w:val="00FA6FDA"/>
    <w:rsid w:val="00FA7467"/>
    <w:rsid w:val="00FA7487"/>
    <w:rsid w:val="00FA78E6"/>
    <w:rsid w:val="00FA7E5B"/>
    <w:rsid w:val="00FB0481"/>
    <w:rsid w:val="00FB06C7"/>
    <w:rsid w:val="00FB13D7"/>
    <w:rsid w:val="00FB1968"/>
    <w:rsid w:val="00FB1B4B"/>
    <w:rsid w:val="00FB2B53"/>
    <w:rsid w:val="00FB314C"/>
    <w:rsid w:val="00FB3480"/>
    <w:rsid w:val="00FB39D7"/>
    <w:rsid w:val="00FB3A5C"/>
    <w:rsid w:val="00FB4C52"/>
    <w:rsid w:val="00FB70DA"/>
    <w:rsid w:val="00FC046D"/>
    <w:rsid w:val="00FC106E"/>
    <w:rsid w:val="00FC1278"/>
    <w:rsid w:val="00FC1885"/>
    <w:rsid w:val="00FC1E28"/>
    <w:rsid w:val="00FC29A8"/>
    <w:rsid w:val="00FC2D7E"/>
    <w:rsid w:val="00FC2E39"/>
    <w:rsid w:val="00FC4009"/>
    <w:rsid w:val="00FC41D3"/>
    <w:rsid w:val="00FC421D"/>
    <w:rsid w:val="00FC4D32"/>
    <w:rsid w:val="00FC4F32"/>
    <w:rsid w:val="00FC5F02"/>
    <w:rsid w:val="00FC6441"/>
    <w:rsid w:val="00FC6C9E"/>
    <w:rsid w:val="00FC6FD5"/>
    <w:rsid w:val="00FC7B66"/>
    <w:rsid w:val="00FC7D81"/>
    <w:rsid w:val="00FD24E0"/>
    <w:rsid w:val="00FD2634"/>
    <w:rsid w:val="00FD28F2"/>
    <w:rsid w:val="00FD339D"/>
    <w:rsid w:val="00FD33C4"/>
    <w:rsid w:val="00FD3481"/>
    <w:rsid w:val="00FD3CA8"/>
    <w:rsid w:val="00FD41F2"/>
    <w:rsid w:val="00FD4C38"/>
    <w:rsid w:val="00FD7297"/>
    <w:rsid w:val="00FD73C3"/>
    <w:rsid w:val="00FD78F1"/>
    <w:rsid w:val="00FE18D5"/>
    <w:rsid w:val="00FE2004"/>
    <w:rsid w:val="00FE2F68"/>
    <w:rsid w:val="00FE301B"/>
    <w:rsid w:val="00FE3A21"/>
    <w:rsid w:val="00FE40D0"/>
    <w:rsid w:val="00FE4366"/>
    <w:rsid w:val="00FE4409"/>
    <w:rsid w:val="00FE4CDA"/>
    <w:rsid w:val="00FE507A"/>
    <w:rsid w:val="00FE551E"/>
    <w:rsid w:val="00FE5727"/>
    <w:rsid w:val="00FE5FF3"/>
    <w:rsid w:val="00FE6845"/>
    <w:rsid w:val="00FE6F97"/>
    <w:rsid w:val="00FE7735"/>
    <w:rsid w:val="00FE7BEE"/>
    <w:rsid w:val="00FF0434"/>
    <w:rsid w:val="00FF0EDF"/>
    <w:rsid w:val="00FF1F01"/>
    <w:rsid w:val="00FF2511"/>
    <w:rsid w:val="00FF32AB"/>
    <w:rsid w:val="00FF3A63"/>
    <w:rsid w:val="00FF3AF4"/>
    <w:rsid w:val="00FF4802"/>
    <w:rsid w:val="00FF5CBD"/>
    <w:rsid w:val="00FF61A0"/>
    <w:rsid w:val="00FF6830"/>
    <w:rsid w:val="00FF68F5"/>
    <w:rsid w:val="00FF71E3"/>
    <w:rsid w:val="00FF784F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74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C956C1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956C1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956C1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956C1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rsid w:val="00C956C1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C956C1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semiHidden/>
    <w:rsid w:val="00C956C1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C956C1"/>
  </w:style>
  <w:style w:type="table" w:styleId="ac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073A7A"/>
  </w:style>
  <w:style w:type="paragraph" w:styleId="ae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"/>
    <w:basedOn w:val="a"/>
    <w:rsid w:val="00577357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link w:val="1"/>
    <w:uiPriority w:val="9"/>
    <w:rsid w:val="00577357"/>
    <w:rPr>
      <w:sz w:val="32"/>
    </w:rPr>
  </w:style>
  <w:style w:type="paragraph" w:customStyle="1" w:styleId="ConsPlusNormal">
    <w:name w:val="ConsPlusNormal"/>
    <w:link w:val="ConsPlusNormal0"/>
    <w:rsid w:val="005773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7735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7735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7735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357"/>
    <w:pPr>
      <w:widowControl w:val="0"/>
      <w:autoSpaceDE w:val="0"/>
      <w:autoSpaceDN w:val="0"/>
    </w:pPr>
    <w:rPr>
      <w:rFonts w:ascii="Arial" w:hAnsi="Arial" w:cs="Arial"/>
    </w:rPr>
  </w:style>
  <w:style w:type="paragraph" w:styleId="af0">
    <w:name w:val="List Paragraph"/>
    <w:basedOn w:val="a"/>
    <w:link w:val="af1"/>
    <w:uiPriority w:val="34"/>
    <w:qFormat/>
    <w:rsid w:val="0057735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rsid w:val="00577357"/>
  </w:style>
  <w:style w:type="character" w:customStyle="1" w:styleId="a6">
    <w:name w:val="Верхний колонтитул Знак"/>
    <w:link w:val="a5"/>
    <w:uiPriority w:val="99"/>
    <w:rsid w:val="00577357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577357"/>
    <w:rPr>
      <w:rFonts w:ascii="TimesET" w:hAnsi="TimesET"/>
    </w:rPr>
  </w:style>
  <w:style w:type="character" w:customStyle="1" w:styleId="aa">
    <w:name w:val="Текст выноски Знак"/>
    <w:link w:val="a9"/>
    <w:uiPriority w:val="99"/>
    <w:semiHidden/>
    <w:rsid w:val="0057735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7357"/>
  </w:style>
  <w:style w:type="character" w:styleId="af2">
    <w:name w:val="Hyperlink"/>
    <w:basedOn w:val="a0"/>
    <w:unhideWhenUsed/>
    <w:rsid w:val="00005BD1"/>
    <w:rPr>
      <w:color w:val="0000FF" w:themeColor="hyperlink"/>
      <w:u w:val="single"/>
    </w:rPr>
  </w:style>
  <w:style w:type="character" w:customStyle="1" w:styleId="FontStyle11">
    <w:name w:val="Font Style11"/>
    <w:rsid w:val="00EC0DBA"/>
    <w:rPr>
      <w:rFonts w:ascii="Times New Roman" w:hAnsi="Times New Roman" w:cs="Times New Roman" w:hint="default"/>
      <w:sz w:val="26"/>
    </w:rPr>
  </w:style>
  <w:style w:type="paragraph" w:customStyle="1" w:styleId="af3">
    <w:name w:val="Знак"/>
    <w:basedOn w:val="a"/>
    <w:autoRedefine/>
    <w:rsid w:val="008C5EAB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styleId="af4">
    <w:name w:val="Plain Text"/>
    <w:basedOn w:val="a"/>
    <w:link w:val="af5"/>
    <w:uiPriority w:val="99"/>
    <w:semiHidden/>
    <w:unhideWhenUsed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semiHidden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nkbg">
    <w:name w:val="pinkbg"/>
    <w:basedOn w:val="a0"/>
    <w:rsid w:val="00AE1E5E"/>
  </w:style>
  <w:style w:type="character" w:customStyle="1" w:styleId="af1">
    <w:name w:val="Абзац списка Знак"/>
    <w:link w:val="af0"/>
    <w:uiPriority w:val="34"/>
    <w:rsid w:val="00422BB6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525CCF"/>
    <w:rPr>
      <w:rFonts w:ascii="Calibri" w:hAnsi="Calibri" w:cs="Calibri"/>
      <w:sz w:val="22"/>
    </w:rPr>
  </w:style>
  <w:style w:type="character" w:styleId="af6">
    <w:name w:val="Placeholder Text"/>
    <w:basedOn w:val="a0"/>
    <w:uiPriority w:val="99"/>
    <w:semiHidden/>
    <w:rsid w:val="000D0B9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74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C956C1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956C1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956C1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956C1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rsid w:val="00C956C1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C956C1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semiHidden/>
    <w:rsid w:val="00C956C1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C956C1"/>
  </w:style>
  <w:style w:type="table" w:styleId="ac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073A7A"/>
  </w:style>
  <w:style w:type="paragraph" w:styleId="ae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"/>
    <w:basedOn w:val="a"/>
    <w:rsid w:val="00577357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link w:val="1"/>
    <w:uiPriority w:val="9"/>
    <w:rsid w:val="00577357"/>
    <w:rPr>
      <w:sz w:val="32"/>
    </w:rPr>
  </w:style>
  <w:style w:type="paragraph" w:customStyle="1" w:styleId="ConsPlusNormal">
    <w:name w:val="ConsPlusNormal"/>
    <w:link w:val="ConsPlusNormal0"/>
    <w:rsid w:val="005773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7735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7735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7735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357"/>
    <w:pPr>
      <w:widowControl w:val="0"/>
      <w:autoSpaceDE w:val="0"/>
      <w:autoSpaceDN w:val="0"/>
    </w:pPr>
    <w:rPr>
      <w:rFonts w:ascii="Arial" w:hAnsi="Arial" w:cs="Arial"/>
    </w:rPr>
  </w:style>
  <w:style w:type="paragraph" w:styleId="af0">
    <w:name w:val="List Paragraph"/>
    <w:basedOn w:val="a"/>
    <w:link w:val="af1"/>
    <w:uiPriority w:val="34"/>
    <w:qFormat/>
    <w:rsid w:val="0057735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rsid w:val="00577357"/>
  </w:style>
  <w:style w:type="character" w:customStyle="1" w:styleId="a6">
    <w:name w:val="Верхний колонтитул Знак"/>
    <w:link w:val="a5"/>
    <w:uiPriority w:val="99"/>
    <w:rsid w:val="00577357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577357"/>
    <w:rPr>
      <w:rFonts w:ascii="TimesET" w:hAnsi="TimesET"/>
    </w:rPr>
  </w:style>
  <w:style w:type="character" w:customStyle="1" w:styleId="aa">
    <w:name w:val="Текст выноски Знак"/>
    <w:link w:val="a9"/>
    <w:uiPriority w:val="99"/>
    <w:semiHidden/>
    <w:rsid w:val="0057735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7357"/>
  </w:style>
  <w:style w:type="character" w:styleId="af2">
    <w:name w:val="Hyperlink"/>
    <w:basedOn w:val="a0"/>
    <w:unhideWhenUsed/>
    <w:rsid w:val="00005BD1"/>
    <w:rPr>
      <w:color w:val="0000FF" w:themeColor="hyperlink"/>
      <w:u w:val="single"/>
    </w:rPr>
  </w:style>
  <w:style w:type="character" w:customStyle="1" w:styleId="FontStyle11">
    <w:name w:val="Font Style11"/>
    <w:rsid w:val="00EC0DBA"/>
    <w:rPr>
      <w:rFonts w:ascii="Times New Roman" w:hAnsi="Times New Roman" w:cs="Times New Roman" w:hint="default"/>
      <w:sz w:val="26"/>
    </w:rPr>
  </w:style>
  <w:style w:type="paragraph" w:customStyle="1" w:styleId="af3">
    <w:name w:val="Знак"/>
    <w:basedOn w:val="a"/>
    <w:autoRedefine/>
    <w:rsid w:val="008C5EAB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styleId="af4">
    <w:name w:val="Plain Text"/>
    <w:basedOn w:val="a"/>
    <w:link w:val="af5"/>
    <w:uiPriority w:val="99"/>
    <w:semiHidden/>
    <w:unhideWhenUsed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semiHidden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nkbg">
    <w:name w:val="pinkbg"/>
    <w:basedOn w:val="a0"/>
    <w:rsid w:val="00AE1E5E"/>
  </w:style>
  <w:style w:type="character" w:customStyle="1" w:styleId="af1">
    <w:name w:val="Абзац списка Знак"/>
    <w:link w:val="af0"/>
    <w:uiPriority w:val="34"/>
    <w:rsid w:val="00422BB6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525CCF"/>
    <w:rPr>
      <w:rFonts w:ascii="Calibri" w:hAnsi="Calibri" w:cs="Calibri"/>
      <w:sz w:val="22"/>
    </w:rPr>
  </w:style>
  <w:style w:type="character" w:styleId="af6">
    <w:name w:val="Placeholder Text"/>
    <w:basedOn w:val="a0"/>
    <w:uiPriority w:val="99"/>
    <w:semiHidden/>
    <w:rsid w:val="000D0B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B6E6B85655EE67F5F789A6BB152F8CB2B02954839582944F396B0181FFE0D3F628D22157D27AF07EF7634DFb4r5G" TargetMode="External"/><Relationship Id="rId117" Type="http://schemas.openxmlformats.org/officeDocument/2006/relationships/header" Target="header3.xml"/><Relationship Id="rId21" Type="http://schemas.openxmlformats.org/officeDocument/2006/relationships/hyperlink" Target="consultantplus://offline/ref=CB6E6B85655EE67F5F789A6BB152F8CB2B0295483959234FF09BB0181FFE0D3F628D22157D27AF07EF7634DFb4r5G" TargetMode="External"/><Relationship Id="rId42" Type="http://schemas.openxmlformats.org/officeDocument/2006/relationships/hyperlink" Target="consultantplus://offline/ref=0D8557BBD8667154E97A1C6DF30BA06439218AD602EEBEEB480DE36DD1EDE19C451BED6AB6100C931F2B27B6A91F4FB2FBb7g8P" TargetMode="External"/><Relationship Id="rId47" Type="http://schemas.openxmlformats.org/officeDocument/2006/relationships/hyperlink" Target="consultantplus://offline/ref=0D8557BBD8667154E97A1C6DF30BA06439218AD602E2BAEC4801E36DD1EDE19C451BED6AA410549F1A2930B2AE0A19E3BE2401E8F69002D80D23F951b0g4P" TargetMode="External"/><Relationship Id="rId63" Type="http://schemas.openxmlformats.org/officeDocument/2006/relationships/hyperlink" Target="consultantplus://offline/ref=0D8557BBD8667154E97A1C6DF30BA06439218AD602E2BAEC4801E36DD1EDE19C451BED6AA410549F1A293CB2AB0A19E3BE2401E8F69002D80D23F951b0g4P" TargetMode="External"/><Relationship Id="rId68" Type="http://schemas.openxmlformats.org/officeDocument/2006/relationships/hyperlink" Target="consultantplus://offline/ref=0D8557BBD8667154E97A1C6DF30BA06439218AD602E2BAEC4801E36DD1EDE19C451BED6AA410549F18273BB7A90A19E3BE2401E8F69002D80D23F951b0g4P" TargetMode="External"/><Relationship Id="rId84" Type="http://schemas.openxmlformats.org/officeDocument/2006/relationships/hyperlink" Target="consultantplus://offline/ref=7F518C980331CDBE83A3B552FFDED65D96FFB3900E2BF95AD3B00B47DF3A81E1A87FF75CDBF64505738BC3ACAFCF0BE7A5A950B0666C9330QDK" TargetMode="External"/><Relationship Id="rId89" Type="http://schemas.openxmlformats.org/officeDocument/2006/relationships/hyperlink" Target="consultantplus://offline/ref=0C05F2AAD5C30DD4786561FEF64F4A153671D7550276EA8E75E4D94F1C47655B05EE26F3E3652B9E036A8F7577230EBC3B50FA81FE59CEADF10296B260RCL" TargetMode="External"/><Relationship Id="rId112" Type="http://schemas.openxmlformats.org/officeDocument/2006/relationships/hyperlink" Target="consultantplus://offline/ref=7DEA84B1F15300F687138721EA33BC117EC0C2CB62C18791CA6DA6A0BBA36DAC48837D0602551611BD3EE32FE9019D441958E876B98B047E6B175C4EP8q6L" TargetMode="External"/><Relationship Id="rId16" Type="http://schemas.openxmlformats.org/officeDocument/2006/relationships/hyperlink" Target="consultantplus://offline/ref=070D497AA6A850D52BD5DD993EECDDE790C31B7E2C19E8CEF9157204ABD867FF8314AFB32A411679DA6315383Do3I" TargetMode="External"/><Relationship Id="rId107" Type="http://schemas.openxmlformats.org/officeDocument/2006/relationships/hyperlink" Target="consultantplus://offline/ref=A56665B002C10EE9D354C89346CD8690CEA201DA2F4474BF67E5F4F9D79FF3D6E661CDBF6E502E3608D237F692F3963ABB632CEE452AF463B9B5FD4Ai2KEL" TargetMode="Externa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CB6E6B85655EE67F5F789A6BB152F8CB2B02954839582340F097B0181FFE0D3F628D22157D27AF07EF7634DFb4r5G" TargetMode="External"/><Relationship Id="rId32" Type="http://schemas.openxmlformats.org/officeDocument/2006/relationships/hyperlink" Target="consultantplus://offline/ref=CB6E6B85655EE67F5F789A6BB152F8CB2B029548395F274FF095B0181FFE0D3F628D22157D27AF07EF7634DFb4r5G" TargetMode="External"/><Relationship Id="rId37" Type="http://schemas.openxmlformats.org/officeDocument/2006/relationships/hyperlink" Target="consultantplus://offline/ref=0D8557BBD8667154E97A1C6DF30BA06439218AD602E2BAEC4801E36DD1EDE19C451BED6AA410549F1A2930BEAA0A19E3BE2401E8F69002D80D23F951b0g4P" TargetMode="External"/><Relationship Id="rId40" Type="http://schemas.openxmlformats.org/officeDocument/2006/relationships/hyperlink" Target="consultantplus://offline/ref=0D8557BBD8667154E97A1C6DF30BA06439218AD601E9BBE8490AE36DD1EDE19C451BED6AB6100C931F2B27B6A91F4FB2FBb7g8P" TargetMode="External"/><Relationship Id="rId45" Type="http://schemas.openxmlformats.org/officeDocument/2006/relationships/hyperlink" Target="consultantplus://offline/ref=0D8557BBD8667154E97A0260E567FE6E3929D5D307EBB5BB1C5CE53A8EBDE7C9055BEB3DE75C52CA4E6B6CBAAB0553B3F86F0EE8F3b8g7P" TargetMode="External"/><Relationship Id="rId53" Type="http://schemas.openxmlformats.org/officeDocument/2006/relationships/hyperlink" Target="consultantplus://offline/ref=0D8557BBD8667154E97A1C6DF30BA06439218AD602E2BDEF480EE36DD1EDE19C451BED6AB6100C931F2B27B6A91F4FB2FBb7g8P" TargetMode="External"/><Relationship Id="rId58" Type="http://schemas.openxmlformats.org/officeDocument/2006/relationships/hyperlink" Target="consultantplus://offline/ref=7F518C980331CDBE83A3B552FFDED65D94FEBB93022AF95AD3B00B47DF3A81E1BA7FAF50D8F653067AC190E8FB3CQBK" TargetMode="External"/><Relationship Id="rId66" Type="http://schemas.openxmlformats.org/officeDocument/2006/relationships/hyperlink" Target="consultantplus://offline/ref=0D8557BBD8667154E97A1C6DF30BA06439218AD602E2BAEC4801E36DD1EDE19C451BED6AA410549F18273BB7A90A19E3BE2401E8F69002D80D23F951b0g4P" TargetMode="External"/><Relationship Id="rId74" Type="http://schemas.openxmlformats.org/officeDocument/2006/relationships/hyperlink" Target="consultantplus://offline/ref=EA9D46ABA728D7C56211F32C8BFB552FEEA5248156A42C945DD3E01EDC0E34257712018815450B6E03ABE1A4F207B7C8B32568C1FEC9AE8E670E0846aFo7L" TargetMode="External"/><Relationship Id="rId79" Type="http://schemas.openxmlformats.org/officeDocument/2006/relationships/hyperlink" Target="consultantplus://offline/ref=0D8557BBD8667154E97A0260E567FE6E3929D5D307EBB5BB1C5CE53A8EBDE7C9055BEB3DE75C52CA4E6B6CBAAB0553B3F86F0EE8F3b8g7P" TargetMode="External"/><Relationship Id="rId87" Type="http://schemas.openxmlformats.org/officeDocument/2006/relationships/hyperlink" Target="consultantplus://offline/ref=0C05F2AAD5C30DD4786561FEF64F4A153671D7550276EA8E75E4D94F1C47655B05EE26F3E3652B9E036A8F7577230EBC3B50FA81FE59CEADF10296B260RCL" TargetMode="External"/><Relationship Id="rId102" Type="http://schemas.openxmlformats.org/officeDocument/2006/relationships/hyperlink" Target="consultantplus://offline/ref=6D6374484DF25FFC93CFB4DB31E3D79EA2289EF04B8F7C8505F9B089BD673D4A2B107B8FC77327944F8BA601B163E45E7BA7B07136C4C7CDbAD5O" TargetMode="External"/><Relationship Id="rId110" Type="http://schemas.openxmlformats.org/officeDocument/2006/relationships/hyperlink" Target="consultantplus://offline/ref=7DEA84B1F15300F687138721EA33BC117EC0C2CB62C18791CA6DA6A0BBA36DAC48837D0602551611BD3EE32FE9019D441958E876B98B047E6B175C4EP8q6L" TargetMode="External"/><Relationship Id="rId115" Type="http://schemas.openxmlformats.org/officeDocument/2006/relationships/hyperlink" Target="consultantplus://offline/ref=EC212981B3A02F6CB9BFB01F0AD3421AF764149E110FD5ABE2929CB6C216A25C1924583ABED599A0D387649817B2EFC78B44A694DA1D5B92B07099AEABu2K" TargetMode="Externa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7F518C980331CDBE83A3B552FFDED65D94FEBB93022AF95AD3B00B47DF3A81E1BA7FAF50D8F653067AC190E8FB3CQBK" TargetMode="External"/><Relationship Id="rId82" Type="http://schemas.openxmlformats.org/officeDocument/2006/relationships/hyperlink" Target="consultantplus://offline/ref=22BD580785CBBD548158A7337DF8F6189E96C57DABE592405CFF41CA799988AB9B25671733A1097D20CE4F21AF0477D09E2FF5766E2D64749273057FOCz9L" TargetMode="External"/><Relationship Id="rId90" Type="http://schemas.openxmlformats.org/officeDocument/2006/relationships/hyperlink" Target="consultantplus://offline/ref=22BD580785CBBD548158A7337DF8F6189E96C57DABE592405CFF41CA799988AB9B25671733A1097D20CE4F21AF0477D09E2FF5766E2D64749273057FOCz9L" TargetMode="External"/><Relationship Id="rId95" Type="http://schemas.openxmlformats.org/officeDocument/2006/relationships/hyperlink" Target="consultantplus://offline/ref=A6D057BF3C68D0CE736D6362C137141E2761223A621E465152D41346283D69907BEFC16E51D5FD603B73CD782C57A92D62tBxCJ" TargetMode="External"/><Relationship Id="rId19" Type="http://schemas.openxmlformats.org/officeDocument/2006/relationships/hyperlink" Target="consultantplus://offline/ref=80BCC1E6E6CE49F2369AC4477F55A6C5C59DA2813E20787A5EDAB3D3F21333D01C85D1D1DCAF540AA06DDB13K1OFJ" TargetMode="External"/><Relationship Id="rId14" Type="http://schemas.openxmlformats.org/officeDocument/2006/relationships/hyperlink" Target="consultantplus://offline/ref=B9664836537E2A2F84439A97EF3A3B245670066D2FD0A4805A78E184B9308EDA19mEW4I" TargetMode="External"/><Relationship Id="rId22" Type="http://schemas.openxmlformats.org/officeDocument/2006/relationships/hyperlink" Target="consultantplus://offline/ref=CB6E6B85655EE67F5F789A6BB152F8CB2B02954839592442F397B0181FFE0D3F628D22157D27AF07EF7634DFb4r5G" TargetMode="External"/><Relationship Id="rId27" Type="http://schemas.openxmlformats.org/officeDocument/2006/relationships/hyperlink" Target="consultantplus://offline/ref=CB6E6B85655EE67F5F789A6BB152F8CB2B029548395F2343F09AB0181FFE0D3F628D22157D27AF07EF7634DFb4r5G" TargetMode="External"/><Relationship Id="rId30" Type="http://schemas.openxmlformats.org/officeDocument/2006/relationships/hyperlink" Target="consultantplus://offline/ref=CB6E6B85655EE67F5F789A6BB152F8CB2B029548395F2647FB96B0181FFE0D3F628D22157D27AF07EF7634DFb4r5G" TargetMode="External"/><Relationship Id="rId35" Type="http://schemas.openxmlformats.org/officeDocument/2006/relationships/hyperlink" Target="consultantplus://offline/ref=0D8557BBD8667154E97A1C6DF30BA06439218AD602E2BAEC4801E36DD1EDE19C451BED6AA410549F1A293CB0A80A19E3BE2401E8F69002D80D23F951b0g4P" TargetMode="External"/><Relationship Id="rId43" Type="http://schemas.openxmlformats.org/officeDocument/2006/relationships/hyperlink" Target="consultantplus://offline/ref=0D8557BBD8667154E97A1C6DF30BA06439218AD602EEBEEB4808E36DD1EDE19C451BED6AB6100C931F2B27B6A91F4FB2FBb7g8P" TargetMode="External"/><Relationship Id="rId48" Type="http://schemas.openxmlformats.org/officeDocument/2006/relationships/hyperlink" Target="consultantplus://offline/ref=0D8557BBD8667154E97A0260E567FE6E392BD7D901EAB5BB1C5CE53A8EBDE7C9055BEB3FE754599C1E246DE6EF5440B2FE6F0DEAEC8C03DBb1gAP" TargetMode="External"/><Relationship Id="rId56" Type="http://schemas.openxmlformats.org/officeDocument/2006/relationships/hyperlink" Target="file:///E:\&#1092;&#1080;&#1083;&#1100;&#1082;&#1080;&#1085;&#1072;\Desktop\&#1044;&#1086;&#1082;&#1080;\&#1048;&#1079;&#1084;&#1077;&#1085;&#1077;&#1085;&#1080;&#1103;%20&#1075;&#1086;&#1089;&#1087;&#1088;&#1086;&#1075;&#1088;&#1072;&#1084;&#1084;&#1099;%20&#1089;&#1077;&#1085;&#1090;&#1103;&#1073;&#1088;&#1100;%202019\&#1055;&#1088;&#1080;&#1083;&#1086;&#1078;&#1077;&#1085;&#1080;&#1077;%202_01.11.2019.docx" TargetMode="External"/><Relationship Id="rId64" Type="http://schemas.openxmlformats.org/officeDocument/2006/relationships/hyperlink" Target="consultantplus://offline/ref=3C27FAA59801D06A8D7114E3EB10477416C05BCCEF526EA113369A418D4F507FEC12CABDE86CA505BF7937C7B7033C1B94117191A829BB4E41C61D45L3aFL" TargetMode="External"/><Relationship Id="rId69" Type="http://schemas.openxmlformats.org/officeDocument/2006/relationships/hyperlink" Target="consultantplus://offline/ref=EA9D46ABA728D7C56211F32C8BFB552FEEA5248156A42C945DD3E01EDC0E34257712018815450B6E03ABE1AAF007B7C8B32568C1FEC9AE8E670E0846aFo7L" TargetMode="External"/><Relationship Id="rId77" Type="http://schemas.openxmlformats.org/officeDocument/2006/relationships/hyperlink" Target="consultantplus://offline/ref=EA9D46ABA728D7C56211F32C8BFB552FEEA5248156A42C945DD3E01EDC0E34257712018815450B6E01A1E0A4F207B7C8B32568C1FEC9AE8E670E0846aFo7L" TargetMode="External"/><Relationship Id="rId100" Type="http://schemas.openxmlformats.org/officeDocument/2006/relationships/hyperlink" Target="consultantplus://offline/ref=6D6374484DF25FFC93CFB4DB31E3D79EA2289EF04B8F7C8505F9B089BD673D4A2B107B8FC77327944F8BA601B163E45E7BA7B07136C4C7CDbAD5O" TargetMode="External"/><Relationship Id="rId105" Type="http://schemas.openxmlformats.org/officeDocument/2006/relationships/hyperlink" Target="consultantplus://offline/ref=43C4DCB15B2ECACC686D88D6DF494845F0E72CECD9CD11840C59778FF34ACD296945394CE90EC0A99EF95E7F08F64C99DBD6BF2BF7527B4117998FA6yF78J" TargetMode="External"/><Relationship Id="rId113" Type="http://schemas.openxmlformats.org/officeDocument/2006/relationships/hyperlink" Target="consultantplus://offline/ref=EC212981B3A02F6CB9BFB01F0AD3421AF764149E110FD7A6E4909CB6C216A25C1924583AACD5C1ACD1817A9E11A7B996CEA1u8K" TargetMode="External"/><Relationship Id="rId11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0D8557BBD8667154E97A1C6DF30BA06439218AD602ECBDEF430BE36DD1EDE19C451BED6AB6100C931F2B27B6A91F4FB2FBb7g8P" TargetMode="External"/><Relationship Id="rId72" Type="http://schemas.openxmlformats.org/officeDocument/2006/relationships/hyperlink" Target="consultantplus://offline/ref=EA9D46ABA728D7C56211ED219D970B25EEAD7C8B5CAD23C3098EE649835E3270375207DF5705006452F2A1F8FA0CE687F6727BC3FBD6aAo6L" TargetMode="External"/><Relationship Id="rId80" Type="http://schemas.openxmlformats.org/officeDocument/2006/relationships/hyperlink" Target="consultantplus://offline/ref=7F518C980331CDBE83A3B552FFDED65D94FEBB93022AF95AD3B00B47DF3A81E1BA7FAF50D8F653067AC190E8FB3CQBK" TargetMode="External"/><Relationship Id="rId85" Type="http://schemas.openxmlformats.org/officeDocument/2006/relationships/hyperlink" Target="consultantplus://offline/ref=7F518C980331CDBE83A3AB5FE9B2885796F7EC9D0427F60D87ED0D10806A87B4E83FF1099BB140067FDA9BEDFBC95FB5FFFD5FAE67729306B3408E2038QFK" TargetMode="External"/><Relationship Id="rId93" Type="http://schemas.openxmlformats.org/officeDocument/2006/relationships/hyperlink" Target="consultantplus://offline/ref=65B8BFB4D1667139AFF405D46054AA617B461E49FCF62E28892682EA997F066EC00F9A2A31076A3F63B52065220F47U" TargetMode="External"/><Relationship Id="rId98" Type="http://schemas.openxmlformats.org/officeDocument/2006/relationships/hyperlink" Target="consultantplus://offline/ref=6D6374484DF25FFC93CFB4DB31E3D79EA2289EF04B8F7C8505F9B089BD673D4A2B107B8FC77327944F8BA601B163E45E7BA7B07136C4C7CDbAD5O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070D497AA6A850D52BD5DD993EECDDE790C31B7E2C19E6C6FA167204ABD867FF8314AFB32A411679DA6315383Do3I" TargetMode="External"/><Relationship Id="rId25" Type="http://schemas.openxmlformats.org/officeDocument/2006/relationships/hyperlink" Target="consultantplus://offline/ref=CB6E6B85655EE67F5F789A6BB152F8CB2B02954839582440F09AB0181FFE0D3F628D22157D27AF07EF7634DFb4r5G" TargetMode="External"/><Relationship Id="rId33" Type="http://schemas.openxmlformats.org/officeDocument/2006/relationships/hyperlink" Target="consultantplus://offline/ref=B9664836537E2A2F84439A97EF3A3B245670066D2FD0A4805A78E184B9308EDA19mEW4I" TargetMode="External"/><Relationship Id="rId38" Type="http://schemas.openxmlformats.org/officeDocument/2006/relationships/hyperlink" Target="consultantplus://offline/ref=0D8557BBD8667154E97A1C6DF30BA06439218AD602E2BAEC4801E36DD1EDE19C451BED6AA410549F1A2839B7A20A19E3BE2401E8F69002D80D23F951b0g4P" TargetMode="External"/><Relationship Id="rId46" Type="http://schemas.openxmlformats.org/officeDocument/2006/relationships/hyperlink" Target="consultantplus://offline/ref=0D8557BBD8667154E97A1C6DF30BA06439218AD602E2BAEC4801E36DD1EDE19C451BED6AA410549F1A2930B4AC0A19E3BE2401E8F69002D80D23F951b0g4P" TargetMode="External"/><Relationship Id="rId59" Type="http://schemas.openxmlformats.org/officeDocument/2006/relationships/hyperlink" Target="consultantplus://offline/ref=7F518C980331CDBE83A3B552FFDED65D96FFB3900E2BF95AD3B00B47DF3A81E1A87FF75CDBF64505738BC3ACAFCF0BE7A5A950B0666C9330QDK" TargetMode="External"/><Relationship Id="rId67" Type="http://schemas.openxmlformats.org/officeDocument/2006/relationships/hyperlink" Target="consultantplus://offline/ref=0D8557BBD8667154E97A1C6DF30BA06439218AD602E2BAEC4801E36DD1EDE19C451BED6AA410549F1A2D38B4A20A19E3BE2401E8F69002D80D23F951b0g4P" TargetMode="External"/><Relationship Id="rId103" Type="http://schemas.openxmlformats.org/officeDocument/2006/relationships/hyperlink" Target="consultantplus://offline/ref=0C05F2AAD5C30DD4786561FEF64F4A153671D7550276EA8E75E4D94F1C47655B05EE26F3E3652B9E036A8F7577230EBC3B50FA81FE59CEADF10296B260RCL" TargetMode="External"/><Relationship Id="rId108" Type="http://schemas.openxmlformats.org/officeDocument/2006/relationships/hyperlink" Target="consultantplus://offline/ref=A56665B002C10EE9D354C89346CD8690CEA201DA2F4A75BE6DEEF4F9D79FF3D6E661CDBF7C50763A0ED02DF392E6C06BFEi3KFL" TargetMode="External"/><Relationship Id="rId116" Type="http://schemas.openxmlformats.org/officeDocument/2006/relationships/hyperlink" Target="consultantplus://offline/ref=EC212981B3A02F6CB9BFB01F0AD3421AF764149E110FD5ABE2929CB6C216A25C1924583ABED599A0D387649817B2EFC78B44A694DA1D5B92B07099AEABu2K" TargetMode="External"/><Relationship Id="rId20" Type="http://schemas.openxmlformats.org/officeDocument/2006/relationships/hyperlink" Target="consultantplus://offline/ref=CB6E6B85655EE67F5F789A6BB152F8CB2B02954839592245F797B0181FFE0D3F628D22157D27AF07EF7634DFb4r5G" TargetMode="External"/><Relationship Id="rId41" Type="http://schemas.openxmlformats.org/officeDocument/2006/relationships/hyperlink" Target="consultantplus://offline/ref=0D8557BBD8667154E97A1C6DF30BA06439218AD602E2BBEF490CE36DD1EDE19C451BED6AB6100C931F2B27B6A91F4FB2FBb7g8P" TargetMode="External"/><Relationship Id="rId54" Type="http://schemas.openxmlformats.org/officeDocument/2006/relationships/hyperlink" Target="consultantplus://offline/ref=0D8557BBD8667154E97A0260E567FE6E3929D5D307EBB5BB1C5CE53A8EBDE7C9055BEB3DE75C52CA4E6B6CBAAB0553B3F86F0EE8F3b8g7P" TargetMode="External"/><Relationship Id="rId62" Type="http://schemas.openxmlformats.org/officeDocument/2006/relationships/hyperlink" Target="consultantplus://offline/ref=0D8557BBD8667154E97A1C6DF30BA06439218AD602E2BAEC4801E36DD1EDE19C451BED6AA410549F1A293CB2AB0A19E3BE2401E8F69002D80D23F951b0g4P" TargetMode="External"/><Relationship Id="rId70" Type="http://schemas.openxmlformats.org/officeDocument/2006/relationships/hyperlink" Target="consultantplus://offline/ref=EA9D46ABA728D7C56211F32C8BFB552FEEA5248156A42C945DD3E01EDC0E34257712018815450B6E01A1E0A4F207B7C8B32568C1FEC9AE8E670E0846aFo7L" TargetMode="External"/><Relationship Id="rId75" Type="http://schemas.openxmlformats.org/officeDocument/2006/relationships/hyperlink" Target="consultantplus://offline/ref=EA9D46ABA728D7C56211F32C8BFB552FEEA5248156A42C945DD3E01EDC0E34257712018815450B6E03ABE3AFFF07B7C8B32568C1FEC9AE8E670E0846aFo7L" TargetMode="External"/><Relationship Id="rId83" Type="http://schemas.openxmlformats.org/officeDocument/2006/relationships/hyperlink" Target="consultantplus://offline/ref=7F518C980331CDBE83A3B552FFDED65D94FEBB93022AF95AD3B00B47DF3A81E1BA7FAF50D8F653067AC190E8FB3CQBK" TargetMode="External"/><Relationship Id="rId88" Type="http://schemas.openxmlformats.org/officeDocument/2006/relationships/hyperlink" Target="consultantplus://offline/ref=0C05F2AAD5C30DD4786561FEF64F4A153671D7550276EA8E75E4D94F1C47655B05EE26F3E3652B9E036A8F7577230EBC3B50FA81FE59CEADF10296B260RCL" TargetMode="External"/><Relationship Id="rId91" Type="http://schemas.openxmlformats.org/officeDocument/2006/relationships/hyperlink" Target="consultantplus://offline/ref=22BD580785CBBD548158A7337DF8F6189E96C57DABE592405CFF41CA799988AB9B25671733A1097D20CE4F21AF0477D09E2FF5766E2D64749273057FOCz9L" TargetMode="External"/><Relationship Id="rId96" Type="http://schemas.openxmlformats.org/officeDocument/2006/relationships/hyperlink" Target="consultantplus://offline/ref=19519F76D5B4E78C9C5CDDCEDD5B7E0490F84E4AAD7E72BAD3CF3135D051B6A38D6E2995C99666774F8BE8ACCBF27356DF73E4E57F54EF3123447D6B58NAO" TargetMode="External"/><Relationship Id="rId111" Type="http://schemas.openxmlformats.org/officeDocument/2006/relationships/hyperlink" Target="consultantplus://offline/ref=7DEA84B1F15300F687138721EA33BC117EC0C2CB62C18791CA6DA6A0BBA36DAC48837D0602551611BD3EE22DEA019D441958E876B98B047E6B175C4EP8q6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1A58D792C00B27E372CBBCD8B9FDDC337F6621C031D15024A963E3E2A36D990FAD6647379D8FDDDE201943DFK1OAG" TargetMode="External"/><Relationship Id="rId23" Type="http://schemas.openxmlformats.org/officeDocument/2006/relationships/hyperlink" Target="consultantplus://offline/ref=CB6E6B85655EE67F5F789A6BB152F8CB2B02954839582043F49AB0181FFE0D3F628D22157D27AF07EF7634DFb4r5G" TargetMode="External"/><Relationship Id="rId28" Type="http://schemas.openxmlformats.org/officeDocument/2006/relationships/hyperlink" Target="consultantplus://offline/ref=CB6E6B85655EE67F5F789A6BB152F8CB2B029548395F2446F194B0181FFE0D3F628D22157D27AF07EF7634DFb4r5G" TargetMode="External"/><Relationship Id="rId36" Type="http://schemas.openxmlformats.org/officeDocument/2006/relationships/hyperlink" Target="consultantplus://offline/ref=0D8557BBD8667154E97A1C6DF30BA06439218AD602E2BAEC4801E36DD1EDE19C451BED6AA410549F1A293FB5AC0A19E3BE2401E8F69002D80D23F951b0g4P" TargetMode="External"/><Relationship Id="rId49" Type="http://schemas.openxmlformats.org/officeDocument/2006/relationships/hyperlink" Target="consultantplus://offline/ref=0D8557BBD8667154E97A0260E567FE6E392BD7D901E9B5BB1C5CE53A8EBDE7C9055BEB3FE754599C1C246DE6EF5440B2FE6F0DEAEC8C03DBb1gAP" TargetMode="External"/><Relationship Id="rId57" Type="http://schemas.openxmlformats.org/officeDocument/2006/relationships/hyperlink" Target="file:///E:\&#1092;&#1080;&#1083;&#1100;&#1082;&#1080;&#1085;&#1072;\Desktop\&#1044;&#1086;&#1082;&#1080;\&#1048;&#1079;&#1084;&#1077;&#1085;&#1077;&#1085;&#1080;&#1103;%20&#1075;&#1086;&#1089;&#1087;&#1088;&#1086;&#1075;&#1088;&#1072;&#1084;&#1084;&#1099;%20&#1089;&#1077;&#1085;&#1090;&#1103;&#1073;&#1088;&#1100;%202019\&#1055;&#1088;&#1080;&#1083;&#1086;&#1078;&#1077;&#1085;&#1080;&#1077;%202_01.11.2019.docx" TargetMode="External"/><Relationship Id="rId106" Type="http://schemas.openxmlformats.org/officeDocument/2006/relationships/hyperlink" Target="consultantplus://offline/ref=7DEA84B1F15300F687138721EA33BC117EC0C2CB62C18791CA6DA6A0BBA36DAC48837D0602551611B03CE72FE5019D441958E876B98B047E6B175C4EP8q6L" TargetMode="External"/><Relationship Id="rId114" Type="http://schemas.openxmlformats.org/officeDocument/2006/relationships/hyperlink" Target="consultantplus://offline/ref=EC212981B3A02F6CB9BFAE121CBF1C10F76C49971106DFF4BBC19AE19D46A40959645E6FFD9190A7D68C30CE54ECB694C90FAA97C2015A92AAu7K" TargetMode="External"/><Relationship Id="rId119" Type="http://schemas.openxmlformats.org/officeDocument/2006/relationships/theme" Target="theme/theme1.xml"/><Relationship Id="rId10" Type="http://schemas.openxmlformats.org/officeDocument/2006/relationships/header" Target="header1.xml"/><Relationship Id="rId31" Type="http://schemas.openxmlformats.org/officeDocument/2006/relationships/hyperlink" Target="consultantplus://offline/ref=CB6E6B85655EE67F5F789A6BB152F8CB2B029548395F2744F693B0181FFE0D3F628D22157D27AF07EF7634DFb4r5G" TargetMode="External"/><Relationship Id="rId44" Type="http://schemas.openxmlformats.org/officeDocument/2006/relationships/hyperlink" Target="consultantplus://offline/ref=0D8557BBD8667154E97A1C6DF30BA06439218AD602E2BAEC4801E36DD1EDE19C451BED6AA410549F1A293EB1AD0A19E3BE2401E8F69002D80D23F951b0g4P" TargetMode="External"/><Relationship Id="rId52" Type="http://schemas.openxmlformats.org/officeDocument/2006/relationships/hyperlink" Target="consultantplus://offline/ref=0D8557BBD8667154E97A1C6DF30BA06439218AD602E2BAEC4801E36DD1EDE19C451BED6AA410549F18283AB6AA0A19E3BE2401E8F69002D80D23F951b0g4P" TargetMode="External"/><Relationship Id="rId60" Type="http://schemas.openxmlformats.org/officeDocument/2006/relationships/hyperlink" Target="consultantplus://offline/ref=7F518C980331CDBE83A3AB5FE9B2885796F7EC9D0427F60D87ED0D10806A87B4E83FF1099BB140067FDA9BEDFBC95FB5FFFD5FAE67729306B3408E2038QFK" TargetMode="External"/><Relationship Id="rId65" Type="http://schemas.openxmlformats.org/officeDocument/2006/relationships/hyperlink" Target="consultantplus://offline/ref=3C27FAA59801D06A8D7114E3EB10477416C05BCCEF526EA113369A418D4F507FEC12CABDE86CA505BF7935CEB6033C1B94117191A829BB4E41C61D45L3aFL" TargetMode="External"/><Relationship Id="rId73" Type="http://schemas.openxmlformats.org/officeDocument/2006/relationships/hyperlink" Target="consultantplus://offline/ref=EA9D46ABA728D7C56211F32C8BFB552FEEA5248156AA2D9557D8E01EDC0E34257712018815450B6E06A3E5ADFE07B7C8B32568C1FEC9AE8E670E0846aFo7L" TargetMode="External"/><Relationship Id="rId78" Type="http://schemas.openxmlformats.org/officeDocument/2006/relationships/hyperlink" Target="consultantplus://offline/ref=22BD580785CBBD548158A7337DF8F6189E96C57DABE592405CFF41CA799988AB9B25671733A1097D20CE4F21AF0477D09E2FF5766E2D64749273057FOCz9L" TargetMode="External"/><Relationship Id="rId81" Type="http://schemas.openxmlformats.org/officeDocument/2006/relationships/hyperlink" Target="consultantplus://offline/ref=22BD580785CBBD548158A7337DF8F6189E96C57DABE592405CFF41CA799988AB9B25671733A1097D20CE4F21AF0477D09E2FF5766E2D64749273057FOCz9L" TargetMode="External"/><Relationship Id="rId86" Type="http://schemas.openxmlformats.org/officeDocument/2006/relationships/hyperlink" Target="consultantplus://offline/ref=7F518C980331CDBE83A3B552FFDED65D94FEBB93022AF95AD3B00B47DF3A81E1BA7FAF50D8F653067AC190E8FB3CQBK" TargetMode="External"/><Relationship Id="rId94" Type="http://schemas.openxmlformats.org/officeDocument/2006/relationships/hyperlink" Target="consultantplus://offline/ref=7F78A02FEEC9937D7049ADEBCF94213D35FE9116989D1365FFD66B8B9323ACD73D6E80C6AD761941B572420DE29E50F4A7DD6F3B88A37405939FEE84yFN5K" TargetMode="External"/><Relationship Id="rId99" Type="http://schemas.openxmlformats.org/officeDocument/2006/relationships/hyperlink" Target="consultantplus://offline/ref=6D6374484DF25FFC93CFB4DB31E3D79EA2289EF04B8F7C8505F9B089BD673D4A2B107B8FC77327944F8BA601B163E45E7BA7B07136C4C7CDbAD5O" TargetMode="External"/><Relationship Id="rId101" Type="http://schemas.openxmlformats.org/officeDocument/2006/relationships/hyperlink" Target="consultantplus://offline/ref=6D6374484DF25FFC93CFB4DB31E3D79EA2289EF04B8F7C8505F9B089BD673D4A2B107B8FC77327944F8BA601B163E45E7BA7B07136C4C7CDbAD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hyperlink" Target="consultantplus://offline/ref=070D497AA6A850D52BD5DD993EECDDE790C31B7E2C18EEC7FD167204ABD867FF8314AFB32A411679DA6315383Do3I" TargetMode="External"/><Relationship Id="rId39" Type="http://schemas.openxmlformats.org/officeDocument/2006/relationships/hyperlink" Target="consultantplus://offline/ref=0D8557BBD8667154E97A1C6DF30BA06439218AD602EEBEEA4909E36DD1EDE19C451BED6AB6100C931F2B27B6A91F4FB2FBb7g8P" TargetMode="External"/><Relationship Id="rId109" Type="http://schemas.openxmlformats.org/officeDocument/2006/relationships/hyperlink" Target="consultantplus://offline/ref=7DEA84B1F15300F687138721EA33BC117EC0C2CB62C18791CA6DA6A0BBA36DAC48837D0602551611BD3EE22DEA019D441958E876B98B047E6B175C4EP8q6L" TargetMode="External"/><Relationship Id="rId34" Type="http://schemas.openxmlformats.org/officeDocument/2006/relationships/hyperlink" Target="consultantplus://offline/ref=0D8557BBD8667154E97A1C6DF30BA06439218AD602ECBBED420AE36DD1EDE19C451BED6AB6100C931F2B27B6A91F4FB2FBb7g8P" TargetMode="External"/><Relationship Id="rId50" Type="http://schemas.openxmlformats.org/officeDocument/2006/relationships/hyperlink" Target="consultantplus://offline/ref=0D8557BBD8667154E97A1C6DF30BA06439218AD602E2BAEC4801E36DD1EDE19C451BED6AA410549F1A2930B0A80A19E3BE2401E8F69002D80D23F951b0g4P" TargetMode="External"/><Relationship Id="rId55" Type="http://schemas.openxmlformats.org/officeDocument/2006/relationships/hyperlink" Target="consultantplus://offline/ref=0D8557BBD8667154E97A0260E567FE6E3929D5D307EBB5BB1C5CE53A8EBDE7C9055BEB3DE75C52CA4E6B6CBAAB0553B3F86F0EE8F3b8g7P" TargetMode="External"/><Relationship Id="rId76" Type="http://schemas.openxmlformats.org/officeDocument/2006/relationships/hyperlink" Target="consultantplus://offline/ref=EA9D46ABA728D7C56211F32C8BFB552FEEA5248156AA2B9756D9E01EDC0E3425771201880745536206A6FBACF512E199F6a7o9L" TargetMode="External"/><Relationship Id="rId97" Type="http://schemas.openxmlformats.org/officeDocument/2006/relationships/hyperlink" Target="consultantplus://offline/ref=19519F76D5B4E78C9C5CDDCEDD5B7E0490F84E4AAD7E72BAD3CF3135D051B6A38D6E2995C99666774F8BE8AECDF27356DF73E4E57F54EF3123447D6B58NAO" TargetMode="External"/><Relationship Id="rId104" Type="http://schemas.openxmlformats.org/officeDocument/2006/relationships/hyperlink" Target="consultantplus://offline/ref=0C05F2AAD5C30DD4786561FEF64F4A153671D7550276EA8E75E4D94F1C47655B05EE26F3E3652B9E036A8F7577230EBC3B50FA81FE59CEADF10296B260RCL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EA9D46ABA728D7C56211F32C8BFB552FEEA5248156A42C945DD3E01EDC0E34257712018815450B6E01A1E2ABF307B7C8B32568C1FEC9AE8E670E0846aFo7L" TargetMode="External"/><Relationship Id="rId92" Type="http://schemas.openxmlformats.org/officeDocument/2006/relationships/hyperlink" Target="consultantplus://offline/ref=65B8BFB4D1667139AFF41AC16554AA617B451E48FCFC7322817F8EE89E70596BD51EC226321B753C7FA92264024AU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CB6E6B85655EE67F5F789A6BB152F8CB2B029548395F2442F591B0181FFE0D3F628D22157D27AF07EF7634DFb4r5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FD309-5A71-4EAF-9AAD-070E2E44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100</Pages>
  <Words>37045</Words>
  <Characters>211157</Characters>
  <Application>Microsoft Office Word</Application>
  <DocSecurity>0</DocSecurity>
  <Lines>1759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247707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Бобылев А.С.</dc:creator>
  <cp:lastModifiedBy>Дягилева М.А.</cp:lastModifiedBy>
  <cp:revision>29</cp:revision>
  <cp:lastPrinted>2019-12-18T09:58:00Z</cp:lastPrinted>
  <dcterms:created xsi:type="dcterms:W3CDTF">2019-12-17T15:17:00Z</dcterms:created>
  <dcterms:modified xsi:type="dcterms:W3CDTF">2019-12-18T11:39:00Z</dcterms:modified>
</cp:coreProperties>
</file>