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85" w:rsidRPr="00ED22B0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E4CBE" w:rsidRPr="00ED22B0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к приказу министерства образования и молодежной политики </w:t>
      </w:r>
    </w:p>
    <w:p w:rsidR="00DC06FD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FE4CBE" w:rsidRPr="00ED22B0" w:rsidRDefault="00FE4CBE" w:rsidP="00FE4CBE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от </w:t>
      </w:r>
      <w:r w:rsidR="00DC06FD">
        <w:rPr>
          <w:rFonts w:ascii="Times New Roman" w:hAnsi="Times New Roman" w:cs="Times New Roman"/>
          <w:sz w:val="28"/>
          <w:szCs w:val="28"/>
        </w:rPr>
        <w:t>«___» __________ 2019 г. № ____</w:t>
      </w:r>
    </w:p>
    <w:p w:rsidR="00FE4CBE" w:rsidRPr="00ED22B0" w:rsidRDefault="00FE4CBE" w:rsidP="00FE4CBE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534F" w:rsidRPr="00ED22B0" w:rsidRDefault="004F534F" w:rsidP="00FE4CBE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4CBE" w:rsidRPr="00525DFB" w:rsidRDefault="00FE4CBE" w:rsidP="004F534F">
      <w:pPr>
        <w:tabs>
          <w:tab w:val="left" w:pos="5103"/>
        </w:tabs>
        <w:spacing w:after="0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DFB">
        <w:rPr>
          <w:rFonts w:ascii="Times New Roman" w:hAnsi="Times New Roman" w:cs="Times New Roman"/>
          <w:bCs/>
          <w:sz w:val="28"/>
          <w:szCs w:val="28"/>
        </w:rPr>
        <w:t>ПОРЯДК</w:t>
      </w:r>
      <w:r w:rsidR="005B6848" w:rsidRPr="00525DFB">
        <w:rPr>
          <w:rFonts w:ascii="Times New Roman" w:hAnsi="Times New Roman" w:cs="Times New Roman"/>
          <w:bCs/>
          <w:sz w:val="28"/>
          <w:szCs w:val="28"/>
        </w:rPr>
        <w:t>И</w:t>
      </w:r>
    </w:p>
    <w:p w:rsidR="00FE4CBE" w:rsidRPr="00525DFB" w:rsidRDefault="00525DFB" w:rsidP="004F534F">
      <w:pPr>
        <w:tabs>
          <w:tab w:val="left" w:pos="5103"/>
        </w:tabs>
        <w:spacing w:after="0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5DFB">
        <w:rPr>
          <w:rFonts w:ascii="Times New Roman" w:hAnsi="Times New Roman" w:cs="Times New Roman"/>
          <w:sz w:val="28"/>
          <w:szCs w:val="28"/>
        </w:rPr>
        <w:t>конкурсного отбора муниципальных районов (городских округов) Рязанской области для предоставления на 2020 год субсиди</w:t>
      </w:r>
      <w:r w:rsidR="009F14FC">
        <w:rPr>
          <w:rFonts w:ascii="Times New Roman" w:hAnsi="Times New Roman" w:cs="Times New Roman"/>
          <w:sz w:val="28"/>
          <w:szCs w:val="28"/>
        </w:rPr>
        <w:t>и</w:t>
      </w:r>
      <w:r w:rsidRPr="00525DFB">
        <w:rPr>
          <w:rFonts w:ascii="Times New Roman" w:hAnsi="Times New Roman" w:cs="Times New Roman"/>
          <w:sz w:val="28"/>
          <w:szCs w:val="28"/>
        </w:rPr>
        <w:t xml:space="preserve"> на реализацию мероприятия, </w:t>
      </w:r>
      <w:r w:rsidRPr="00525DFB">
        <w:rPr>
          <w:rFonts w:ascii="Times New Roman" w:hAnsi="Times New Roman" w:cs="Times New Roman"/>
          <w:bCs/>
          <w:sz w:val="28"/>
          <w:szCs w:val="28"/>
        </w:rPr>
        <w:t>предусмотренного пунктом</w:t>
      </w:r>
      <w:r w:rsidRPr="00525DFB">
        <w:rPr>
          <w:rFonts w:ascii="Times New Roman" w:hAnsi="Times New Roman" w:cs="Times New Roman"/>
          <w:sz w:val="28"/>
          <w:szCs w:val="28"/>
        </w:rPr>
        <w:t xml:space="preserve"> 4.1</w:t>
      </w:r>
      <w:r w:rsidRPr="00525DFB">
        <w:rPr>
          <w:rFonts w:ascii="Times New Roman" w:hAnsi="Times New Roman" w:cs="Times New Roman"/>
          <w:bCs/>
          <w:sz w:val="28"/>
          <w:szCs w:val="28"/>
        </w:rPr>
        <w:t xml:space="preserve"> раздела 5 «Система программных мероприятий»</w:t>
      </w:r>
      <w:r w:rsidRPr="00525DFB">
        <w:rPr>
          <w:rFonts w:ascii="Times New Roman" w:hAnsi="Times New Roman" w:cs="Times New Roman"/>
          <w:sz w:val="28"/>
          <w:szCs w:val="28"/>
        </w:rPr>
        <w:t xml:space="preserve"> подпрограммы 10 «Организационно-методическое и техническое обеспечение функционирования и развития образования» государственной программы Рязанской области «Развитие образования и молодежной политики»</w:t>
      </w:r>
      <w:r w:rsidR="00862FEF">
        <w:rPr>
          <w:rFonts w:ascii="Times New Roman" w:hAnsi="Times New Roman" w:cs="Times New Roman"/>
          <w:sz w:val="28"/>
          <w:szCs w:val="28"/>
        </w:rPr>
        <w:t>,</w:t>
      </w:r>
      <w:r w:rsidRPr="00525DFB">
        <w:rPr>
          <w:rFonts w:ascii="Times New Roman" w:hAnsi="Times New Roman" w:cs="Times New Roman"/>
          <w:sz w:val="28"/>
          <w:szCs w:val="28"/>
        </w:rPr>
        <w:t xml:space="preserve"> и проверки условий предоставления </w:t>
      </w:r>
      <w:r w:rsidR="009F14FC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525DFB">
        <w:rPr>
          <w:rFonts w:ascii="Times New Roman" w:hAnsi="Times New Roman" w:cs="Times New Roman"/>
          <w:sz w:val="28"/>
          <w:szCs w:val="28"/>
        </w:rPr>
        <w:t>субсиди</w:t>
      </w:r>
      <w:r w:rsidR="009F14FC">
        <w:rPr>
          <w:rFonts w:ascii="Times New Roman" w:hAnsi="Times New Roman" w:cs="Times New Roman"/>
          <w:sz w:val="28"/>
          <w:szCs w:val="28"/>
        </w:rPr>
        <w:t>и</w:t>
      </w:r>
    </w:p>
    <w:p w:rsidR="00FE4CBE" w:rsidRPr="00ED22B0" w:rsidRDefault="00FE4CBE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9E4" w:rsidRPr="00ED22B0" w:rsidRDefault="004959E4" w:rsidP="00495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959E4" w:rsidRPr="00ED22B0" w:rsidRDefault="004959E4" w:rsidP="0049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1FA" w:rsidRPr="00ED22B0" w:rsidRDefault="004959E4" w:rsidP="004A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1.1. </w:t>
      </w:r>
      <w:r w:rsidR="004A51FA" w:rsidRPr="00ED22B0">
        <w:rPr>
          <w:rFonts w:ascii="Times New Roman" w:hAnsi="Times New Roman" w:cs="Times New Roman"/>
          <w:sz w:val="28"/>
          <w:szCs w:val="28"/>
        </w:rPr>
        <w:t>Настоящи</w:t>
      </w:r>
      <w:r w:rsidR="002D38D7">
        <w:rPr>
          <w:rFonts w:ascii="Times New Roman" w:hAnsi="Times New Roman" w:cs="Times New Roman"/>
          <w:sz w:val="28"/>
          <w:szCs w:val="28"/>
        </w:rPr>
        <w:t>е</w:t>
      </w:r>
      <w:r w:rsidR="004A51FA" w:rsidRPr="00ED22B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D38D7">
        <w:rPr>
          <w:rFonts w:ascii="Times New Roman" w:hAnsi="Times New Roman" w:cs="Times New Roman"/>
          <w:sz w:val="28"/>
          <w:szCs w:val="28"/>
        </w:rPr>
        <w:t>ки</w:t>
      </w:r>
      <w:r w:rsidR="004A51FA" w:rsidRPr="00ED22B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2D38D7">
        <w:rPr>
          <w:rFonts w:ascii="Times New Roman" w:hAnsi="Times New Roman" w:cs="Times New Roman"/>
          <w:sz w:val="28"/>
          <w:szCs w:val="28"/>
        </w:rPr>
        <w:t>ы</w:t>
      </w:r>
      <w:r w:rsidR="004A51FA" w:rsidRPr="00ED22B0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в 2020 году мероприятия, предусмотренного пунктом 4.1 </w:t>
      </w:r>
      <w:r w:rsidR="004A51FA" w:rsidRPr="00ED22B0">
        <w:rPr>
          <w:rFonts w:ascii="Times New Roman" w:hAnsi="Times New Roman" w:cs="Times New Roman"/>
          <w:bCs/>
          <w:sz w:val="28"/>
          <w:szCs w:val="28"/>
        </w:rPr>
        <w:t>раздела 5 «Система программных мероприятий»</w:t>
      </w:r>
      <w:r w:rsidR="004A51FA" w:rsidRPr="00ED22B0">
        <w:rPr>
          <w:rFonts w:ascii="Times New Roman" w:hAnsi="Times New Roman" w:cs="Times New Roman"/>
          <w:szCs w:val="28"/>
        </w:rPr>
        <w:t xml:space="preserve"> </w:t>
      </w:r>
      <w:r w:rsidR="004A51FA" w:rsidRPr="00ED22B0">
        <w:rPr>
          <w:rFonts w:ascii="Times New Roman" w:hAnsi="Times New Roman" w:cs="Times New Roman"/>
          <w:sz w:val="28"/>
          <w:szCs w:val="28"/>
        </w:rPr>
        <w:t>подпрограммы 10 «Организационно-методическое и техническое обеспечение функционирования и развития образования»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 октября 2013 г. № 344 (далее - мероприятие, Подпрограмма</w:t>
      </w:r>
      <w:r w:rsidR="002F5050">
        <w:rPr>
          <w:rFonts w:ascii="Times New Roman" w:hAnsi="Times New Roman" w:cs="Times New Roman"/>
          <w:sz w:val="28"/>
          <w:szCs w:val="28"/>
        </w:rPr>
        <w:t>, Порядок</w:t>
      </w:r>
      <w:r w:rsidR="004A51FA" w:rsidRPr="00ED22B0">
        <w:rPr>
          <w:rFonts w:ascii="Times New Roman" w:hAnsi="Times New Roman" w:cs="Times New Roman"/>
          <w:sz w:val="28"/>
          <w:szCs w:val="28"/>
        </w:rPr>
        <w:t>).</w:t>
      </w:r>
    </w:p>
    <w:p w:rsidR="004A51FA" w:rsidRPr="00ED22B0" w:rsidRDefault="004A51FA" w:rsidP="004A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1.2. Конкурсный отбор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ED22B0">
        <w:rPr>
          <w:rFonts w:ascii="Times New Roman" w:hAnsi="Times New Roman" w:cs="Times New Roman"/>
          <w:sz w:val="28"/>
          <w:szCs w:val="28"/>
        </w:rPr>
        <w:t xml:space="preserve">районов (городских округов) Рязанской области (далее - конкурсный отбор) осуществляется в целях предоставления </w:t>
      </w:r>
      <w:r w:rsidR="005B6848">
        <w:rPr>
          <w:rFonts w:ascii="Times New Roman" w:hAnsi="Times New Roman" w:cs="Times New Roman"/>
          <w:sz w:val="28"/>
          <w:szCs w:val="28"/>
        </w:rPr>
        <w:t>на</w:t>
      </w:r>
      <w:r w:rsidRPr="00ED22B0">
        <w:rPr>
          <w:rFonts w:ascii="Times New Roman" w:hAnsi="Times New Roman" w:cs="Times New Roman"/>
          <w:sz w:val="28"/>
          <w:szCs w:val="28"/>
        </w:rPr>
        <w:t xml:space="preserve"> 2020 год в рамках </w:t>
      </w:r>
      <w:hyperlink r:id="rId6" w:history="1">
        <w:r w:rsidRPr="00ED22B0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D22B0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ED22B0">
        <w:rPr>
          <w:rFonts w:ascii="Times New Roman" w:hAnsi="Times New Roman" w:cs="Times New Roman"/>
          <w:sz w:val="28"/>
          <w:szCs w:val="28"/>
        </w:rPr>
        <w:t>районов (городских округов) Рязанской области субсиди</w:t>
      </w:r>
      <w:r w:rsidR="009F14FC">
        <w:rPr>
          <w:rFonts w:ascii="Times New Roman" w:hAnsi="Times New Roman" w:cs="Times New Roman"/>
          <w:sz w:val="28"/>
          <w:szCs w:val="28"/>
        </w:rPr>
        <w:t>и</w:t>
      </w:r>
      <w:r w:rsidRPr="00ED22B0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следующего мероприятия </w:t>
      </w:r>
      <w:hyperlink r:id="rId7" w:history="1">
        <w:r w:rsidRPr="00ED22B0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D22B0">
        <w:rPr>
          <w:rFonts w:ascii="Times New Roman" w:hAnsi="Times New Roman" w:cs="Times New Roman"/>
          <w:sz w:val="28"/>
          <w:szCs w:val="28"/>
        </w:rPr>
        <w:t>:</w:t>
      </w:r>
    </w:p>
    <w:p w:rsidR="004F534F" w:rsidRPr="00ED22B0" w:rsidRDefault="00FF0465" w:rsidP="004A5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- </w:t>
      </w:r>
      <w:r w:rsidR="004959E4" w:rsidRPr="00ED22B0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4A51FA" w:rsidRPr="00ED22B0">
        <w:rPr>
          <w:rFonts w:ascii="Times New Roman" w:hAnsi="Times New Roman"/>
          <w:sz w:val="28"/>
          <w:szCs w:val="28"/>
        </w:rPr>
        <w:t xml:space="preserve">бюджетам муниципальных районов (городских округов) Рязанской области на внедрение целевой модели </w:t>
      </w:r>
      <w:r w:rsidR="00483F21">
        <w:rPr>
          <w:rFonts w:ascii="Times New Roman" w:hAnsi="Times New Roman"/>
          <w:sz w:val="28"/>
          <w:szCs w:val="28"/>
        </w:rPr>
        <w:t xml:space="preserve">цифровой </w:t>
      </w:r>
      <w:r w:rsidR="004A51FA" w:rsidRPr="00ED22B0">
        <w:rPr>
          <w:rFonts w:ascii="Times New Roman" w:hAnsi="Times New Roman"/>
          <w:sz w:val="28"/>
          <w:szCs w:val="28"/>
        </w:rPr>
        <w:t>образовательной среды в общеобразовательных организациях и профессиональных образовательных организациях.</w:t>
      </w:r>
    </w:p>
    <w:p w:rsidR="004A51FA" w:rsidRPr="00ED22B0" w:rsidRDefault="004A51FA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E4" w:rsidRPr="00ED22B0" w:rsidRDefault="004959E4" w:rsidP="009C0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r w:rsidR="0011233E" w:rsidRPr="00ED22B0"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D22B0">
        <w:rPr>
          <w:rFonts w:ascii="Times New Roman" w:hAnsi="Times New Roman" w:cs="Times New Roman"/>
          <w:bCs/>
          <w:sz w:val="28"/>
          <w:szCs w:val="28"/>
        </w:rPr>
        <w:t>отбора</w:t>
      </w:r>
    </w:p>
    <w:p w:rsidR="004959E4" w:rsidRPr="00ED22B0" w:rsidRDefault="004959E4" w:rsidP="0049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2.1. Конкурсный отбор осуществляется комиссией, образованной министерством образования и молодежной политики Рязанской области (далее - Комиссия).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lastRenderedPageBreak/>
        <w:t>Состав Комиссии формируется из представителей министерства образования и молодежной политики Рязанской области</w:t>
      </w:r>
      <w:r w:rsidR="002F5050">
        <w:rPr>
          <w:rFonts w:ascii="Times New Roman" w:hAnsi="Times New Roman" w:cs="Times New Roman"/>
          <w:sz w:val="28"/>
          <w:szCs w:val="28"/>
        </w:rPr>
        <w:t xml:space="preserve"> и министерства по делам территорий и информационной политике Рязанской области</w:t>
      </w:r>
      <w:r w:rsidRPr="00ED22B0">
        <w:rPr>
          <w:rFonts w:ascii="Times New Roman" w:hAnsi="Times New Roman" w:cs="Times New Roman"/>
          <w:sz w:val="28"/>
          <w:szCs w:val="28"/>
        </w:rPr>
        <w:t>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Работу Комиссии обеспечивает министерство образования и молодежной политики Рязанской области.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2.2. В рамках конкурсного отбора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ED22B0">
        <w:rPr>
          <w:rFonts w:ascii="Times New Roman" w:hAnsi="Times New Roman" w:cs="Times New Roman"/>
          <w:sz w:val="28"/>
          <w:szCs w:val="28"/>
        </w:rPr>
        <w:t>районов (городских округов) Рязанской области Комиссия осуществляет следующие функции:</w:t>
      </w:r>
    </w:p>
    <w:p w:rsidR="00FB3AE3" w:rsidRPr="00ED22B0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B3AE3" w:rsidRPr="00ED22B0">
        <w:rPr>
          <w:rFonts w:ascii="Times New Roman" w:hAnsi="Times New Roman" w:cs="Times New Roman"/>
          <w:sz w:val="28"/>
          <w:szCs w:val="28"/>
        </w:rPr>
        <w:t xml:space="preserve">рассматривает заявки </w:t>
      </w:r>
      <w:r w:rsidR="00FB3AE3"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FB3AE3" w:rsidRPr="00ED22B0">
        <w:rPr>
          <w:rFonts w:ascii="Times New Roman" w:hAnsi="Times New Roman" w:cs="Times New Roman"/>
          <w:sz w:val="28"/>
          <w:szCs w:val="28"/>
        </w:rPr>
        <w:t>районов (городских округов) Рязанской области;</w:t>
      </w:r>
    </w:p>
    <w:p w:rsidR="00FB3AE3" w:rsidRPr="00ED22B0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B3AE3" w:rsidRPr="00ED22B0">
        <w:rPr>
          <w:rFonts w:ascii="Times New Roman" w:hAnsi="Times New Roman" w:cs="Times New Roman"/>
          <w:sz w:val="28"/>
          <w:szCs w:val="28"/>
        </w:rPr>
        <w:t>проверяет достоверность и полноту предоставленной участниками документации, входящей в состав заявки на участие в конкурсном отборе;</w:t>
      </w:r>
    </w:p>
    <w:p w:rsidR="00FB3AE3" w:rsidRPr="001A2189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89">
        <w:rPr>
          <w:rFonts w:ascii="Times New Roman" w:hAnsi="Times New Roman" w:cs="Times New Roman"/>
          <w:sz w:val="28"/>
          <w:szCs w:val="28"/>
        </w:rPr>
        <w:t>в)</w:t>
      </w:r>
      <w:r w:rsidR="001A2189">
        <w:rPr>
          <w:rFonts w:ascii="Times New Roman" w:hAnsi="Times New Roman" w:cs="Times New Roman"/>
          <w:sz w:val="28"/>
          <w:szCs w:val="28"/>
        </w:rPr>
        <w:t> </w:t>
      </w:r>
      <w:r w:rsidRPr="001A2189">
        <w:rPr>
          <w:rFonts w:ascii="Times New Roman" w:hAnsi="Times New Roman" w:cs="Times New Roman"/>
          <w:sz w:val="28"/>
          <w:szCs w:val="28"/>
        </w:rPr>
        <w:t>дает разъяснение в связи с проведением конкурсного отбора;</w:t>
      </w:r>
    </w:p>
    <w:p w:rsidR="001A2189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принимает решение о допуске (об отказе в допуске) к участию в конкурсном отборе муниципального образования, и </w:t>
      </w:r>
      <w:r w:rsidR="002F5050"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</w:t>
      </w:r>
      <w:r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субсидий, за исключением условия указанного в абзаце </w:t>
      </w:r>
      <w:r w:rsidR="002D38D7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подпункта 2 пункта 4 п</w:t>
      </w:r>
      <w:r w:rsidRPr="00FD4A7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4A77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77">
        <w:rPr>
          <w:rFonts w:ascii="Times New Roman" w:hAnsi="Times New Roman" w:cs="Times New Roman"/>
          <w:sz w:val="28"/>
          <w:szCs w:val="28"/>
        </w:rPr>
        <w:t>26.11.2019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D4A77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4A77">
        <w:rPr>
          <w:rFonts w:ascii="Times New Roman" w:hAnsi="Times New Roman" w:cs="Times New Roman"/>
          <w:sz w:val="28"/>
          <w:szCs w:val="28"/>
        </w:rPr>
        <w:t>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8D7">
        <w:rPr>
          <w:rFonts w:ascii="Times New Roman" w:hAnsi="Times New Roman" w:cs="Times New Roman"/>
          <w:sz w:val="28"/>
          <w:szCs w:val="28"/>
        </w:rPr>
        <w:t xml:space="preserve"> (далее – постановление № 377)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848" w:rsidRPr="001A2189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3AE3" w:rsidRPr="001A21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3AE3" w:rsidRPr="001A218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5B6848" w:rsidRPr="001A2189">
        <w:rPr>
          <w:rFonts w:ascii="Times New Roman" w:hAnsi="Times New Roman" w:cs="Times New Roman"/>
          <w:sz w:val="28"/>
          <w:szCs w:val="28"/>
        </w:rPr>
        <w:t>по результатам конкурсного отбора, определяет победителей конкурсного отбора;</w:t>
      </w:r>
    </w:p>
    <w:p w:rsidR="00FB3AE3" w:rsidRPr="00ED22B0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B3AE3" w:rsidRPr="001A21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3AE3" w:rsidRPr="001A218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7F5DD8" w:rsidRPr="001A2189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FB3AE3" w:rsidRPr="001A2189">
        <w:rPr>
          <w:rFonts w:ascii="Times New Roman" w:hAnsi="Times New Roman" w:cs="Times New Roman"/>
          <w:sz w:val="28"/>
          <w:szCs w:val="28"/>
        </w:rPr>
        <w:t>по результатам конкурсного отбора;</w:t>
      </w:r>
      <w:r w:rsidR="00FB3AE3" w:rsidRPr="00ED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E3" w:rsidRPr="00ED22B0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B3AE3" w:rsidRPr="00ED22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3AE3" w:rsidRPr="00ED22B0">
        <w:rPr>
          <w:rFonts w:ascii="Times New Roman" w:hAnsi="Times New Roman" w:cs="Times New Roman"/>
          <w:sz w:val="28"/>
          <w:szCs w:val="28"/>
        </w:rPr>
        <w:t>изменяет или отменяет ранее принятое решение (протокол);</w:t>
      </w:r>
    </w:p>
    <w:p w:rsidR="00FB3AE3" w:rsidRPr="00ED22B0" w:rsidRDefault="001A2189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3AE3" w:rsidRPr="00ED22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B3AE3" w:rsidRPr="00ED22B0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надлежащего осуществления деятельности Комиссии.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2.3. Для организации и проведения конкурсного отбора министерство образования и молодежной политики Рязанской области (далее - организатор) выполняет следующие функции: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а) обеспечивает прием, учет и хранение поступивших от участников документов;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б) доводит до сведения участников результаты конкурсного отбора.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конкурсного отбора 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>и предоставлении заявок</w:t>
      </w:r>
      <w:r w:rsidRPr="00ED22B0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3.1. Извещение о проведении конкурсного отбора </w:t>
      </w:r>
      <w:r w:rsidR="002F5050">
        <w:rPr>
          <w:rFonts w:ascii="Times New Roman" w:hAnsi="Times New Roman" w:cs="Times New Roman"/>
          <w:sz w:val="28"/>
          <w:szCs w:val="28"/>
        </w:rPr>
        <w:t xml:space="preserve">и приёма </w:t>
      </w:r>
      <w:r w:rsidRPr="00ED22B0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ED22B0">
        <w:rPr>
          <w:rFonts w:ascii="Times New Roman" w:hAnsi="Times New Roman" w:cs="Times New Roman"/>
          <w:sz w:val="28"/>
          <w:szCs w:val="28"/>
        </w:rPr>
        <w:t xml:space="preserve">районов (городских округов) Рязанской области, претендующих на предоставление субсидий на реализацию мероприятия </w:t>
      </w:r>
      <w:hyperlink r:id="rId8" w:history="1">
        <w:r w:rsidRPr="00ED22B0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ED22B0">
        <w:rPr>
          <w:rFonts w:ascii="Times New Roman" w:hAnsi="Times New Roman" w:cs="Times New Roman"/>
          <w:sz w:val="28"/>
          <w:szCs w:val="28"/>
        </w:rPr>
        <w:t xml:space="preserve"> (далее - извещение), организатор размещает на официальном сайте в сети Интернет по адресу:</w:t>
      </w:r>
      <w:r w:rsidR="007B725E" w:rsidRPr="00ED22B0">
        <w:rPr>
          <w:rFonts w:ascii="Times New Roman" w:hAnsi="Times New Roman"/>
          <w:sz w:val="28"/>
          <w:szCs w:val="28"/>
          <w:lang w:eastAsia="ru-RU"/>
        </w:rPr>
        <w:t xml:space="preserve"> https://</w:t>
      </w:r>
      <w:r w:rsidRPr="00ED22B0">
        <w:rPr>
          <w:rFonts w:ascii="Times New Roman" w:hAnsi="Times New Roman" w:cs="Times New Roman"/>
          <w:sz w:val="28"/>
          <w:szCs w:val="28"/>
        </w:rPr>
        <w:t>minobr.ryazangov.ru.</w:t>
      </w:r>
    </w:p>
    <w:p w:rsidR="00FB3AE3" w:rsidRPr="00ED22B0" w:rsidRDefault="00FB3AE3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3.2. Извещение должно содержать следующие сведения:</w:t>
      </w:r>
    </w:p>
    <w:p w:rsidR="00FB3AE3" w:rsidRPr="00ED22B0" w:rsidRDefault="003F0D65" w:rsidP="00FB3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3AE3" w:rsidRPr="00ED22B0">
        <w:rPr>
          <w:rFonts w:ascii="Times New Roman" w:hAnsi="Times New Roman" w:cs="Times New Roman"/>
          <w:sz w:val="28"/>
          <w:szCs w:val="28"/>
        </w:rPr>
        <w:t>наименование и адрес организатора конкурсного отбора;</w:t>
      </w:r>
    </w:p>
    <w:p w:rsidR="00FB3AE3" w:rsidRPr="00ED22B0" w:rsidRDefault="00FB3AE3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lastRenderedPageBreak/>
        <w:t>- даты начала и окончания приема заявок на участие в конкурсном отборе;</w:t>
      </w:r>
    </w:p>
    <w:p w:rsidR="00FB3AE3" w:rsidRPr="00ED22B0" w:rsidRDefault="003F0D65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3AE3" w:rsidRPr="00ED22B0">
        <w:rPr>
          <w:rFonts w:ascii="Times New Roman" w:hAnsi="Times New Roman" w:cs="Times New Roman"/>
          <w:sz w:val="28"/>
          <w:szCs w:val="28"/>
        </w:rPr>
        <w:t>необходимую контактную информацию.</w:t>
      </w:r>
    </w:p>
    <w:p w:rsidR="00FB3AE3" w:rsidRDefault="00FB3AE3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3.3. Заявка на участие в конкурсном отборе подается участниками нарочно в адрес организатора в соответствии со сроком, определенным в извещении. Срок приема заявок - 3 календарных дня со дня размещения извещения.</w:t>
      </w:r>
    </w:p>
    <w:p w:rsidR="002F5050" w:rsidRPr="00ED22B0" w:rsidRDefault="002F5050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принимает и регистрирует заявки в день их представления по дате и времени поступления.</w:t>
      </w:r>
    </w:p>
    <w:p w:rsidR="00FB3AE3" w:rsidRPr="00ED22B0" w:rsidRDefault="00FB3AE3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ED22B0">
        <w:rPr>
          <w:rFonts w:ascii="Times New Roman" w:hAnsi="Times New Roman" w:cs="Times New Roman"/>
          <w:sz w:val="28"/>
          <w:szCs w:val="28"/>
        </w:rPr>
        <w:t xml:space="preserve">3.4. В состав предоставляемых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ED22B0">
        <w:rPr>
          <w:rFonts w:ascii="Times New Roman" w:hAnsi="Times New Roman" w:cs="Times New Roman"/>
          <w:sz w:val="28"/>
          <w:szCs w:val="28"/>
        </w:rPr>
        <w:t>районами (городскими округами) Рязанской области заявок на участие в конкурсном отборе входят:</w:t>
      </w:r>
    </w:p>
    <w:p w:rsidR="00FB3AE3" w:rsidRPr="00ED22B0" w:rsidRDefault="001A2189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3AE3" w:rsidRPr="00ED22B0">
        <w:rPr>
          <w:rFonts w:ascii="Times New Roman" w:hAnsi="Times New Roman" w:cs="Times New Roman"/>
          <w:sz w:val="28"/>
          <w:szCs w:val="28"/>
        </w:rPr>
        <w:t>сопроводительное письмо;</w:t>
      </w:r>
    </w:p>
    <w:p w:rsidR="00CE5733" w:rsidRPr="00ED22B0" w:rsidRDefault="001A2189" w:rsidP="000356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32093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5F744B">
        <w:rPr>
          <w:rFonts w:ascii="Times New Roman" w:hAnsi="Times New Roman" w:cs="Times New Roman"/>
          <w:sz w:val="28"/>
          <w:szCs w:val="28"/>
        </w:rPr>
        <w:t>о</w:t>
      </w:r>
      <w:r w:rsidR="0053209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F744B">
        <w:rPr>
          <w:rFonts w:ascii="Times New Roman" w:hAnsi="Times New Roman" w:cs="Times New Roman"/>
          <w:sz w:val="28"/>
          <w:szCs w:val="28"/>
        </w:rPr>
        <w:t>и</w:t>
      </w:r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на 2020 финансовый год</w:t>
      </w:r>
      <w:r w:rsidR="000356F8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субсидии</w:t>
      </w:r>
      <w:r w:rsidR="005F744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E5733" w:rsidRPr="00ED22B0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CE5733" w:rsidRPr="00ED22B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E5733" w:rsidRPr="00ED22B0" w:rsidRDefault="00C56041" w:rsidP="000356F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E5733" w:rsidRPr="00C56041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5B6848" w:rsidRPr="00C56041">
        <w:rPr>
          <w:rFonts w:ascii="Times New Roman" w:hAnsi="Times New Roman" w:cs="Times New Roman"/>
          <w:sz w:val="28"/>
          <w:szCs w:val="28"/>
        </w:rPr>
        <w:t xml:space="preserve">из </w:t>
      </w:r>
      <w:r w:rsidRPr="00C560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5B6848" w:rsidRPr="00C56041">
        <w:rPr>
          <w:rFonts w:ascii="Times New Roman" w:hAnsi="Times New Roman" w:cs="Times New Roman"/>
          <w:sz w:val="28"/>
          <w:szCs w:val="28"/>
        </w:rPr>
        <w:t>бюджет</w:t>
      </w:r>
      <w:r w:rsidRPr="00C56041">
        <w:rPr>
          <w:rFonts w:ascii="Times New Roman" w:hAnsi="Times New Roman" w:cs="Times New Roman"/>
          <w:sz w:val="28"/>
          <w:szCs w:val="28"/>
        </w:rPr>
        <w:t>е</w:t>
      </w:r>
      <w:r w:rsidR="005B6848" w:rsidRPr="00C560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56041">
        <w:rPr>
          <w:rFonts w:ascii="Times New Roman" w:hAnsi="Times New Roman" w:cs="Times New Roman"/>
          <w:sz w:val="28"/>
          <w:szCs w:val="28"/>
        </w:rPr>
        <w:t>района (городского округа) Рязанской области</w:t>
      </w:r>
      <w:r w:rsidR="005B6848" w:rsidRPr="00C56041">
        <w:rPr>
          <w:rFonts w:ascii="Times New Roman" w:hAnsi="Times New Roman" w:cs="Times New Roman"/>
          <w:sz w:val="28"/>
          <w:szCs w:val="28"/>
        </w:rPr>
        <w:t xml:space="preserve"> (</w:t>
      </w:r>
      <w:r w:rsidR="00CE5733" w:rsidRPr="00C56041">
        <w:rPr>
          <w:rFonts w:ascii="Times New Roman" w:hAnsi="Times New Roman" w:cs="Times New Roman"/>
          <w:sz w:val="28"/>
          <w:szCs w:val="28"/>
        </w:rPr>
        <w:t>сводной бюджетной росписи местного бюджета</w:t>
      </w:r>
      <w:r w:rsidR="005B6848" w:rsidRPr="00C56041">
        <w:rPr>
          <w:rFonts w:ascii="Times New Roman" w:hAnsi="Times New Roman" w:cs="Times New Roman"/>
          <w:sz w:val="28"/>
          <w:szCs w:val="28"/>
        </w:rPr>
        <w:t>)</w:t>
      </w:r>
      <w:r w:rsidR="00CE5733" w:rsidRPr="00C56041">
        <w:rPr>
          <w:rFonts w:ascii="Times New Roman" w:hAnsi="Times New Roman" w:cs="Times New Roman"/>
          <w:sz w:val="28"/>
          <w:szCs w:val="28"/>
        </w:rPr>
        <w:t>,</w:t>
      </w:r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подтверждающая наличие в 2020 году в местном бюджете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="00CE5733" w:rsidRPr="00ED22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</w:t>
      </w:r>
      <w:proofErr w:type="spellStart"/>
      <w:r w:rsidR="00CE5733" w:rsidRPr="00ED22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области, установленного для мероприятия Подпрограммы);</w:t>
      </w:r>
    </w:p>
    <w:p w:rsidR="00CE5733" w:rsidRPr="00ED22B0" w:rsidRDefault="00CE5733" w:rsidP="000356F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- копия утвержденной в установленном порядке муниципальной программы, направленной на достижение целей, соответствующих Подпрограмме, и предусматривающей мероприятия, соответствующие целям предоставления субсидий из областного бюджета;</w:t>
      </w:r>
    </w:p>
    <w:p w:rsidR="00CE5733" w:rsidRPr="00ED22B0" w:rsidRDefault="001A2189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E5733" w:rsidRPr="00ED22B0"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</w:t>
      </w:r>
      <w:r w:rsidR="00CE5733"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E5733" w:rsidRPr="00ED22B0">
        <w:rPr>
          <w:rFonts w:ascii="Times New Roman" w:hAnsi="Times New Roman" w:cs="Times New Roman"/>
          <w:sz w:val="28"/>
          <w:szCs w:val="28"/>
        </w:rPr>
        <w:t xml:space="preserve">района (городского округа) Рязанской области по централизации закупок в соответствии с </w:t>
      </w:r>
      <w:hyperlink r:id="rId9" w:history="1">
        <w:r w:rsidR="00CE5733" w:rsidRPr="00ED22B0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CE5733" w:rsidRPr="00ED22B0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25.04.2017 № 178-р;</w:t>
      </w:r>
    </w:p>
    <w:p w:rsidR="00CE5733" w:rsidRPr="00ED22B0" w:rsidRDefault="00CE5733" w:rsidP="00035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22B0">
        <w:rPr>
          <w:rFonts w:ascii="Times New Roman" w:hAnsi="Times New Roman"/>
          <w:sz w:val="28"/>
          <w:szCs w:val="28"/>
        </w:rPr>
        <w:t>- </w:t>
      </w:r>
      <w:r w:rsidRPr="00ED22B0"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</w:t>
      </w: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D22B0">
        <w:rPr>
          <w:rFonts w:ascii="Times New Roman" w:hAnsi="Times New Roman" w:cs="Times New Roman"/>
          <w:sz w:val="28"/>
          <w:szCs w:val="28"/>
        </w:rPr>
        <w:t xml:space="preserve">района (городского округа) Рязанской области по </w:t>
      </w:r>
      <w:r w:rsidRPr="00ED22B0">
        <w:rPr>
          <w:rFonts w:ascii="Times New Roman" w:hAnsi="Times New Roman"/>
          <w:sz w:val="28"/>
          <w:szCs w:val="28"/>
        </w:rPr>
        <w:t>приобретению средств обучения и воспитания, комплектуемых, в соответствии с методическими рекомендациями Министерства просвещения Российской Федерации, размещаемых на официальном сайте Министерства в информационно-коммуникационной сети «Интернет»;</w:t>
      </w:r>
    </w:p>
    <w:p w:rsidR="00521D48" w:rsidRPr="00ED22B0" w:rsidRDefault="00521D48" w:rsidP="000356F8">
      <w:pPr>
        <w:pStyle w:val="ab"/>
        <w:spacing w:after="0" w:line="240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D22B0">
        <w:rPr>
          <w:rFonts w:ascii="Times New Roman" w:hAnsi="Times New Roman"/>
          <w:sz w:val="28"/>
          <w:szCs w:val="28"/>
        </w:rPr>
        <w:t xml:space="preserve">- информация о потребности в обеспечении необходимого уровня развития системы образования муниципального района (городского округа) Рязанской области по мероприятиям регионального проекта, обеспечивающего достижение целей, показателей и результатов федерального проекта, в том числе результата 4.1 «Внедрена целевая модель цифровой </w:t>
      </w:r>
      <w:r w:rsidRPr="00ED22B0">
        <w:rPr>
          <w:rFonts w:ascii="Times New Roman" w:hAnsi="Times New Roman"/>
          <w:sz w:val="28"/>
          <w:szCs w:val="28"/>
        </w:rPr>
        <w:lastRenderedPageBreak/>
        <w:t>образовательной среды в общеобразовательных организациях и профессиональных образовательных организациях во всех субъектах Российской Федерации» федерального проекта «Цифровая образовательная среда» в части приобретения средств обучения и воспитания для обновления материально-технической базы общеобразовательных организаций в целях внедрения целевой модели цифровой образовательной среды, утверждаемой Министерством просвещения Российской Федерации (перечень товаров, работ, услуг);</w:t>
      </w:r>
    </w:p>
    <w:p w:rsidR="00972A6A" w:rsidRPr="00ED22B0" w:rsidRDefault="00972A6A" w:rsidP="00E701B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D22B0">
        <w:rPr>
          <w:rFonts w:ascii="Times New Roman" w:eastAsiaTheme="minorEastAsia" w:hAnsi="Times New Roman"/>
          <w:sz w:val="28"/>
          <w:szCs w:val="28"/>
        </w:rPr>
        <w:t>- </w:t>
      </w:r>
      <w:r w:rsidR="00CC65F4" w:rsidRPr="00ED22B0">
        <w:rPr>
          <w:rFonts w:ascii="Times New Roman" w:eastAsiaTheme="minorEastAsia" w:hAnsi="Times New Roman"/>
          <w:sz w:val="28"/>
          <w:szCs w:val="28"/>
        </w:rPr>
        <w:t xml:space="preserve">информация о </w:t>
      </w:r>
      <w:r w:rsidRPr="00ED22B0">
        <w:rPr>
          <w:rFonts w:ascii="Times New Roman" w:eastAsiaTheme="minorEastAsia" w:hAnsi="Times New Roman"/>
          <w:sz w:val="28"/>
          <w:szCs w:val="28"/>
        </w:rPr>
        <w:t>соотношени</w:t>
      </w:r>
      <w:r w:rsidR="00CC65F4" w:rsidRPr="00ED22B0">
        <w:rPr>
          <w:rFonts w:ascii="Times New Roman" w:eastAsiaTheme="minorEastAsia" w:hAnsi="Times New Roman"/>
          <w:sz w:val="28"/>
          <w:szCs w:val="28"/>
        </w:rPr>
        <w:t>и</w:t>
      </w:r>
      <w:r w:rsidRPr="00ED22B0">
        <w:rPr>
          <w:rFonts w:ascii="Times New Roman" w:eastAsiaTheme="minorEastAsia" w:hAnsi="Times New Roman"/>
          <w:sz w:val="28"/>
          <w:szCs w:val="28"/>
        </w:rPr>
        <w:t xml:space="preserve"> единиц компьютеров, в том числе ноутбуков, используемых в учебном процессе, к численности обучающихся в образовательном учреждении муниципального образования;</w:t>
      </w:r>
    </w:p>
    <w:p w:rsidR="00972A6A" w:rsidRPr="00ED22B0" w:rsidRDefault="00972A6A" w:rsidP="00E70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2B0">
        <w:rPr>
          <w:rFonts w:ascii="Times New Roman" w:hAnsi="Times New Roman"/>
          <w:sz w:val="28"/>
          <w:szCs w:val="28"/>
        </w:rPr>
        <w:t>-</w:t>
      </w:r>
      <w:r w:rsidR="001A2189">
        <w:rPr>
          <w:rFonts w:ascii="Times New Roman" w:hAnsi="Times New Roman"/>
          <w:sz w:val="28"/>
          <w:szCs w:val="28"/>
          <w:lang w:val="en-US"/>
        </w:rPr>
        <w:t> </w:t>
      </w:r>
      <w:r w:rsidR="00CC65F4" w:rsidRPr="00ED22B0">
        <w:rPr>
          <w:rFonts w:ascii="Times New Roman" w:hAnsi="Times New Roman"/>
          <w:sz w:val="28"/>
          <w:szCs w:val="28"/>
        </w:rPr>
        <w:t>информация о</w:t>
      </w:r>
      <w:r w:rsidR="00DC58C1">
        <w:rPr>
          <w:rFonts w:ascii="Times New Roman" w:hAnsi="Times New Roman"/>
          <w:sz w:val="28"/>
          <w:szCs w:val="28"/>
        </w:rPr>
        <w:t xml:space="preserve"> </w:t>
      </w:r>
      <w:r w:rsidRPr="00ED22B0">
        <w:rPr>
          <w:rFonts w:ascii="Times New Roman" w:hAnsi="Times New Roman"/>
          <w:sz w:val="28"/>
          <w:szCs w:val="28"/>
        </w:rPr>
        <w:t>количеств</w:t>
      </w:r>
      <w:r w:rsidR="00CC65F4" w:rsidRPr="00ED22B0">
        <w:rPr>
          <w:rFonts w:ascii="Times New Roman" w:hAnsi="Times New Roman"/>
          <w:sz w:val="28"/>
          <w:szCs w:val="28"/>
        </w:rPr>
        <w:t>е</w:t>
      </w:r>
      <w:r w:rsidRPr="00ED22B0">
        <w:rPr>
          <w:rFonts w:ascii="Times New Roman" w:hAnsi="Times New Roman"/>
          <w:sz w:val="28"/>
          <w:szCs w:val="28"/>
        </w:rPr>
        <w:t xml:space="preserve"> обучающихся в муниципальных общеобразовательных организациях, находящихся на территории i-</w:t>
      </w:r>
      <w:proofErr w:type="spellStart"/>
      <w:r w:rsidRPr="00ED22B0">
        <w:rPr>
          <w:rFonts w:ascii="Times New Roman" w:hAnsi="Times New Roman"/>
          <w:sz w:val="28"/>
          <w:szCs w:val="28"/>
        </w:rPr>
        <w:t>го</w:t>
      </w:r>
      <w:proofErr w:type="spellEnd"/>
      <w:r w:rsidRPr="00ED22B0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Рязанской области.</w:t>
      </w:r>
    </w:p>
    <w:p w:rsidR="003B0FA3" w:rsidRPr="00ED22B0" w:rsidRDefault="003B0FA3" w:rsidP="00E70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 xml:space="preserve">4. Конкурсный отбор заявок </w:t>
      </w:r>
      <w:r w:rsidRPr="00ED22B0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</w:t>
      </w: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D22B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F5068">
        <w:rPr>
          <w:rFonts w:ascii="Times New Roman" w:hAnsi="Times New Roman" w:cs="Times New Roman"/>
          <w:bCs/>
          <w:sz w:val="28"/>
          <w:szCs w:val="28"/>
        </w:rPr>
        <w:t>определение получателей субсидии</w:t>
      </w: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4.1. Организатор определяет дату, время и место заседания Комиссии, о чем уведомляет членов Комиссии не позднее чем за один рабочий день до даты ее заседания.</w:t>
      </w: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4.2. Число членов Комиссии должно быть не </w:t>
      </w:r>
      <w:r w:rsidRPr="00DD7C3A">
        <w:rPr>
          <w:rFonts w:ascii="Times New Roman" w:hAnsi="Times New Roman" w:cs="Times New Roman"/>
          <w:sz w:val="28"/>
          <w:szCs w:val="28"/>
        </w:rPr>
        <w:t>менее 7 человек. Коми</w:t>
      </w:r>
      <w:r w:rsidRPr="00ED22B0">
        <w:rPr>
          <w:rFonts w:ascii="Times New Roman" w:hAnsi="Times New Roman" w:cs="Times New Roman"/>
          <w:sz w:val="28"/>
          <w:szCs w:val="28"/>
        </w:rPr>
        <w:t>ссия вправе осуществлять свои полномочия, если на ее заседаниях присутствуют не менее 2/3 от списочного состава.</w:t>
      </w: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его заседании. При равенстве голосов членов Комиссии решающим является голос председателя Комиссии.</w:t>
      </w:r>
    </w:p>
    <w:p w:rsidR="003B0FA3" w:rsidRPr="00ED22B0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4.3. Комиссия принимает решение об отказе в допуске к участию в конкурсном отборе в случаях, если:</w:t>
      </w:r>
    </w:p>
    <w:p w:rsidR="003B0FA3" w:rsidRPr="00ED22B0" w:rsidRDefault="001A2189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0FA3" w:rsidRPr="00ED22B0">
        <w:rPr>
          <w:rFonts w:ascii="Times New Roman" w:hAnsi="Times New Roman" w:cs="Times New Roman"/>
          <w:sz w:val="28"/>
          <w:szCs w:val="28"/>
        </w:rPr>
        <w:t xml:space="preserve">заявка на участие в конкурсном отборе не отвечает требованиям, установленным в </w:t>
      </w:r>
      <w:hyperlink w:anchor="Par36" w:history="1">
        <w:r w:rsidR="003B0FA3" w:rsidRPr="00ED22B0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="003B0FA3" w:rsidRPr="00ED22B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B0FA3" w:rsidRPr="00ED22B0" w:rsidRDefault="001A2189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0FA3" w:rsidRPr="00ED22B0">
        <w:rPr>
          <w:rFonts w:ascii="Times New Roman" w:hAnsi="Times New Roman" w:cs="Times New Roman"/>
          <w:sz w:val="28"/>
          <w:szCs w:val="28"/>
        </w:rPr>
        <w:t>заявка на участие в конкурсном отборе не отвечает условиям</w:t>
      </w:r>
      <w:r w:rsidR="00FD4A77">
        <w:rPr>
          <w:rFonts w:ascii="Times New Roman" w:hAnsi="Times New Roman" w:cs="Times New Roman"/>
          <w:sz w:val="28"/>
          <w:szCs w:val="28"/>
        </w:rPr>
        <w:t xml:space="preserve"> </w:t>
      </w:r>
      <w:r w:rsidR="005B6848">
        <w:rPr>
          <w:rFonts w:ascii="Times New Roman" w:hAnsi="Times New Roman" w:cs="Times New Roman"/>
          <w:sz w:val="28"/>
          <w:szCs w:val="28"/>
        </w:rPr>
        <w:t>(за исключением</w:t>
      </w:r>
      <w:r w:rsidR="002F5050">
        <w:rPr>
          <w:rFonts w:ascii="Times New Roman" w:hAnsi="Times New Roman" w:cs="Times New Roman"/>
          <w:sz w:val="28"/>
          <w:szCs w:val="28"/>
        </w:rPr>
        <w:t xml:space="preserve"> условия предусмотренного </w:t>
      </w:r>
      <w:r w:rsidR="005B6848"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2F5050">
        <w:rPr>
          <w:rFonts w:ascii="Times New Roman" w:hAnsi="Times New Roman" w:cs="Times New Roman"/>
          <w:sz w:val="28"/>
          <w:szCs w:val="28"/>
        </w:rPr>
        <w:t>третьем</w:t>
      </w:r>
      <w:r w:rsidR="005B6848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FD4A77">
        <w:rPr>
          <w:rFonts w:ascii="Times New Roman" w:hAnsi="Times New Roman" w:cs="Times New Roman"/>
          <w:sz w:val="28"/>
          <w:szCs w:val="28"/>
        </w:rPr>
        <w:t>п</w:t>
      </w:r>
      <w:r w:rsidR="00FD4A77" w:rsidRPr="00FD4A77">
        <w:rPr>
          <w:rFonts w:ascii="Times New Roman" w:hAnsi="Times New Roman" w:cs="Times New Roman"/>
          <w:sz w:val="28"/>
          <w:szCs w:val="28"/>
        </w:rPr>
        <w:t>остановлени</w:t>
      </w:r>
      <w:r w:rsidR="00FD4A77">
        <w:rPr>
          <w:rFonts w:ascii="Times New Roman" w:hAnsi="Times New Roman" w:cs="Times New Roman"/>
          <w:sz w:val="28"/>
          <w:szCs w:val="28"/>
        </w:rPr>
        <w:t xml:space="preserve">я № </w:t>
      </w:r>
      <w:r w:rsidR="00FD4A77" w:rsidRPr="00FD4A77">
        <w:rPr>
          <w:rFonts w:ascii="Times New Roman" w:hAnsi="Times New Roman" w:cs="Times New Roman"/>
          <w:sz w:val="28"/>
          <w:szCs w:val="28"/>
        </w:rPr>
        <w:t>377</w:t>
      </w:r>
      <w:r w:rsidR="00FD4A77">
        <w:rPr>
          <w:rFonts w:ascii="Times New Roman" w:hAnsi="Times New Roman" w:cs="Times New Roman"/>
          <w:sz w:val="28"/>
          <w:szCs w:val="28"/>
        </w:rPr>
        <w:t xml:space="preserve">) </w:t>
      </w:r>
      <w:r w:rsidR="003B0FA3" w:rsidRPr="00ED22B0">
        <w:rPr>
          <w:rFonts w:ascii="Times New Roman" w:hAnsi="Times New Roman" w:cs="Times New Roman"/>
          <w:sz w:val="28"/>
          <w:szCs w:val="28"/>
        </w:rPr>
        <w:t xml:space="preserve">для участия муниципальных </w:t>
      </w:r>
      <w:r w:rsidR="00B15275" w:rsidRPr="00ED22B0">
        <w:rPr>
          <w:rFonts w:ascii="Times New Roman" w:hAnsi="Times New Roman" w:cs="Times New Roman"/>
          <w:sz w:val="28"/>
          <w:szCs w:val="28"/>
        </w:rPr>
        <w:t>районов (городских округов)</w:t>
      </w:r>
      <w:r w:rsidR="003B0FA3" w:rsidRPr="00ED22B0">
        <w:rPr>
          <w:rFonts w:ascii="Times New Roman" w:hAnsi="Times New Roman" w:cs="Times New Roman"/>
          <w:sz w:val="28"/>
          <w:szCs w:val="28"/>
        </w:rPr>
        <w:t xml:space="preserve"> Рязанской области в реализации </w:t>
      </w:r>
      <w:hyperlink r:id="rId10" w:history="1">
        <w:r w:rsidR="003B0FA3" w:rsidRPr="00ED22B0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3B0FA3" w:rsidRPr="00ED22B0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11" w:history="1">
        <w:r w:rsidR="003B0FA3" w:rsidRPr="00ED22B0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3B0FA3" w:rsidRPr="00ED22B0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3B0FA3" w:rsidRPr="00ED22B0" w:rsidRDefault="001A2189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0FA3" w:rsidRPr="00ED22B0">
        <w:rPr>
          <w:rFonts w:ascii="Times New Roman" w:hAnsi="Times New Roman" w:cs="Times New Roman"/>
          <w:sz w:val="28"/>
          <w:szCs w:val="28"/>
        </w:rPr>
        <w:t>заявка на участие в конкурсном отборе поступила позже установленного срока окончания приема заявок на участие в конкурсном отборе.</w:t>
      </w:r>
    </w:p>
    <w:p w:rsidR="003B0FA3" w:rsidRDefault="003B0FA3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 xml:space="preserve">4.4. Критерии конкурсного отбора </w:t>
      </w:r>
      <w:r w:rsidR="00B15275" w:rsidRPr="00ED22B0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(городских округов) Рязанской области </w:t>
      </w:r>
      <w:r w:rsidRPr="00ED22B0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на реализацию мероприятия Подпрограммы и методика распределения бюджетам </w:t>
      </w:r>
      <w:r w:rsidR="00B15275" w:rsidRPr="00ED22B0">
        <w:rPr>
          <w:rFonts w:ascii="Times New Roman" w:hAnsi="Times New Roman" w:cs="Times New Roman"/>
          <w:sz w:val="28"/>
          <w:szCs w:val="28"/>
        </w:rPr>
        <w:t xml:space="preserve">муниципальных районов (городских округов) Рязанской области </w:t>
      </w:r>
      <w:r w:rsidRPr="00ED22B0">
        <w:rPr>
          <w:rFonts w:ascii="Times New Roman" w:hAnsi="Times New Roman" w:cs="Times New Roman"/>
          <w:sz w:val="28"/>
          <w:szCs w:val="28"/>
        </w:rPr>
        <w:t xml:space="preserve">субсидий на реализацию мероприятия Подпрограммы в </w:t>
      </w:r>
      <w:hyperlink r:id="rId12" w:history="1">
        <w:r w:rsidRPr="00ED22B0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ED22B0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5B6848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C5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5B6848">
        <w:rPr>
          <w:rFonts w:ascii="Times New Roman" w:hAnsi="Times New Roman" w:cs="Times New Roman"/>
          <w:sz w:val="28"/>
          <w:szCs w:val="28"/>
        </w:rPr>
        <w:t>Комиссия рассматривает заявки на участие в конкурсном отборе</w:t>
      </w:r>
      <w:r w:rsidR="002F5050">
        <w:rPr>
          <w:rFonts w:ascii="Times New Roman" w:hAnsi="Times New Roman" w:cs="Times New Roman"/>
          <w:sz w:val="28"/>
          <w:szCs w:val="28"/>
        </w:rPr>
        <w:t xml:space="preserve">, принимает решения </w:t>
      </w:r>
      <w:r w:rsidR="005B6848">
        <w:rPr>
          <w:rFonts w:ascii="Times New Roman" w:hAnsi="Times New Roman" w:cs="Times New Roman"/>
          <w:sz w:val="28"/>
          <w:szCs w:val="28"/>
        </w:rPr>
        <w:t xml:space="preserve">о допуске (отказе в допуске) муниципального образования, проверяет соблюдение условий предоставления субсидий (за исключением </w:t>
      </w:r>
      <w:r w:rsidR="002F5050">
        <w:rPr>
          <w:rFonts w:ascii="Times New Roman" w:hAnsi="Times New Roman" w:cs="Times New Roman"/>
          <w:sz w:val="28"/>
          <w:szCs w:val="28"/>
        </w:rPr>
        <w:t xml:space="preserve">условия установленного в </w:t>
      </w:r>
      <w:r w:rsidR="005B6848">
        <w:rPr>
          <w:rFonts w:ascii="Times New Roman" w:hAnsi="Times New Roman" w:cs="Times New Roman"/>
          <w:sz w:val="28"/>
          <w:szCs w:val="28"/>
        </w:rPr>
        <w:t>абзац</w:t>
      </w:r>
      <w:r w:rsidR="002F5050">
        <w:rPr>
          <w:rFonts w:ascii="Times New Roman" w:hAnsi="Times New Roman" w:cs="Times New Roman"/>
          <w:sz w:val="28"/>
          <w:szCs w:val="28"/>
        </w:rPr>
        <w:t>е</w:t>
      </w:r>
      <w:r w:rsidR="005B6848">
        <w:rPr>
          <w:rFonts w:ascii="Times New Roman" w:hAnsi="Times New Roman" w:cs="Times New Roman"/>
          <w:sz w:val="28"/>
          <w:szCs w:val="28"/>
        </w:rPr>
        <w:t xml:space="preserve"> </w:t>
      </w:r>
      <w:r w:rsidR="00DC58C1">
        <w:rPr>
          <w:rFonts w:ascii="Times New Roman" w:hAnsi="Times New Roman" w:cs="Times New Roman"/>
          <w:sz w:val="28"/>
          <w:szCs w:val="28"/>
        </w:rPr>
        <w:t>треть</w:t>
      </w:r>
      <w:r w:rsidR="002F5050">
        <w:rPr>
          <w:rFonts w:ascii="Times New Roman" w:hAnsi="Times New Roman" w:cs="Times New Roman"/>
          <w:sz w:val="28"/>
          <w:szCs w:val="28"/>
        </w:rPr>
        <w:t>ем</w:t>
      </w:r>
      <w:r w:rsidR="005B6848">
        <w:rPr>
          <w:rFonts w:ascii="Times New Roman" w:hAnsi="Times New Roman" w:cs="Times New Roman"/>
          <w:sz w:val="28"/>
          <w:szCs w:val="28"/>
        </w:rPr>
        <w:t xml:space="preserve"> подпункта 2 пункта 4 </w:t>
      </w:r>
      <w:r w:rsidR="00C56041">
        <w:rPr>
          <w:rFonts w:ascii="Times New Roman" w:hAnsi="Times New Roman" w:cs="Times New Roman"/>
          <w:sz w:val="28"/>
          <w:szCs w:val="28"/>
        </w:rPr>
        <w:t>п</w:t>
      </w:r>
      <w:r w:rsidR="00C56041" w:rsidRPr="00FD4A77">
        <w:rPr>
          <w:rFonts w:ascii="Times New Roman" w:hAnsi="Times New Roman" w:cs="Times New Roman"/>
          <w:sz w:val="28"/>
          <w:szCs w:val="28"/>
        </w:rPr>
        <w:t>остановлени</w:t>
      </w:r>
      <w:r w:rsidR="00C56041">
        <w:rPr>
          <w:rFonts w:ascii="Times New Roman" w:hAnsi="Times New Roman" w:cs="Times New Roman"/>
          <w:sz w:val="28"/>
          <w:szCs w:val="28"/>
        </w:rPr>
        <w:t>я</w:t>
      </w:r>
      <w:r w:rsidR="00C56041" w:rsidRPr="00FD4A77">
        <w:rPr>
          <w:rFonts w:ascii="Times New Roman" w:hAnsi="Times New Roman" w:cs="Times New Roman"/>
          <w:sz w:val="28"/>
          <w:szCs w:val="28"/>
        </w:rPr>
        <w:t xml:space="preserve"> </w:t>
      </w:r>
      <w:r w:rsidR="00C56041">
        <w:rPr>
          <w:rFonts w:ascii="Times New Roman" w:hAnsi="Times New Roman" w:cs="Times New Roman"/>
          <w:sz w:val="28"/>
          <w:szCs w:val="28"/>
        </w:rPr>
        <w:t xml:space="preserve">№ </w:t>
      </w:r>
      <w:r w:rsidR="00DC58C1">
        <w:rPr>
          <w:rFonts w:ascii="Times New Roman" w:hAnsi="Times New Roman" w:cs="Times New Roman"/>
          <w:sz w:val="28"/>
          <w:szCs w:val="28"/>
        </w:rPr>
        <w:t>377</w:t>
      </w:r>
      <w:r w:rsidR="005B6848">
        <w:rPr>
          <w:rFonts w:ascii="Times New Roman" w:hAnsi="Times New Roman" w:cs="Times New Roman"/>
          <w:sz w:val="28"/>
          <w:szCs w:val="28"/>
        </w:rPr>
        <w:t>)</w:t>
      </w:r>
      <w:r w:rsidR="00C56041">
        <w:rPr>
          <w:rFonts w:ascii="Times New Roman" w:hAnsi="Times New Roman" w:cs="Times New Roman"/>
          <w:sz w:val="28"/>
          <w:szCs w:val="28"/>
        </w:rPr>
        <w:t>.</w:t>
      </w:r>
    </w:p>
    <w:p w:rsidR="00C85D00" w:rsidRPr="00675AC5" w:rsidRDefault="005B6848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C85D00" w:rsidRPr="00675AC5">
        <w:rPr>
          <w:rFonts w:ascii="Times New Roman" w:hAnsi="Times New Roman" w:cs="Times New Roman"/>
          <w:sz w:val="28"/>
          <w:szCs w:val="28"/>
        </w:rPr>
        <w:t>Конкурсный отбор муниципальных образований</w:t>
      </w:r>
      <w:r w:rsidR="00C85D00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C85D00" w:rsidRPr="00675AC5">
        <w:rPr>
          <w:rFonts w:ascii="Times New Roman" w:hAnsi="Times New Roman" w:cs="Times New Roman"/>
          <w:sz w:val="28"/>
          <w:szCs w:val="28"/>
        </w:rPr>
        <w:t xml:space="preserve">- получателей субсидий </w:t>
      </w:r>
      <w:r w:rsidR="002F5050">
        <w:rPr>
          <w:rFonts w:ascii="Times New Roman" w:hAnsi="Times New Roman" w:cs="Times New Roman"/>
          <w:sz w:val="28"/>
          <w:szCs w:val="28"/>
        </w:rPr>
        <w:t>осуществляется</w:t>
      </w:r>
      <w:r w:rsidR="00C85D00" w:rsidRPr="00675AC5">
        <w:rPr>
          <w:rFonts w:ascii="Times New Roman" w:hAnsi="Times New Roman" w:cs="Times New Roman"/>
          <w:sz w:val="28"/>
          <w:szCs w:val="28"/>
        </w:rPr>
        <w:t xml:space="preserve"> в следующем порядке.</w:t>
      </w:r>
    </w:p>
    <w:p w:rsidR="00C85D00" w:rsidRDefault="005B6848" w:rsidP="0056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85D00" w:rsidRPr="00675AC5">
        <w:rPr>
          <w:rFonts w:ascii="Times New Roman" w:hAnsi="Times New Roman" w:cs="Times New Roman"/>
          <w:sz w:val="28"/>
          <w:szCs w:val="28"/>
        </w:rPr>
        <w:t>.1.</w:t>
      </w:r>
      <w:r w:rsidR="00DC58C1">
        <w:rPr>
          <w:rFonts w:ascii="Times New Roman" w:hAnsi="Times New Roman" w:cs="Times New Roman"/>
          <w:sz w:val="28"/>
          <w:szCs w:val="28"/>
        </w:rPr>
        <w:t xml:space="preserve"> </w:t>
      </w:r>
      <w:r w:rsidR="00560D88">
        <w:rPr>
          <w:rFonts w:ascii="Times New Roman" w:hAnsi="Times New Roman" w:cs="Times New Roman"/>
          <w:sz w:val="28"/>
          <w:szCs w:val="28"/>
        </w:rPr>
        <w:t>Заявкам, допущенным к участию в конкурсном отборе, присваивается порядковый номер</w:t>
      </w:r>
      <w:r w:rsidR="00560D88" w:rsidRPr="00560D88">
        <w:rPr>
          <w:rFonts w:ascii="Times New Roman" w:hAnsi="Times New Roman" w:cs="Times New Roman"/>
          <w:sz w:val="28"/>
          <w:szCs w:val="28"/>
        </w:rPr>
        <w:t xml:space="preserve"> </w:t>
      </w:r>
      <w:r w:rsidR="00560D88" w:rsidRPr="00C8027F">
        <w:rPr>
          <w:rFonts w:ascii="Times New Roman" w:hAnsi="Times New Roman" w:cs="Times New Roman"/>
          <w:sz w:val="28"/>
          <w:szCs w:val="28"/>
        </w:rPr>
        <w:t xml:space="preserve">начиная с единицы по мере уменьшения количества баллов, определенных Комиссией в соответствии с </w:t>
      </w:r>
      <w:r w:rsidR="005D12FD">
        <w:rPr>
          <w:rFonts w:ascii="Times New Roman" w:hAnsi="Times New Roman" w:cs="Times New Roman"/>
          <w:sz w:val="28"/>
          <w:szCs w:val="28"/>
        </w:rPr>
        <w:t>таблицей 1 настоящего пункта</w:t>
      </w:r>
      <w:r w:rsidR="00560D88">
        <w:rPr>
          <w:rFonts w:ascii="Times New Roman" w:hAnsi="Times New Roman" w:cs="Times New Roman"/>
          <w:sz w:val="28"/>
          <w:szCs w:val="28"/>
        </w:rPr>
        <w:t xml:space="preserve">. </w:t>
      </w:r>
      <w:r w:rsidR="00DC58C1">
        <w:rPr>
          <w:rFonts w:ascii="Times New Roman" w:hAnsi="Times New Roman" w:cs="Times New Roman"/>
          <w:sz w:val="28"/>
          <w:szCs w:val="28"/>
        </w:rPr>
        <w:t>Заявки</w:t>
      </w:r>
      <w:r w:rsidR="00C85D00" w:rsidRPr="00675AC5">
        <w:rPr>
          <w:rFonts w:ascii="Times New Roman" w:hAnsi="Times New Roman" w:cs="Times New Roman"/>
          <w:sz w:val="28"/>
          <w:szCs w:val="28"/>
        </w:rPr>
        <w:t>, допущенн</w:t>
      </w:r>
      <w:r w:rsidR="00DC58C1">
        <w:rPr>
          <w:rFonts w:ascii="Times New Roman" w:hAnsi="Times New Roman" w:cs="Times New Roman"/>
          <w:sz w:val="28"/>
          <w:szCs w:val="28"/>
        </w:rPr>
        <w:t>ые</w:t>
      </w:r>
      <w:r w:rsidR="00C85D00" w:rsidRPr="00675AC5">
        <w:rPr>
          <w:rFonts w:ascii="Times New Roman" w:hAnsi="Times New Roman" w:cs="Times New Roman"/>
          <w:sz w:val="28"/>
          <w:szCs w:val="28"/>
        </w:rPr>
        <w:t xml:space="preserve"> к конкурсном</w:t>
      </w:r>
      <w:r w:rsidR="00C85D00">
        <w:rPr>
          <w:rFonts w:ascii="Times New Roman" w:hAnsi="Times New Roman" w:cs="Times New Roman"/>
          <w:sz w:val="28"/>
          <w:szCs w:val="28"/>
        </w:rPr>
        <w:t>у</w:t>
      </w:r>
      <w:r w:rsidR="00C85D00" w:rsidRPr="00675AC5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C85D00">
        <w:rPr>
          <w:rFonts w:ascii="Times New Roman" w:hAnsi="Times New Roman" w:cs="Times New Roman"/>
          <w:sz w:val="28"/>
          <w:szCs w:val="28"/>
        </w:rPr>
        <w:t>у</w:t>
      </w:r>
      <w:r w:rsidR="00C85D00" w:rsidRPr="00675AC5">
        <w:rPr>
          <w:rFonts w:ascii="Times New Roman" w:hAnsi="Times New Roman" w:cs="Times New Roman"/>
          <w:sz w:val="28"/>
          <w:szCs w:val="28"/>
        </w:rPr>
        <w:t xml:space="preserve">, </w:t>
      </w:r>
      <w:r w:rsidR="00C85D00">
        <w:rPr>
          <w:rFonts w:ascii="Times New Roman" w:hAnsi="Times New Roman" w:cs="Times New Roman"/>
          <w:sz w:val="28"/>
          <w:szCs w:val="28"/>
        </w:rPr>
        <w:t>ранжиру</w:t>
      </w:r>
      <w:r w:rsidR="00DC58C1">
        <w:rPr>
          <w:rFonts w:ascii="Times New Roman" w:hAnsi="Times New Roman" w:cs="Times New Roman"/>
          <w:sz w:val="28"/>
          <w:szCs w:val="28"/>
        </w:rPr>
        <w:t>ю</w:t>
      </w:r>
      <w:r w:rsidR="00C85D00">
        <w:rPr>
          <w:rFonts w:ascii="Times New Roman" w:hAnsi="Times New Roman" w:cs="Times New Roman"/>
          <w:sz w:val="28"/>
          <w:szCs w:val="28"/>
        </w:rPr>
        <w:t xml:space="preserve">тся </w:t>
      </w:r>
      <w:r w:rsidR="00C85D00" w:rsidRPr="00675AC5">
        <w:rPr>
          <w:rFonts w:ascii="Times New Roman" w:hAnsi="Times New Roman" w:cs="Times New Roman"/>
          <w:sz w:val="28"/>
          <w:szCs w:val="28"/>
        </w:rPr>
        <w:t>по мере</w:t>
      </w:r>
      <w:r w:rsidR="00C85D00">
        <w:rPr>
          <w:rFonts w:ascii="Times New Roman" w:hAnsi="Times New Roman" w:cs="Times New Roman"/>
          <w:sz w:val="28"/>
          <w:szCs w:val="28"/>
        </w:rPr>
        <w:t xml:space="preserve"> убывания общего количества баллов, набранных по итогам рассмотрения заявок.</w:t>
      </w:r>
      <w:r w:rsidR="00DC58C1">
        <w:rPr>
          <w:rFonts w:ascii="Times New Roman" w:hAnsi="Times New Roman" w:cs="Times New Roman"/>
          <w:sz w:val="28"/>
          <w:szCs w:val="28"/>
        </w:rPr>
        <w:t xml:space="preserve"> </w:t>
      </w:r>
      <w:r w:rsidR="00C85D00">
        <w:rPr>
          <w:rFonts w:ascii="Times New Roman" w:hAnsi="Times New Roman" w:cs="Times New Roman"/>
          <w:sz w:val="28"/>
          <w:szCs w:val="28"/>
        </w:rPr>
        <w:t>Общее количество баллов определяется, как сумма баллов, набранных по следующим критериям:</w:t>
      </w:r>
    </w:p>
    <w:p w:rsidR="005D12FD" w:rsidRDefault="005D12FD" w:rsidP="005D12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bookmarkStart w:id="1" w:name="_GoBack"/>
      <w:bookmarkEnd w:id="1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162"/>
        <w:gridCol w:w="2660"/>
        <w:gridCol w:w="1070"/>
      </w:tblGrid>
      <w:tr w:rsidR="00C85D00" w:rsidRPr="00B04086" w:rsidTr="00905886">
        <w:tc>
          <w:tcPr>
            <w:tcW w:w="756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62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266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07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C85D00" w:rsidRPr="00B04086" w:rsidTr="00905886">
        <w:tc>
          <w:tcPr>
            <w:tcW w:w="756" w:type="dxa"/>
            <w:vMerge w:val="restart"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62" w:type="dxa"/>
            <w:vMerge w:val="restart"/>
            <w:shd w:val="clear" w:color="auto" w:fill="auto"/>
          </w:tcPr>
          <w:p w:rsidR="00C85D00" w:rsidRPr="00A769D2" w:rsidRDefault="00C85D00" w:rsidP="002F50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769D2">
              <w:rPr>
                <w:rFonts w:ascii="Times New Roman" w:hAnsi="Times New Roman"/>
                <w:sz w:val="24"/>
                <w:szCs w:val="24"/>
              </w:rPr>
              <w:t>Потребность в обеспечении необходимого уровня развития системы образования муниципального района (городского округа) Рязанской области по мероприятия</w:t>
            </w:r>
            <w:r w:rsidR="002F5050">
              <w:rPr>
                <w:rFonts w:ascii="Times New Roman" w:hAnsi="Times New Roman"/>
                <w:sz w:val="24"/>
                <w:szCs w:val="24"/>
              </w:rPr>
              <w:t>м регионального проекта, обеспе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>чивающего до</w:t>
            </w:r>
            <w:r w:rsidRPr="00A769D2">
              <w:rPr>
                <w:rFonts w:ascii="Times New Roman" w:hAnsi="Times New Roman"/>
                <w:sz w:val="24"/>
                <w:szCs w:val="24"/>
              </w:rPr>
              <w:softHyphen/>
              <w:t>стижение целей, показателей и результатов федерального проекта, в том числе результата 4</w:t>
            </w:r>
            <w:r w:rsidR="002F5050">
              <w:rPr>
                <w:rFonts w:ascii="Times New Roman" w:hAnsi="Times New Roman"/>
                <w:sz w:val="24"/>
                <w:szCs w:val="24"/>
              </w:rPr>
              <w:t>.1 «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>Внедрена ц</w:t>
            </w:r>
            <w:r w:rsidR="001A2189">
              <w:rPr>
                <w:rFonts w:ascii="Times New Roman" w:hAnsi="Times New Roman"/>
                <w:sz w:val="24"/>
                <w:szCs w:val="24"/>
              </w:rPr>
              <w:t>елевая модель цифровой образова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>тельной сре</w:t>
            </w:r>
            <w:r w:rsidR="001A2189">
              <w:rPr>
                <w:rFonts w:ascii="Times New Roman" w:hAnsi="Times New Roman"/>
                <w:sz w:val="24"/>
                <w:szCs w:val="24"/>
              </w:rPr>
              <w:t>ды в общеобразовательных органи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>зациях и профессиональных образовательных организациях во всех субъектах Российской Федерации</w:t>
            </w:r>
            <w:r w:rsidR="002F5050">
              <w:rPr>
                <w:rFonts w:ascii="Times New Roman" w:hAnsi="Times New Roman"/>
                <w:sz w:val="24"/>
                <w:szCs w:val="24"/>
              </w:rPr>
              <w:t>»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 xml:space="preserve"> федерального проекта </w:t>
            </w:r>
            <w:r w:rsidR="002F5050">
              <w:rPr>
                <w:rFonts w:ascii="Times New Roman" w:hAnsi="Times New Roman"/>
                <w:sz w:val="24"/>
                <w:szCs w:val="24"/>
              </w:rPr>
              <w:t>«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>Цифровая обра</w:t>
            </w:r>
            <w:r w:rsidRPr="00A769D2">
              <w:rPr>
                <w:rFonts w:ascii="Times New Roman" w:hAnsi="Times New Roman"/>
                <w:sz w:val="24"/>
                <w:szCs w:val="24"/>
              </w:rPr>
              <w:softHyphen/>
              <w:t>зовательная среда</w:t>
            </w:r>
            <w:r w:rsidR="002F5050">
              <w:rPr>
                <w:rFonts w:ascii="Times New Roman" w:hAnsi="Times New Roman"/>
                <w:sz w:val="24"/>
                <w:szCs w:val="24"/>
              </w:rPr>
              <w:t>»</w:t>
            </w:r>
            <w:r w:rsidRPr="00A769D2">
              <w:rPr>
                <w:rFonts w:ascii="Times New Roman" w:hAnsi="Times New Roman"/>
                <w:sz w:val="24"/>
                <w:szCs w:val="24"/>
              </w:rPr>
              <w:t xml:space="preserve"> в части приобретения средств обучения и воспитания для обновления материально-технической базы общеобразо</w:t>
            </w:r>
            <w:r w:rsidRPr="00A769D2">
              <w:rPr>
                <w:rFonts w:ascii="Times New Roman" w:hAnsi="Times New Roman"/>
                <w:sz w:val="24"/>
                <w:szCs w:val="24"/>
              </w:rPr>
              <w:softHyphen/>
              <w:t>вательных организаций в целях внедрения целевой модели цифровой образовательной среды, утверждаемой Министерством просвещения Российской Федерации (перечень товаров, работ, услуг)</w:t>
            </w:r>
          </w:p>
        </w:tc>
        <w:tc>
          <w:tcPr>
            <w:tcW w:w="266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086">
              <w:rPr>
                <w:rFonts w:ascii="Times New Roman" w:hAnsi="Times New Roman"/>
                <w:sz w:val="24"/>
                <w:szCs w:val="24"/>
              </w:rPr>
              <w:t>тся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85D00" w:rsidRPr="00B04086" w:rsidTr="00905886">
        <w:tc>
          <w:tcPr>
            <w:tcW w:w="756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не име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086">
              <w:rPr>
                <w:rFonts w:ascii="Times New Roman" w:hAnsi="Times New Roman"/>
                <w:sz w:val="24"/>
                <w:szCs w:val="24"/>
              </w:rPr>
              <w:t>тся</w:t>
            </w:r>
          </w:p>
        </w:tc>
        <w:tc>
          <w:tcPr>
            <w:tcW w:w="107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5D00" w:rsidRPr="00B04086" w:rsidTr="00905886">
        <w:trPr>
          <w:trHeight w:val="300"/>
        </w:trPr>
        <w:tc>
          <w:tcPr>
            <w:tcW w:w="756" w:type="dxa"/>
            <w:vMerge w:val="restart"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62" w:type="dxa"/>
            <w:vMerge w:val="restart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524C">
              <w:rPr>
                <w:rFonts w:ascii="Times New Roman" w:hAnsi="Times New Roman"/>
                <w:sz w:val="24"/>
                <w:szCs w:val="24"/>
              </w:rPr>
              <w:t>Соотношение единиц компьютеров, в том числе ноутбуков, используемых в учебном процессе, к численности обучающихся в образовательном учреждении муниципального образования;</w:t>
            </w:r>
          </w:p>
        </w:tc>
        <w:tc>
          <w:tcPr>
            <w:tcW w:w="266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&lt;0,2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85D00" w:rsidRPr="00B04086" w:rsidTr="00905886">
        <w:trPr>
          <w:trHeight w:val="375"/>
        </w:trPr>
        <w:tc>
          <w:tcPr>
            <w:tcW w:w="756" w:type="dxa"/>
            <w:vMerge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0,2-0,29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85D00" w:rsidRPr="00B04086" w:rsidTr="00905886">
        <w:trPr>
          <w:trHeight w:val="315"/>
        </w:trPr>
        <w:tc>
          <w:tcPr>
            <w:tcW w:w="756" w:type="dxa"/>
            <w:vMerge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0,3-0,4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85D00" w:rsidRPr="00B04086" w:rsidTr="00905886">
        <w:trPr>
          <w:trHeight w:val="330"/>
        </w:trPr>
        <w:tc>
          <w:tcPr>
            <w:tcW w:w="756" w:type="dxa"/>
            <w:vMerge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85D00" w:rsidRPr="00B04086" w:rsidTr="00905886">
        <w:tc>
          <w:tcPr>
            <w:tcW w:w="756" w:type="dxa"/>
            <w:vMerge w:val="restart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40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62" w:type="dxa"/>
            <w:vMerge w:val="restart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524C">
              <w:rPr>
                <w:rFonts w:ascii="Times New Roman" w:hAnsi="Times New Roman"/>
                <w:sz w:val="24"/>
                <w:szCs w:val="24"/>
              </w:rPr>
              <w:t>Количество обучающихся в муниципальных общеобразовательных организациях, находящихся на территории i-</w:t>
            </w:r>
            <w:proofErr w:type="spellStart"/>
            <w:r w:rsidRPr="0063524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352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(городского округа) Рязанской области</w:t>
            </w:r>
          </w:p>
        </w:tc>
        <w:tc>
          <w:tcPr>
            <w:tcW w:w="266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&gt;1000</w:t>
            </w:r>
          </w:p>
        </w:tc>
        <w:tc>
          <w:tcPr>
            <w:tcW w:w="107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4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5D00" w:rsidRPr="00B04086" w:rsidTr="00905886">
        <w:trPr>
          <w:trHeight w:val="405"/>
        </w:trPr>
        <w:tc>
          <w:tcPr>
            <w:tcW w:w="756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1000-500</w:t>
            </w:r>
          </w:p>
        </w:tc>
        <w:tc>
          <w:tcPr>
            <w:tcW w:w="1070" w:type="dxa"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5D00" w:rsidRPr="00B04086" w:rsidTr="00905886">
        <w:trPr>
          <w:trHeight w:val="405"/>
        </w:trPr>
        <w:tc>
          <w:tcPr>
            <w:tcW w:w="756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Pr="005F335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</w:pPr>
            <w:r w:rsidRPr="00270DBB">
              <w:rPr>
                <w:rFonts w:ascii="Times New Roman" w:hAnsi="Times New Roman"/>
                <w:sz w:val="24"/>
                <w:szCs w:val="24"/>
                <w:lang w:val="en-US"/>
              </w:rPr>
              <w:t>499-100</w:t>
            </w:r>
          </w:p>
        </w:tc>
        <w:tc>
          <w:tcPr>
            <w:tcW w:w="1070" w:type="dxa"/>
            <w:shd w:val="clear" w:color="auto" w:fill="auto"/>
          </w:tcPr>
          <w:p w:rsidR="00C85D00" w:rsidRPr="005F335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red"/>
                <w:lang w:val="en-US"/>
              </w:rPr>
            </w:pPr>
            <w:r w:rsidRPr="00270D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85D00" w:rsidRPr="00B04086" w:rsidTr="00905886">
        <w:trPr>
          <w:trHeight w:val="345"/>
        </w:trPr>
        <w:tc>
          <w:tcPr>
            <w:tcW w:w="756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C85D00" w:rsidRPr="00B04086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070" w:type="dxa"/>
            <w:shd w:val="clear" w:color="auto" w:fill="auto"/>
          </w:tcPr>
          <w:p w:rsidR="00C85D00" w:rsidRPr="0063524C" w:rsidRDefault="00C85D00" w:rsidP="0090588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85D00" w:rsidRPr="005F335C" w:rsidRDefault="005F335C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 xml:space="preserve">В случае равенства баллов меньший порядковый номер присваивается заявке, поданной </w:t>
      </w:r>
      <w:r w:rsidR="00AD07C6">
        <w:rPr>
          <w:rFonts w:ascii="Times New Roman" w:hAnsi="Times New Roman" w:cs="Times New Roman"/>
          <w:sz w:val="28"/>
          <w:szCs w:val="28"/>
        </w:rPr>
        <w:t>раньше</w:t>
      </w:r>
      <w:r w:rsidR="00415A59">
        <w:rPr>
          <w:rFonts w:ascii="Times New Roman" w:hAnsi="Times New Roman" w:cs="Times New Roman"/>
          <w:sz w:val="28"/>
          <w:szCs w:val="28"/>
        </w:rPr>
        <w:t>.</w:t>
      </w: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4.</w:t>
      </w:r>
      <w:r w:rsidR="005B6848" w:rsidRPr="005F335C">
        <w:rPr>
          <w:rFonts w:ascii="Times New Roman" w:hAnsi="Times New Roman" w:cs="Times New Roman"/>
          <w:sz w:val="28"/>
          <w:szCs w:val="28"/>
        </w:rPr>
        <w:t>6</w:t>
      </w:r>
      <w:r w:rsidRPr="005F335C">
        <w:rPr>
          <w:rFonts w:ascii="Times New Roman" w:hAnsi="Times New Roman" w:cs="Times New Roman"/>
          <w:sz w:val="28"/>
          <w:szCs w:val="28"/>
        </w:rPr>
        <w:t>.2. После подведения итогов Комиссия формирует перечень муниципальных образований Рязанской области</w:t>
      </w:r>
      <w:r w:rsidR="00560D88">
        <w:rPr>
          <w:rFonts w:ascii="Times New Roman" w:hAnsi="Times New Roman" w:cs="Times New Roman"/>
          <w:sz w:val="28"/>
          <w:szCs w:val="28"/>
        </w:rPr>
        <w:t>,</w:t>
      </w:r>
      <w:r w:rsidRPr="005F335C">
        <w:rPr>
          <w:rFonts w:ascii="Times New Roman" w:hAnsi="Times New Roman" w:cs="Times New Roman"/>
          <w:sz w:val="28"/>
          <w:szCs w:val="28"/>
        </w:rPr>
        <w:t xml:space="preserve"> ранжированный по мере возрастания порядкового номера с учетом лимитов бюджетных обязательств, доведенных до министерства образования и молодежной политики Рязанский области на финансирование данного мероприятия в </w:t>
      </w:r>
      <w:hyperlink r:id="rId13" w:history="1">
        <w:r w:rsidRPr="005F335C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Pr="005F335C">
        <w:rPr>
          <w:rFonts w:ascii="Times New Roman" w:hAnsi="Times New Roman" w:cs="Times New Roman"/>
          <w:sz w:val="28"/>
          <w:szCs w:val="28"/>
        </w:rPr>
        <w:t>е;</w:t>
      </w:r>
    </w:p>
    <w:p w:rsidR="00C85D00" w:rsidRPr="005F335C" w:rsidRDefault="005B6848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4.6</w:t>
      </w:r>
      <w:r w:rsidR="00C85D00" w:rsidRPr="005F335C">
        <w:rPr>
          <w:rFonts w:ascii="Times New Roman" w:hAnsi="Times New Roman" w:cs="Times New Roman"/>
          <w:sz w:val="28"/>
          <w:szCs w:val="28"/>
        </w:rPr>
        <w:t xml:space="preserve">.3. </w:t>
      </w:r>
      <w:r w:rsidR="00DC58C1" w:rsidRPr="005F335C">
        <w:rPr>
          <w:rFonts w:ascii="Times New Roman" w:hAnsi="Times New Roman" w:cs="Times New Roman"/>
          <w:sz w:val="28"/>
          <w:szCs w:val="28"/>
        </w:rPr>
        <w:t xml:space="preserve">Победителями конкурсного отбора признаются первые </w:t>
      </w:r>
      <w:r w:rsidR="00C85D00" w:rsidRPr="005F335C">
        <w:rPr>
          <w:rFonts w:ascii="Times New Roman" w:hAnsi="Times New Roman" w:cs="Times New Roman"/>
          <w:sz w:val="28"/>
          <w:szCs w:val="28"/>
        </w:rPr>
        <w:t>n участников по мере возрастания порядкового номера заявок, для которых выполняется условие:</w:t>
      </w:r>
    </w:p>
    <w:p w:rsidR="005F335C" w:rsidRPr="005F335C" w:rsidRDefault="005F335C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F9E72C1" wp14:editId="4CA5204B">
            <wp:extent cx="1133475" cy="6000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где:</w:t>
      </w: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35C">
        <w:rPr>
          <w:rFonts w:ascii="Times New Roman" w:hAnsi="Times New Roman" w:cs="Times New Roman"/>
          <w:sz w:val="28"/>
          <w:szCs w:val="28"/>
        </w:rPr>
        <w:t>Sсуб</w:t>
      </w:r>
      <w:proofErr w:type="spellEnd"/>
      <w:r w:rsidRPr="005F335C">
        <w:rPr>
          <w:rFonts w:ascii="Times New Roman" w:hAnsi="Times New Roman" w:cs="Times New Roman"/>
          <w:sz w:val="28"/>
          <w:szCs w:val="28"/>
        </w:rPr>
        <w:t xml:space="preserve"> - общий объем субсидий, предусмотренный </w:t>
      </w:r>
      <w:proofErr w:type="gramStart"/>
      <w:r w:rsidRPr="005F335C">
        <w:rPr>
          <w:rFonts w:ascii="Times New Roman" w:hAnsi="Times New Roman" w:cs="Times New Roman"/>
          <w:sz w:val="28"/>
          <w:szCs w:val="28"/>
        </w:rPr>
        <w:t>Под</w:t>
      </w:r>
      <w:proofErr w:type="gramEnd"/>
      <w:hyperlink r:id="rId15" w:history="1">
        <w:r w:rsidRPr="005F335C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F335C">
        <w:rPr>
          <w:rFonts w:ascii="Times New Roman" w:hAnsi="Times New Roman" w:cs="Times New Roman"/>
          <w:sz w:val="28"/>
          <w:szCs w:val="28"/>
        </w:rPr>
        <w:t>;</w:t>
      </w: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35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F335C">
        <w:rPr>
          <w:rFonts w:ascii="Times New Roman" w:hAnsi="Times New Roman" w:cs="Times New Roman"/>
          <w:sz w:val="28"/>
          <w:szCs w:val="28"/>
        </w:rPr>
        <w:t xml:space="preserve"> – объем расходов на мероприятие, содержащейся в i-й заявке;</w:t>
      </w:r>
    </w:p>
    <w:p w:rsidR="00C85D00" w:rsidRPr="005F335C" w:rsidRDefault="00C85D00" w:rsidP="00C85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n - порядковый номер участников отбора.</w:t>
      </w:r>
    </w:p>
    <w:p w:rsidR="003B0FA3" w:rsidRPr="005F335C" w:rsidRDefault="005B6848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4.7</w:t>
      </w:r>
      <w:r w:rsidR="003B0FA3" w:rsidRPr="005F335C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в день заседания Комиссии присутствующими на заседании председателем и членами Комиссии.</w:t>
      </w:r>
    </w:p>
    <w:p w:rsidR="003B0FA3" w:rsidRPr="005F335C" w:rsidRDefault="005B6848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4.8</w:t>
      </w:r>
      <w:r w:rsidR="003B0FA3" w:rsidRPr="005F335C">
        <w:rPr>
          <w:rFonts w:ascii="Times New Roman" w:hAnsi="Times New Roman" w:cs="Times New Roman"/>
          <w:sz w:val="28"/>
          <w:szCs w:val="28"/>
        </w:rPr>
        <w:t>. Организатор конкурсного отбора в течение трех рабочих дней со дня принятия Комиссией решения по результатам конкурсного отбора размещает протокол Комиссии на официальном сайте в информационно-телекоммуникационной сети «Интернет» по адресу: https://minobr.ryazangov.ru.</w:t>
      </w:r>
    </w:p>
    <w:p w:rsidR="003B0FA3" w:rsidRPr="005F335C" w:rsidRDefault="005B6848" w:rsidP="003B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>4.9</w:t>
      </w:r>
      <w:r w:rsidR="003B0FA3" w:rsidRPr="005F335C">
        <w:rPr>
          <w:rFonts w:ascii="Times New Roman" w:hAnsi="Times New Roman" w:cs="Times New Roman"/>
          <w:sz w:val="28"/>
          <w:szCs w:val="28"/>
        </w:rPr>
        <w:t xml:space="preserve">. На основании решения Комиссии организатор в срок не позднее двух рабочих дней со дня оформления протокола заседания Комиссии готовит проект распоряжения Правительства Рязанской области о распределении субсидий местным бюджетам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</w:t>
      </w:r>
      <w:hyperlink r:id="rId16" w:history="1">
        <w:r w:rsidR="003B0FA3" w:rsidRPr="005F335C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B0FA3" w:rsidRPr="005F335C">
        <w:rPr>
          <w:rFonts w:ascii="Times New Roman" w:hAnsi="Times New Roman" w:cs="Times New Roman"/>
          <w:sz w:val="28"/>
          <w:szCs w:val="28"/>
        </w:rPr>
        <w:t>, на 2020 финансовый год.</w:t>
      </w:r>
    </w:p>
    <w:p w:rsidR="00DC58C1" w:rsidRPr="005F335C" w:rsidRDefault="00DC58C1" w:rsidP="005B7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E07" w:rsidRPr="005F335C" w:rsidRDefault="005B7E07" w:rsidP="00DC5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 xml:space="preserve">5. Порядок проверки условия, указанного в абзаце третьем подпункта 2 пункта 4 постановления </w:t>
      </w:r>
      <w:r w:rsidR="00DC58C1" w:rsidRPr="005F335C">
        <w:rPr>
          <w:rFonts w:ascii="Times New Roman" w:hAnsi="Times New Roman" w:cs="Times New Roman"/>
          <w:sz w:val="28"/>
          <w:szCs w:val="28"/>
        </w:rPr>
        <w:t>№ 377</w:t>
      </w:r>
    </w:p>
    <w:p w:rsidR="005B7E07" w:rsidRPr="005F335C" w:rsidRDefault="005B7E07" w:rsidP="005B7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E07" w:rsidRPr="005F335C" w:rsidRDefault="005B7E07" w:rsidP="005B7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35C">
        <w:rPr>
          <w:rFonts w:ascii="Times New Roman" w:hAnsi="Times New Roman" w:cs="Times New Roman"/>
          <w:sz w:val="28"/>
          <w:szCs w:val="28"/>
        </w:rPr>
        <w:t xml:space="preserve">5.1. Проверка условия, указанного в абзаце третьем подпункта 2 пункта 4 постановления </w:t>
      </w:r>
      <w:r w:rsidR="00DC58C1" w:rsidRPr="005F335C">
        <w:rPr>
          <w:rFonts w:ascii="Times New Roman" w:hAnsi="Times New Roman" w:cs="Times New Roman"/>
          <w:sz w:val="28"/>
          <w:szCs w:val="28"/>
        </w:rPr>
        <w:t>№ 377</w:t>
      </w:r>
      <w:r w:rsidRPr="005F335C">
        <w:rPr>
          <w:rFonts w:ascii="Times New Roman" w:hAnsi="Times New Roman" w:cs="Times New Roman"/>
          <w:sz w:val="28"/>
          <w:szCs w:val="28"/>
        </w:rPr>
        <w:t xml:space="preserve"> (далее - условие), </w:t>
      </w:r>
      <w:r w:rsidRPr="005F335C">
        <w:rPr>
          <w:rFonts w:ascii="Times New Roman" w:hAnsi="Times New Roman"/>
          <w:sz w:val="28"/>
          <w:szCs w:val="28"/>
        </w:rPr>
        <w:t>осуществляется организатором.</w:t>
      </w:r>
    </w:p>
    <w:p w:rsidR="00824EFB" w:rsidRDefault="00824EFB" w:rsidP="00824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</w:t>
      </w:r>
      <w:r w:rsidRPr="009C0702">
        <w:rPr>
          <w:rFonts w:ascii="Times New Roman" w:hAnsi="Times New Roman" w:cs="Times New Roman"/>
          <w:sz w:val="28"/>
          <w:szCs w:val="28"/>
        </w:rPr>
        <w:t xml:space="preserve">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</w:t>
      </w:r>
      <w:r w:rsidRPr="009135AC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hyperlink r:id="rId17" w:history="1">
        <w:r w:rsidRPr="009135AC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Pr="009135AC">
        <w:rPr>
          <w:rFonts w:ascii="Times New Roman" w:hAnsi="Times New Roman" w:cs="Times New Roman"/>
          <w:sz w:val="28"/>
          <w:szCs w:val="28"/>
        </w:rPr>
        <w:t>, на 2020 финансовый год</w:t>
      </w:r>
      <w:r>
        <w:rPr>
          <w:rFonts w:ascii="Times New Roman" w:hAnsi="Times New Roman"/>
          <w:sz w:val="28"/>
          <w:szCs w:val="28"/>
        </w:rPr>
        <w:t xml:space="preserve">, и до предоставления субсидии. </w:t>
      </w:r>
    </w:p>
    <w:p w:rsidR="00824EFB" w:rsidRPr="009251B9" w:rsidRDefault="00824EFB" w:rsidP="00824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случае, если соглашение заключено на бумажном носителе, факт заключения соглашения подтверждается его регистрацией в журнале </w:t>
      </w:r>
      <w:r w:rsidRPr="009251B9">
        <w:rPr>
          <w:rFonts w:ascii="Times New Roman" w:hAnsi="Times New Roman" w:cs="Times New Roman"/>
          <w:spacing w:val="-4"/>
          <w:sz w:val="28"/>
          <w:szCs w:val="28"/>
        </w:rPr>
        <w:t>регистрации договоров и соглашений министерства образования и молодежной политики Рязанской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24EFB" w:rsidRPr="00C8027F" w:rsidRDefault="00824EFB" w:rsidP="00824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27F">
        <w:rPr>
          <w:rFonts w:ascii="Times New Roman" w:hAnsi="Times New Roman" w:cs="Times New Roman"/>
          <w:sz w:val="28"/>
          <w:szCs w:val="28"/>
        </w:rPr>
        <w:t xml:space="preserve">5.4. В случае, если соглашение заключено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027F">
        <w:rPr>
          <w:rFonts w:ascii="Times New Roman" w:hAnsi="Times New Roman" w:cs="Times New Roman"/>
          <w:sz w:val="28"/>
          <w:szCs w:val="28"/>
        </w:rPr>
        <w:t>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 w:rsidR="005B7E07" w:rsidRDefault="005B7E07" w:rsidP="00E7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CBE" w:rsidRPr="00ED22B0" w:rsidRDefault="004F534F" w:rsidP="00E701B7">
      <w:pPr>
        <w:tabs>
          <w:tab w:val="left" w:pos="510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2B0">
        <w:rPr>
          <w:rFonts w:ascii="Times New Roman" w:hAnsi="Times New Roman" w:cs="Times New Roman"/>
          <w:sz w:val="28"/>
          <w:szCs w:val="28"/>
        </w:rPr>
        <w:t>__________________</w:t>
      </w:r>
    </w:p>
    <w:p w:rsidR="008C76C0" w:rsidRPr="00ED22B0" w:rsidRDefault="008C76C0" w:rsidP="00E701B7">
      <w:pPr>
        <w:tabs>
          <w:tab w:val="left" w:pos="510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6C0" w:rsidRPr="00ED22B0" w:rsidRDefault="008C76C0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6C0" w:rsidRPr="00ED22B0" w:rsidRDefault="008C76C0" w:rsidP="00FE4C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76C0" w:rsidRPr="00ED22B0" w:rsidSect="00862FEF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1F" w:rsidRDefault="00314E1F" w:rsidP="004A3CE5">
      <w:pPr>
        <w:spacing w:after="0" w:line="240" w:lineRule="auto"/>
      </w:pPr>
      <w:r>
        <w:separator/>
      </w:r>
    </w:p>
  </w:endnote>
  <w:endnote w:type="continuationSeparator" w:id="0">
    <w:p w:rsidR="00314E1F" w:rsidRDefault="00314E1F" w:rsidP="004A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1F" w:rsidRDefault="00314E1F" w:rsidP="004A3CE5">
      <w:pPr>
        <w:spacing w:after="0" w:line="240" w:lineRule="auto"/>
      </w:pPr>
      <w:r>
        <w:separator/>
      </w:r>
    </w:p>
  </w:footnote>
  <w:footnote w:type="continuationSeparator" w:id="0">
    <w:p w:rsidR="00314E1F" w:rsidRDefault="00314E1F" w:rsidP="004A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440936"/>
      <w:docPartObj>
        <w:docPartGallery w:val="Page Numbers (Top of Page)"/>
        <w:docPartUnique/>
      </w:docPartObj>
    </w:sdtPr>
    <w:sdtEndPr/>
    <w:sdtContent>
      <w:p w:rsidR="00862FEF" w:rsidRDefault="00862F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2FD">
          <w:rPr>
            <w:noProof/>
          </w:rPr>
          <w:t>5</w:t>
        </w:r>
        <w:r>
          <w:fldChar w:fldCharType="end"/>
        </w:r>
      </w:p>
    </w:sdtContent>
  </w:sdt>
  <w:p w:rsidR="004A3CE5" w:rsidRDefault="004A3C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EF" w:rsidRDefault="00862FEF">
    <w:pPr>
      <w:pStyle w:val="a5"/>
      <w:jc w:val="center"/>
    </w:pPr>
  </w:p>
  <w:p w:rsidR="00862FEF" w:rsidRDefault="00862F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B"/>
    <w:rsid w:val="000356F8"/>
    <w:rsid w:val="000D5FAC"/>
    <w:rsid w:val="00100674"/>
    <w:rsid w:val="0011233E"/>
    <w:rsid w:val="00117CDE"/>
    <w:rsid w:val="00121103"/>
    <w:rsid w:val="001A2189"/>
    <w:rsid w:val="001B5492"/>
    <w:rsid w:val="00225849"/>
    <w:rsid w:val="00255D88"/>
    <w:rsid w:val="00270DBB"/>
    <w:rsid w:val="002B263B"/>
    <w:rsid w:val="002D38D7"/>
    <w:rsid w:val="002F5050"/>
    <w:rsid w:val="00314E1F"/>
    <w:rsid w:val="003931AE"/>
    <w:rsid w:val="003B0FA3"/>
    <w:rsid w:val="003F0D65"/>
    <w:rsid w:val="00415A59"/>
    <w:rsid w:val="00440C3D"/>
    <w:rsid w:val="00483F21"/>
    <w:rsid w:val="004959E4"/>
    <w:rsid w:val="004A3CE5"/>
    <w:rsid w:val="004A4C47"/>
    <w:rsid w:val="004A51FA"/>
    <w:rsid w:val="004E1ED8"/>
    <w:rsid w:val="004F534F"/>
    <w:rsid w:val="00521D48"/>
    <w:rsid w:val="00524D9B"/>
    <w:rsid w:val="00525DFB"/>
    <w:rsid w:val="00532093"/>
    <w:rsid w:val="005526B6"/>
    <w:rsid w:val="0056086D"/>
    <w:rsid w:val="00560D88"/>
    <w:rsid w:val="005B6848"/>
    <w:rsid w:val="005B7E07"/>
    <w:rsid w:val="005D12FD"/>
    <w:rsid w:val="005F335C"/>
    <w:rsid w:val="005F744B"/>
    <w:rsid w:val="00683848"/>
    <w:rsid w:val="006E4F2F"/>
    <w:rsid w:val="0070662B"/>
    <w:rsid w:val="007A23DD"/>
    <w:rsid w:val="007A3A4A"/>
    <w:rsid w:val="007B725E"/>
    <w:rsid w:val="007C706A"/>
    <w:rsid w:val="007F5DD8"/>
    <w:rsid w:val="00822F75"/>
    <w:rsid w:val="00823819"/>
    <w:rsid w:val="00824EFB"/>
    <w:rsid w:val="00833DC6"/>
    <w:rsid w:val="00843B36"/>
    <w:rsid w:val="00862FEF"/>
    <w:rsid w:val="008C76C0"/>
    <w:rsid w:val="00972A6A"/>
    <w:rsid w:val="009C0702"/>
    <w:rsid w:val="009C2B1B"/>
    <w:rsid w:val="009F14FC"/>
    <w:rsid w:val="00A21DA8"/>
    <w:rsid w:val="00A541FD"/>
    <w:rsid w:val="00AA5AAA"/>
    <w:rsid w:val="00AD07C6"/>
    <w:rsid w:val="00B15275"/>
    <w:rsid w:val="00B27929"/>
    <w:rsid w:val="00B70075"/>
    <w:rsid w:val="00C258E4"/>
    <w:rsid w:val="00C56041"/>
    <w:rsid w:val="00C84239"/>
    <w:rsid w:val="00C85D00"/>
    <w:rsid w:val="00CC159C"/>
    <w:rsid w:val="00CC65F4"/>
    <w:rsid w:val="00CE5733"/>
    <w:rsid w:val="00CF5068"/>
    <w:rsid w:val="00CF612B"/>
    <w:rsid w:val="00CF6848"/>
    <w:rsid w:val="00D00E09"/>
    <w:rsid w:val="00D51490"/>
    <w:rsid w:val="00D76785"/>
    <w:rsid w:val="00DC06FD"/>
    <w:rsid w:val="00DC58C1"/>
    <w:rsid w:val="00DD7C3A"/>
    <w:rsid w:val="00DE61E7"/>
    <w:rsid w:val="00E330ED"/>
    <w:rsid w:val="00E701B7"/>
    <w:rsid w:val="00E87E47"/>
    <w:rsid w:val="00ED22B0"/>
    <w:rsid w:val="00EE5F71"/>
    <w:rsid w:val="00F13109"/>
    <w:rsid w:val="00F530B4"/>
    <w:rsid w:val="00F93C1D"/>
    <w:rsid w:val="00FB3AE3"/>
    <w:rsid w:val="00FD4A77"/>
    <w:rsid w:val="00FE4CBE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9608-01EF-4BF7-9F74-40401449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CE5"/>
  </w:style>
  <w:style w:type="paragraph" w:styleId="a7">
    <w:name w:val="footer"/>
    <w:basedOn w:val="a"/>
    <w:link w:val="a8"/>
    <w:uiPriority w:val="99"/>
    <w:unhideWhenUsed/>
    <w:rsid w:val="004A3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CE5"/>
  </w:style>
  <w:style w:type="paragraph" w:customStyle="1" w:styleId="ConsPlusNormal">
    <w:name w:val="ConsPlusNormal"/>
    <w:rsid w:val="008C7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semiHidden/>
    <w:unhideWhenUsed/>
    <w:rsid w:val="00683848"/>
    <w:rPr>
      <w:color w:val="0563C1" w:themeColor="hyperlink"/>
      <w:u w:val="single"/>
    </w:rPr>
  </w:style>
  <w:style w:type="character" w:customStyle="1" w:styleId="aa">
    <w:name w:val="Абзац списка Знак"/>
    <w:link w:val="ab"/>
    <w:uiPriority w:val="34"/>
    <w:locked/>
    <w:rsid w:val="00972A6A"/>
    <w:rPr>
      <w:rFonts w:ascii="Calibri" w:eastAsia="Calibri" w:hAnsi="Calibri" w:cs="Calibri"/>
    </w:rPr>
  </w:style>
  <w:style w:type="paragraph" w:styleId="ab">
    <w:name w:val="List Paragraph"/>
    <w:basedOn w:val="a"/>
    <w:link w:val="aa"/>
    <w:uiPriority w:val="34"/>
    <w:qFormat/>
    <w:rsid w:val="00972A6A"/>
    <w:pPr>
      <w:spacing w:line="25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3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2" Type="http://schemas.openxmlformats.org/officeDocument/2006/relationships/hyperlink" Target="consultantplus://offline/ref=A566317CC7E5DBEC832A89F3B2D76481EE396FE1F5ED563D6BB812A993117A74F13AE2E4CDBFF7882430CC093F0AE6300FFEC70D9A51F94444E196FCEEv4K" TargetMode="External"/><Relationship Id="rId17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1" Type="http://schemas.openxmlformats.org/officeDocument/2006/relationships/hyperlink" Target="consultantplus://offline/ref=3AF7EAC2B135AB2943AD1758DC013391C72CC87C65B645E601620DE9CFE9F49FD9F21A14254D81A01413C1E0CCA38C2217A5D12E035DE3004F032F1426Q4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AF7EAC2B135AB2943AD1758DC013391C72CC87C65B645E601620DE9CFE9F49FD9F21A14254D81A01410C1E8CCA38C2217A5D12E035DE3004F032F1426Q4O" TargetMode="External"/><Relationship Id="rId10" Type="http://schemas.openxmlformats.org/officeDocument/2006/relationships/hyperlink" Target="consultantplus://offline/ref=3AF7EAC2B135AB2943AD1758DC013391C72CC87C65B645E601620DE9CFE9F49FD9F21A14254D81A01410C6E0CBA38C2217A5D12E035DE3004F032F1426Q4O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F7EAC2B135AB2943AD1758DC013391C72CC87C65B748EF016A0DE9CFE9F49FD9F21A14374DD9AC1419DFE8CEB6DA73522FQ9O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2020-01-26T13:58:00Z</cp:lastPrinted>
  <dcterms:created xsi:type="dcterms:W3CDTF">2020-01-23T20:42:00Z</dcterms:created>
  <dcterms:modified xsi:type="dcterms:W3CDTF">2020-01-27T12:19:00Z</dcterms:modified>
</cp:coreProperties>
</file>