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29" w:rsidRPr="005335F7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C42C29" w:rsidRPr="005335F7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к приказу министерства образования </w:t>
      </w:r>
    </w:p>
    <w:p w:rsidR="00C42C29" w:rsidRPr="005335F7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и молодежной политики </w:t>
      </w:r>
    </w:p>
    <w:p w:rsidR="00C42C29" w:rsidRPr="005335F7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Рязанской области </w:t>
      </w:r>
    </w:p>
    <w:p w:rsidR="00C42C29" w:rsidRPr="005335F7" w:rsidRDefault="005F31E8" w:rsidP="005335F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от «___» __________ 2019 г. № _____</w:t>
      </w:r>
    </w:p>
    <w:p w:rsidR="00C42C29" w:rsidRPr="005335F7" w:rsidRDefault="00C42C29" w:rsidP="005335F7">
      <w:pPr>
        <w:tabs>
          <w:tab w:val="left" w:pos="5103"/>
        </w:tabs>
        <w:spacing w:after="0" w:line="259" w:lineRule="auto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C42C29" w:rsidP="005335F7">
      <w:pPr>
        <w:tabs>
          <w:tab w:val="left" w:pos="5103"/>
        </w:tabs>
        <w:spacing w:after="0" w:line="259" w:lineRule="auto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C42C29" w:rsidP="005335F7">
      <w:pPr>
        <w:tabs>
          <w:tab w:val="left" w:pos="5103"/>
        </w:tabs>
        <w:spacing w:after="0" w:line="259" w:lineRule="auto"/>
        <w:ind w:left="426" w:right="566"/>
        <w:jc w:val="center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891605" w:rsidP="005335F7">
      <w:pPr>
        <w:tabs>
          <w:tab w:val="left" w:pos="5103"/>
        </w:tabs>
        <w:spacing w:after="0" w:line="259" w:lineRule="auto"/>
        <w:ind w:left="426" w:right="56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</w:t>
      </w:r>
      <w:r w:rsidR="005F31E8" w:rsidRPr="005335F7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И</w:t>
      </w:r>
    </w:p>
    <w:p w:rsidR="00593696" w:rsidRPr="00872E95" w:rsidRDefault="005F31E8" w:rsidP="00593696">
      <w:pPr>
        <w:tabs>
          <w:tab w:val="left" w:pos="5103"/>
        </w:tabs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конкурсного отбора муниципальных образований Рязанской области для предоставления </w:t>
      </w:r>
      <w:r w:rsidR="00575149">
        <w:rPr>
          <w:rFonts w:ascii="Times New Roman" w:eastAsia="Times New Roman" w:hAnsi="Times New Roman" w:cs="Times New Roman"/>
          <w:sz w:val="28"/>
        </w:rPr>
        <w:t>на 2020 год</w:t>
      </w:r>
      <w:r w:rsidRPr="005335F7">
        <w:rPr>
          <w:rFonts w:ascii="Times New Roman" w:eastAsia="Times New Roman" w:hAnsi="Times New Roman" w:cs="Times New Roman"/>
          <w:sz w:val="28"/>
        </w:rPr>
        <w:t xml:space="preserve"> субсидии на реализацию мероприятия, предусмотренного пунктом </w:t>
      </w:r>
      <w:r w:rsidR="0005646A" w:rsidRPr="005335F7">
        <w:rPr>
          <w:rFonts w:ascii="Times New Roman" w:eastAsia="Times New Roman" w:hAnsi="Times New Roman" w:cs="Times New Roman"/>
          <w:sz w:val="28"/>
        </w:rPr>
        <w:t>4.1</w:t>
      </w:r>
      <w:r w:rsidRPr="005335F7">
        <w:rPr>
          <w:rFonts w:ascii="Times New Roman" w:eastAsia="Times New Roman" w:hAnsi="Times New Roman" w:cs="Times New Roman"/>
          <w:sz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383DA8">
        <w:rPr>
          <w:rFonts w:ascii="Times New Roman" w:eastAsia="Times New Roman" w:hAnsi="Times New Roman" w:cs="Times New Roman"/>
          <w:sz w:val="28"/>
        </w:rPr>
        <w:t>,</w:t>
      </w:r>
      <w:r w:rsidR="00593696">
        <w:rPr>
          <w:rFonts w:ascii="Times New Roman" w:eastAsia="Times New Roman" w:hAnsi="Times New Roman" w:cs="Times New Roman"/>
          <w:sz w:val="28"/>
        </w:rPr>
        <w:t xml:space="preserve"> </w:t>
      </w:r>
      <w:r w:rsidR="00593696" w:rsidRPr="00872E95">
        <w:rPr>
          <w:rFonts w:ascii="Times New Roman" w:hAnsi="Times New Roman" w:cs="Times New Roman"/>
          <w:bCs/>
          <w:sz w:val="28"/>
          <w:szCs w:val="28"/>
        </w:rPr>
        <w:t xml:space="preserve">и проверки условий предоставления </w:t>
      </w:r>
      <w:r w:rsidR="00593696">
        <w:rPr>
          <w:rFonts w:ascii="Times New Roman" w:hAnsi="Times New Roman" w:cs="Times New Roman"/>
          <w:bCs/>
          <w:sz w:val="28"/>
          <w:szCs w:val="28"/>
        </w:rPr>
        <w:t>такой</w:t>
      </w:r>
      <w:r w:rsidR="00593696" w:rsidRPr="0087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696">
        <w:rPr>
          <w:rFonts w:ascii="Times New Roman" w:hAnsi="Times New Roman" w:cs="Times New Roman"/>
          <w:bCs/>
          <w:sz w:val="28"/>
          <w:szCs w:val="28"/>
        </w:rPr>
        <w:t>субсидии</w:t>
      </w:r>
    </w:p>
    <w:p w:rsidR="00C42C29" w:rsidRPr="005335F7" w:rsidRDefault="00C42C29" w:rsidP="005335F7">
      <w:pPr>
        <w:tabs>
          <w:tab w:val="left" w:pos="5103"/>
        </w:tabs>
        <w:spacing w:after="0" w:line="259" w:lineRule="auto"/>
        <w:ind w:left="426" w:right="566"/>
        <w:jc w:val="center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C42C29" w:rsidP="005335F7">
      <w:pPr>
        <w:tabs>
          <w:tab w:val="left" w:pos="5103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5F31E8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C42C29" w:rsidRPr="005335F7" w:rsidRDefault="00C42C29" w:rsidP="00533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593696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Настоящие Поряд</w:t>
      </w:r>
      <w:r w:rsidR="005F31E8" w:rsidRPr="005335F7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и</w:t>
      </w:r>
      <w:r w:rsidR="005F31E8" w:rsidRPr="005335F7">
        <w:rPr>
          <w:rFonts w:ascii="Times New Roman" w:eastAsia="Times New Roman" w:hAnsi="Times New Roman" w:cs="Times New Roman"/>
          <w:sz w:val="28"/>
        </w:rPr>
        <w:t xml:space="preserve"> разработан</w:t>
      </w:r>
      <w:r>
        <w:rPr>
          <w:rFonts w:ascii="Times New Roman" w:eastAsia="Times New Roman" w:hAnsi="Times New Roman" w:cs="Times New Roman"/>
          <w:sz w:val="28"/>
        </w:rPr>
        <w:t>ы</w:t>
      </w:r>
      <w:r w:rsidR="005F31E8" w:rsidRPr="005335F7">
        <w:rPr>
          <w:rFonts w:ascii="Times New Roman" w:eastAsia="Times New Roman" w:hAnsi="Times New Roman" w:cs="Times New Roman"/>
          <w:sz w:val="28"/>
        </w:rPr>
        <w:t xml:space="preserve"> в целях обеспечения реализации в 2020 году мероприятия, предусмотренного пунктом </w:t>
      </w:r>
      <w:r w:rsidR="0005646A" w:rsidRPr="005335F7">
        <w:rPr>
          <w:rFonts w:ascii="Times New Roman" w:eastAsia="Times New Roman" w:hAnsi="Times New Roman" w:cs="Times New Roman"/>
          <w:sz w:val="28"/>
        </w:rPr>
        <w:t>4.1</w:t>
      </w:r>
      <w:r w:rsidR="005F31E8" w:rsidRPr="005335F7">
        <w:rPr>
          <w:rFonts w:ascii="Times New Roman" w:eastAsia="Times New Roman" w:hAnsi="Times New Roman" w:cs="Times New Roman"/>
          <w:sz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 октября 2013 г. № 344 (далее - мероприятие, Подпрограмма</w:t>
      </w:r>
      <w:r w:rsidR="00575149">
        <w:rPr>
          <w:rFonts w:ascii="Times New Roman" w:eastAsia="Times New Roman" w:hAnsi="Times New Roman" w:cs="Times New Roman"/>
          <w:sz w:val="28"/>
        </w:rPr>
        <w:t>, Порядок</w:t>
      </w:r>
      <w:r w:rsidR="005F31E8" w:rsidRPr="005335F7">
        <w:rPr>
          <w:rFonts w:ascii="Times New Roman" w:eastAsia="Times New Roman" w:hAnsi="Times New Roman" w:cs="Times New Roman"/>
          <w:sz w:val="28"/>
        </w:rPr>
        <w:t>)</w:t>
      </w:r>
      <w:r w:rsidR="00383DA8">
        <w:rPr>
          <w:rFonts w:ascii="Times New Roman" w:eastAsia="Times New Roman" w:hAnsi="Times New Roman" w:cs="Times New Roman"/>
          <w:sz w:val="28"/>
        </w:rPr>
        <w:t>,</w:t>
      </w:r>
      <w:r w:rsidR="00575149">
        <w:rPr>
          <w:rFonts w:ascii="Times New Roman" w:eastAsia="Times New Roman" w:hAnsi="Times New Roman" w:cs="Times New Roman"/>
          <w:sz w:val="28"/>
        </w:rPr>
        <w:t xml:space="preserve"> и проверки условий предоставления такой субсидии</w:t>
      </w:r>
      <w:r w:rsidR="005F31E8" w:rsidRPr="005335F7">
        <w:rPr>
          <w:rFonts w:ascii="Times New Roman" w:eastAsia="Times New Roman" w:hAnsi="Times New Roman" w:cs="Times New Roman"/>
          <w:sz w:val="28"/>
        </w:rPr>
        <w:t>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1.2. Конкурсный отбор муниципальных образований Рязанской области (далее - конкурсный отбор) осуществляется в целях предоставления </w:t>
      </w:r>
      <w:r w:rsidR="00593696">
        <w:rPr>
          <w:rFonts w:ascii="Times New Roman" w:eastAsia="Times New Roman" w:hAnsi="Times New Roman" w:cs="Times New Roman"/>
          <w:sz w:val="28"/>
        </w:rPr>
        <w:t>на 2020 год</w:t>
      </w:r>
      <w:r w:rsidRPr="005335F7">
        <w:rPr>
          <w:rFonts w:ascii="Times New Roman" w:eastAsia="Times New Roman" w:hAnsi="Times New Roman" w:cs="Times New Roman"/>
          <w:sz w:val="28"/>
        </w:rPr>
        <w:t xml:space="preserve"> в рамках </w:t>
      </w:r>
      <w:hyperlink r:id="rId6">
        <w:r w:rsidRPr="005335F7">
          <w:rPr>
            <w:rFonts w:ascii="Times New Roman" w:eastAsia="Times New Roman" w:hAnsi="Times New Roman" w:cs="Times New Roman"/>
            <w:sz w:val="28"/>
          </w:rPr>
          <w:t>Подпрограммы</w:t>
        </w:r>
      </w:hyperlink>
      <w:r w:rsidRPr="005335F7">
        <w:rPr>
          <w:rFonts w:ascii="Times New Roman" w:eastAsia="Times New Roman" w:hAnsi="Times New Roman" w:cs="Times New Roman"/>
          <w:sz w:val="28"/>
        </w:rPr>
        <w:t xml:space="preserve"> бюджетам муниципальных образований Рязанской области субсидий из областного бюджета на реализацию следующего мероприятия </w:t>
      </w:r>
      <w:hyperlink r:id="rId7">
        <w:r w:rsidRPr="005335F7">
          <w:rPr>
            <w:rFonts w:ascii="Times New Roman" w:eastAsia="Times New Roman" w:hAnsi="Times New Roman" w:cs="Times New Roman"/>
            <w:sz w:val="28"/>
          </w:rPr>
          <w:t>Подпрограммы</w:t>
        </w:r>
      </w:hyperlink>
      <w:r w:rsidRPr="005335F7">
        <w:rPr>
          <w:rFonts w:ascii="Times New Roman" w:eastAsia="Times New Roman" w:hAnsi="Times New Roman" w:cs="Times New Roman"/>
          <w:sz w:val="28"/>
        </w:rPr>
        <w:t>:</w:t>
      </w:r>
    </w:p>
    <w:p w:rsidR="00C42C29" w:rsidRPr="005335F7" w:rsidRDefault="005F31E8" w:rsidP="007513F4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hAnsi="Times New Roman" w:cs="Times New Roman"/>
          <w:sz w:val="28"/>
          <w:szCs w:val="28"/>
        </w:rPr>
        <w:t xml:space="preserve">- </w:t>
      </w:r>
      <w:r w:rsidR="0005646A" w:rsidRPr="005335F7">
        <w:rPr>
          <w:rFonts w:ascii="Times New Roman" w:hAnsi="Times New Roman"/>
          <w:sz w:val="28"/>
          <w:szCs w:val="28"/>
        </w:rPr>
        <w:t>предоставление субсидий бюджетам муниципальных образований</w:t>
      </w:r>
      <w:r w:rsidR="0005646A" w:rsidRPr="005335F7">
        <w:rPr>
          <w:rFonts w:ascii="Times New Roman" w:hAnsi="Times New Roman"/>
          <w:iCs/>
          <w:sz w:val="28"/>
          <w:szCs w:val="28"/>
        </w:rPr>
        <w:t xml:space="preserve"> Рязанской области на </w:t>
      </w:r>
      <w:r w:rsidR="00DD50B6">
        <w:rPr>
          <w:rFonts w:ascii="Times New Roman" w:hAnsi="Times New Roman"/>
          <w:iCs/>
          <w:sz w:val="28"/>
          <w:szCs w:val="28"/>
        </w:rPr>
        <w:t>создание (</w:t>
      </w:r>
      <w:r w:rsidR="0005646A" w:rsidRPr="005335F7">
        <w:rPr>
          <w:rFonts w:ascii="Times New Roman" w:hAnsi="Times New Roman"/>
          <w:iCs/>
          <w:sz w:val="28"/>
          <w:szCs w:val="28"/>
        </w:rPr>
        <w:t>обновление</w:t>
      </w:r>
      <w:r w:rsidR="00DD50B6">
        <w:rPr>
          <w:rFonts w:ascii="Times New Roman" w:hAnsi="Times New Roman"/>
          <w:iCs/>
          <w:sz w:val="28"/>
          <w:szCs w:val="28"/>
        </w:rPr>
        <w:t>)</w:t>
      </w:r>
      <w:r w:rsidR="0005646A" w:rsidRPr="005335F7">
        <w:rPr>
          <w:rFonts w:ascii="Times New Roman" w:hAnsi="Times New Roman"/>
          <w:iCs/>
          <w:sz w:val="28"/>
          <w:szCs w:val="28"/>
        </w:rPr>
        <w:t xml:space="preserve"> материально-технической базы для формирования у обучающихся современных технологических и гуманитарных навыков</w:t>
      </w:r>
      <w:r w:rsidRPr="005335F7"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</w:p>
    <w:p w:rsidR="00C42C29" w:rsidRDefault="005F31E8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2. Организация конкурсного отбора</w:t>
      </w:r>
    </w:p>
    <w:p w:rsidR="007513F4" w:rsidRPr="005335F7" w:rsidRDefault="007513F4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lastRenderedPageBreak/>
        <w:t xml:space="preserve">Состав Комиссии формируется </w:t>
      </w:r>
      <w:r w:rsidRPr="005335F7">
        <w:rPr>
          <w:rFonts w:ascii="Times New Roman" w:hAnsi="Times New Roman" w:cs="Times New Roman"/>
          <w:sz w:val="28"/>
          <w:szCs w:val="28"/>
        </w:rPr>
        <w:t>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Работу Комиссии обеспечивает министерство образования и молодежной политики Рязанской области.</w:t>
      </w:r>
    </w:p>
    <w:p w:rsidR="007E6905" w:rsidRPr="00391B07" w:rsidRDefault="007E6905" w:rsidP="007E6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7E6905" w:rsidRPr="00391B07" w:rsidRDefault="007E6905" w:rsidP="007E6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а) рассматривает заявки муниципальных образований Рязанской области;</w:t>
      </w:r>
    </w:p>
    <w:p w:rsidR="007E6905" w:rsidRPr="00391B07" w:rsidRDefault="007E6905" w:rsidP="007E6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7E6905" w:rsidRPr="00391B07" w:rsidRDefault="007E6905" w:rsidP="007E6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в) дает разъяснение в связи с проведением конкурсного отбора;</w:t>
      </w:r>
    </w:p>
    <w:p w:rsidR="007E6905" w:rsidRPr="00391B07" w:rsidRDefault="007E6905" w:rsidP="007E6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г) принимает решение о допуске (об отказе в допуске) к участию в конкурсном отборе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Рязанской области, и осуществляет проверку соблюдения условий предоставления субсидии за исключением </w:t>
      </w:r>
      <w:r>
        <w:rPr>
          <w:rFonts w:ascii="Times New Roman" w:hAnsi="Times New Roman" w:cs="Times New Roman"/>
          <w:sz w:val="28"/>
          <w:szCs w:val="28"/>
        </w:rPr>
        <w:t>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Постановление № 377)</w:t>
      </w:r>
      <w:r w:rsidRPr="00391B07">
        <w:rPr>
          <w:rFonts w:ascii="Times New Roman" w:eastAsia="Times New Roman" w:hAnsi="Times New Roman" w:cs="Times New Roman"/>
          <w:sz w:val="28"/>
        </w:rPr>
        <w:t>;</w:t>
      </w:r>
    </w:p>
    <w:p w:rsidR="007E6905" w:rsidRPr="00391B07" w:rsidRDefault="007E6905" w:rsidP="007E6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д) принимает решение по результатам конкурсного отбора</w:t>
      </w:r>
      <w:r>
        <w:rPr>
          <w:rFonts w:ascii="Times New Roman" w:eastAsia="Times New Roman" w:hAnsi="Times New Roman" w:cs="Times New Roman"/>
          <w:sz w:val="28"/>
        </w:rPr>
        <w:t xml:space="preserve"> и определяет победителей конкурсного отбора</w:t>
      </w:r>
      <w:r w:rsidRPr="00391B07">
        <w:rPr>
          <w:rFonts w:ascii="Times New Roman" w:eastAsia="Times New Roman" w:hAnsi="Times New Roman" w:cs="Times New Roman"/>
          <w:sz w:val="28"/>
        </w:rPr>
        <w:t xml:space="preserve">; </w:t>
      </w:r>
    </w:p>
    <w:p w:rsidR="007E6905" w:rsidRPr="00391B07" w:rsidRDefault="007E6905" w:rsidP="007E6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е) изменяет или отменяет ранее принятое решение (протокол);</w:t>
      </w:r>
    </w:p>
    <w:p w:rsidR="007E6905" w:rsidRPr="00391B07" w:rsidRDefault="007E6905" w:rsidP="007E6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ж) осуществляет иные полномочия, необходимые для надлежащего осуществления деятельности Комиссии.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а) обеспечивает прием, учет и хранение поступивших от участников документов;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б) доводит до сведения участников результаты конкурсного отбора.</w:t>
      </w:r>
    </w:p>
    <w:p w:rsidR="00C42C29" w:rsidRPr="005335F7" w:rsidRDefault="00C42C29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5F31E8" w:rsidP="005335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3. Извещение о проведении конкурсного отбора </w:t>
      </w:r>
    </w:p>
    <w:p w:rsidR="00C42C29" w:rsidRPr="005335F7" w:rsidRDefault="005F31E8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и предоставлении заявок на участие в конкурсном отборе</w:t>
      </w:r>
    </w:p>
    <w:p w:rsidR="00C42C29" w:rsidRPr="005335F7" w:rsidRDefault="00C42C29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3.1. Извещение о проведении конкурсного отбора</w:t>
      </w:r>
      <w:r w:rsidR="00A4375F">
        <w:rPr>
          <w:rFonts w:ascii="Times New Roman" w:eastAsia="Times New Roman" w:hAnsi="Times New Roman" w:cs="Times New Roman"/>
          <w:sz w:val="28"/>
        </w:rPr>
        <w:t xml:space="preserve"> и приема </w:t>
      </w:r>
      <w:r w:rsidRPr="005335F7">
        <w:rPr>
          <w:rFonts w:ascii="Times New Roman" w:eastAsia="Times New Roman" w:hAnsi="Times New Roman" w:cs="Times New Roman"/>
          <w:sz w:val="28"/>
        </w:rPr>
        <w:t xml:space="preserve">заявок муниципальных образований Рязанской области, претендующих на предоставление субсидий на реализацию мероприятия </w:t>
      </w:r>
      <w:hyperlink r:id="rId8">
        <w:r w:rsidRPr="005335F7">
          <w:rPr>
            <w:rFonts w:ascii="Times New Roman" w:eastAsia="Times New Roman" w:hAnsi="Times New Roman" w:cs="Times New Roman"/>
            <w:sz w:val="28"/>
          </w:rPr>
          <w:t>Подпрограммы</w:t>
        </w:r>
      </w:hyperlink>
      <w:r w:rsidRPr="005335F7">
        <w:rPr>
          <w:rFonts w:ascii="Times New Roman" w:eastAsia="Times New Roman" w:hAnsi="Times New Roman" w:cs="Times New Roman"/>
          <w:sz w:val="28"/>
        </w:rPr>
        <w:t xml:space="preserve"> (далее - извещение), организатор размещает на официальном сайте в сети Интернет по адресу: </w:t>
      </w:r>
      <w:hyperlink r:id="rId9">
        <w:r w:rsidRPr="005335F7">
          <w:rPr>
            <w:rFonts w:ascii="Times New Roman" w:eastAsia="Times New Roman" w:hAnsi="Times New Roman" w:cs="Times New Roman"/>
            <w:sz w:val="28"/>
          </w:rPr>
          <w:t>https://minobr.ryazangov.ru</w:t>
        </w:r>
      </w:hyperlink>
      <w:r w:rsidRPr="005335F7">
        <w:rPr>
          <w:rFonts w:ascii="Times New Roman" w:eastAsia="Times New Roman" w:hAnsi="Times New Roman" w:cs="Times New Roman"/>
          <w:sz w:val="28"/>
        </w:rPr>
        <w:t>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3.2. Извещение должно содержать следующие сведения: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наименование и адрес организатора конкурсного отбора;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 даты начала и окончания приема заявок на участие в конкурсном отборе;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необходимую контактную информацию.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lastRenderedPageBreak/>
        <w:t>3.3. Заявка на участие в конкурсном отборе подается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  <w:r w:rsidR="00A4375F">
        <w:rPr>
          <w:rFonts w:ascii="Times New Roman" w:eastAsia="Times New Roman" w:hAnsi="Times New Roman" w:cs="Times New Roman"/>
          <w:sz w:val="28"/>
        </w:rPr>
        <w:t xml:space="preserve"> Организатор принимает и регистрирует заявки в день их предоставления.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сопроводительное письмо;</w:t>
      </w:r>
    </w:p>
    <w:p w:rsidR="00C42C29" w:rsidRPr="005335F7" w:rsidRDefault="005F31E8" w:rsidP="005335F7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- заявка о предоставлении субсидии </w:t>
      </w:r>
      <w:r w:rsidR="00720DCB">
        <w:rPr>
          <w:rFonts w:ascii="Times New Roman" w:eastAsia="Times New Roman" w:hAnsi="Times New Roman" w:cs="Times New Roman"/>
          <w:sz w:val="28"/>
        </w:rPr>
        <w:t>на 2020 финансовый год по форме</w:t>
      </w:r>
      <w:r w:rsidRPr="005335F7">
        <w:rPr>
          <w:rFonts w:ascii="Times New Roman" w:eastAsia="Times New Roman" w:hAnsi="Times New Roman" w:cs="Times New Roman"/>
          <w:sz w:val="28"/>
        </w:rPr>
        <w:t xml:space="preserve"> согласно </w:t>
      </w:r>
      <w:r w:rsidR="00E661C0" w:rsidRPr="005335F7">
        <w:rPr>
          <w:rFonts w:ascii="Times New Roman" w:eastAsia="Times New Roman" w:hAnsi="Times New Roman" w:cs="Times New Roman"/>
          <w:sz w:val="28"/>
        </w:rPr>
        <w:t>при</w:t>
      </w:r>
      <w:r w:rsidR="00720DCB">
        <w:rPr>
          <w:rFonts w:ascii="Times New Roman" w:eastAsia="Times New Roman" w:hAnsi="Times New Roman" w:cs="Times New Roman"/>
          <w:sz w:val="28"/>
        </w:rPr>
        <w:t>ложению</w:t>
      </w:r>
      <w:r w:rsidRPr="005335F7">
        <w:rPr>
          <w:rFonts w:ascii="Times New Roman" w:eastAsia="Times New Roman" w:hAnsi="Times New Roman" w:cs="Times New Roman"/>
          <w:sz w:val="28"/>
        </w:rPr>
        <w:t xml:space="preserve"> к настоящему Порядку;</w:t>
      </w:r>
    </w:p>
    <w:p w:rsidR="00891605" w:rsidRPr="00391B07" w:rsidRDefault="00891605" w:rsidP="00891605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 xml:space="preserve">- выписка из </w:t>
      </w:r>
      <w:r>
        <w:rPr>
          <w:rFonts w:ascii="Times New Roman" w:eastAsia="Times New Roman" w:hAnsi="Times New Roman" w:cs="Times New Roman"/>
          <w:sz w:val="28"/>
        </w:rPr>
        <w:t xml:space="preserve">решения о бюджете муниципального </w:t>
      </w:r>
      <w:r w:rsidR="00E661C0">
        <w:rPr>
          <w:rFonts w:ascii="Times New Roman" w:eastAsia="Times New Roman" w:hAnsi="Times New Roman" w:cs="Times New Roman"/>
          <w:sz w:val="28"/>
        </w:rPr>
        <w:t>образования</w:t>
      </w:r>
      <w:r>
        <w:rPr>
          <w:rFonts w:ascii="Times New Roman" w:eastAsia="Times New Roman" w:hAnsi="Times New Roman" w:cs="Times New Roman"/>
          <w:sz w:val="28"/>
        </w:rPr>
        <w:t xml:space="preserve"> Рязанской области (</w:t>
      </w:r>
      <w:r w:rsidRPr="00391B07">
        <w:rPr>
          <w:rFonts w:ascii="Times New Roman" w:eastAsia="Times New Roman" w:hAnsi="Times New Roman" w:cs="Times New Roman"/>
          <w:sz w:val="28"/>
        </w:rPr>
        <w:t>сводной бюджетной росписи местного бюджета</w:t>
      </w:r>
      <w:r>
        <w:rPr>
          <w:rFonts w:ascii="Times New Roman" w:eastAsia="Times New Roman" w:hAnsi="Times New Roman" w:cs="Times New Roman"/>
          <w:sz w:val="28"/>
        </w:rPr>
        <w:t>)</w:t>
      </w:r>
      <w:r w:rsidRPr="00391B07">
        <w:rPr>
          <w:rFonts w:ascii="Times New Roman" w:eastAsia="Times New Roman" w:hAnsi="Times New Roman" w:cs="Times New Roman"/>
          <w:sz w:val="28"/>
        </w:rPr>
        <w:t>, подтверждающая наличие в 2020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4D1D01" w:rsidRPr="005335F7" w:rsidRDefault="004D1D01" w:rsidP="005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F7">
        <w:rPr>
          <w:rFonts w:ascii="Times New Roman" w:hAnsi="Times New Roman" w:cs="Times New Roman"/>
          <w:sz w:val="28"/>
          <w:szCs w:val="28"/>
        </w:rPr>
        <w:t>- информация о территориальном расположении муниципальных общеобразовательных организаций в сельской местности и малых городах;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- гарантийное письмо об обязательстве муниципального образования Рязанской области по централизации закупок в соответствии </w:t>
      </w:r>
      <w:r w:rsidR="009215A1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Pr="005335F7">
        <w:rPr>
          <w:rFonts w:ascii="Times New Roman" w:eastAsia="Times New Roman" w:hAnsi="Times New Roman" w:cs="Times New Roman"/>
          <w:sz w:val="28"/>
        </w:rPr>
        <w:t xml:space="preserve">с </w:t>
      </w:r>
      <w:hyperlink r:id="rId10">
        <w:r w:rsidRPr="005335F7">
          <w:rPr>
            <w:rFonts w:ascii="Times New Roman" w:eastAsia="Times New Roman" w:hAnsi="Times New Roman" w:cs="Times New Roman"/>
            <w:sz w:val="28"/>
          </w:rPr>
          <w:t>распоряжением</w:t>
        </w:r>
      </w:hyperlink>
      <w:r w:rsidRPr="005335F7">
        <w:rPr>
          <w:rFonts w:ascii="Times New Roman" w:eastAsia="Times New Roman" w:hAnsi="Times New Roman" w:cs="Times New Roman"/>
          <w:sz w:val="28"/>
        </w:rPr>
        <w:t xml:space="preserve"> Правительства Рязанской области от 25.04.2017 № 178-р;</w:t>
      </w:r>
    </w:p>
    <w:p w:rsidR="00547F5B" w:rsidRPr="005335F7" w:rsidRDefault="00547F5B" w:rsidP="005335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5F7">
        <w:rPr>
          <w:rFonts w:ascii="Times New Roman" w:hAnsi="Times New Roman"/>
          <w:sz w:val="28"/>
          <w:szCs w:val="28"/>
        </w:rPr>
        <w:t>- информация о наличии в муниципальных общеобразовательных организациях, расположенных в сельской местности и малых городах, находящихся на территории муниципального образования Рязанской области, помещений для реализации основных и дополнительных общеобразовательных программ цифрового и гуманитарного профилей;</w:t>
      </w:r>
    </w:p>
    <w:p w:rsidR="00547F5B" w:rsidRPr="005335F7" w:rsidRDefault="00547F5B" w:rsidP="005335F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5F7">
        <w:rPr>
          <w:rFonts w:ascii="Times New Roman" w:hAnsi="Times New Roman"/>
          <w:sz w:val="28"/>
          <w:szCs w:val="28"/>
        </w:rPr>
        <w:t xml:space="preserve">- расчет потребности финансовых средств муниципального образования Рязанской области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муниципальных общеобразовательных организациях, расположенных в сельской местности и малых городах, в соответствующем финансовом году на основании информации о рыночных ценах идентичных (однородных) товаров, работ, услуг, планируемых к приобретению в рамках создания (обновления) материально-технической базы для реализации основных и дополнительных общеобразовательных программ цифрового и </w:t>
      </w:r>
      <w:r w:rsidRPr="005335F7">
        <w:rPr>
          <w:rFonts w:ascii="Times New Roman" w:hAnsi="Times New Roman"/>
          <w:sz w:val="28"/>
          <w:szCs w:val="28"/>
        </w:rPr>
        <w:lastRenderedPageBreak/>
        <w:t>гуманитарного профилей в муниципальных общеобразовательных организациях, расположенных в сельской местности и малых городах;</w:t>
      </w:r>
    </w:p>
    <w:p w:rsidR="00547F5B" w:rsidRPr="005335F7" w:rsidRDefault="00547F5B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hAnsi="Times New Roman"/>
          <w:sz w:val="28"/>
          <w:szCs w:val="28"/>
        </w:rPr>
        <w:t>- гарантийное письмо о приобретении средств обучения и воспитания, комплектуемых в соответствии с методическими рекомендациями Министерства просвещения Российской Федерации, размещаемыми на официальном сайте Министерства просвещения Российской Федерации в информационно-коммуникационной сети «Интернет»;</w:t>
      </w:r>
    </w:p>
    <w:p w:rsidR="00547F5B" w:rsidRPr="005335F7" w:rsidRDefault="00547F5B" w:rsidP="005335F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информация о</w:t>
      </w:r>
      <w:r w:rsidRPr="005335F7">
        <w:rPr>
          <w:rFonts w:ascii="Times New Roman" w:hAnsi="Times New Roman"/>
          <w:sz w:val="28"/>
          <w:szCs w:val="28"/>
        </w:rPr>
        <w:t xml:space="preserve"> наличии потребности в обеспечении необходимого уровня развития муниципальной системы по мероприятию.</w:t>
      </w:r>
    </w:p>
    <w:p w:rsidR="00C42C29" w:rsidRPr="005335F7" w:rsidRDefault="00C42C29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5F31E8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4. Конкурсный отбор заявок на участие в конкурсном отборе </w:t>
      </w:r>
    </w:p>
    <w:p w:rsidR="00C42C29" w:rsidRPr="005335F7" w:rsidRDefault="005F31E8" w:rsidP="00533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и определение получателей субсидий</w:t>
      </w:r>
    </w:p>
    <w:p w:rsidR="00C42C29" w:rsidRPr="005335F7" w:rsidRDefault="00C42C29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4.1. Организатор определяет дату, время и место заседания Комиссии, о чем уведомляет членов Комиссии не позднее</w:t>
      </w:r>
      <w:r w:rsidR="005335F7" w:rsidRPr="005335F7">
        <w:rPr>
          <w:rFonts w:ascii="Times New Roman" w:eastAsia="Times New Roman" w:hAnsi="Times New Roman" w:cs="Times New Roman"/>
          <w:sz w:val="28"/>
        </w:rPr>
        <w:t xml:space="preserve"> чем за</w:t>
      </w:r>
      <w:r w:rsidRPr="005335F7">
        <w:rPr>
          <w:rFonts w:ascii="Times New Roman" w:eastAsia="Times New Roman" w:hAnsi="Times New Roman" w:cs="Times New Roman"/>
          <w:sz w:val="28"/>
        </w:rPr>
        <w:t xml:space="preserve"> один рабочий день до даты ее заседания.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4.3. Комиссия принимает решение об отказе в допуске к участию в конкурсном отборе в случаях, если: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заявка на участие в конкурсном отборе не отвечает требованиям, установленным в п. 3.4 настоящего Порядка;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11">
        <w:r w:rsidRPr="005335F7">
          <w:rPr>
            <w:rFonts w:ascii="Times New Roman" w:eastAsia="Times New Roman" w:hAnsi="Times New Roman" w:cs="Times New Roman"/>
            <w:sz w:val="28"/>
          </w:rPr>
          <w:t>Подпрограммы</w:t>
        </w:r>
      </w:hyperlink>
      <w:r w:rsidRPr="005335F7">
        <w:rPr>
          <w:rFonts w:ascii="Times New Roman" w:eastAsia="Times New Roman" w:hAnsi="Times New Roman" w:cs="Times New Roman"/>
          <w:sz w:val="28"/>
        </w:rPr>
        <w:t xml:space="preserve">, определенным в </w:t>
      </w:r>
      <w:hyperlink r:id="rId12">
        <w:r w:rsidRPr="005335F7">
          <w:rPr>
            <w:rFonts w:ascii="Times New Roman" w:eastAsia="Times New Roman" w:hAnsi="Times New Roman" w:cs="Times New Roman"/>
            <w:sz w:val="28"/>
          </w:rPr>
          <w:t>разделе 4</w:t>
        </w:r>
      </w:hyperlink>
      <w:r w:rsidRPr="005335F7">
        <w:rPr>
          <w:rFonts w:ascii="Times New Roman" w:eastAsia="Times New Roman" w:hAnsi="Times New Roman" w:cs="Times New Roman"/>
          <w:sz w:val="28"/>
        </w:rPr>
        <w:t xml:space="preserve"> Подпрограммы</w:t>
      </w:r>
      <w:r w:rsidR="000835FD">
        <w:rPr>
          <w:rFonts w:ascii="Times New Roman" w:eastAsia="Times New Roman" w:hAnsi="Times New Roman" w:cs="Times New Roman"/>
          <w:sz w:val="28"/>
        </w:rPr>
        <w:t xml:space="preserve">, за исключением условия, указанного </w:t>
      </w:r>
      <w:r w:rsidR="000835FD">
        <w:rPr>
          <w:rFonts w:ascii="Times New Roman" w:hAnsi="Times New Roman" w:cs="Times New Roman"/>
          <w:sz w:val="28"/>
          <w:szCs w:val="28"/>
        </w:rPr>
        <w:t xml:space="preserve">в </w:t>
      </w:r>
      <w:r w:rsidR="00E94D84">
        <w:rPr>
          <w:rFonts w:ascii="Times New Roman" w:hAnsi="Times New Roman" w:cs="Times New Roman"/>
          <w:sz w:val="28"/>
          <w:szCs w:val="28"/>
        </w:rPr>
        <w:t xml:space="preserve">абзаце третьем подпункта 2 пункта 4 Постановления </w:t>
      </w:r>
      <w:r w:rsidR="000835FD">
        <w:rPr>
          <w:rFonts w:ascii="Times New Roman" w:hAnsi="Times New Roman" w:cs="Times New Roman"/>
          <w:sz w:val="28"/>
          <w:szCs w:val="28"/>
        </w:rPr>
        <w:t xml:space="preserve"> № 377</w:t>
      </w:r>
      <w:r w:rsidRPr="005335F7">
        <w:rPr>
          <w:rFonts w:ascii="Times New Roman" w:eastAsia="Times New Roman" w:hAnsi="Times New Roman" w:cs="Times New Roman"/>
          <w:sz w:val="28"/>
        </w:rPr>
        <w:t>;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C42C29" w:rsidRPr="005335F7" w:rsidRDefault="005F31E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</w:t>
      </w:r>
      <w:r w:rsidR="00430B33" w:rsidRPr="005335F7">
        <w:rPr>
          <w:rFonts w:ascii="Times New Roman" w:eastAsia="Times New Roman" w:hAnsi="Times New Roman" w:cs="Times New Roman"/>
          <w:sz w:val="28"/>
        </w:rPr>
        <w:t xml:space="preserve">  определены </w:t>
      </w:r>
      <w:r w:rsidRPr="005335F7">
        <w:rPr>
          <w:rFonts w:ascii="Times New Roman" w:eastAsia="Times New Roman" w:hAnsi="Times New Roman" w:cs="Times New Roman"/>
          <w:sz w:val="28"/>
        </w:rPr>
        <w:t xml:space="preserve">в </w:t>
      </w:r>
      <w:hyperlink r:id="rId13">
        <w:r w:rsidRPr="005335F7">
          <w:rPr>
            <w:rFonts w:ascii="Times New Roman" w:eastAsia="Times New Roman" w:hAnsi="Times New Roman" w:cs="Times New Roman"/>
            <w:sz w:val="28"/>
          </w:rPr>
          <w:t>разделе 4</w:t>
        </w:r>
      </w:hyperlink>
      <w:r w:rsidRPr="005335F7">
        <w:rPr>
          <w:rFonts w:ascii="Times New Roman" w:eastAsia="Times New Roman" w:hAnsi="Times New Roman" w:cs="Times New Roman"/>
          <w:sz w:val="28"/>
        </w:rPr>
        <w:t xml:space="preserve"> Подпрограммы.</w:t>
      </w:r>
    </w:p>
    <w:p w:rsidR="002B53D3" w:rsidRDefault="002B53D3" w:rsidP="002B5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4.5. Комиссия рассматривает заявки</w:t>
      </w:r>
      <w:r>
        <w:rPr>
          <w:rFonts w:ascii="Times New Roman" w:eastAsia="Times New Roman" w:hAnsi="Times New Roman" w:cs="Times New Roman"/>
          <w:sz w:val="28"/>
        </w:rPr>
        <w:t xml:space="preserve"> на участие в конкурсном отборе. П</w:t>
      </w:r>
      <w:r w:rsidRPr="005335F7">
        <w:rPr>
          <w:rFonts w:ascii="Times New Roman" w:eastAsia="Times New Roman" w:hAnsi="Times New Roman" w:cs="Times New Roman"/>
          <w:sz w:val="28"/>
        </w:rPr>
        <w:t xml:space="preserve">ринимает решение о </w:t>
      </w:r>
      <w:r>
        <w:rPr>
          <w:rFonts w:ascii="Times New Roman" w:eastAsia="Times New Roman" w:hAnsi="Times New Roman" w:cs="Times New Roman"/>
          <w:sz w:val="28"/>
        </w:rPr>
        <w:t>допуске (отказе в допуске) муниципального</w:t>
      </w:r>
      <w:r w:rsidRPr="005335F7">
        <w:rPr>
          <w:rFonts w:ascii="Times New Roman" w:eastAsia="Times New Roman" w:hAnsi="Times New Roman" w:cs="Times New Roman"/>
          <w:sz w:val="28"/>
        </w:rPr>
        <w:t xml:space="preserve"> образован</w:t>
      </w:r>
      <w:r>
        <w:rPr>
          <w:rFonts w:ascii="Times New Roman" w:eastAsia="Times New Roman" w:hAnsi="Times New Roman" w:cs="Times New Roman"/>
          <w:sz w:val="28"/>
        </w:rPr>
        <w:t>ия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E94D84">
        <w:rPr>
          <w:rFonts w:ascii="Times New Roman" w:eastAsia="Times New Roman" w:hAnsi="Times New Roman" w:cs="Times New Roman"/>
          <w:sz w:val="28"/>
        </w:rPr>
        <w:t xml:space="preserve">Рязанской области </w:t>
      </w:r>
      <w:r>
        <w:rPr>
          <w:rFonts w:ascii="Times New Roman" w:eastAsia="Times New Roman" w:hAnsi="Times New Roman" w:cs="Times New Roman"/>
          <w:sz w:val="28"/>
        </w:rPr>
        <w:t>и проверяет условия предоставления субсидии</w:t>
      </w:r>
      <w:r w:rsidRPr="00D661C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>условия, указанного в абзаце третьем подпункта 2 пункта 4 Постановления   № 377.</w:t>
      </w:r>
    </w:p>
    <w:p w:rsidR="002B53D3" w:rsidRDefault="002B53D3" w:rsidP="002B5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lastRenderedPageBreak/>
        <w:t xml:space="preserve">4.5.1. Каждой заявке, допущенной к участию в конкурсном отборе, присваивается порядковый номер начиная с единицы по мере уменьшения количества </w:t>
      </w:r>
      <w:r>
        <w:rPr>
          <w:rFonts w:ascii="Times New Roman" w:hAnsi="Times New Roman" w:cs="Times New Roman"/>
          <w:sz w:val="28"/>
          <w:szCs w:val="28"/>
        </w:rPr>
        <w:t>баллов, определенных Комиссией в соответствии со следующим критерием:</w:t>
      </w:r>
    </w:p>
    <w:p w:rsidR="002B53D3" w:rsidRDefault="002B53D3" w:rsidP="002B5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53D3" w:rsidTr="00D75447">
        <w:tc>
          <w:tcPr>
            <w:tcW w:w="4672" w:type="dxa"/>
          </w:tcPr>
          <w:p w:rsidR="002B53D3" w:rsidRPr="00EB4E85" w:rsidRDefault="002B53D3" w:rsidP="00D7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673" w:type="dxa"/>
          </w:tcPr>
          <w:p w:rsidR="002B53D3" w:rsidRDefault="002B53D3" w:rsidP="00D7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B53D3" w:rsidTr="00D75447">
        <w:tc>
          <w:tcPr>
            <w:tcW w:w="4672" w:type="dxa"/>
          </w:tcPr>
          <w:p w:rsidR="00571D50" w:rsidRPr="00571D50" w:rsidRDefault="00571D50" w:rsidP="0057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D50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в обеспечении необходимого уровня развития муниципальной системы по мероприятию, в том числе:</w:t>
            </w:r>
          </w:p>
          <w:p w:rsidR="002B53D3" w:rsidRDefault="002B53D3" w:rsidP="002B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</w:t>
            </w:r>
            <w:r w:rsidRPr="00A7343B">
              <w:rPr>
                <w:rFonts w:ascii="Times New Roman" w:eastAsia="Calibri" w:hAnsi="Times New Roman" w:cs="Times New Roman"/>
              </w:rPr>
              <w:t xml:space="preserve"> </w:t>
            </w:r>
            <w:r w:rsidRPr="00BB0DD4">
              <w:rPr>
                <w:rFonts w:ascii="Times New Roman" w:eastAsia="Calibri" w:hAnsi="Times New Roman" w:cs="Times New Roman"/>
                <w:sz w:val="28"/>
                <w:szCs w:val="28"/>
              </w:rPr>
              <w:t>потребности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734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DD50B6">
              <w:rPr>
                <w:rFonts w:ascii="Times New Roman" w:eastAsia="Calibri" w:hAnsi="Times New Roman" w:cs="Times New Roman"/>
                <w:sz w:val="28"/>
                <w:szCs w:val="28"/>
              </w:rPr>
              <w:t>создании (</w:t>
            </w:r>
            <w:r w:rsidRPr="00A7343B">
              <w:rPr>
                <w:rFonts w:ascii="Times New Roman" w:hAnsi="Times New Roman" w:cs="Times New Roman"/>
                <w:iCs/>
                <w:sz w:val="28"/>
                <w:szCs w:val="28"/>
              </w:rPr>
              <w:t>обновлении</w:t>
            </w:r>
            <w:r w:rsidR="00DD50B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734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материально-технической базы общеобразовательных организаций для формирования у обучающихся современных технологических и гуманитарных навыков</w:t>
            </w:r>
          </w:p>
        </w:tc>
        <w:tc>
          <w:tcPr>
            <w:tcW w:w="4673" w:type="dxa"/>
          </w:tcPr>
          <w:p w:rsidR="00571D50" w:rsidRDefault="00571D50" w:rsidP="00D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50" w:rsidRDefault="00571D50" w:rsidP="00D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50" w:rsidRDefault="00571D50" w:rsidP="00D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50" w:rsidRDefault="00571D50" w:rsidP="00D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3D3" w:rsidRDefault="002B53D3" w:rsidP="00D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потребности – 10</w:t>
            </w:r>
          </w:p>
          <w:p w:rsidR="002B53D3" w:rsidRDefault="002B53D3" w:rsidP="00D7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потребности - 0</w:t>
            </w:r>
          </w:p>
        </w:tc>
      </w:tr>
    </w:tbl>
    <w:p w:rsidR="002B53D3" w:rsidRDefault="002B53D3" w:rsidP="002B53D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Заявке, поданной участником, обладающим большим количеством баллов, присваивается первый номер. </w:t>
      </w:r>
      <w:r>
        <w:rPr>
          <w:rFonts w:ascii="Times New Roman" w:hAnsi="Times New Roman" w:cs="Times New Roman"/>
          <w:iCs/>
          <w:sz w:val="28"/>
          <w:szCs w:val="28"/>
        </w:rPr>
        <w:t>В случае равенства количества баллов</w:t>
      </w:r>
      <w:r w:rsidR="00E94D84">
        <w:rPr>
          <w:rFonts w:ascii="Times New Roman" w:hAnsi="Times New Roman" w:cs="Times New Roman"/>
          <w:iCs/>
          <w:sz w:val="28"/>
          <w:szCs w:val="28"/>
        </w:rPr>
        <w:t xml:space="preserve"> меньший порядковый номер присваивается заявке,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94D84">
        <w:rPr>
          <w:rFonts w:ascii="Times New Roman" w:hAnsi="Times New Roman" w:cs="Times New Roman"/>
          <w:iCs/>
          <w:sz w:val="28"/>
          <w:szCs w:val="28"/>
        </w:rPr>
        <w:t>поданной раньше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>4.5.2. После подведения итогов Комиссия формирует перечень муниципальных образований</w:t>
      </w:r>
      <w:r w:rsidR="00E94D84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9C0702">
        <w:rPr>
          <w:rFonts w:ascii="Times New Roman" w:hAnsi="Times New Roman" w:cs="Times New Roman"/>
          <w:sz w:val="28"/>
          <w:szCs w:val="28"/>
        </w:rPr>
        <w:t xml:space="preserve">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</w:t>
      </w:r>
      <w:hyperlink r:id="rId14" w:history="1">
        <w:r w:rsidRPr="009C0702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9C0702">
        <w:rPr>
          <w:rFonts w:ascii="Times New Roman" w:hAnsi="Times New Roman" w:cs="Times New Roman"/>
          <w:sz w:val="28"/>
          <w:szCs w:val="28"/>
        </w:rPr>
        <w:t>;</w:t>
      </w: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4.5.3. </w:t>
      </w:r>
      <w:r>
        <w:rPr>
          <w:rFonts w:ascii="Times New Roman" w:hAnsi="Times New Roman" w:cs="Times New Roman"/>
          <w:sz w:val="28"/>
          <w:szCs w:val="28"/>
        </w:rPr>
        <w:t>Победителями конкурсного отбора</w:t>
      </w:r>
      <w:r w:rsidRPr="009C0702">
        <w:rPr>
          <w:rFonts w:ascii="Times New Roman" w:hAnsi="Times New Roman" w:cs="Times New Roman"/>
          <w:sz w:val="28"/>
          <w:szCs w:val="28"/>
        </w:rPr>
        <w:t xml:space="preserve"> признаются первые n участников по мере возрастания порядкового номера заявок, для которых выполняется условие:</w:t>
      </w: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60DD8A70" wp14:editId="2E14C79A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>где:</w:t>
      </w: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history="1">
        <w:r w:rsidRPr="009C0702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9C0702">
        <w:rPr>
          <w:rFonts w:ascii="Times New Roman" w:hAnsi="Times New Roman" w:cs="Times New Roman"/>
          <w:sz w:val="28"/>
          <w:szCs w:val="28"/>
        </w:rPr>
        <w:t>;</w:t>
      </w: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Si - объем расходов согласно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Pr="009C0702">
        <w:rPr>
          <w:rFonts w:ascii="Times New Roman" w:hAnsi="Times New Roman" w:cs="Times New Roman"/>
          <w:sz w:val="28"/>
          <w:szCs w:val="28"/>
        </w:rPr>
        <w:t>, содержащейся в i-й заявке;</w:t>
      </w: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2B53D3" w:rsidRPr="009C0702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4.6. Решение Комиссии оформляется протоколом, который подписывается присутствующими на заседании председателем и членами Комиссии. Протокол Комиссии о результатах конкурсного отбора в течение </w:t>
      </w:r>
      <w:r w:rsidRPr="00F14F3C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702">
        <w:rPr>
          <w:rFonts w:ascii="Times New Roman" w:hAnsi="Times New Roman" w:cs="Times New Roman"/>
          <w:sz w:val="28"/>
          <w:szCs w:val="28"/>
        </w:rPr>
        <w:t>дней направляется участникам конкурсного отбора.</w:t>
      </w:r>
    </w:p>
    <w:p w:rsidR="002B53D3" w:rsidRDefault="002B53D3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4.7. На основании решения Комиссии организатор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</w:t>
      </w:r>
      <w:r w:rsidRPr="009C0702">
        <w:rPr>
          <w:rFonts w:ascii="Times New Roman" w:hAnsi="Times New Roman" w:cs="Times New Roman"/>
          <w:sz w:val="28"/>
          <w:szCs w:val="28"/>
        </w:rPr>
        <w:lastRenderedPageBreak/>
        <w:t xml:space="preserve">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hyperlink r:id="rId17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год.</w:t>
      </w:r>
    </w:p>
    <w:p w:rsidR="00EF398A" w:rsidRDefault="00EF398A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98A" w:rsidRDefault="00EF398A" w:rsidP="002B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B6" w:rsidRDefault="00DD50B6" w:rsidP="00083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35FD" w:rsidRDefault="000835FD" w:rsidP="00083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 Порядок проверки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 xml:space="preserve">третьем </w:t>
      </w:r>
    </w:p>
    <w:p w:rsidR="000835FD" w:rsidRPr="009251B9" w:rsidRDefault="000835FD" w:rsidP="00083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подпункта 2 пункта 4 П</w:t>
      </w:r>
      <w:r w:rsidRPr="009251B9">
        <w:rPr>
          <w:rFonts w:ascii="Times New Roman" w:hAnsi="Times New Roman" w:cs="Times New Roman"/>
          <w:sz w:val="28"/>
          <w:szCs w:val="28"/>
        </w:rPr>
        <w:t xml:space="preserve">остановления № 377 </w:t>
      </w:r>
    </w:p>
    <w:p w:rsidR="000835FD" w:rsidRPr="009251B9" w:rsidRDefault="000835FD" w:rsidP="000835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35FD" w:rsidRDefault="000835FD" w:rsidP="000835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 подпункта 2      пункта 4 П</w:t>
      </w:r>
      <w:r w:rsidRPr="009251B9">
        <w:rPr>
          <w:rFonts w:ascii="Times New Roman" w:hAnsi="Times New Roman" w:cs="Times New Roman"/>
          <w:sz w:val="28"/>
          <w:szCs w:val="28"/>
        </w:rPr>
        <w:t xml:space="preserve">остановления № 377 </w:t>
      </w:r>
      <w:r>
        <w:rPr>
          <w:rFonts w:ascii="Times New Roman" w:hAnsi="Times New Roman" w:cs="Times New Roman"/>
          <w:sz w:val="28"/>
          <w:szCs w:val="28"/>
        </w:rPr>
        <w:t>(далее - условие)</w:t>
      </w:r>
      <w:r w:rsidRPr="009251B9">
        <w:rPr>
          <w:rFonts w:ascii="Times New Roman" w:hAnsi="Times New Roman" w:cs="Times New Roman"/>
          <w:sz w:val="28"/>
          <w:szCs w:val="28"/>
        </w:rPr>
        <w:t xml:space="preserve">, </w:t>
      </w:r>
      <w:r w:rsidRPr="009251B9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организатором.</w:t>
      </w:r>
    </w:p>
    <w:p w:rsidR="00571D50" w:rsidRDefault="00571D50" w:rsidP="00571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</w:t>
      </w: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hyperlink r:id="rId18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571D50" w:rsidRPr="009251B9" w:rsidRDefault="00571D50" w:rsidP="00571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9251B9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35FD" w:rsidRPr="009251B9" w:rsidRDefault="000835FD" w:rsidP="00083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</w:t>
      </w:r>
      <w:r w:rsidR="00265C40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251B9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925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25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5FD" w:rsidRPr="00391B07" w:rsidRDefault="000835FD" w:rsidP="0008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835FD" w:rsidRPr="00391B07" w:rsidRDefault="000835FD" w:rsidP="0008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835FD" w:rsidRPr="00391B07" w:rsidRDefault="000835FD" w:rsidP="0008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835FD" w:rsidRPr="00391B07" w:rsidRDefault="000835FD" w:rsidP="000835FD">
      <w:pPr>
        <w:tabs>
          <w:tab w:val="left" w:pos="5103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91B07">
        <w:rPr>
          <w:rFonts w:ascii="Times New Roman" w:eastAsia="Times New Roman" w:hAnsi="Times New Roman" w:cs="Times New Roman"/>
          <w:sz w:val="28"/>
        </w:rPr>
        <w:t>__________________</w:t>
      </w:r>
    </w:p>
    <w:p w:rsidR="00C42C29" w:rsidRPr="005335F7" w:rsidRDefault="00C42C29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42C29" w:rsidRDefault="00C42C29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31698" w:rsidRDefault="0083169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31698" w:rsidRDefault="0083169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31698" w:rsidRDefault="0083169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31698" w:rsidRDefault="0083169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31698" w:rsidRDefault="0083169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31698" w:rsidRDefault="0083169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F398A" w:rsidRDefault="00EF398A" w:rsidP="0083169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EF398A" w:rsidRDefault="00EF398A" w:rsidP="0083169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EF398A" w:rsidRDefault="00EF398A" w:rsidP="0083169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EF398A" w:rsidRDefault="00EF398A" w:rsidP="0083169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1698" w:rsidRPr="00BC2256" w:rsidRDefault="00831698" w:rsidP="0083169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BC22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31698" w:rsidRPr="005A24D4" w:rsidRDefault="00831698" w:rsidP="00831698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5A24D4">
        <w:rPr>
          <w:rFonts w:ascii="Times New Roman" w:hAnsi="Times New Roman" w:cs="Times New Roman"/>
          <w:sz w:val="28"/>
          <w:szCs w:val="28"/>
        </w:rPr>
        <w:t>к Порядк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A24D4">
        <w:rPr>
          <w:rFonts w:ascii="Times New Roman" w:hAnsi="Times New Roman" w:cs="Times New Roman"/>
          <w:sz w:val="28"/>
          <w:szCs w:val="28"/>
        </w:rPr>
        <w:t xml:space="preserve"> 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на 2020 год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субсидии на реализацию мероприятия, предусмотренного пунктом </w:t>
      </w:r>
      <w:r>
        <w:rPr>
          <w:rFonts w:ascii="Times New Roman" w:hAnsi="Times New Roman" w:cs="Times New Roman"/>
          <w:bCs/>
          <w:sz w:val="28"/>
          <w:szCs w:val="28"/>
        </w:rPr>
        <w:t>4.1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383DA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такой субсидии</w:t>
      </w:r>
    </w:p>
    <w:p w:rsidR="00831698" w:rsidRDefault="00831698" w:rsidP="00831698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EF398A" w:rsidRDefault="00EF398A" w:rsidP="00831698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EF398A" w:rsidRDefault="00EF398A" w:rsidP="00831698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831698" w:rsidRDefault="00831698" w:rsidP="00831698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831698" w:rsidRDefault="00831698" w:rsidP="00831698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D2015F">
        <w:rPr>
          <w:rFonts w:ascii="Times New Roman" w:hAnsi="Times New Roman" w:cs="Times New Roman"/>
          <w:bCs/>
          <w:sz w:val="28"/>
          <w:szCs w:val="28"/>
        </w:rPr>
        <w:t>на 2020 финансовый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муниципальному образованию - __________________________________________________________________</w:t>
      </w:r>
    </w:p>
    <w:p w:rsidR="00831698" w:rsidRPr="00454332" w:rsidRDefault="00831698" w:rsidP="00831698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</w:rPr>
      </w:pPr>
      <w:r w:rsidRPr="00454332">
        <w:rPr>
          <w:rFonts w:ascii="Times New Roman" w:hAnsi="Times New Roman" w:cs="Times New Roman"/>
          <w:bCs/>
          <w:i/>
        </w:rPr>
        <w:t>(наименование муниципального образования Рязанской области)</w:t>
      </w:r>
    </w:p>
    <w:p w:rsidR="00831698" w:rsidRDefault="00831698" w:rsidP="00831698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="00331324" w:rsidRPr="005335F7">
        <w:rPr>
          <w:rFonts w:ascii="Times New Roman" w:hAnsi="Times New Roman"/>
          <w:iCs/>
          <w:sz w:val="28"/>
          <w:szCs w:val="28"/>
        </w:rPr>
        <w:t xml:space="preserve">на </w:t>
      </w:r>
      <w:r w:rsidR="00331324">
        <w:rPr>
          <w:rFonts w:ascii="Times New Roman" w:hAnsi="Times New Roman"/>
          <w:iCs/>
          <w:sz w:val="28"/>
          <w:szCs w:val="28"/>
        </w:rPr>
        <w:t>создание (</w:t>
      </w:r>
      <w:r w:rsidR="00331324" w:rsidRPr="005335F7">
        <w:rPr>
          <w:rFonts w:ascii="Times New Roman" w:hAnsi="Times New Roman"/>
          <w:iCs/>
          <w:sz w:val="28"/>
          <w:szCs w:val="28"/>
        </w:rPr>
        <w:t>обновление</w:t>
      </w:r>
      <w:r w:rsidR="00331324">
        <w:rPr>
          <w:rFonts w:ascii="Times New Roman" w:hAnsi="Times New Roman"/>
          <w:iCs/>
          <w:sz w:val="28"/>
          <w:szCs w:val="28"/>
        </w:rPr>
        <w:t>)</w:t>
      </w:r>
      <w:r w:rsidR="00331324" w:rsidRPr="005335F7">
        <w:rPr>
          <w:rFonts w:ascii="Times New Roman" w:hAnsi="Times New Roman"/>
          <w:iCs/>
          <w:sz w:val="28"/>
          <w:szCs w:val="28"/>
        </w:rPr>
        <w:t xml:space="preserve"> материально-технической базы для формирования у обучающихся современных технологических и гуманитарных навыков</w:t>
      </w:r>
    </w:p>
    <w:p w:rsidR="00831698" w:rsidRDefault="00831698" w:rsidP="008316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</w:t>
      </w:r>
      <w:r w:rsidR="00D82ED7">
        <w:rPr>
          <w:rFonts w:ascii="Times New Roman" w:hAnsi="Times New Roman" w:cs="Times New Roman"/>
          <w:bCs/>
          <w:sz w:val="28"/>
          <w:szCs w:val="28"/>
        </w:rPr>
        <w:t>разования -__________________</w:t>
      </w:r>
      <w:r w:rsidR="00D82ED7">
        <w:rPr>
          <w:rFonts w:ascii="Times New Roman" w:hAnsi="Times New Roman" w:cs="Times New Roman"/>
          <w:bCs/>
          <w:sz w:val="28"/>
          <w:szCs w:val="28"/>
        </w:rPr>
        <w:softHyphen/>
      </w:r>
      <w:r w:rsidR="00D82ED7"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t>__</w:t>
      </w:r>
    </w:p>
    <w:p w:rsidR="00831698" w:rsidRDefault="00831698" w:rsidP="008316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831698" w:rsidRDefault="00D82ED7" w:rsidP="00831698">
      <w:pPr>
        <w:tabs>
          <w:tab w:val="left" w:pos="851"/>
        </w:tabs>
        <w:spacing w:after="0" w:line="264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(наименование муниципального </w:t>
      </w:r>
      <w:r w:rsidR="00831698">
        <w:rPr>
          <w:rFonts w:ascii="Times New Roman" w:hAnsi="Times New Roman" w:cs="Times New Roman"/>
          <w:bCs/>
          <w:i/>
          <w:sz w:val="20"/>
          <w:szCs w:val="20"/>
        </w:rPr>
        <w:t>образования Рязанской области)</w:t>
      </w:r>
    </w:p>
    <w:p w:rsidR="00831698" w:rsidRDefault="00831698" w:rsidP="00831698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субсидию на реализацию </w:t>
      </w:r>
      <w:r w:rsidRPr="00BC225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31324">
        <w:rPr>
          <w:rFonts w:ascii="Times New Roman" w:hAnsi="Times New Roman"/>
          <w:iCs/>
          <w:sz w:val="28"/>
          <w:szCs w:val="28"/>
        </w:rPr>
        <w:t>создание (</w:t>
      </w:r>
      <w:r w:rsidR="00331324" w:rsidRPr="005335F7">
        <w:rPr>
          <w:rFonts w:ascii="Times New Roman" w:hAnsi="Times New Roman"/>
          <w:iCs/>
          <w:sz w:val="28"/>
          <w:szCs w:val="28"/>
        </w:rPr>
        <w:t>обновление</w:t>
      </w:r>
      <w:r w:rsidR="00331324">
        <w:rPr>
          <w:rFonts w:ascii="Times New Roman" w:hAnsi="Times New Roman"/>
          <w:iCs/>
          <w:sz w:val="28"/>
          <w:szCs w:val="28"/>
        </w:rPr>
        <w:t>)</w:t>
      </w:r>
      <w:r w:rsidR="00331324" w:rsidRPr="005335F7">
        <w:rPr>
          <w:rFonts w:ascii="Times New Roman" w:hAnsi="Times New Roman"/>
          <w:iCs/>
          <w:sz w:val="28"/>
          <w:szCs w:val="28"/>
        </w:rPr>
        <w:t xml:space="preserve"> материально-технической базы для формирования у обучающихся современных технологических и гуманитарных навыков</w:t>
      </w:r>
      <w:r>
        <w:rPr>
          <w:rFonts w:ascii="Times New Roman" w:hAnsi="Times New Roman" w:cs="Times New Roman"/>
          <w:sz w:val="28"/>
          <w:szCs w:val="28"/>
        </w:rPr>
        <w:t xml:space="preserve">», предусмотренного пунктом 4.1 раздела 5 «Система программных мероприятий» </w:t>
      </w:r>
      <w:r w:rsidRPr="00BC2256">
        <w:rPr>
          <w:rFonts w:ascii="Times New Roman" w:hAnsi="Times New Roman" w:cs="Times New Roman"/>
          <w:bCs/>
          <w:sz w:val="28"/>
          <w:szCs w:val="28"/>
        </w:rPr>
        <w:t>подпрограмм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BC2256">
        <w:rPr>
          <w:rFonts w:ascii="Times New Roman" w:hAnsi="Times New Roman" w:cs="Times New Roman"/>
          <w:bCs/>
          <w:sz w:val="28"/>
          <w:szCs w:val="28"/>
        </w:rPr>
        <w:t xml:space="preserve"> 1 «Развитие общего образования» государственной программы Рязанской области «Развитие образования и молодежной политики»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утвержденной </w:t>
      </w:r>
      <w:r w:rsidRPr="00BC2256">
        <w:rPr>
          <w:rFonts w:ascii="Times New Roman" w:hAnsi="Times New Roman" w:cs="Times New Roman"/>
          <w:sz w:val="28"/>
          <w:szCs w:val="28"/>
        </w:rPr>
        <w:t>постановлением Правительства Рязанской области от 30 октября 2013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2256">
        <w:rPr>
          <w:rFonts w:ascii="Times New Roman" w:hAnsi="Times New Roman" w:cs="Times New Roman"/>
          <w:sz w:val="28"/>
          <w:szCs w:val="28"/>
        </w:rPr>
        <w:t>№ 344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698" w:rsidRDefault="00831698" w:rsidP="0083169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</w:t>
      </w:r>
      <w:r w:rsidR="00D82ED7">
        <w:rPr>
          <w:rFonts w:ascii="Times New Roman" w:hAnsi="Times New Roman" w:cs="Times New Roman"/>
          <w:sz w:val="28"/>
          <w:szCs w:val="28"/>
        </w:rPr>
        <w:t>____________________</w:t>
      </w:r>
    </w:p>
    <w:p w:rsidR="00831698" w:rsidRDefault="00831698" w:rsidP="00831698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831698" w:rsidRDefault="00831698" w:rsidP="0083169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-______________________________________</w:t>
      </w:r>
      <w:r w:rsidR="00493FF6">
        <w:rPr>
          <w:rFonts w:ascii="Times New Roman" w:hAnsi="Times New Roman" w:cs="Times New Roman"/>
          <w:sz w:val="28"/>
          <w:szCs w:val="28"/>
        </w:rPr>
        <w:t>_____________________</w:t>
      </w:r>
    </w:p>
    <w:p w:rsidR="00831698" w:rsidRPr="00E05D4A" w:rsidRDefault="00493FF6" w:rsidP="00493FF6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831698" w:rsidRPr="00E05D4A">
        <w:rPr>
          <w:rFonts w:ascii="Times New Roman" w:hAnsi="Times New Roman" w:cs="Times New Roman"/>
          <w:sz w:val="20"/>
          <w:szCs w:val="20"/>
        </w:rPr>
        <w:t>(</w:t>
      </w:r>
      <w:r w:rsidR="00831698"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EF398A" w:rsidRDefault="00EF398A" w:rsidP="0083169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98" w:rsidRDefault="00831698" w:rsidP="0083169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рублей, в том числе за счет бюджета муниципального образования - ________________________________________________________ рублей.</w:t>
      </w:r>
    </w:p>
    <w:p w:rsidR="00831698" w:rsidRPr="00E05D4A" w:rsidRDefault="00831698" w:rsidP="0083169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93FF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831698" w:rsidRPr="00E05D4A" w:rsidRDefault="00831698" w:rsidP="0083169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1698" w:rsidRDefault="00831698" w:rsidP="00831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31698" w:rsidRDefault="00831698" w:rsidP="00831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_____________            /_______________/</w:t>
      </w:r>
    </w:p>
    <w:p w:rsidR="00831698" w:rsidRDefault="00831698" w:rsidP="00831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2C6848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 w:rsidR="00493FF6">
        <w:rPr>
          <w:rFonts w:ascii="Times New Roman" w:hAnsi="Times New Roman" w:cs="Times New Roman"/>
          <w:sz w:val="28"/>
          <w:szCs w:val="28"/>
        </w:rPr>
        <w:t xml:space="preserve"> </w:t>
      </w:r>
      <w:r w:rsidR="00493FF6">
        <w:rPr>
          <w:rFonts w:ascii="Times New Roman" w:hAnsi="Times New Roman" w:cs="Times New Roman"/>
          <w:sz w:val="28"/>
          <w:szCs w:val="28"/>
        </w:rPr>
        <w:tab/>
      </w:r>
      <w:r w:rsidR="00493FF6">
        <w:rPr>
          <w:rFonts w:ascii="Times New Roman" w:hAnsi="Times New Roman" w:cs="Times New Roman"/>
          <w:sz w:val="28"/>
          <w:szCs w:val="28"/>
        </w:rPr>
        <w:tab/>
      </w:r>
      <w:r w:rsidR="002C684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422F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831698" w:rsidRPr="002422FC" w:rsidRDefault="00831698" w:rsidP="00831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31698" w:rsidRDefault="00831698" w:rsidP="00831698">
      <w:pPr>
        <w:spacing w:after="0" w:line="240" w:lineRule="auto"/>
      </w:pPr>
      <w:r>
        <w:tab/>
      </w:r>
      <w:r w:rsidRPr="00454332">
        <w:rPr>
          <w:rFonts w:ascii="Times New Roman" w:hAnsi="Times New Roman" w:cs="Times New Roman"/>
          <w:sz w:val="28"/>
          <w:szCs w:val="28"/>
        </w:rPr>
        <w:t>Дата _______________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454332">
        <w:rPr>
          <w:rFonts w:ascii="Times New Roman" w:hAnsi="Times New Roman" w:cs="Times New Roman"/>
          <w:sz w:val="20"/>
          <w:szCs w:val="20"/>
        </w:rPr>
        <w:t>М.П.</w:t>
      </w:r>
    </w:p>
    <w:p w:rsidR="00831698" w:rsidRPr="00391B07" w:rsidRDefault="00831698" w:rsidP="00831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31698" w:rsidRPr="005335F7" w:rsidRDefault="00831698" w:rsidP="00533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831698" w:rsidRPr="005335F7" w:rsidSect="009215A1">
      <w:headerReference w:type="default" r:id="rId1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41" w:rsidRDefault="00B50A41" w:rsidP="005335F7">
      <w:pPr>
        <w:spacing w:after="0" w:line="240" w:lineRule="auto"/>
      </w:pPr>
      <w:r>
        <w:separator/>
      </w:r>
    </w:p>
  </w:endnote>
  <w:endnote w:type="continuationSeparator" w:id="0">
    <w:p w:rsidR="00B50A41" w:rsidRDefault="00B50A41" w:rsidP="0053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41" w:rsidRDefault="00B50A41" w:rsidP="005335F7">
      <w:pPr>
        <w:spacing w:after="0" w:line="240" w:lineRule="auto"/>
      </w:pPr>
      <w:r>
        <w:separator/>
      </w:r>
    </w:p>
  </w:footnote>
  <w:footnote w:type="continuationSeparator" w:id="0">
    <w:p w:rsidR="00B50A41" w:rsidRDefault="00B50A41" w:rsidP="0053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87844"/>
      <w:docPartObj>
        <w:docPartGallery w:val="Page Numbers (Top of Page)"/>
        <w:docPartUnique/>
      </w:docPartObj>
    </w:sdtPr>
    <w:sdtEndPr/>
    <w:sdtContent>
      <w:p w:rsidR="00A7343B" w:rsidRDefault="00A734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40">
          <w:rPr>
            <w:noProof/>
          </w:rPr>
          <w:t>3</w:t>
        </w:r>
        <w:r>
          <w:fldChar w:fldCharType="end"/>
        </w:r>
      </w:p>
    </w:sdtContent>
  </w:sdt>
  <w:p w:rsidR="00A7343B" w:rsidRDefault="00A734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2C29"/>
    <w:rsid w:val="0005646A"/>
    <w:rsid w:val="000835FD"/>
    <w:rsid w:val="001322DF"/>
    <w:rsid w:val="00217BBA"/>
    <w:rsid w:val="00265C40"/>
    <w:rsid w:val="002B53D3"/>
    <w:rsid w:val="002C6848"/>
    <w:rsid w:val="00323014"/>
    <w:rsid w:val="00331324"/>
    <w:rsid w:val="00353E5C"/>
    <w:rsid w:val="00383DA8"/>
    <w:rsid w:val="004147EA"/>
    <w:rsid w:val="00430B33"/>
    <w:rsid w:val="00493FF6"/>
    <w:rsid w:val="004D1D01"/>
    <w:rsid w:val="00511538"/>
    <w:rsid w:val="005335F7"/>
    <w:rsid w:val="00543320"/>
    <w:rsid w:val="00547F5B"/>
    <w:rsid w:val="00571D50"/>
    <w:rsid w:val="00575149"/>
    <w:rsid w:val="00593696"/>
    <w:rsid w:val="005F31E8"/>
    <w:rsid w:val="006D4957"/>
    <w:rsid w:val="00720DCB"/>
    <w:rsid w:val="007513F4"/>
    <w:rsid w:val="007E6905"/>
    <w:rsid w:val="00831698"/>
    <w:rsid w:val="00873BBF"/>
    <w:rsid w:val="00891605"/>
    <w:rsid w:val="008C0CFB"/>
    <w:rsid w:val="009215A1"/>
    <w:rsid w:val="00972E53"/>
    <w:rsid w:val="009C2144"/>
    <w:rsid w:val="00A4375F"/>
    <w:rsid w:val="00A7343B"/>
    <w:rsid w:val="00A90B1C"/>
    <w:rsid w:val="00B50A41"/>
    <w:rsid w:val="00BB0DD4"/>
    <w:rsid w:val="00C42C29"/>
    <w:rsid w:val="00C46ADE"/>
    <w:rsid w:val="00C870C3"/>
    <w:rsid w:val="00D2015F"/>
    <w:rsid w:val="00D370EC"/>
    <w:rsid w:val="00D82ED7"/>
    <w:rsid w:val="00DB6C00"/>
    <w:rsid w:val="00DD50B6"/>
    <w:rsid w:val="00E4782C"/>
    <w:rsid w:val="00E661C0"/>
    <w:rsid w:val="00E8226B"/>
    <w:rsid w:val="00E94D84"/>
    <w:rsid w:val="00ED6103"/>
    <w:rsid w:val="00EF398A"/>
    <w:rsid w:val="00F54D87"/>
    <w:rsid w:val="00F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C50F-5118-40CB-B727-E0473A5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5F7"/>
  </w:style>
  <w:style w:type="paragraph" w:styleId="a5">
    <w:name w:val="footer"/>
    <w:basedOn w:val="a"/>
    <w:link w:val="a6"/>
    <w:uiPriority w:val="99"/>
    <w:unhideWhenUsed/>
    <w:rsid w:val="0053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5F7"/>
  </w:style>
  <w:style w:type="paragraph" w:styleId="a7">
    <w:name w:val="Balloon Text"/>
    <w:basedOn w:val="a"/>
    <w:link w:val="a8"/>
    <w:uiPriority w:val="99"/>
    <w:semiHidden/>
    <w:unhideWhenUsed/>
    <w:rsid w:val="00A7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34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B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1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3AF7EAC2B135AB2943AD1758DC013391C72CC87C65B748EF016A0DE9CFE9F49FD9F21A14374DD9AC1419DFE8CEB6DA73522FQ9O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inobr.ryazangov.ru/" TargetMode="External"/><Relationship Id="rId14" Type="http://schemas.openxmlformats.org/officeDocument/2006/relationships/hyperlink" Target="consultantplus://offline/ref=3AF7EAC2B135AB2943AD1758DC013391C72CC87C65B645E601620DE9CFE9F49FD9F21A14254D81A01410C6E0CBA38C2217A5D12E035DE3004F032F1426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37</cp:revision>
  <cp:lastPrinted>2020-01-26T11:54:00Z</cp:lastPrinted>
  <dcterms:created xsi:type="dcterms:W3CDTF">2019-12-18T19:30:00Z</dcterms:created>
  <dcterms:modified xsi:type="dcterms:W3CDTF">2020-01-27T10:01:00Z</dcterms:modified>
</cp:coreProperties>
</file>