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F1F9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8B9" w:rsidRDefault="00190FF9" w:rsidP="003065C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D18B9" w:rsidRDefault="008D18B9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A02688" w:rsidRPr="00F16284" w:rsidRDefault="008D18B9" w:rsidP="003F1F93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65C1" w:rsidRPr="00F16284">
        <w:tc>
          <w:tcPr>
            <w:tcW w:w="5428" w:type="dxa"/>
          </w:tcPr>
          <w:p w:rsidR="003065C1" w:rsidRPr="00F16284" w:rsidRDefault="003065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5C1" w:rsidRPr="00F16284" w:rsidRDefault="003F1F93" w:rsidP="003F1F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29</w:t>
            </w:r>
            <w:r>
              <w:rPr>
                <w:bCs/>
                <w:sz w:val="28"/>
                <w:szCs w:val="28"/>
              </w:rPr>
              <w:t>.01.</w:t>
            </w:r>
            <w:r>
              <w:rPr>
                <w:bCs/>
                <w:sz w:val="28"/>
                <w:szCs w:val="28"/>
              </w:rPr>
              <w:t>2020 № 22-рг</w:t>
            </w:r>
          </w:p>
        </w:tc>
      </w:tr>
      <w:tr w:rsidR="003065C1" w:rsidRPr="00F16284">
        <w:tc>
          <w:tcPr>
            <w:tcW w:w="5428" w:type="dxa"/>
          </w:tcPr>
          <w:p w:rsidR="003065C1" w:rsidRPr="00F16284" w:rsidRDefault="003065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5C1" w:rsidRPr="00F16284" w:rsidRDefault="003065C1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C1" w:rsidRPr="00F16284">
        <w:tc>
          <w:tcPr>
            <w:tcW w:w="5428" w:type="dxa"/>
          </w:tcPr>
          <w:p w:rsidR="003065C1" w:rsidRPr="00F16284" w:rsidRDefault="003065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5C1" w:rsidRPr="00F16284" w:rsidRDefault="003065C1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C1" w:rsidRPr="00F16284">
        <w:tc>
          <w:tcPr>
            <w:tcW w:w="5428" w:type="dxa"/>
          </w:tcPr>
          <w:p w:rsidR="003065C1" w:rsidRPr="00F16284" w:rsidRDefault="003065C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65C1" w:rsidRDefault="003065C1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3065C1" w:rsidRDefault="003065C1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3065C1" w:rsidRPr="00F16284" w:rsidRDefault="003065C1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05.06.2019 № 288-рг</w:t>
            </w:r>
          </w:p>
        </w:tc>
      </w:tr>
    </w:tbl>
    <w:p w:rsidR="00C52E98" w:rsidRDefault="00C52E98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9521C" w:rsidRDefault="0049521C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42310" w:rsidRDefault="00242310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 С Т А В </w:t>
      </w:r>
    </w:p>
    <w:p w:rsidR="00242310" w:rsidRDefault="00242310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вопросам помилования на </w:t>
      </w:r>
    </w:p>
    <w:p w:rsidR="00242310" w:rsidRDefault="00242310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территории Рязанской области</w:t>
      </w:r>
    </w:p>
    <w:p w:rsidR="00242310" w:rsidRPr="003065C1" w:rsidRDefault="00242310" w:rsidP="00242310">
      <w:pPr>
        <w:spacing w:line="192" w:lineRule="auto"/>
        <w:rPr>
          <w:rFonts w:ascii="Times New Roman" w:hAnsi="Times New Roman"/>
          <w:sz w:val="36"/>
          <w:szCs w:val="3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384"/>
        <w:gridCol w:w="310"/>
        <w:gridCol w:w="6662"/>
      </w:tblGrid>
      <w:tr w:rsidR="00242310" w:rsidTr="00242310">
        <w:tc>
          <w:tcPr>
            <w:tcW w:w="2384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Гришко А.Я.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профессор кафедры уголовного права и криминологии Рязанского филиала федерального государственного казенного образовательного учреждения высшего образования «Московский университет Министерства внутренних дел Российско</w:t>
            </w:r>
            <w:r w:rsidR="00236044">
              <w:rPr>
                <w:rFonts w:ascii="Times New Roman" w:hAnsi="Times New Roman"/>
                <w:sz w:val="28"/>
                <w:szCs w:val="28"/>
              </w:rPr>
              <w:t>й Федерации имени В.Я. Кикотя»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 (по согласованию)</w:t>
            </w:r>
          </w:p>
        </w:tc>
      </w:tr>
      <w:tr w:rsidR="00242310" w:rsidTr="00242310"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1094"/>
        </w:trPr>
        <w:tc>
          <w:tcPr>
            <w:tcW w:w="2384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Музюкин А.П.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Рязанского регионального отделения Ассоциации юристов России, заслуженный юрист Российской Федерации, заместитель председателя комиссии (по согласованию)</w:t>
            </w:r>
          </w:p>
        </w:tc>
      </w:tr>
      <w:tr w:rsidR="00242310" w:rsidTr="00242310">
        <w:trPr>
          <w:trHeight w:val="257"/>
        </w:trPr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3065C1">
        <w:trPr>
          <w:trHeight w:val="96"/>
        </w:trPr>
        <w:tc>
          <w:tcPr>
            <w:tcW w:w="2384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C1" w:rsidTr="00854C76">
        <w:trPr>
          <w:trHeight w:val="257"/>
        </w:trPr>
        <w:tc>
          <w:tcPr>
            <w:tcW w:w="2384" w:type="dxa"/>
          </w:tcPr>
          <w:p w:rsidR="003065C1" w:rsidRDefault="003065C1" w:rsidP="00854C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3065C1" w:rsidRDefault="003065C1" w:rsidP="00854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65C1" w:rsidRDefault="003065C1" w:rsidP="00854C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246"/>
        </w:trPr>
        <w:tc>
          <w:tcPr>
            <w:tcW w:w="2384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Бакунин С.Н.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профессор кафедры гражданского права и процесса федерального государственного бюджетного образовательного учреждения высшего образования «Рязанский государственный ун</w:t>
            </w:r>
            <w:r w:rsidR="00236044">
              <w:rPr>
                <w:rFonts w:ascii="Times New Roman" w:hAnsi="Times New Roman"/>
                <w:sz w:val="28"/>
                <w:szCs w:val="28"/>
              </w:rPr>
              <w:t xml:space="preserve">иверситет имени  С.А. Есенина»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242310" w:rsidTr="00242310">
        <w:trPr>
          <w:trHeight w:val="246"/>
        </w:trPr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D4C" w:rsidTr="00242310">
        <w:trPr>
          <w:trHeight w:val="246"/>
        </w:trPr>
        <w:tc>
          <w:tcPr>
            <w:tcW w:w="2384" w:type="dxa"/>
          </w:tcPr>
          <w:p w:rsidR="00A13D4C" w:rsidRDefault="00A13D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Бондарчук О.В.</w:t>
            </w:r>
          </w:p>
        </w:tc>
        <w:tc>
          <w:tcPr>
            <w:tcW w:w="310" w:type="dxa"/>
          </w:tcPr>
          <w:p w:rsidR="00A13D4C" w:rsidRDefault="00A13D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13D4C" w:rsidRDefault="00A13D4C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правового управления правового департамента аппарата Правительства Рязанской области</w:t>
            </w:r>
          </w:p>
        </w:tc>
      </w:tr>
      <w:tr w:rsidR="00A13D4C" w:rsidTr="00242310">
        <w:trPr>
          <w:trHeight w:val="246"/>
        </w:trPr>
        <w:tc>
          <w:tcPr>
            <w:tcW w:w="2384" w:type="dxa"/>
          </w:tcPr>
          <w:p w:rsidR="00A13D4C" w:rsidRDefault="00A13D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13D4C" w:rsidRDefault="00A13D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D4C" w:rsidRDefault="00A13D4C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246"/>
        </w:trPr>
        <w:tc>
          <w:tcPr>
            <w:tcW w:w="2384" w:type="dxa"/>
          </w:tcPr>
          <w:p w:rsidR="003065C1" w:rsidRDefault="003065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игумен Сергий</w:t>
            </w:r>
          </w:p>
          <w:p w:rsidR="00242310" w:rsidRDefault="003065C1" w:rsidP="003065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42310">
              <w:rPr>
                <w:rFonts w:ascii="Times New Roman" w:hAnsi="Times New Roman"/>
                <w:sz w:val="28"/>
                <w:szCs w:val="28"/>
              </w:rPr>
              <w:t>Гайдук А.В.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0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242310" w:rsidRDefault="00C52E98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насельник Иоанно-Богословского мужского монастыря (по согласованию)</w:t>
            </w:r>
          </w:p>
        </w:tc>
      </w:tr>
      <w:tr w:rsidR="00242310" w:rsidTr="00242310">
        <w:trPr>
          <w:trHeight w:val="246"/>
        </w:trPr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246"/>
        </w:trPr>
        <w:tc>
          <w:tcPr>
            <w:tcW w:w="2384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Епихина Н.Л.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человека в Рязанской области (по согласованию)</w:t>
            </w:r>
          </w:p>
        </w:tc>
      </w:tr>
      <w:tr w:rsidR="00242310" w:rsidTr="00242310">
        <w:trPr>
          <w:trHeight w:val="246"/>
        </w:trPr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246"/>
        </w:trPr>
        <w:tc>
          <w:tcPr>
            <w:tcW w:w="2384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Г.А.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редактор ГАУ Редакция областной газеты «Рязанские ведомости» (по согласованию)</w:t>
            </w:r>
          </w:p>
        </w:tc>
      </w:tr>
      <w:tr w:rsidR="00242310" w:rsidTr="00242310">
        <w:trPr>
          <w:trHeight w:val="246"/>
        </w:trPr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Мурог И.А.</w:t>
            </w:r>
          </w:p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Рязанской областной Думы по Регламенту, мандатным вопросам и депутатской этике (по согласованию)</w:t>
            </w:r>
          </w:p>
        </w:tc>
      </w:tr>
      <w:tr w:rsidR="00242310" w:rsidTr="00242310">
        <w:tc>
          <w:tcPr>
            <w:tcW w:w="2384" w:type="dxa"/>
          </w:tcPr>
          <w:p w:rsidR="00242310" w:rsidRDefault="00242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c>
          <w:tcPr>
            <w:tcW w:w="2384" w:type="dxa"/>
            <w:hideMark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Савина Т.А.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="00236044">
              <w:rPr>
                <w:rFonts w:ascii="Times New Roman" w:hAnsi="Times New Roman"/>
                <w:sz w:val="28"/>
                <w:szCs w:val="28"/>
              </w:rPr>
              <w:t xml:space="preserve">меститель начальника правового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администрации города Рязани (по согласованию)</w:t>
            </w:r>
          </w:p>
        </w:tc>
      </w:tr>
      <w:tr w:rsidR="00242310" w:rsidTr="00242310">
        <w:tc>
          <w:tcPr>
            <w:tcW w:w="2384" w:type="dxa"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c>
          <w:tcPr>
            <w:tcW w:w="2384" w:type="dxa"/>
            <w:hideMark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Самарина А.В.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отделением № 3 Государственного бюджетного учреждения Рязанской области «Областная клиническая психиатрическая больница </w:t>
            </w:r>
          </w:p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Н.Н. Баженова» (по согласованию)</w:t>
            </w:r>
          </w:p>
        </w:tc>
      </w:tr>
      <w:tr w:rsidR="00242310" w:rsidTr="00242310">
        <w:tc>
          <w:tcPr>
            <w:tcW w:w="2384" w:type="dxa"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1013"/>
        </w:trPr>
        <w:tc>
          <w:tcPr>
            <w:tcW w:w="2384" w:type="dxa"/>
            <w:hideMark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Фатеева М.В.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hideMark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Рязанского областного союза организаций профсоюзов                                            (по согласованию)</w:t>
            </w:r>
          </w:p>
        </w:tc>
      </w:tr>
      <w:tr w:rsidR="00242310" w:rsidTr="00242310">
        <w:trPr>
          <w:trHeight w:val="361"/>
        </w:trPr>
        <w:tc>
          <w:tcPr>
            <w:tcW w:w="2384" w:type="dxa"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310" w:rsidTr="00242310">
        <w:trPr>
          <w:trHeight w:val="1013"/>
        </w:trPr>
        <w:tc>
          <w:tcPr>
            <w:tcW w:w="2384" w:type="dxa"/>
            <w:hideMark/>
          </w:tcPr>
          <w:p w:rsidR="00242310" w:rsidRDefault="002423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Шаповская Е.М.</w:t>
            </w:r>
          </w:p>
        </w:tc>
        <w:tc>
          <w:tcPr>
            <w:tcW w:w="310" w:type="dxa"/>
            <w:hideMark/>
          </w:tcPr>
          <w:p w:rsidR="00242310" w:rsidRDefault="0024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242310" w:rsidRDefault="00242310" w:rsidP="0030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учреждения культуры Рязанской области «Рязанский областной научно-методический центр народного творчества» (по согласованию)</w:t>
            </w:r>
            <w:r w:rsidR="004952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42310" w:rsidRDefault="00242310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42310" w:rsidRDefault="00242310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42310" w:rsidRDefault="00242310" w:rsidP="0024231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242310" w:rsidSect="003F1F9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EC" w:rsidRDefault="002F70EC">
      <w:r>
        <w:separator/>
      </w:r>
    </w:p>
  </w:endnote>
  <w:endnote w:type="continuationSeparator" w:id="0">
    <w:p w:rsidR="002F70EC" w:rsidRDefault="002F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F1F93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22.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3F1F93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3F1F93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2100  29.01.2020 14:51:23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EC" w:rsidRDefault="002F70EC">
      <w:r>
        <w:separator/>
      </w:r>
    </w:p>
  </w:footnote>
  <w:footnote w:type="continuationSeparator" w:id="0">
    <w:p w:rsidR="002F70EC" w:rsidRDefault="002F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1F9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3eAaWY7v3xozmBTU+2FIUxorLro=" w:salt="sayXHNSsz/ZdMyr3ViQ03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8B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25AF"/>
    <w:rsid w:val="000A4257"/>
    <w:rsid w:val="000B0736"/>
    <w:rsid w:val="0011649E"/>
    <w:rsid w:val="00122CFD"/>
    <w:rsid w:val="00151370"/>
    <w:rsid w:val="00162E72"/>
    <w:rsid w:val="00175BE5"/>
    <w:rsid w:val="00181946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044"/>
    <w:rsid w:val="00242310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70EC"/>
    <w:rsid w:val="003065C1"/>
    <w:rsid w:val="00310D92"/>
    <w:rsid w:val="003160CB"/>
    <w:rsid w:val="003222A3"/>
    <w:rsid w:val="00360A40"/>
    <w:rsid w:val="00377F62"/>
    <w:rsid w:val="003870C2"/>
    <w:rsid w:val="003D3B8A"/>
    <w:rsid w:val="003D54F8"/>
    <w:rsid w:val="003F1F93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21C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1D98"/>
    <w:rsid w:val="008702D3"/>
    <w:rsid w:val="00873C0C"/>
    <w:rsid w:val="00876034"/>
    <w:rsid w:val="008827E7"/>
    <w:rsid w:val="008A1696"/>
    <w:rsid w:val="008C58FE"/>
    <w:rsid w:val="008D18B9"/>
    <w:rsid w:val="008E0165"/>
    <w:rsid w:val="008E6C41"/>
    <w:rsid w:val="008F0816"/>
    <w:rsid w:val="008F6BB7"/>
    <w:rsid w:val="00900F42"/>
    <w:rsid w:val="00932E3C"/>
    <w:rsid w:val="009573D3"/>
    <w:rsid w:val="00980F4C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2688"/>
    <w:rsid w:val="00A1314B"/>
    <w:rsid w:val="00A13160"/>
    <w:rsid w:val="00A137D3"/>
    <w:rsid w:val="00A13D4C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2E98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4703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5806-C355-44EA-8D3C-57D65C43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27</TotalTime>
  <Pages>2</Pages>
  <Words>256</Words>
  <Characters>1977</Characters>
  <Application>Microsoft Office Word</Application>
  <DocSecurity>0</DocSecurity>
  <Lines>141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Гуркина О.В.</dc:creator>
  <cp:lastModifiedBy>Лёксина М.А.</cp:lastModifiedBy>
  <cp:revision>9</cp:revision>
  <cp:lastPrinted>2008-04-23T08:17:00Z</cp:lastPrinted>
  <dcterms:created xsi:type="dcterms:W3CDTF">2020-01-13T13:32:00Z</dcterms:created>
  <dcterms:modified xsi:type="dcterms:W3CDTF">2020-01-29T11:51:00Z</dcterms:modified>
</cp:coreProperties>
</file>