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DE6CFE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190FF9">
        <w:tc>
          <w:tcPr>
            <w:tcW w:w="5428" w:type="dxa"/>
          </w:tcPr>
          <w:p w:rsidR="00190FF9" w:rsidRPr="00190FF9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85680" w:rsidRDefault="00D85680" w:rsidP="00D85680">
            <w:pPr>
              <w:autoSpaceDE w:val="0"/>
              <w:autoSpaceDN w:val="0"/>
              <w:adjustRightInd w:val="0"/>
              <w:rPr>
                <w:rFonts w:ascii="TimesET Cyr" w:hAnsi="TimesET Cyr" w:cs="TimesET Cyr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ET Cyr" w:hAnsi="TimesET Cyr" w:cs="TimesET Cyr"/>
                <w:sz w:val="28"/>
                <w:szCs w:val="28"/>
              </w:rPr>
              <w:t xml:space="preserve"> </w:t>
            </w:r>
          </w:p>
          <w:p w:rsidR="00D85680" w:rsidRDefault="00D85680" w:rsidP="00D85680">
            <w:pPr>
              <w:autoSpaceDE w:val="0"/>
              <w:autoSpaceDN w:val="0"/>
              <w:adjustRightInd w:val="0"/>
              <w:rPr>
                <w:rFonts w:ascii="TimesET Cyr" w:hAnsi="TimesET Cyr" w:cs="TimesET Cyr"/>
                <w:sz w:val="28"/>
                <w:szCs w:val="28"/>
              </w:rPr>
            </w:pPr>
            <w:r>
              <w:rPr>
                <w:rFonts w:ascii="TimesET Cyr" w:hAnsi="TimesET Cyr" w:cs="TimesET Cyr"/>
                <w:sz w:val="28"/>
                <w:szCs w:val="28"/>
              </w:rPr>
              <w:t xml:space="preserve">к распоряжению Правительства </w:t>
            </w:r>
          </w:p>
          <w:p w:rsidR="00190FF9" w:rsidRPr="00190FF9" w:rsidRDefault="00D85680" w:rsidP="002D52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ET Cyr" w:hAnsi="TimesET Cyr" w:cs="TimesET Cyr"/>
                <w:sz w:val="28"/>
                <w:szCs w:val="28"/>
              </w:rPr>
              <w:t>Рязанской области</w:t>
            </w:r>
          </w:p>
        </w:tc>
      </w:tr>
      <w:tr w:rsidR="002D527C" w:rsidRPr="00190FF9">
        <w:tc>
          <w:tcPr>
            <w:tcW w:w="5428" w:type="dxa"/>
          </w:tcPr>
          <w:p w:rsidR="002D527C" w:rsidRPr="00190FF9" w:rsidRDefault="002D527C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D527C" w:rsidRPr="00190FF9" w:rsidRDefault="005763BF" w:rsidP="00D856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20.02.2020 № 73-р</w:t>
            </w:r>
            <w:bookmarkStart w:id="0" w:name="_GoBack"/>
            <w:bookmarkEnd w:id="0"/>
          </w:p>
        </w:tc>
      </w:tr>
      <w:tr w:rsidR="002D527C" w:rsidRPr="00190FF9">
        <w:tc>
          <w:tcPr>
            <w:tcW w:w="5428" w:type="dxa"/>
          </w:tcPr>
          <w:p w:rsidR="002D527C" w:rsidRPr="00190FF9" w:rsidRDefault="002D527C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D527C" w:rsidRPr="00190FF9" w:rsidRDefault="002D527C" w:rsidP="00D856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27C" w:rsidRPr="00190FF9">
        <w:tc>
          <w:tcPr>
            <w:tcW w:w="5428" w:type="dxa"/>
          </w:tcPr>
          <w:p w:rsidR="002D527C" w:rsidRPr="00190FF9" w:rsidRDefault="002D527C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D527C" w:rsidRDefault="002D527C" w:rsidP="002D527C">
            <w:pPr>
              <w:autoSpaceDE w:val="0"/>
              <w:autoSpaceDN w:val="0"/>
              <w:adjustRightInd w:val="0"/>
              <w:rPr>
                <w:rFonts w:ascii="TimesET Cyr" w:hAnsi="TimesET Cyr" w:cs="TimesET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90F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  <w:r>
              <w:rPr>
                <w:rFonts w:ascii="TimesET Cyr" w:hAnsi="TimesET Cyr" w:cs="TimesET Cyr"/>
                <w:sz w:val="28"/>
                <w:szCs w:val="28"/>
              </w:rPr>
              <w:t xml:space="preserve"> </w:t>
            </w:r>
          </w:p>
          <w:p w:rsidR="002D527C" w:rsidRDefault="002D527C" w:rsidP="002D527C">
            <w:pPr>
              <w:autoSpaceDE w:val="0"/>
              <w:autoSpaceDN w:val="0"/>
              <w:adjustRightInd w:val="0"/>
              <w:rPr>
                <w:rFonts w:ascii="TimesET Cyr" w:hAnsi="TimesET Cyr" w:cs="TimesET Cyr"/>
                <w:sz w:val="28"/>
                <w:szCs w:val="28"/>
              </w:rPr>
            </w:pPr>
            <w:r>
              <w:rPr>
                <w:rFonts w:ascii="TimesET Cyr" w:hAnsi="TimesET Cyr" w:cs="TimesET Cyr"/>
                <w:sz w:val="28"/>
                <w:szCs w:val="28"/>
              </w:rPr>
              <w:t xml:space="preserve">к распоряжению Правительства </w:t>
            </w:r>
          </w:p>
          <w:p w:rsidR="002D527C" w:rsidRDefault="002D527C" w:rsidP="002D527C">
            <w:pPr>
              <w:autoSpaceDE w:val="0"/>
              <w:autoSpaceDN w:val="0"/>
              <w:adjustRightInd w:val="0"/>
              <w:rPr>
                <w:rFonts w:ascii="TimesET Cyr" w:hAnsi="TimesET Cyr" w:cs="TimesET Cyr"/>
                <w:sz w:val="28"/>
                <w:szCs w:val="28"/>
              </w:rPr>
            </w:pPr>
            <w:r>
              <w:rPr>
                <w:rFonts w:ascii="TimesET Cyr" w:hAnsi="TimesET Cyr" w:cs="TimesET Cyr"/>
                <w:sz w:val="28"/>
                <w:szCs w:val="28"/>
              </w:rPr>
              <w:t xml:space="preserve">Рязанской области </w:t>
            </w:r>
          </w:p>
          <w:p w:rsidR="002D527C" w:rsidRPr="00190FF9" w:rsidRDefault="002D527C" w:rsidP="00D856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ET Cyr" w:hAnsi="TimesET Cyr" w:cs="TimesET Cyr"/>
                <w:sz w:val="28"/>
                <w:szCs w:val="28"/>
              </w:rPr>
              <w:t>от  26.07.2019 № 348-р</w:t>
            </w:r>
          </w:p>
        </w:tc>
      </w:tr>
    </w:tbl>
    <w:p w:rsidR="007929C7" w:rsidRDefault="007929C7" w:rsidP="006F21C5">
      <w:pPr>
        <w:jc w:val="center"/>
        <w:rPr>
          <w:rFonts w:ascii="TimesET Cyr" w:hAnsi="TimesET Cyr" w:cs="TimesET Cyr"/>
          <w:sz w:val="28"/>
          <w:szCs w:val="28"/>
        </w:rPr>
      </w:pPr>
    </w:p>
    <w:p w:rsidR="006F21C5" w:rsidRPr="009F61BE" w:rsidRDefault="002D527C" w:rsidP="002D527C">
      <w:pPr>
        <w:spacing w:line="235" w:lineRule="auto"/>
        <w:jc w:val="center"/>
        <w:rPr>
          <w:rFonts w:ascii="TimesET Cyr" w:hAnsi="TimesET Cyr" w:cs="TimesET Cyr"/>
          <w:sz w:val="28"/>
          <w:szCs w:val="28"/>
        </w:rPr>
      </w:pPr>
      <w:r w:rsidRPr="009F61BE">
        <w:rPr>
          <w:rFonts w:ascii="TimesET Cyr" w:hAnsi="TimesET Cyr" w:cs="TimesET Cyr"/>
          <w:sz w:val="28"/>
          <w:szCs w:val="28"/>
        </w:rPr>
        <w:t>С</w:t>
      </w:r>
      <w:r>
        <w:rPr>
          <w:rFonts w:ascii="TimesET Cyr" w:hAnsi="TimesET Cyr" w:cs="TimesET Cyr"/>
          <w:sz w:val="28"/>
          <w:szCs w:val="28"/>
        </w:rPr>
        <w:t xml:space="preserve"> О С Т А В</w:t>
      </w:r>
    </w:p>
    <w:p w:rsidR="006F21C5" w:rsidRDefault="006F21C5" w:rsidP="002D527C">
      <w:pPr>
        <w:spacing w:line="235" w:lineRule="auto"/>
        <w:jc w:val="center"/>
        <w:rPr>
          <w:rFonts w:ascii="TimesET Cyr" w:hAnsi="TimesET Cyr" w:cs="TimesET Cyr"/>
          <w:sz w:val="28"/>
          <w:szCs w:val="28"/>
        </w:rPr>
      </w:pPr>
      <w:r>
        <w:rPr>
          <w:rFonts w:ascii="TimesET Cyr" w:hAnsi="TimesET Cyr" w:cs="TimesET Cyr"/>
          <w:sz w:val="28"/>
          <w:szCs w:val="28"/>
        </w:rPr>
        <w:t>совета Рязанской области по формированию</w:t>
      </w:r>
      <w:r w:rsidRPr="009F61BE">
        <w:rPr>
          <w:rFonts w:ascii="TimesET Cyr" w:hAnsi="TimesET Cyr" w:cs="TimesET Cyr"/>
          <w:sz w:val="28"/>
          <w:szCs w:val="28"/>
        </w:rPr>
        <w:t xml:space="preserve"> </w:t>
      </w:r>
    </w:p>
    <w:p w:rsidR="006F21C5" w:rsidRDefault="006F21C5" w:rsidP="002D527C">
      <w:pPr>
        <w:spacing w:line="235" w:lineRule="auto"/>
        <w:jc w:val="center"/>
        <w:rPr>
          <w:color w:val="000000"/>
          <w:sz w:val="28"/>
          <w:szCs w:val="28"/>
        </w:rPr>
      </w:pPr>
      <w:r>
        <w:rPr>
          <w:rFonts w:ascii="TimesET Cyr" w:hAnsi="TimesET Cyr" w:cs="TimesET Cyr"/>
          <w:sz w:val="28"/>
          <w:szCs w:val="28"/>
        </w:rPr>
        <w:t xml:space="preserve">комфортной </w:t>
      </w:r>
      <w:r w:rsidR="007E237A">
        <w:rPr>
          <w:rFonts w:ascii="TimesET Cyr" w:hAnsi="TimesET Cyr" w:cs="TimesET Cyr"/>
          <w:sz w:val="28"/>
          <w:szCs w:val="28"/>
        </w:rPr>
        <w:t xml:space="preserve">городской </w:t>
      </w:r>
      <w:r>
        <w:rPr>
          <w:rFonts w:ascii="TimesET Cyr" w:hAnsi="TimesET Cyr" w:cs="TimesET Cyr"/>
          <w:sz w:val="28"/>
          <w:szCs w:val="28"/>
        </w:rPr>
        <w:t>среды</w:t>
      </w:r>
      <w:r w:rsidRPr="009F61BE">
        <w:rPr>
          <w:rFonts w:ascii="TimesET Cyr" w:hAnsi="TimesET Cyr" w:cs="TimesET Cyr"/>
          <w:sz w:val="28"/>
          <w:szCs w:val="28"/>
        </w:rPr>
        <w:t xml:space="preserve"> </w:t>
      </w:r>
    </w:p>
    <w:p w:rsidR="006F21C5" w:rsidRPr="002D527C" w:rsidRDefault="006F21C5" w:rsidP="002D527C">
      <w:pPr>
        <w:spacing w:line="235" w:lineRule="auto"/>
        <w:jc w:val="center"/>
        <w:rPr>
          <w:sz w:val="16"/>
          <w:szCs w:val="16"/>
        </w:rPr>
      </w:pPr>
    </w:p>
    <w:p w:rsidR="006F21C5" w:rsidRDefault="006F21C5" w:rsidP="002D527C">
      <w:pPr>
        <w:spacing w:line="235" w:lineRule="auto"/>
        <w:ind w:left="4500" w:hanging="4500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1"/>
        <w:gridCol w:w="310"/>
        <w:gridCol w:w="6202"/>
      </w:tblGrid>
      <w:tr w:rsidR="007E237A" w:rsidTr="002D527C">
        <w:tc>
          <w:tcPr>
            <w:tcW w:w="2951" w:type="dxa"/>
          </w:tcPr>
          <w:p w:rsidR="007E237A" w:rsidRDefault="007E237A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Беленецкий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237A" w:rsidRDefault="007E237A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Анатольевич</w:t>
            </w:r>
          </w:p>
          <w:p w:rsidR="007E237A" w:rsidRPr="002D527C" w:rsidRDefault="007E237A" w:rsidP="002D527C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7E237A" w:rsidRDefault="007E237A" w:rsidP="002D527C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7E237A" w:rsidRDefault="007E237A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bookmarkStart w:id="1" w:name="OLE_LINK1"/>
            <w:bookmarkStart w:id="2" w:name="OLE_LINK16"/>
            <w:bookmarkStart w:id="3" w:name="OLE_LINK17"/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  <w:bookmarkEnd w:id="1"/>
            <w:bookmarkEnd w:id="2"/>
            <w:bookmarkEnd w:id="3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>овета</w:t>
            </w:r>
          </w:p>
        </w:tc>
      </w:tr>
      <w:tr w:rsidR="007E237A" w:rsidTr="002D527C">
        <w:tc>
          <w:tcPr>
            <w:tcW w:w="2951" w:type="dxa"/>
          </w:tcPr>
          <w:p w:rsidR="007E237A" w:rsidRDefault="007E237A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sz w:val="28"/>
                <w:szCs w:val="28"/>
              </w:rPr>
              <w:t xml:space="preserve">Васильченко </w:t>
            </w:r>
          </w:p>
          <w:p w:rsidR="007E237A" w:rsidRDefault="007E237A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sz w:val="28"/>
                <w:szCs w:val="28"/>
              </w:rPr>
              <w:t>Дмитрий Викторович</w:t>
            </w:r>
          </w:p>
        </w:tc>
        <w:tc>
          <w:tcPr>
            <w:tcW w:w="310" w:type="dxa"/>
          </w:tcPr>
          <w:p w:rsidR="007E237A" w:rsidRDefault="007E237A" w:rsidP="002D527C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7E237A" w:rsidRDefault="007E237A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главного управления архитектуры и градостроительства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главный архитектор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совета</w:t>
            </w:r>
          </w:p>
          <w:p w:rsidR="007E237A" w:rsidRPr="002D527C" w:rsidRDefault="007E237A" w:rsidP="002D527C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237A" w:rsidTr="002D527C">
        <w:tc>
          <w:tcPr>
            <w:tcW w:w="2951" w:type="dxa"/>
          </w:tcPr>
          <w:p w:rsidR="007E237A" w:rsidRDefault="007E237A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sz w:val="28"/>
                <w:szCs w:val="28"/>
              </w:rPr>
              <w:t xml:space="preserve">Томин </w:t>
            </w:r>
          </w:p>
          <w:p w:rsidR="007E237A" w:rsidRPr="002D527C" w:rsidRDefault="007E237A" w:rsidP="002D527C">
            <w:pPr>
              <w:spacing w:line="235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D527C">
              <w:rPr>
                <w:rFonts w:ascii="Times New Roman" w:hAnsi="Times New Roman"/>
                <w:spacing w:val="-4"/>
                <w:sz w:val="28"/>
                <w:szCs w:val="28"/>
              </w:rPr>
              <w:t>Антон Александрович</w:t>
            </w:r>
          </w:p>
        </w:tc>
        <w:tc>
          <w:tcPr>
            <w:tcW w:w="310" w:type="dxa"/>
          </w:tcPr>
          <w:p w:rsidR="007E237A" w:rsidRDefault="007E237A" w:rsidP="002D527C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8D5FBA" w:rsidRDefault="00D4453F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16890">
              <w:rPr>
                <w:rFonts w:ascii="Times New Roman" w:hAnsi="Times New Roman"/>
                <w:sz w:val="28"/>
                <w:szCs w:val="28"/>
              </w:rPr>
              <w:t>начальник отдела дизайна общественных пространств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19AE">
              <w:rPr>
                <w:rFonts w:ascii="Times New Roman" w:hAnsi="Times New Roman"/>
                <w:sz w:val="28"/>
                <w:szCs w:val="28"/>
              </w:rPr>
              <w:t>государственного казенного учреждения</w:t>
            </w:r>
            <w:r w:rsidR="007E237A">
              <w:rPr>
                <w:rFonts w:ascii="Times New Roman" w:hAnsi="Times New Roman"/>
                <w:sz w:val="28"/>
                <w:szCs w:val="28"/>
              </w:rPr>
              <w:t xml:space="preserve"> «Центр градостроительного развития Рязанской области», секретарь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5FB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E237A" w:rsidRPr="002D527C" w:rsidRDefault="007E237A" w:rsidP="002D527C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237A" w:rsidTr="002D527C">
        <w:tc>
          <w:tcPr>
            <w:tcW w:w="2951" w:type="dxa"/>
          </w:tcPr>
          <w:p w:rsidR="007E237A" w:rsidRDefault="007E237A" w:rsidP="002D527C">
            <w:pPr>
              <w:spacing w:line="235" w:lineRule="auto"/>
              <w:ind w:left="4500" w:hanging="45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  <w:p w:rsidR="007E237A" w:rsidRPr="002D527C" w:rsidRDefault="007E237A" w:rsidP="002D527C">
            <w:pPr>
              <w:spacing w:line="235" w:lineRule="auto"/>
              <w:ind w:left="4500" w:hanging="450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7E237A" w:rsidRDefault="007E237A" w:rsidP="002D527C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7E237A" w:rsidRDefault="007E237A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7A" w:rsidTr="002D527C">
        <w:tc>
          <w:tcPr>
            <w:tcW w:w="2951" w:type="dxa"/>
          </w:tcPr>
          <w:p w:rsidR="007E237A" w:rsidRDefault="00D4453F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Судакова</w:t>
            </w:r>
          </w:p>
          <w:p w:rsidR="00D4453F" w:rsidRDefault="00D4453F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Александра Игоревна</w:t>
            </w:r>
          </w:p>
        </w:tc>
        <w:tc>
          <w:tcPr>
            <w:tcW w:w="310" w:type="dxa"/>
          </w:tcPr>
          <w:p w:rsidR="007E237A" w:rsidRDefault="007E237A" w:rsidP="002D527C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7E237A" w:rsidRDefault="007E237A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топливно-энергетического комплекса и жилищно-коммунального хозяйства </w:t>
            </w:r>
          </w:p>
          <w:p w:rsidR="007E237A" w:rsidRDefault="007E237A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7E237A" w:rsidRPr="002D527C" w:rsidRDefault="007E237A" w:rsidP="002D527C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237A" w:rsidTr="002D527C">
        <w:tc>
          <w:tcPr>
            <w:tcW w:w="2951" w:type="dxa"/>
          </w:tcPr>
          <w:p w:rsidR="007E237A" w:rsidRDefault="007E237A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</w:t>
            </w:r>
            <w:r w:rsidR="00D85680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цов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237A" w:rsidRDefault="007E237A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Ю</w:t>
            </w:r>
            <w:r w:rsidR="00E42336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ьевич</w:t>
            </w:r>
          </w:p>
        </w:tc>
        <w:tc>
          <w:tcPr>
            <w:tcW w:w="310" w:type="dxa"/>
          </w:tcPr>
          <w:p w:rsidR="007E237A" w:rsidRDefault="007E237A" w:rsidP="002D527C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7E237A" w:rsidRDefault="007E237A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природопользования Рязанской области</w:t>
            </w:r>
          </w:p>
          <w:p w:rsidR="007E237A" w:rsidRPr="002D527C" w:rsidRDefault="007E237A" w:rsidP="002D527C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453F" w:rsidTr="002D527C">
        <w:tc>
          <w:tcPr>
            <w:tcW w:w="2951" w:type="dxa"/>
          </w:tcPr>
          <w:p w:rsidR="00D4453F" w:rsidRDefault="00D4453F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Мирошкина</w:t>
            </w:r>
            <w:proofErr w:type="spellEnd"/>
          </w:p>
          <w:p w:rsidR="00D4453F" w:rsidRPr="00BF5C37" w:rsidRDefault="00D4453F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310" w:type="dxa"/>
          </w:tcPr>
          <w:p w:rsidR="00D4453F" w:rsidRDefault="00D4453F" w:rsidP="002D527C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2D527C" w:rsidRPr="002D527C" w:rsidRDefault="002D527C" w:rsidP="006D57F7">
            <w:pPr>
              <w:pStyle w:val="ac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27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автомобильных дорог и </w:t>
            </w:r>
          </w:p>
          <w:p w:rsidR="00D4453F" w:rsidRDefault="002D527C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2D527C">
              <w:rPr>
                <w:rFonts w:ascii="Times New Roman" w:hAnsi="Times New Roman"/>
                <w:sz w:val="28"/>
                <w:szCs w:val="28"/>
              </w:rPr>
              <w:t>искусственных сооружений</w:t>
            </w:r>
            <w:r w:rsidR="00D445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453F" w:rsidRPr="00BF5C37">
              <w:rPr>
                <w:rFonts w:ascii="Times New Roman" w:hAnsi="Times New Roman"/>
                <w:sz w:val="28"/>
                <w:szCs w:val="28"/>
              </w:rPr>
              <w:t>минист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D4453F" w:rsidRPr="00BF5C37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ств</w:t>
            </w:r>
            <w:r w:rsidR="00D4453F">
              <w:rPr>
                <w:rFonts w:ascii="Times New Roman" w:hAnsi="Times New Roman"/>
                <w:sz w:val="28"/>
                <w:szCs w:val="28"/>
              </w:rPr>
              <w:t>а</w:t>
            </w:r>
            <w:r w:rsidR="00D4453F" w:rsidRPr="00BF5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453F">
              <w:rPr>
                <w:rFonts w:ascii="Times New Roman" w:hAnsi="Times New Roman"/>
                <w:sz w:val="28"/>
                <w:szCs w:val="28"/>
              </w:rPr>
              <w:t>транспорта и автомобильных дорог</w:t>
            </w:r>
            <w:r w:rsidR="00D4453F" w:rsidRPr="00BF5C37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  <w:p w:rsidR="00D4453F" w:rsidRPr="002D527C" w:rsidRDefault="00D4453F" w:rsidP="002D527C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237A" w:rsidTr="002D527C">
        <w:tc>
          <w:tcPr>
            <w:tcW w:w="2951" w:type="dxa"/>
          </w:tcPr>
          <w:p w:rsidR="007E237A" w:rsidRDefault="007E237A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C37">
              <w:rPr>
                <w:rFonts w:ascii="Times New Roman" w:hAnsi="Times New Roman"/>
                <w:sz w:val="28"/>
                <w:szCs w:val="28"/>
              </w:rPr>
              <w:t>Северина</w:t>
            </w:r>
            <w:proofErr w:type="spellEnd"/>
            <w:r w:rsidRPr="00BF5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237A" w:rsidRDefault="007E237A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sz w:val="28"/>
                <w:szCs w:val="28"/>
              </w:rPr>
              <w:t>Марина Витальевна</w:t>
            </w:r>
          </w:p>
        </w:tc>
        <w:tc>
          <w:tcPr>
            <w:tcW w:w="310" w:type="dxa"/>
          </w:tcPr>
          <w:p w:rsidR="007E237A" w:rsidRDefault="007E237A" w:rsidP="002D527C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7E237A" w:rsidRDefault="007E237A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главного управления архитектуры и градостроительства Рязанской области</w:t>
            </w:r>
          </w:p>
          <w:p w:rsidR="002D527C" w:rsidRPr="002D527C" w:rsidRDefault="002D527C" w:rsidP="002D527C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453F" w:rsidTr="002D527C">
        <w:tc>
          <w:tcPr>
            <w:tcW w:w="2951" w:type="dxa"/>
          </w:tcPr>
          <w:p w:rsidR="00D4453F" w:rsidRDefault="00D4453F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Бибин</w:t>
            </w:r>
            <w:proofErr w:type="spellEnd"/>
          </w:p>
          <w:p w:rsidR="00D4453F" w:rsidRDefault="00D4453F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Валерий Борисович</w:t>
            </w:r>
          </w:p>
        </w:tc>
        <w:tc>
          <w:tcPr>
            <w:tcW w:w="310" w:type="dxa"/>
          </w:tcPr>
          <w:p w:rsidR="00D4453F" w:rsidRDefault="00D4453F" w:rsidP="002D527C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D4453F" w:rsidRDefault="00D4453F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осударственной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жилищной 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>инспекции Рязанской области</w:t>
            </w:r>
          </w:p>
          <w:p w:rsidR="002D527C" w:rsidRPr="002D527C" w:rsidRDefault="002D527C" w:rsidP="002D527C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237A" w:rsidTr="002D527C">
        <w:tc>
          <w:tcPr>
            <w:tcW w:w="2951" w:type="dxa"/>
          </w:tcPr>
          <w:p w:rsidR="007E237A" w:rsidRDefault="00D4453F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Василькин</w:t>
            </w:r>
            <w:proofErr w:type="spellEnd"/>
          </w:p>
          <w:p w:rsidR="00D4453F" w:rsidRDefault="00D4453F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Алексеевич</w:t>
            </w:r>
          </w:p>
        </w:tc>
        <w:tc>
          <w:tcPr>
            <w:tcW w:w="310" w:type="dxa"/>
          </w:tcPr>
          <w:p w:rsidR="007E237A" w:rsidRDefault="007E237A" w:rsidP="002D527C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7E237A" w:rsidRPr="006D57F7" w:rsidRDefault="002D527C" w:rsidP="002D527C">
            <w:pPr>
              <w:pStyle w:val="ac"/>
              <w:spacing w:line="235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D527C">
              <w:rPr>
                <w:rFonts w:ascii="Times New Roman" w:hAnsi="Times New Roman"/>
                <w:sz w:val="28"/>
                <w:szCs w:val="28"/>
              </w:rPr>
              <w:t>з</w:t>
            </w:r>
            <w:r w:rsidRPr="002D527C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государственной инспекции – начальник отдела государственного надзора в области охраны объектов культурного наследия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527C"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инспекции </w:t>
            </w:r>
            <w:r w:rsidRPr="002D527C"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</w:t>
            </w:r>
            <w:r w:rsidRPr="006D57F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объектов культурного </w:t>
            </w:r>
            <w:r w:rsidRPr="006D57F7">
              <w:rPr>
                <w:rFonts w:ascii="Times New Roman" w:hAnsi="Times New Roman"/>
                <w:spacing w:val="-4"/>
                <w:sz w:val="28"/>
                <w:szCs w:val="28"/>
              </w:rPr>
              <w:t>наследия</w:t>
            </w:r>
            <w:r w:rsidR="006D57F7" w:rsidRPr="006D57F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Рязанской области </w:t>
            </w:r>
          </w:p>
          <w:p w:rsidR="002D527C" w:rsidRPr="002D527C" w:rsidRDefault="002D527C" w:rsidP="002D527C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237A" w:rsidTr="002D527C">
        <w:tc>
          <w:tcPr>
            <w:tcW w:w="2951" w:type="dxa"/>
          </w:tcPr>
          <w:p w:rsidR="007E237A" w:rsidRDefault="007E237A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C37">
              <w:rPr>
                <w:rFonts w:ascii="Times New Roman" w:hAnsi="Times New Roman"/>
                <w:sz w:val="28"/>
                <w:szCs w:val="28"/>
              </w:rPr>
              <w:t>Кубасов</w:t>
            </w:r>
            <w:proofErr w:type="spellEnd"/>
            <w:r w:rsidRPr="00BF5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237A" w:rsidRPr="00BF5C37" w:rsidRDefault="007E237A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310" w:type="dxa"/>
          </w:tcPr>
          <w:p w:rsidR="007E237A" w:rsidRDefault="007E237A" w:rsidP="002D527C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7E237A" w:rsidRDefault="002619AE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E237A" w:rsidRPr="00BF5C37">
              <w:rPr>
                <w:rFonts w:ascii="Times New Roman" w:hAnsi="Times New Roman"/>
                <w:sz w:val="28"/>
                <w:szCs w:val="28"/>
              </w:rPr>
              <w:t>иректор</w:t>
            </w:r>
            <w:bookmarkStart w:id="4" w:name="OLE_LINK2"/>
            <w:bookmarkStart w:id="5" w:name="OLE_LINK3"/>
            <w:bookmarkStart w:id="6" w:name="OLE_LINK4"/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государственного казенного учреждения</w:t>
            </w:r>
            <w:r w:rsidR="007E237A" w:rsidRPr="00BF5C37">
              <w:rPr>
                <w:rFonts w:ascii="Times New Roman" w:hAnsi="Times New Roman"/>
                <w:sz w:val="28"/>
                <w:szCs w:val="28"/>
              </w:rPr>
              <w:t xml:space="preserve"> Рязанской области «Центр градостроительного развития Рязанской области»</w:t>
            </w:r>
            <w:bookmarkEnd w:id="4"/>
            <w:bookmarkEnd w:id="5"/>
            <w:bookmarkEnd w:id="6"/>
            <w:r w:rsidR="007E237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7E237A" w:rsidRPr="002D527C" w:rsidRDefault="007E237A" w:rsidP="002D527C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237A" w:rsidTr="002D527C">
        <w:tc>
          <w:tcPr>
            <w:tcW w:w="2951" w:type="dxa"/>
          </w:tcPr>
          <w:p w:rsidR="007E237A" w:rsidRDefault="00D4453F" w:rsidP="002D527C">
            <w:pPr>
              <w:spacing w:line="235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Романов</w:t>
            </w:r>
          </w:p>
          <w:p w:rsidR="00D4453F" w:rsidRPr="002D527C" w:rsidRDefault="00D4453F" w:rsidP="002D527C">
            <w:pPr>
              <w:spacing w:line="235" w:lineRule="auto"/>
              <w:ind w:right="-57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D52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Евгений Владимирович</w:t>
            </w:r>
          </w:p>
        </w:tc>
        <w:tc>
          <w:tcPr>
            <w:tcW w:w="310" w:type="dxa"/>
          </w:tcPr>
          <w:p w:rsidR="007E237A" w:rsidRDefault="007E237A" w:rsidP="002D527C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7E237A" w:rsidRDefault="00D4453F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государственного казенного учреждения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Рязанской области «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 капитального строительства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Рязанской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237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E237A" w:rsidRPr="002D527C" w:rsidRDefault="007E237A" w:rsidP="002D527C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453F" w:rsidTr="002D527C">
        <w:tc>
          <w:tcPr>
            <w:tcW w:w="2951" w:type="dxa"/>
          </w:tcPr>
          <w:p w:rsidR="00D4453F" w:rsidRDefault="00D4453F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</w:t>
            </w:r>
          </w:p>
          <w:p w:rsidR="00D4453F" w:rsidRDefault="00D4453F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Михаил Юрьевич</w:t>
            </w:r>
          </w:p>
        </w:tc>
        <w:tc>
          <w:tcPr>
            <w:tcW w:w="310" w:type="dxa"/>
          </w:tcPr>
          <w:p w:rsidR="00D4453F" w:rsidRDefault="00D4453F" w:rsidP="002D527C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D4453F" w:rsidRDefault="00D4453F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государственного казенного учреждения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Рязанской области «</w:t>
            </w:r>
            <w:r>
              <w:rPr>
                <w:rFonts w:ascii="Times New Roman" w:hAnsi="Times New Roman"/>
                <w:sz w:val="28"/>
                <w:szCs w:val="28"/>
              </w:rPr>
              <w:t>Дирекция дорог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Рязанской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D4453F" w:rsidRPr="002D527C" w:rsidRDefault="00D4453F" w:rsidP="002D527C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3C2E" w:rsidTr="002D527C">
        <w:tc>
          <w:tcPr>
            <w:tcW w:w="2951" w:type="dxa"/>
          </w:tcPr>
          <w:p w:rsidR="00313C2E" w:rsidRDefault="00313C2E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Табачков</w:t>
            </w:r>
          </w:p>
          <w:p w:rsidR="00313C2E" w:rsidRDefault="00313C2E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 Николаевич</w:t>
            </w:r>
          </w:p>
          <w:p w:rsidR="00313C2E" w:rsidRDefault="00313C2E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13C2E" w:rsidRDefault="00313C2E" w:rsidP="002D527C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313C2E" w:rsidRDefault="00313C2E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государственного автономного учреждения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Рязанской области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Центр государственной экспертизы в строительстве 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>Рязанской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313C2E" w:rsidRPr="002D527C" w:rsidRDefault="00313C2E" w:rsidP="002D527C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237A" w:rsidTr="002D527C">
        <w:tc>
          <w:tcPr>
            <w:tcW w:w="2951" w:type="dxa"/>
          </w:tcPr>
          <w:p w:rsidR="007E237A" w:rsidRDefault="007E237A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Ачалов </w:t>
            </w:r>
          </w:p>
          <w:p w:rsidR="007E237A" w:rsidRPr="00BF5C37" w:rsidRDefault="007E237A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310" w:type="dxa"/>
          </w:tcPr>
          <w:p w:rsidR="007E237A" w:rsidRDefault="007E237A" w:rsidP="002D527C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7E237A" w:rsidRDefault="002D527C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Рязанской областной Думы, </w:t>
            </w:r>
            <w:r w:rsidR="007E237A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DE6CFE">
              <w:rPr>
                <w:rFonts w:ascii="Times New Roman" w:hAnsi="Times New Roman"/>
                <w:sz w:val="28"/>
                <w:szCs w:val="28"/>
              </w:rPr>
              <w:t>п</w:t>
            </w:r>
            <w:r w:rsidR="007E237A">
              <w:rPr>
                <w:rFonts w:ascii="Times New Roman" w:hAnsi="Times New Roman"/>
                <w:sz w:val="28"/>
                <w:szCs w:val="28"/>
              </w:rPr>
              <w:t xml:space="preserve">редседателя </w:t>
            </w:r>
            <w:bookmarkStart w:id="7" w:name="OLE_LINK8"/>
            <w:bookmarkStart w:id="8" w:name="OLE_LINK9"/>
            <w:bookmarkStart w:id="9" w:name="OLE_LINK13"/>
            <w:r w:rsidR="00DE6CFE">
              <w:rPr>
                <w:rFonts w:ascii="Times New Roman" w:hAnsi="Times New Roman"/>
                <w:sz w:val="28"/>
                <w:szCs w:val="28"/>
              </w:rPr>
              <w:t xml:space="preserve">Комитета Рязанской областной Думы по вопросам государственного устройства и местного самоуправления </w:t>
            </w:r>
            <w:bookmarkEnd w:id="7"/>
            <w:bookmarkEnd w:id="8"/>
            <w:bookmarkEnd w:id="9"/>
            <w:r w:rsidR="007E237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E237A" w:rsidRPr="002D527C" w:rsidRDefault="007E237A" w:rsidP="002D527C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237A" w:rsidTr="002D527C">
        <w:tc>
          <w:tcPr>
            <w:tcW w:w="2951" w:type="dxa"/>
          </w:tcPr>
          <w:p w:rsidR="007929C7" w:rsidRDefault="007929C7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sz w:val="28"/>
                <w:szCs w:val="28"/>
              </w:rPr>
              <w:t xml:space="preserve">Журавлёв </w:t>
            </w:r>
          </w:p>
          <w:p w:rsidR="007E237A" w:rsidRPr="002D527C" w:rsidRDefault="007929C7" w:rsidP="002D527C">
            <w:pPr>
              <w:spacing w:line="235" w:lineRule="auto"/>
              <w:ind w:right="-57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D527C">
              <w:rPr>
                <w:rFonts w:ascii="Times New Roman" w:hAnsi="Times New Roman"/>
                <w:spacing w:val="-6"/>
                <w:sz w:val="28"/>
                <w:szCs w:val="28"/>
              </w:rPr>
              <w:t>Максим Александрович</w:t>
            </w:r>
          </w:p>
        </w:tc>
        <w:tc>
          <w:tcPr>
            <w:tcW w:w="310" w:type="dxa"/>
          </w:tcPr>
          <w:p w:rsidR="007E237A" w:rsidRDefault="007E237A" w:rsidP="002D527C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7E237A" w:rsidRDefault="007929C7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проектного отдела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государственного казенного учреждения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Рязанской области «Центр градостроительного развития </w:t>
            </w:r>
            <w:r w:rsidR="002D527C">
              <w:rPr>
                <w:rFonts w:ascii="Times New Roman" w:hAnsi="Times New Roman"/>
                <w:sz w:val="28"/>
                <w:szCs w:val="28"/>
              </w:rPr>
              <w:t xml:space="preserve">Рязанской области» </w:t>
            </w:r>
            <w:r w:rsidR="007E237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E237A" w:rsidRPr="002D527C" w:rsidRDefault="007E237A" w:rsidP="002D527C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237A" w:rsidTr="002D527C">
        <w:tc>
          <w:tcPr>
            <w:tcW w:w="2951" w:type="dxa"/>
          </w:tcPr>
          <w:p w:rsidR="007E237A" w:rsidRDefault="007929C7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Ширшакова</w:t>
            </w:r>
            <w:proofErr w:type="spellEnd"/>
          </w:p>
          <w:p w:rsidR="007929C7" w:rsidRPr="00BF5C37" w:rsidRDefault="007929C7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Эдуардовна</w:t>
            </w:r>
          </w:p>
        </w:tc>
        <w:tc>
          <w:tcPr>
            <w:tcW w:w="310" w:type="dxa"/>
          </w:tcPr>
          <w:p w:rsidR="007E237A" w:rsidRDefault="007E237A" w:rsidP="002D527C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7E237A" w:rsidRDefault="007929C7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начальника территориального отдела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1 государственного казенного учреждения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Рязанской области «Центр градостроительного развития </w:t>
            </w:r>
            <w:r w:rsidR="002D527C">
              <w:rPr>
                <w:rFonts w:ascii="Times New Roman" w:hAnsi="Times New Roman"/>
                <w:sz w:val="28"/>
                <w:szCs w:val="28"/>
              </w:rPr>
              <w:t xml:space="preserve">Рязанской области» </w:t>
            </w:r>
            <w:r w:rsidR="007E237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E237A" w:rsidRPr="002D527C" w:rsidRDefault="007E237A" w:rsidP="002D527C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237A" w:rsidTr="002D527C">
        <w:tc>
          <w:tcPr>
            <w:tcW w:w="2951" w:type="dxa"/>
          </w:tcPr>
          <w:p w:rsidR="007E237A" w:rsidRDefault="007929C7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Танкачеева</w:t>
            </w:r>
            <w:proofErr w:type="spellEnd"/>
          </w:p>
          <w:p w:rsidR="007929C7" w:rsidRPr="00BF5C37" w:rsidRDefault="007929C7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Тамара Васильевна</w:t>
            </w:r>
          </w:p>
        </w:tc>
        <w:tc>
          <w:tcPr>
            <w:tcW w:w="310" w:type="dxa"/>
          </w:tcPr>
          <w:p w:rsidR="007E237A" w:rsidRDefault="007E237A" w:rsidP="002D527C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7E237A" w:rsidRDefault="007929C7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территориального отдела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2 государственного казенного учреждения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Рязанской области «Центр градостроительного развития</w:t>
            </w:r>
            <w:r w:rsidR="002D527C">
              <w:rPr>
                <w:rFonts w:ascii="Times New Roman" w:hAnsi="Times New Roman"/>
                <w:sz w:val="28"/>
                <w:szCs w:val="28"/>
              </w:rPr>
              <w:t xml:space="preserve"> Рязанской области» 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237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E237A" w:rsidRPr="002D527C" w:rsidRDefault="007E237A" w:rsidP="002D527C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237A" w:rsidTr="002D527C">
        <w:tc>
          <w:tcPr>
            <w:tcW w:w="2951" w:type="dxa"/>
          </w:tcPr>
          <w:p w:rsidR="007E237A" w:rsidRDefault="007929C7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Егоркин</w:t>
            </w:r>
          </w:p>
          <w:p w:rsidR="007929C7" w:rsidRPr="002D527C" w:rsidRDefault="007929C7" w:rsidP="002D527C">
            <w:pPr>
              <w:spacing w:line="235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D527C">
              <w:rPr>
                <w:rFonts w:ascii="Times New Roman" w:hAnsi="Times New Roman"/>
                <w:spacing w:val="-4"/>
                <w:sz w:val="28"/>
                <w:szCs w:val="28"/>
              </w:rPr>
              <w:t>Алексей Валентинович</w:t>
            </w:r>
          </w:p>
        </w:tc>
        <w:tc>
          <w:tcPr>
            <w:tcW w:w="310" w:type="dxa"/>
          </w:tcPr>
          <w:p w:rsidR="007E237A" w:rsidRDefault="007E237A" w:rsidP="002D527C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2D527C" w:rsidRPr="00BF5C37" w:rsidRDefault="007929C7" w:rsidP="002D527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территориального отдела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3 государственного казенного учреждения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Рязанской области «Центр градостроительного развития </w:t>
            </w:r>
            <w:r w:rsidR="002D527C">
              <w:rPr>
                <w:rFonts w:ascii="Times New Roman" w:hAnsi="Times New Roman"/>
                <w:sz w:val="28"/>
                <w:szCs w:val="28"/>
              </w:rPr>
              <w:t xml:space="preserve">Рязанской области»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7929C7" w:rsidTr="002D527C">
        <w:tc>
          <w:tcPr>
            <w:tcW w:w="2951" w:type="dxa"/>
          </w:tcPr>
          <w:p w:rsidR="007929C7" w:rsidRDefault="007929C7" w:rsidP="006F21C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Бочарова</w:t>
            </w:r>
            <w:proofErr w:type="spellEnd"/>
          </w:p>
          <w:p w:rsidR="007929C7" w:rsidRPr="00BF5C37" w:rsidRDefault="007929C7" w:rsidP="006F2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310" w:type="dxa"/>
          </w:tcPr>
          <w:p w:rsidR="007929C7" w:rsidRDefault="007929C7" w:rsidP="007E237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7929C7" w:rsidRDefault="007929C7" w:rsidP="007929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территориального отдела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4 государственного казенного учреждения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Рязанской области «Центр градостроительного развития</w:t>
            </w:r>
            <w:r w:rsidR="002D527C">
              <w:rPr>
                <w:rFonts w:ascii="Times New Roman" w:hAnsi="Times New Roman"/>
                <w:sz w:val="28"/>
                <w:szCs w:val="28"/>
              </w:rPr>
              <w:t xml:space="preserve"> Рязанской области» 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929C7" w:rsidRPr="002D527C" w:rsidRDefault="007929C7" w:rsidP="006F21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29C7" w:rsidTr="002D527C">
        <w:tc>
          <w:tcPr>
            <w:tcW w:w="2951" w:type="dxa"/>
          </w:tcPr>
          <w:p w:rsidR="007929C7" w:rsidRDefault="007929C7" w:rsidP="006F2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Лукина</w:t>
            </w:r>
          </w:p>
          <w:p w:rsidR="007929C7" w:rsidRPr="00BF5C37" w:rsidRDefault="007929C7" w:rsidP="006F2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310" w:type="dxa"/>
          </w:tcPr>
          <w:p w:rsidR="007929C7" w:rsidRDefault="007929C7" w:rsidP="007E237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7929C7" w:rsidRDefault="007929C7" w:rsidP="007929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территориального отдела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5 государственного казенного учреждения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Рязанской области «Центр градостроительного развития </w:t>
            </w:r>
            <w:r w:rsidR="002D527C">
              <w:rPr>
                <w:rFonts w:ascii="Times New Roman" w:hAnsi="Times New Roman"/>
                <w:sz w:val="28"/>
                <w:szCs w:val="28"/>
              </w:rPr>
              <w:t xml:space="preserve">Рязанской области»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929C7" w:rsidRPr="002D527C" w:rsidRDefault="007929C7" w:rsidP="006F21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29C7" w:rsidTr="002D527C">
        <w:tc>
          <w:tcPr>
            <w:tcW w:w="2951" w:type="dxa"/>
          </w:tcPr>
          <w:p w:rsidR="007929C7" w:rsidRDefault="007929C7" w:rsidP="006F2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Корнеев</w:t>
            </w:r>
          </w:p>
          <w:p w:rsidR="007929C7" w:rsidRPr="00BF5C37" w:rsidRDefault="007929C7" w:rsidP="006F2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Валерьевич</w:t>
            </w:r>
          </w:p>
        </w:tc>
        <w:tc>
          <w:tcPr>
            <w:tcW w:w="310" w:type="dxa"/>
          </w:tcPr>
          <w:p w:rsidR="007929C7" w:rsidRDefault="007929C7" w:rsidP="007E237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7929C7" w:rsidRDefault="007929C7" w:rsidP="007929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территориального отдела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6 государственного казенного учреждения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Рязанской области «Центр градостроительного развития </w:t>
            </w:r>
            <w:r w:rsidR="002D527C">
              <w:rPr>
                <w:rFonts w:ascii="Times New Roman" w:hAnsi="Times New Roman"/>
                <w:sz w:val="28"/>
                <w:szCs w:val="28"/>
              </w:rPr>
              <w:t>Рязанской области»</w:t>
            </w:r>
            <w:r w:rsidR="001F6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929C7" w:rsidRPr="002D527C" w:rsidRDefault="007929C7" w:rsidP="006F21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237A" w:rsidTr="002D527C">
        <w:tc>
          <w:tcPr>
            <w:tcW w:w="2951" w:type="dxa"/>
          </w:tcPr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C37">
              <w:rPr>
                <w:rFonts w:ascii="Times New Roman" w:hAnsi="Times New Roman"/>
                <w:sz w:val="28"/>
                <w:szCs w:val="28"/>
              </w:rPr>
              <w:t>Тарабанов</w:t>
            </w:r>
            <w:proofErr w:type="spellEnd"/>
            <w:r w:rsidRPr="00BF5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sz w:val="28"/>
                <w:szCs w:val="28"/>
              </w:rPr>
              <w:t>Александр Иванович</w:t>
            </w:r>
          </w:p>
          <w:p w:rsidR="002D527C" w:rsidRPr="002D527C" w:rsidRDefault="002D527C" w:rsidP="006F21C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7E237A" w:rsidRDefault="007E237A" w:rsidP="007E237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sz w:val="28"/>
                <w:szCs w:val="28"/>
              </w:rPr>
              <w:t xml:space="preserve">архитектор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E237A" w:rsidRPr="00BF5C37" w:rsidRDefault="007E237A" w:rsidP="006F21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237A" w:rsidTr="002D527C">
        <w:tc>
          <w:tcPr>
            <w:tcW w:w="2951" w:type="dxa"/>
          </w:tcPr>
          <w:p w:rsidR="007E237A" w:rsidRDefault="007929C7" w:rsidP="006F21C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Медведков</w:t>
            </w:r>
            <w:proofErr w:type="spellEnd"/>
            <w:r w:rsidR="007E237A" w:rsidRPr="00BF5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237A" w:rsidRPr="00BF5C37" w:rsidRDefault="007929C7" w:rsidP="006F21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310" w:type="dxa"/>
          </w:tcPr>
          <w:p w:rsidR="007E237A" w:rsidRDefault="007E237A" w:rsidP="007E237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7929C7" w:rsidRDefault="007929C7" w:rsidP="007929C7">
            <w:pPr>
              <w:rPr>
                <w:rFonts w:ascii="Times New Roman" w:hAnsi="Times New Roman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sz w:val="28"/>
                <w:szCs w:val="28"/>
              </w:rPr>
              <w:t xml:space="preserve">архитектор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2D527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E237A" w:rsidRPr="00BF5C37" w:rsidRDefault="007E237A" w:rsidP="006F21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F21C5" w:rsidRPr="00BF5C37" w:rsidRDefault="006F21C5" w:rsidP="006F21C5">
      <w:pPr>
        <w:ind w:left="4500" w:hanging="4500"/>
        <w:rPr>
          <w:rFonts w:ascii="Times New Roman" w:hAnsi="Times New Roman"/>
          <w:sz w:val="28"/>
          <w:szCs w:val="28"/>
        </w:rPr>
      </w:pPr>
    </w:p>
    <w:sectPr w:rsidR="006F21C5" w:rsidRPr="00BF5C37" w:rsidSect="00DE6CFE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711" w:rsidRDefault="00C61711">
      <w:r>
        <w:separator/>
      </w:r>
    </w:p>
  </w:endnote>
  <w:endnote w:type="continuationSeparator" w:id="0">
    <w:p w:rsidR="00C61711" w:rsidRDefault="00C6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F521EE">
          <w:pPr>
            <w:pStyle w:val="a6"/>
          </w:pPr>
          <w:r>
            <w:rPr>
              <w:noProof/>
            </w:rPr>
            <w:drawing>
              <wp:inline distT="0" distB="0" distL="0" distR="0" wp14:anchorId="03A15C4D" wp14:editId="605EB67C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F521EE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C8B9BF3" wp14:editId="02EA7825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DE6CFE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3929  19.02.2020 16:21:09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711" w:rsidRDefault="00C61711">
      <w:r>
        <w:separator/>
      </w:r>
    </w:p>
  </w:footnote>
  <w:footnote w:type="continuationSeparator" w:id="0">
    <w:p w:rsidR="00C61711" w:rsidRDefault="00C61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5763BF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oeicxNPfeznjMOdsRpSQJNKlhA=" w:salt="f3rck0B2rkA06JjyDBdBa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EE"/>
    <w:rsid w:val="0001360F"/>
    <w:rsid w:val="000331B3"/>
    <w:rsid w:val="00033413"/>
    <w:rsid w:val="00037C0C"/>
    <w:rsid w:val="000502A3"/>
    <w:rsid w:val="00056DEB"/>
    <w:rsid w:val="00060FD3"/>
    <w:rsid w:val="00073A7A"/>
    <w:rsid w:val="00076D5E"/>
    <w:rsid w:val="00084DD3"/>
    <w:rsid w:val="000917C0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6596"/>
    <w:rsid w:val="001F7C83"/>
    <w:rsid w:val="00203046"/>
    <w:rsid w:val="00205AB5"/>
    <w:rsid w:val="00221238"/>
    <w:rsid w:val="00224DBA"/>
    <w:rsid w:val="00231476"/>
    <w:rsid w:val="00231F1C"/>
    <w:rsid w:val="00242DDB"/>
    <w:rsid w:val="002479A2"/>
    <w:rsid w:val="0026087E"/>
    <w:rsid w:val="00261666"/>
    <w:rsid w:val="002619AE"/>
    <w:rsid w:val="00261DE0"/>
    <w:rsid w:val="002630C3"/>
    <w:rsid w:val="00265420"/>
    <w:rsid w:val="00274E14"/>
    <w:rsid w:val="00280A6D"/>
    <w:rsid w:val="002953B6"/>
    <w:rsid w:val="002B7A59"/>
    <w:rsid w:val="002C6B4B"/>
    <w:rsid w:val="002D527C"/>
    <w:rsid w:val="002E51A7"/>
    <w:rsid w:val="002E5A5F"/>
    <w:rsid w:val="002F1E81"/>
    <w:rsid w:val="00310D92"/>
    <w:rsid w:val="00313C2E"/>
    <w:rsid w:val="003160CB"/>
    <w:rsid w:val="003222A3"/>
    <w:rsid w:val="003226BB"/>
    <w:rsid w:val="00360A40"/>
    <w:rsid w:val="003870C2"/>
    <w:rsid w:val="003C392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12BEA"/>
    <w:rsid w:val="00531C68"/>
    <w:rsid w:val="00532119"/>
    <w:rsid w:val="005335F3"/>
    <w:rsid w:val="00535046"/>
    <w:rsid w:val="00543C38"/>
    <w:rsid w:val="00543D2D"/>
    <w:rsid w:val="00545A3D"/>
    <w:rsid w:val="00546DBB"/>
    <w:rsid w:val="00561A5B"/>
    <w:rsid w:val="0057074C"/>
    <w:rsid w:val="00573FBF"/>
    <w:rsid w:val="00574FF3"/>
    <w:rsid w:val="005763BF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D57F7"/>
    <w:rsid w:val="006F21C5"/>
    <w:rsid w:val="006F328B"/>
    <w:rsid w:val="006F5886"/>
    <w:rsid w:val="00701755"/>
    <w:rsid w:val="00707734"/>
    <w:rsid w:val="00707E19"/>
    <w:rsid w:val="00712F7C"/>
    <w:rsid w:val="0072328A"/>
    <w:rsid w:val="007357F0"/>
    <w:rsid w:val="007377B5"/>
    <w:rsid w:val="00746CC2"/>
    <w:rsid w:val="00760323"/>
    <w:rsid w:val="00765600"/>
    <w:rsid w:val="00791C9F"/>
    <w:rsid w:val="0079263C"/>
    <w:rsid w:val="007929C7"/>
    <w:rsid w:val="00792AAB"/>
    <w:rsid w:val="00793B47"/>
    <w:rsid w:val="007A1D0C"/>
    <w:rsid w:val="007A2A7B"/>
    <w:rsid w:val="007D4925"/>
    <w:rsid w:val="007E237A"/>
    <w:rsid w:val="007F0C8A"/>
    <w:rsid w:val="007F11AB"/>
    <w:rsid w:val="007F75EC"/>
    <w:rsid w:val="008143CB"/>
    <w:rsid w:val="00823CA1"/>
    <w:rsid w:val="008513B9"/>
    <w:rsid w:val="008702D3"/>
    <w:rsid w:val="00876034"/>
    <w:rsid w:val="008827E7"/>
    <w:rsid w:val="008A1696"/>
    <w:rsid w:val="008B007F"/>
    <w:rsid w:val="008C58FE"/>
    <w:rsid w:val="008D5FBA"/>
    <w:rsid w:val="008E6C41"/>
    <w:rsid w:val="008F0816"/>
    <w:rsid w:val="008F6BB7"/>
    <w:rsid w:val="00900F42"/>
    <w:rsid w:val="009310A6"/>
    <w:rsid w:val="00932E3C"/>
    <w:rsid w:val="009573D3"/>
    <w:rsid w:val="0097459C"/>
    <w:rsid w:val="009977FF"/>
    <w:rsid w:val="009A085B"/>
    <w:rsid w:val="009C1DE6"/>
    <w:rsid w:val="009C1F0E"/>
    <w:rsid w:val="009C726D"/>
    <w:rsid w:val="009D3E8C"/>
    <w:rsid w:val="009E3A0E"/>
    <w:rsid w:val="00A1314B"/>
    <w:rsid w:val="00A13160"/>
    <w:rsid w:val="00A137D3"/>
    <w:rsid w:val="00A44A8F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11"/>
    <w:rsid w:val="00C61760"/>
    <w:rsid w:val="00C627C3"/>
    <w:rsid w:val="00C63CD6"/>
    <w:rsid w:val="00C87D95"/>
    <w:rsid w:val="00C9077A"/>
    <w:rsid w:val="00C95CD2"/>
    <w:rsid w:val="00CA051B"/>
    <w:rsid w:val="00CB3CBE"/>
    <w:rsid w:val="00CD7402"/>
    <w:rsid w:val="00CF03D8"/>
    <w:rsid w:val="00D015D5"/>
    <w:rsid w:val="00D03D68"/>
    <w:rsid w:val="00D2480C"/>
    <w:rsid w:val="00D266DD"/>
    <w:rsid w:val="00D32B04"/>
    <w:rsid w:val="00D374E7"/>
    <w:rsid w:val="00D4453F"/>
    <w:rsid w:val="00D63949"/>
    <w:rsid w:val="00D652E7"/>
    <w:rsid w:val="00D77BCF"/>
    <w:rsid w:val="00D84394"/>
    <w:rsid w:val="00D85680"/>
    <w:rsid w:val="00D95E55"/>
    <w:rsid w:val="00DB3664"/>
    <w:rsid w:val="00DC16FB"/>
    <w:rsid w:val="00DC4A65"/>
    <w:rsid w:val="00DC4F66"/>
    <w:rsid w:val="00DC7546"/>
    <w:rsid w:val="00DE6CFE"/>
    <w:rsid w:val="00E10B44"/>
    <w:rsid w:val="00E11F02"/>
    <w:rsid w:val="00E2726B"/>
    <w:rsid w:val="00E37801"/>
    <w:rsid w:val="00E42336"/>
    <w:rsid w:val="00E43AC5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5947"/>
    <w:rsid w:val="00F06EFB"/>
    <w:rsid w:val="00F1529E"/>
    <w:rsid w:val="00F16F07"/>
    <w:rsid w:val="00F45B7C"/>
    <w:rsid w:val="00F45FCE"/>
    <w:rsid w:val="00F521EE"/>
    <w:rsid w:val="00F675D1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Plain Text"/>
    <w:basedOn w:val="a"/>
    <w:link w:val="ad"/>
    <w:rsid w:val="002D527C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uiPriority w:val="99"/>
    <w:rsid w:val="002D527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Plain Text"/>
    <w:basedOn w:val="a"/>
    <w:link w:val="ad"/>
    <w:rsid w:val="002D527C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uiPriority w:val="99"/>
    <w:rsid w:val="002D527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86;&#1088;&#1095;&#1082;&#1086;&#1074;&#1072;%20&#1048;%20&#1043;\Desktop\&#1052;&#1086;&#1103;%20&#1087;&#1072;&#1087;&#1082;&#1072;\&#1053;&#1055;&#1040;\&#1056;&#1072;&#1089;&#1087;&#1086;&#1088;&#1103;&#1078;&#1077;&#1085;&#1080;&#1077;%20&#1101;&#1082;&#1089;&#1087;.%20&#1089;&#1086;&#1074;&#1077;&#1090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8FD7D-CCE8-443B-A6E3-256ADE1F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76</TotalTime>
  <Pages>3</Pages>
  <Words>494</Words>
  <Characters>3628</Characters>
  <Application>Microsoft Office Word</Application>
  <DocSecurity>0</DocSecurity>
  <Lines>90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Ирина Г. Торчкова</dc:creator>
  <cp:lastModifiedBy>Лёксина М.А.</cp:lastModifiedBy>
  <cp:revision>14</cp:revision>
  <cp:lastPrinted>2020-02-19T13:21:00Z</cp:lastPrinted>
  <dcterms:created xsi:type="dcterms:W3CDTF">2020-01-17T13:15:00Z</dcterms:created>
  <dcterms:modified xsi:type="dcterms:W3CDTF">2020-02-20T13:50:00Z</dcterms:modified>
</cp:coreProperties>
</file>