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4"/>
      </w:tblGrid>
      <w:tr w:rsidR="00253A45" w:rsidTr="00253A45">
        <w:tc>
          <w:tcPr>
            <w:tcW w:w="4672" w:type="dxa"/>
          </w:tcPr>
          <w:p w:rsidR="00253A45" w:rsidRDefault="00253A45" w:rsidP="00897816">
            <w:pPr>
              <w:tabs>
                <w:tab w:val="left" w:pos="5103"/>
              </w:tabs>
              <w:ind w:right="56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253A45" w:rsidRDefault="00253A45" w:rsidP="00253A45">
            <w:pPr>
              <w:tabs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253A45" w:rsidRPr="00EF069E" w:rsidRDefault="00253A45" w:rsidP="00253A45">
            <w:pPr>
              <w:tabs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</w:t>
            </w:r>
            <w:r w:rsidR="009B06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проведения в 2020 </w:t>
            </w:r>
            <w:proofErr w:type="gramStart"/>
            <w:r w:rsidR="009B06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году </w:t>
            </w:r>
            <w:r w:rsidRPr="00EF06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конкурсного</w:t>
            </w:r>
            <w:proofErr w:type="gramEnd"/>
            <w:r w:rsidRPr="00EF06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отбора муниципальных образований Рязанской области для предоставления субсидии на реализацию мероприятия, предусмотренного пунктом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  <w:r w:rsidRPr="00EF06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раздела 5 «Система программных мероприятий» подпрограммы 1 «Развитие общего образования» государственной программы Рязанской области «Развитие образования и молодежной политики»</w:t>
            </w:r>
            <w:r w:rsidR="009B0642">
              <w:rPr>
                <w:rFonts w:ascii="Times New Roman" w:hAnsi="Times New Roman" w:cs="Times New Roman"/>
                <w:bCs/>
                <w:sz w:val="28"/>
                <w:szCs w:val="28"/>
              </w:rPr>
              <w:t>, и проверки условий предоставления такой  субсидии</w:t>
            </w:r>
          </w:p>
          <w:p w:rsidR="00253A45" w:rsidRDefault="00253A45" w:rsidP="00253A45">
            <w:pPr>
              <w:tabs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897816" w:rsidRPr="003E2234" w:rsidRDefault="00897816" w:rsidP="00897816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3A45" w:rsidRDefault="00253A45" w:rsidP="00253A45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2FC" w:rsidRPr="003E2234" w:rsidRDefault="002422FC" w:rsidP="00253A45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2234">
        <w:rPr>
          <w:rFonts w:ascii="Times New Roman" w:hAnsi="Times New Roman" w:cs="Times New Roman"/>
          <w:bCs/>
          <w:sz w:val="28"/>
          <w:szCs w:val="28"/>
        </w:rPr>
        <w:t>ЗАЯВКА</w:t>
      </w:r>
    </w:p>
    <w:p w:rsidR="00E05D4A" w:rsidRPr="003E2234" w:rsidRDefault="00E05D4A" w:rsidP="00253A45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816" w:rsidRPr="003E2234" w:rsidRDefault="00E05D4A" w:rsidP="00253A4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2234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9B0642">
        <w:rPr>
          <w:rFonts w:ascii="Times New Roman" w:hAnsi="Times New Roman" w:cs="Times New Roman"/>
          <w:bCs/>
          <w:sz w:val="28"/>
          <w:szCs w:val="28"/>
        </w:rPr>
        <w:t>на</w:t>
      </w:r>
      <w:r w:rsidRPr="003E2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A45">
        <w:rPr>
          <w:rFonts w:ascii="Times New Roman" w:hAnsi="Times New Roman" w:cs="Times New Roman"/>
          <w:bCs/>
          <w:sz w:val="28"/>
          <w:szCs w:val="28"/>
        </w:rPr>
        <w:t>_____</w:t>
      </w:r>
      <w:r w:rsidRPr="003E2234">
        <w:rPr>
          <w:rFonts w:ascii="Times New Roman" w:hAnsi="Times New Roman" w:cs="Times New Roman"/>
          <w:bCs/>
          <w:sz w:val="28"/>
          <w:szCs w:val="28"/>
        </w:rPr>
        <w:t xml:space="preserve"> финансов</w:t>
      </w:r>
      <w:r w:rsidR="009B0642">
        <w:rPr>
          <w:rFonts w:ascii="Times New Roman" w:hAnsi="Times New Roman" w:cs="Times New Roman"/>
          <w:bCs/>
          <w:sz w:val="28"/>
          <w:szCs w:val="28"/>
        </w:rPr>
        <w:t>ый</w:t>
      </w:r>
      <w:r w:rsidRPr="003E2234">
        <w:rPr>
          <w:rFonts w:ascii="Times New Roman" w:hAnsi="Times New Roman" w:cs="Times New Roman"/>
          <w:bCs/>
          <w:sz w:val="28"/>
          <w:szCs w:val="28"/>
        </w:rPr>
        <w:t xml:space="preserve"> год муниципальному образованию - ________________________________</w:t>
      </w:r>
    </w:p>
    <w:p w:rsidR="00253A45" w:rsidRDefault="00E05D4A" w:rsidP="00253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34"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="00F53962" w:rsidRPr="003E223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53A45">
        <w:rPr>
          <w:rFonts w:ascii="Times New Roman" w:hAnsi="Times New Roman" w:cs="Times New Roman"/>
          <w:sz w:val="28"/>
          <w:szCs w:val="28"/>
        </w:rPr>
        <w:t>благоустройство зданий общеобразовательных организаций в целях соблюдения требований к воздушно-тепловому режиму, водоснабжению и канализации</w:t>
      </w:r>
    </w:p>
    <w:p w:rsidR="00E05D4A" w:rsidRPr="003E2234" w:rsidRDefault="00E05D4A" w:rsidP="00253A45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2FC" w:rsidRPr="003E2234" w:rsidRDefault="002422FC" w:rsidP="00897816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2FC" w:rsidRPr="003E2234" w:rsidRDefault="00897816" w:rsidP="00897816">
      <w:pPr>
        <w:tabs>
          <w:tab w:val="left" w:pos="851"/>
        </w:tabs>
        <w:spacing w:after="0" w:line="264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234">
        <w:rPr>
          <w:rFonts w:ascii="Times New Roman" w:hAnsi="Times New Roman" w:cs="Times New Roman"/>
          <w:bCs/>
          <w:sz w:val="28"/>
          <w:szCs w:val="28"/>
        </w:rPr>
        <w:tab/>
      </w:r>
      <w:r w:rsidR="002422FC" w:rsidRPr="003E2234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</w:t>
      </w:r>
      <w:r w:rsidR="00E05D4A" w:rsidRPr="003E2234">
        <w:rPr>
          <w:rFonts w:ascii="Times New Roman" w:hAnsi="Times New Roman" w:cs="Times New Roman"/>
          <w:bCs/>
          <w:sz w:val="28"/>
          <w:szCs w:val="28"/>
        </w:rPr>
        <w:t>ования -__________________</w:t>
      </w:r>
      <w:r w:rsidR="00E05D4A" w:rsidRPr="003E2234">
        <w:rPr>
          <w:rFonts w:ascii="Times New Roman" w:hAnsi="Times New Roman" w:cs="Times New Roman"/>
          <w:bCs/>
          <w:sz w:val="28"/>
          <w:szCs w:val="28"/>
        </w:rPr>
        <w:softHyphen/>
      </w:r>
      <w:r w:rsidR="00E05D4A" w:rsidRPr="003E2234">
        <w:rPr>
          <w:rFonts w:ascii="Times New Roman" w:hAnsi="Times New Roman" w:cs="Times New Roman"/>
          <w:bCs/>
          <w:sz w:val="28"/>
          <w:szCs w:val="28"/>
        </w:rPr>
        <w:softHyphen/>
      </w:r>
      <w:r w:rsidR="00E05D4A" w:rsidRPr="003E2234">
        <w:rPr>
          <w:rFonts w:ascii="Times New Roman" w:hAnsi="Times New Roman" w:cs="Times New Roman"/>
          <w:bCs/>
          <w:sz w:val="28"/>
          <w:szCs w:val="28"/>
        </w:rPr>
        <w:softHyphen/>
        <w:t>__</w:t>
      </w:r>
    </w:p>
    <w:p w:rsidR="00E05D4A" w:rsidRPr="003E2234" w:rsidRDefault="00E05D4A" w:rsidP="00897816">
      <w:pPr>
        <w:pBdr>
          <w:bottom w:val="single" w:sz="12" w:space="1" w:color="auto"/>
        </w:pBdr>
        <w:tabs>
          <w:tab w:val="left" w:pos="851"/>
        </w:tabs>
        <w:spacing w:after="0" w:line="264" w:lineRule="auto"/>
        <w:ind w:right="-1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E2234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3E2234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3E2234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3E2234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3E2234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3E2234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3E2234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3E2234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3E2234">
        <w:rPr>
          <w:rFonts w:ascii="Times New Roman" w:hAnsi="Times New Roman" w:cs="Times New Roman"/>
          <w:bCs/>
          <w:i/>
          <w:sz w:val="20"/>
          <w:szCs w:val="20"/>
        </w:rPr>
        <w:tab/>
        <w:t xml:space="preserve">      (наименование муниципального</w:t>
      </w:r>
    </w:p>
    <w:p w:rsidR="00E05D4A" w:rsidRPr="003E2234" w:rsidRDefault="00E05D4A" w:rsidP="00897816">
      <w:pPr>
        <w:tabs>
          <w:tab w:val="left" w:pos="851"/>
        </w:tabs>
        <w:spacing w:after="0" w:line="264" w:lineRule="auto"/>
        <w:ind w:right="-1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E2234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образования Рязанской области)</w:t>
      </w:r>
    </w:p>
    <w:p w:rsidR="00D34A10" w:rsidRPr="003E2234" w:rsidRDefault="00E05D4A" w:rsidP="0025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234">
        <w:rPr>
          <w:rFonts w:ascii="Times New Roman" w:hAnsi="Times New Roman" w:cs="Times New Roman"/>
          <w:bCs/>
          <w:sz w:val="28"/>
          <w:szCs w:val="28"/>
        </w:rPr>
        <w:t xml:space="preserve">просит предоставить </w:t>
      </w:r>
      <w:r w:rsidRPr="003E2234">
        <w:rPr>
          <w:rFonts w:ascii="Times New Roman" w:hAnsi="Times New Roman" w:cs="Times New Roman"/>
          <w:sz w:val="28"/>
          <w:szCs w:val="28"/>
        </w:rPr>
        <w:t xml:space="preserve">субсидию на реализацию мероприятия </w:t>
      </w:r>
      <w:r w:rsidRPr="003E2234">
        <w:rPr>
          <w:rFonts w:ascii="Times New Roman" w:hAnsi="Times New Roman" w:cs="Times New Roman"/>
          <w:bCs/>
          <w:sz w:val="28"/>
          <w:szCs w:val="28"/>
        </w:rPr>
        <w:t>«</w:t>
      </w:r>
      <w:r w:rsidR="00253A45">
        <w:rPr>
          <w:rFonts w:ascii="Times New Roman" w:hAnsi="Times New Roman" w:cs="Times New Roman"/>
          <w:sz w:val="28"/>
          <w:szCs w:val="28"/>
        </w:rPr>
        <w:t>предоставление субсидий бюджетам муниципальных районов (городских округов) Рязанской области на благоустройство зданий общеобразовательных организаций в целях соблюдения требований к воздушно-тепловому режиму, водоснабжению и канализации»,</w:t>
      </w:r>
      <w:r w:rsidRPr="003E2234">
        <w:rPr>
          <w:rFonts w:ascii="Times New Roman" w:hAnsi="Times New Roman" w:cs="Times New Roman"/>
          <w:sz w:val="28"/>
          <w:szCs w:val="28"/>
        </w:rPr>
        <w:t xml:space="preserve"> предусмотренного </w:t>
      </w:r>
      <w:r w:rsidR="00F53962" w:rsidRPr="003E223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3A45">
        <w:rPr>
          <w:rFonts w:ascii="Times New Roman" w:hAnsi="Times New Roman" w:cs="Times New Roman"/>
          <w:sz w:val="28"/>
          <w:szCs w:val="28"/>
        </w:rPr>
        <w:t>1</w:t>
      </w:r>
      <w:r w:rsidR="00616323">
        <w:rPr>
          <w:rFonts w:ascii="Times New Roman" w:hAnsi="Times New Roman" w:cs="Times New Roman"/>
          <w:sz w:val="28"/>
          <w:szCs w:val="28"/>
        </w:rPr>
        <w:t>.</w:t>
      </w:r>
      <w:r w:rsidR="00253A45">
        <w:rPr>
          <w:rFonts w:ascii="Times New Roman" w:hAnsi="Times New Roman" w:cs="Times New Roman"/>
          <w:sz w:val="28"/>
          <w:szCs w:val="28"/>
        </w:rPr>
        <w:t>1</w:t>
      </w:r>
      <w:r w:rsidR="00616323">
        <w:rPr>
          <w:rFonts w:ascii="Times New Roman" w:hAnsi="Times New Roman" w:cs="Times New Roman"/>
          <w:sz w:val="28"/>
          <w:szCs w:val="28"/>
        </w:rPr>
        <w:t>4</w:t>
      </w:r>
      <w:r w:rsidRPr="003E2234">
        <w:rPr>
          <w:rFonts w:ascii="Times New Roman" w:hAnsi="Times New Roman" w:cs="Times New Roman"/>
          <w:sz w:val="28"/>
          <w:szCs w:val="28"/>
        </w:rPr>
        <w:t xml:space="preserve"> раздела 5 «Система программных мероприятий» </w:t>
      </w:r>
      <w:r w:rsidR="002422FC" w:rsidRPr="003E2234">
        <w:rPr>
          <w:rFonts w:ascii="Times New Roman" w:hAnsi="Times New Roman" w:cs="Times New Roman"/>
          <w:bCs/>
          <w:sz w:val="28"/>
          <w:szCs w:val="28"/>
        </w:rPr>
        <w:t>подпрограмм</w:t>
      </w:r>
      <w:r w:rsidRPr="003E2234">
        <w:rPr>
          <w:rFonts w:ascii="Times New Roman" w:hAnsi="Times New Roman" w:cs="Times New Roman"/>
          <w:bCs/>
          <w:sz w:val="28"/>
          <w:szCs w:val="28"/>
        </w:rPr>
        <w:t>ы</w:t>
      </w:r>
      <w:r w:rsidR="002422FC" w:rsidRPr="003E2234">
        <w:rPr>
          <w:rFonts w:ascii="Times New Roman" w:hAnsi="Times New Roman" w:cs="Times New Roman"/>
          <w:bCs/>
          <w:sz w:val="28"/>
          <w:szCs w:val="28"/>
        </w:rPr>
        <w:t xml:space="preserve"> 1 «Развитие общего образования» государственной программы Рязанской области «Развитие образования и молодежной политики», утвержденной </w:t>
      </w:r>
      <w:r w:rsidR="002422FC" w:rsidRPr="003E2234">
        <w:rPr>
          <w:rFonts w:ascii="Times New Roman" w:hAnsi="Times New Roman" w:cs="Times New Roman"/>
          <w:sz w:val="28"/>
          <w:szCs w:val="28"/>
        </w:rPr>
        <w:t>постановлением Правительства Рязанской области от 30 октября 2013 г.</w:t>
      </w:r>
      <w:r w:rsidR="00616323">
        <w:rPr>
          <w:rFonts w:ascii="Times New Roman" w:hAnsi="Times New Roman" w:cs="Times New Roman"/>
          <w:sz w:val="28"/>
          <w:szCs w:val="28"/>
        </w:rPr>
        <w:t xml:space="preserve"> </w:t>
      </w:r>
      <w:r w:rsidR="002422FC" w:rsidRPr="003E2234">
        <w:rPr>
          <w:rFonts w:ascii="Times New Roman" w:hAnsi="Times New Roman" w:cs="Times New Roman"/>
          <w:sz w:val="28"/>
          <w:szCs w:val="28"/>
        </w:rPr>
        <w:t>№ 344</w:t>
      </w:r>
      <w:r w:rsidR="00897816" w:rsidRPr="003E2234">
        <w:rPr>
          <w:rFonts w:ascii="Times New Roman" w:hAnsi="Times New Roman" w:cs="Times New Roman"/>
          <w:sz w:val="28"/>
          <w:szCs w:val="28"/>
        </w:rPr>
        <w:t>.</w:t>
      </w:r>
      <w:r w:rsidR="00D34A10" w:rsidRPr="003E2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D4A" w:rsidRDefault="00D34A10" w:rsidP="00D34A1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234">
        <w:rPr>
          <w:rFonts w:ascii="Times New Roman" w:hAnsi="Times New Roman" w:cs="Times New Roman"/>
          <w:sz w:val="28"/>
          <w:szCs w:val="28"/>
        </w:rPr>
        <w:tab/>
        <w:t>Общий объем расходного обязательства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05D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05D4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05D4A" w:rsidRDefault="00E05D4A" w:rsidP="00E05D4A">
      <w:pPr>
        <w:tabs>
          <w:tab w:val="left" w:pos="851"/>
        </w:tabs>
        <w:spacing w:after="0" w:line="264" w:lineRule="auto"/>
        <w:ind w:right="-1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(наименование муниципального образования Рязанской области)</w:t>
      </w:r>
    </w:p>
    <w:p w:rsidR="00E05D4A" w:rsidRDefault="00E05D4A" w:rsidP="00D34A1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D34A10" w:rsidP="00D34A1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реализацию данного мероприятия -____</w:t>
      </w:r>
      <w:r w:rsidR="00E05D4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05D4A" w:rsidRPr="00E05D4A" w:rsidRDefault="00E05D4A" w:rsidP="00E05D4A">
      <w:pPr>
        <w:autoSpaceDE w:val="0"/>
        <w:autoSpaceDN w:val="0"/>
        <w:adjustRightInd w:val="0"/>
        <w:spacing w:after="0" w:line="264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E05D4A">
        <w:rPr>
          <w:rFonts w:ascii="Times New Roman" w:hAnsi="Times New Roman" w:cs="Times New Roman"/>
          <w:sz w:val="20"/>
          <w:szCs w:val="20"/>
        </w:rPr>
        <w:lastRenderedPageBreak/>
        <w:t>(</w:t>
      </w:r>
      <w:r w:rsidRPr="00E05D4A">
        <w:rPr>
          <w:rFonts w:ascii="Times New Roman" w:hAnsi="Times New Roman" w:cs="Times New Roman"/>
          <w:i/>
          <w:sz w:val="20"/>
          <w:szCs w:val="20"/>
        </w:rPr>
        <w:t>общая сумма цифрами и прописью)</w:t>
      </w:r>
    </w:p>
    <w:p w:rsidR="00D34A10" w:rsidRDefault="00D34A10" w:rsidP="00E05D4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рублей, в том числе, за счет бюджета муниципального образования - ___________________________________ </w:t>
      </w:r>
      <w:r w:rsidR="00E05D4A">
        <w:rPr>
          <w:rFonts w:ascii="Times New Roman" w:hAnsi="Times New Roman" w:cs="Times New Roman"/>
          <w:sz w:val="28"/>
          <w:szCs w:val="28"/>
        </w:rPr>
        <w:t>рублей.</w:t>
      </w:r>
    </w:p>
    <w:p w:rsidR="00E05D4A" w:rsidRPr="00E05D4A" w:rsidRDefault="00E05D4A" w:rsidP="00E05D4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</w:t>
      </w:r>
      <w:r w:rsidRPr="00E05D4A">
        <w:rPr>
          <w:rFonts w:ascii="Times New Roman" w:hAnsi="Times New Roman" w:cs="Times New Roman"/>
          <w:i/>
          <w:sz w:val="20"/>
          <w:szCs w:val="20"/>
        </w:rPr>
        <w:t xml:space="preserve">сумма цифрами и прописью) </w:t>
      </w:r>
    </w:p>
    <w:p w:rsidR="00E05D4A" w:rsidRPr="00E05D4A" w:rsidRDefault="00E05D4A" w:rsidP="00E05D4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7816" w:rsidRDefault="00897816" w:rsidP="0089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A45" w:rsidRDefault="002422FC" w:rsidP="0089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3A4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422FC" w:rsidRDefault="002422FC" w:rsidP="0089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_____________            /_______________/</w:t>
      </w:r>
    </w:p>
    <w:p w:rsidR="002422FC" w:rsidRPr="002422FC" w:rsidRDefault="00253A45" w:rsidP="0089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2422F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2422FC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22FC">
        <w:rPr>
          <w:rFonts w:ascii="Times New Roman" w:hAnsi="Times New Roman" w:cs="Times New Roman"/>
          <w:sz w:val="28"/>
          <w:szCs w:val="28"/>
        </w:rPr>
        <w:t xml:space="preserve"> </w:t>
      </w:r>
      <w:r w:rsidR="002422FC" w:rsidRPr="002422FC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D34A10" w:rsidRDefault="002422FC" w:rsidP="00897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22FC">
        <w:rPr>
          <w:rFonts w:ascii="Times New Roman" w:hAnsi="Times New Roman" w:cs="Times New Roman"/>
          <w:sz w:val="28"/>
          <w:szCs w:val="28"/>
        </w:rPr>
        <w:t>М.П.</w:t>
      </w:r>
    </w:p>
    <w:p w:rsidR="00D34A10" w:rsidRDefault="00D34A10" w:rsidP="00897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2FC" w:rsidRPr="002422FC" w:rsidRDefault="002422FC" w:rsidP="00897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FC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2422FC" w:rsidRPr="002422FC" w:rsidSect="008702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22" w:rsidRDefault="00980B22" w:rsidP="008702F4">
      <w:pPr>
        <w:spacing w:after="0" w:line="240" w:lineRule="auto"/>
      </w:pPr>
      <w:r>
        <w:separator/>
      </w:r>
    </w:p>
  </w:endnote>
  <w:endnote w:type="continuationSeparator" w:id="0">
    <w:p w:rsidR="00980B22" w:rsidRDefault="00980B22" w:rsidP="0087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22" w:rsidRDefault="00980B22" w:rsidP="008702F4">
      <w:pPr>
        <w:spacing w:after="0" w:line="240" w:lineRule="auto"/>
      </w:pPr>
      <w:r>
        <w:separator/>
      </w:r>
    </w:p>
  </w:footnote>
  <w:footnote w:type="continuationSeparator" w:id="0">
    <w:p w:rsidR="00980B22" w:rsidRDefault="00980B22" w:rsidP="0087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740560"/>
      <w:docPartObj>
        <w:docPartGallery w:val="Page Numbers (Top of Page)"/>
        <w:docPartUnique/>
      </w:docPartObj>
    </w:sdtPr>
    <w:sdtContent>
      <w:p w:rsidR="008702F4" w:rsidRDefault="008702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702F4" w:rsidRDefault="008702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30EEC"/>
    <w:multiLevelType w:val="hybridMultilevel"/>
    <w:tmpl w:val="900E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19"/>
    <w:rsid w:val="00096498"/>
    <w:rsid w:val="002422FC"/>
    <w:rsid w:val="00247F55"/>
    <w:rsid w:val="00253A45"/>
    <w:rsid w:val="00362197"/>
    <w:rsid w:val="00393FCA"/>
    <w:rsid w:val="003E2234"/>
    <w:rsid w:val="004520F3"/>
    <w:rsid w:val="00514AE4"/>
    <w:rsid w:val="005A24D4"/>
    <w:rsid w:val="00616323"/>
    <w:rsid w:val="00616B4B"/>
    <w:rsid w:val="00625D59"/>
    <w:rsid w:val="00764C1D"/>
    <w:rsid w:val="008702F4"/>
    <w:rsid w:val="00897816"/>
    <w:rsid w:val="00945119"/>
    <w:rsid w:val="00980B22"/>
    <w:rsid w:val="009B0642"/>
    <w:rsid w:val="00D26ABE"/>
    <w:rsid w:val="00D34A10"/>
    <w:rsid w:val="00DE340E"/>
    <w:rsid w:val="00E05D4A"/>
    <w:rsid w:val="00E3328E"/>
    <w:rsid w:val="00E86856"/>
    <w:rsid w:val="00F5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A47E2-A6A1-4152-A348-D9484778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2FC"/>
    <w:pPr>
      <w:ind w:left="720"/>
      <w:contextualSpacing/>
    </w:pPr>
  </w:style>
  <w:style w:type="paragraph" w:customStyle="1" w:styleId="ConsPlusNormal">
    <w:name w:val="ConsPlusNormal"/>
    <w:link w:val="ConsPlusNormal0"/>
    <w:rsid w:val="00242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22FC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4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2F4"/>
  </w:style>
  <w:style w:type="paragraph" w:styleId="a9">
    <w:name w:val="footer"/>
    <w:basedOn w:val="a"/>
    <w:link w:val="aa"/>
    <w:uiPriority w:val="99"/>
    <w:unhideWhenUsed/>
    <w:rsid w:val="0087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2019-12-18T12:27:00Z</cp:lastPrinted>
  <dcterms:created xsi:type="dcterms:W3CDTF">2019-12-18T14:31:00Z</dcterms:created>
  <dcterms:modified xsi:type="dcterms:W3CDTF">2020-02-26T13:12:00Z</dcterms:modified>
</cp:coreProperties>
</file>