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275" w:rsidRPr="00FB4F6A" w:rsidRDefault="005A0275">
      <w:pPr>
        <w:pStyle w:val="ConsPlusNormal"/>
        <w:jc w:val="right"/>
        <w:outlineLvl w:val="0"/>
        <w:rPr>
          <w:rFonts w:ascii="Times New Roman" w:hAnsi="Times New Roman" w:cs="Times New Roman"/>
          <w:sz w:val="28"/>
          <w:szCs w:val="28"/>
        </w:rPr>
      </w:pPr>
      <w:r w:rsidRPr="00FB4F6A">
        <w:rPr>
          <w:rFonts w:ascii="Times New Roman" w:hAnsi="Times New Roman" w:cs="Times New Roman"/>
          <w:sz w:val="28"/>
          <w:szCs w:val="28"/>
        </w:rPr>
        <w:t>Приложение</w:t>
      </w:r>
    </w:p>
    <w:p w:rsidR="005A0275" w:rsidRPr="00FB4F6A" w:rsidRDefault="005A0275">
      <w:pPr>
        <w:pStyle w:val="ConsPlusNormal"/>
        <w:jc w:val="right"/>
        <w:rPr>
          <w:rFonts w:ascii="Times New Roman" w:hAnsi="Times New Roman" w:cs="Times New Roman"/>
          <w:sz w:val="28"/>
          <w:szCs w:val="28"/>
        </w:rPr>
      </w:pPr>
      <w:r w:rsidRPr="00FB4F6A">
        <w:rPr>
          <w:rFonts w:ascii="Times New Roman" w:hAnsi="Times New Roman" w:cs="Times New Roman"/>
          <w:sz w:val="28"/>
          <w:szCs w:val="28"/>
        </w:rPr>
        <w:t>к Постановлению</w:t>
      </w:r>
    </w:p>
    <w:p w:rsidR="005A0275" w:rsidRPr="00FB4F6A" w:rsidRDefault="005A0275">
      <w:pPr>
        <w:pStyle w:val="ConsPlusNormal"/>
        <w:jc w:val="right"/>
        <w:rPr>
          <w:rFonts w:ascii="Times New Roman" w:hAnsi="Times New Roman" w:cs="Times New Roman"/>
          <w:sz w:val="28"/>
          <w:szCs w:val="28"/>
        </w:rPr>
      </w:pPr>
      <w:r w:rsidRPr="00FB4F6A">
        <w:rPr>
          <w:rFonts w:ascii="Times New Roman" w:hAnsi="Times New Roman" w:cs="Times New Roman"/>
          <w:sz w:val="28"/>
          <w:szCs w:val="28"/>
        </w:rPr>
        <w:t>министерства транспорта</w:t>
      </w:r>
    </w:p>
    <w:p w:rsidR="005A0275" w:rsidRPr="00FB4F6A" w:rsidRDefault="005A0275">
      <w:pPr>
        <w:pStyle w:val="ConsPlusNormal"/>
        <w:jc w:val="right"/>
        <w:rPr>
          <w:rFonts w:ascii="Times New Roman" w:hAnsi="Times New Roman" w:cs="Times New Roman"/>
          <w:sz w:val="28"/>
          <w:szCs w:val="28"/>
        </w:rPr>
      </w:pPr>
      <w:r w:rsidRPr="00FB4F6A">
        <w:rPr>
          <w:rFonts w:ascii="Times New Roman" w:hAnsi="Times New Roman" w:cs="Times New Roman"/>
          <w:sz w:val="28"/>
          <w:szCs w:val="28"/>
        </w:rPr>
        <w:t>и автомобильных дорог</w:t>
      </w:r>
    </w:p>
    <w:p w:rsidR="005A0275" w:rsidRPr="00FB4F6A" w:rsidRDefault="005A0275">
      <w:pPr>
        <w:pStyle w:val="ConsPlusNormal"/>
        <w:jc w:val="right"/>
        <w:rPr>
          <w:rFonts w:ascii="Times New Roman" w:hAnsi="Times New Roman" w:cs="Times New Roman"/>
          <w:sz w:val="28"/>
          <w:szCs w:val="28"/>
        </w:rPr>
      </w:pPr>
      <w:r w:rsidRPr="00FB4F6A">
        <w:rPr>
          <w:rFonts w:ascii="Times New Roman" w:hAnsi="Times New Roman" w:cs="Times New Roman"/>
          <w:sz w:val="28"/>
          <w:szCs w:val="28"/>
        </w:rPr>
        <w:t>Рязанской области</w:t>
      </w:r>
    </w:p>
    <w:p w:rsidR="005A0275" w:rsidRPr="00FB4F6A" w:rsidRDefault="005A0275">
      <w:pPr>
        <w:pStyle w:val="ConsPlusNormal"/>
        <w:jc w:val="right"/>
        <w:rPr>
          <w:rFonts w:ascii="Times New Roman" w:hAnsi="Times New Roman" w:cs="Times New Roman"/>
          <w:sz w:val="28"/>
          <w:szCs w:val="28"/>
        </w:rPr>
      </w:pPr>
      <w:r w:rsidRPr="00FB4F6A">
        <w:rPr>
          <w:rFonts w:ascii="Times New Roman" w:hAnsi="Times New Roman" w:cs="Times New Roman"/>
          <w:sz w:val="28"/>
          <w:szCs w:val="28"/>
        </w:rPr>
        <w:t xml:space="preserve">от 07 февраля 2020 г. № </w:t>
      </w:r>
      <w:r>
        <w:rPr>
          <w:rFonts w:ascii="Times New Roman" w:hAnsi="Times New Roman" w:cs="Times New Roman"/>
          <w:sz w:val="28"/>
          <w:szCs w:val="28"/>
        </w:rPr>
        <w:t>4</w:t>
      </w:r>
    </w:p>
    <w:p w:rsidR="005A0275" w:rsidRPr="00FB4F6A" w:rsidRDefault="005A0275">
      <w:pPr>
        <w:pStyle w:val="ConsPlusNormal"/>
        <w:jc w:val="right"/>
        <w:rPr>
          <w:rFonts w:ascii="Times New Roman" w:hAnsi="Times New Roman" w:cs="Times New Roman"/>
          <w:sz w:val="28"/>
          <w:szCs w:val="28"/>
        </w:rPr>
      </w:pPr>
    </w:p>
    <w:p w:rsidR="005A0275" w:rsidRPr="00FB4F6A" w:rsidRDefault="005A0275">
      <w:pPr>
        <w:pStyle w:val="ConsPlusNormal"/>
        <w:jc w:val="right"/>
        <w:rPr>
          <w:rFonts w:ascii="Times New Roman" w:hAnsi="Times New Roman" w:cs="Times New Roman"/>
          <w:sz w:val="28"/>
          <w:szCs w:val="28"/>
        </w:rPr>
      </w:pPr>
    </w:p>
    <w:p w:rsidR="005A0275" w:rsidRPr="00FB4F6A" w:rsidRDefault="005A0275" w:rsidP="00B957D0">
      <w:pPr>
        <w:autoSpaceDE w:val="0"/>
        <w:autoSpaceDN w:val="0"/>
        <w:adjustRightInd w:val="0"/>
        <w:spacing w:after="0" w:line="240" w:lineRule="auto"/>
        <w:ind w:right="-143"/>
        <w:jc w:val="center"/>
        <w:rPr>
          <w:rFonts w:ascii="Times New Roman" w:hAnsi="Times New Roman" w:cs="Times New Roman"/>
          <w:b/>
          <w:bCs/>
          <w:sz w:val="28"/>
          <w:szCs w:val="28"/>
        </w:rPr>
      </w:pPr>
      <w:r w:rsidRPr="00FB4F6A">
        <w:rPr>
          <w:rFonts w:ascii="Times New Roman" w:hAnsi="Times New Roman" w:cs="Times New Roman"/>
          <w:b/>
          <w:bCs/>
          <w:sz w:val="28"/>
          <w:szCs w:val="28"/>
        </w:rPr>
        <w:t>Порядок проведения конкурсного отбора (отбора)</w:t>
      </w:r>
    </w:p>
    <w:p w:rsidR="005A0275" w:rsidRPr="00FB4F6A" w:rsidRDefault="005A0275" w:rsidP="00B957D0">
      <w:pPr>
        <w:autoSpaceDE w:val="0"/>
        <w:autoSpaceDN w:val="0"/>
        <w:adjustRightInd w:val="0"/>
        <w:spacing w:after="0" w:line="240" w:lineRule="auto"/>
        <w:ind w:right="-143"/>
        <w:jc w:val="center"/>
        <w:rPr>
          <w:rFonts w:ascii="Times New Roman" w:hAnsi="Times New Roman" w:cs="Times New Roman"/>
          <w:b/>
          <w:bCs/>
          <w:sz w:val="28"/>
          <w:szCs w:val="28"/>
        </w:rPr>
      </w:pPr>
      <w:r w:rsidRPr="00FB4F6A">
        <w:rPr>
          <w:rFonts w:ascii="Times New Roman" w:hAnsi="Times New Roman" w:cs="Times New Roman"/>
          <w:b/>
          <w:bCs/>
          <w:sz w:val="28"/>
          <w:szCs w:val="28"/>
        </w:rPr>
        <w:t xml:space="preserve"> муниципальных образований для предоставления субсидий и </w:t>
      </w:r>
    </w:p>
    <w:p w:rsidR="005A0275" w:rsidRPr="00FB4F6A" w:rsidRDefault="005A0275" w:rsidP="00B957D0">
      <w:pPr>
        <w:autoSpaceDE w:val="0"/>
        <w:autoSpaceDN w:val="0"/>
        <w:adjustRightInd w:val="0"/>
        <w:spacing w:after="0" w:line="240" w:lineRule="auto"/>
        <w:ind w:right="-143"/>
        <w:jc w:val="center"/>
        <w:rPr>
          <w:rFonts w:ascii="Times New Roman" w:hAnsi="Times New Roman" w:cs="Times New Roman"/>
          <w:b/>
          <w:bCs/>
          <w:sz w:val="28"/>
          <w:szCs w:val="28"/>
        </w:rPr>
      </w:pPr>
      <w:r w:rsidRPr="00FB4F6A">
        <w:rPr>
          <w:rFonts w:ascii="Times New Roman" w:hAnsi="Times New Roman" w:cs="Times New Roman"/>
          <w:b/>
          <w:bCs/>
          <w:sz w:val="28"/>
          <w:szCs w:val="28"/>
        </w:rPr>
        <w:t>проверки условий предоставления субсидий на реализацию</w:t>
      </w:r>
    </w:p>
    <w:p w:rsidR="005A0275" w:rsidRPr="00FB4F6A" w:rsidRDefault="005A0275" w:rsidP="00B957D0">
      <w:pPr>
        <w:autoSpaceDE w:val="0"/>
        <w:autoSpaceDN w:val="0"/>
        <w:adjustRightInd w:val="0"/>
        <w:spacing w:after="0" w:line="240" w:lineRule="auto"/>
        <w:ind w:right="-143"/>
        <w:jc w:val="center"/>
        <w:rPr>
          <w:rFonts w:ascii="Times New Roman" w:hAnsi="Times New Roman" w:cs="Times New Roman"/>
          <w:b/>
          <w:bCs/>
          <w:sz w:val="28"/>
          <w:szCs w:val="28"/>
        </w:rPr>
      </w:pPr>
      <w:r w:rsidRPr="00FB4F6A">
        <w:rPr>
          <w:rFonts w:ascii="Times New Roman" w:hAnsi="Times New Roman" w:cs="Times New Roman"/>
          <w:b/>
          <w:bCs/>
          <w:sz w:val="28"/>
          <w:szCs w:val="28"/>
        </w:rPr>
        <w:t xml:space="preserve"> мероприятий подпрограммы  4 «Дорожное хозяйство» государственной программы Рязанской области «Дорожное хозяйство и транспорт»</w:t>
      </w:r>
    </w:p>
    <w:p w:rsidR="005A0275" w:rsidRPr="00FB4F6A" w:rsidRDefault="005A0275" w:rsidP="006800C2">
      <w:pPr>
        <w:autoSpaceDE w:val="0"/>
        <w:autoSpaceDN w:val="0"/>
        <w:adjustRightInd w:val="0"/>
        <w:spacing w:after="0" w:line="240" w:lineRule="auto"/>
        <w:jc w:val="center"/>
        <w:rPr>
          <w:rFonts w:ascii="Times New Roman" w:hAnsi="Times New Roman" w:cs="Times New Roman"/>
          <w:b/>
          <w:bCs/>
          <w:sz w:val="28"/>
          <w:szCs w:val="28"/>
        </w:rPr>
      </w:pPr>
    </w:p>
    <w:p w:rsidR="005A0275" w:rsidRPr="00FB4F6A" w:rsidRDefault="005A0275" w:rsidP="000D4242">
      <w:pPr>
        <w:pStyle w:val="ConsPlusTitle"/>
        <w:jc w:val="center"/>
        <w:rPr>
          <w:rFonts w:ascii="Times New Roman" w:hAnsi="Times New Roman" w:cs="Times New Roman"/>
          <w:sz w:val="28"/>
          <w:szCs w:val="28"/>
        </w:rPr>
      </w:pPr>
    </w:p>
    <w:p w:rsidR="005A0275" w:rsidRPr="00FB4F6A" w:rsidRDefault="005A0275" w:rsidP="00B957D0">
      <w:pPr>
        <w:pStyle w:val="ConsPlusNormal"/>
        <w:numPr>
          <w:ilvl w:val="0"/>
          <w:numId w:val="6"/>
        </w:numPr>
        <w:jc w:val="center"/>
        <w:outlineLvl w:val="1"/>
        <w:rPr>
          <w:rFonts w:ascii="Times New Roman" w:hAnsi="Times New Roman" w:cs="Times New Roman"/>
          <w:sz w:val="28"/>
          <w:szCs w:val="28"/>
        </w:rPr>
      </w:pPr>
      <w:r w:rsidRPr="00FB4F6A">
        <w:rPr>
          <w:rFonts w:ascii="Times New Roman" w:hAnsi="Times New Roman" w:cs="Times New Roman"/>
          <w:sz w:val="28"/>
          <w:szCs w:val="28"/>
        </w:rPr>
        <w:t>Общие положения</w:t>
      </w:r>
    </w:p>
    <w:p w:rsidR="005A0275" w:rsidRPr="00FB4F6A" w:rsidRDefault="005A0275" w:rsidP="0067792C">
      <w:pPr>
        <w:pStyle w:val="ConsPlusNormal"/>
        <w:ind w:left="720"/>
        <w:outlineLvl w:val="1"/>
        <w:rPr>
          <w:rFonts w:ascii="Times New Roman" w:hAnsi="Times New Roman" w:cs="Times New Roman"/>
          <w:sz w:val="28"/>
          <w:szCs w:val="28"/>
        </w:rPr>
      </w:pPr>
    </w:p>
    <w:p w:rsidR="005A0275" w:rsidRPr="00FB4F6A" w:rsidRDefault="005A0275" w:rsidP="00B957D0">
      <w:pPr>
        <w:pStyle w:val="ListParagraph"/>
        <w:autoSpaceDE w:val="0"/>
        <w:autoSpaceDN w:val="0"/>
        <w:adjustRightInd w:val="0"/>
        <w:spacing w:after="0" w:line="240" w:lineRule="auto"/>
        <w:ind w:left="0" w:firstLine="708"/>
        <w:jc w:val="both"/>
        <w:rPr>
          <w:rFonts w:ascii="Times New Roman" w:hAnsi="Times New Roman" w:cs="Times New Roman"/>
          <w:sz w:val="28"/>
          <w:szCs w:val="28"/>
        </w:rPr>
      </w:pPr>
      <w:r w:rsidRPr="00FB4F6A">
        <w:rPr>
          <w:rFonts w:ascii="Times New Roman" w:hAnsi="Times New Roman" w:cs="Times New Roman"/>
          <w:sz w:val="28"/>
          <w:szCs w:val="28"/>
        </w:rPr>
        <w:t xml:space="preserve">1.1. Настоящий Порядок конкурсного отбора (отбора) муниципальных образований Рязанской области для предоставления субсидий на реализацию мероприятий, указанных в подпунктах  4.1, 4.2, 4.5, 4.6, 7.3, 7.4, 8.1 таблицы № 1 раздела 5 «Система программных мероприятий» (далее - таблица № 1 раздел 5) </w:t>
      </w:r>
      <w:hyperlink r:id="rId7" w:history="1">
        <w:r w:rsidRPr="00FB4F6A">
          <w:rPr>
            <w:rFonts w:ascii="Times New Roman" w:hAnsi="Times New Roman" w:cs="Times New Roman"/>
            <w:sz w:val="28"/>
            <w:szCs w:val="28"/>
          </w:rPr>
          <w:t xml:space="preserve">подпрограммы </w:t>
        </w:r>
      </w:hyperlink>
      <w:r w:rsidRPr="00FB4F6A">
        <w:rPr>
          <w:rFonts w:ascii="Times New Roman" w:hAnsi="Times New Roman" w:cs="Times New Roman"/>
          <w:sz w:val="28"/>
          <w:szCs w:val="28"/>
        </w:rPr>
        <w:t xml:space="preserve">4 «Дорожное хозяйство» государственной программы Рязанской области «Дорожное хозяйство и транспорт» (далее - Подпрограмма), по которым главным распорядителем средств бюджета Рязанской области является министерство транспорта и автомобильных дорог Рязанской области (далее - Минтранс Рязанской области), разработан в целях исполнения </w:t>
      </w:r>
      <w:hyperlink r:id="rId8" w:history="1">
        <w:r w:rsidRPr="00FB4F6A">
          <w:rPr>
            <w:rFonts w:ascii="Times New Roman" w:hAnsi="Times New Roman" w:cs="Times New Roman"/>
            <w:sz w:val="28"/>
            <w:szCs w:val="28"/>
          </w:rPr>
          <w:t xml:space="preserve">раздела </w:t>
        </w:r>
      </w:hyperlink>
      <w:r w:rsidRPr="00FB4F6A">
        <w:rPr>
          <w:rFonts w:ascii="Times New Roman" w:hAnsi="Times New Roman" w:cs="Times New Roman"/>
          <w:sz w:val="28"/>
          <w:szCs w:val="28"/>
        </w:rPr>
        <w:t>4.  «Механизм реализации подпрограммы» Подпрограммы, утвержденной Постановлением Правительства Рязанской области от 30 октября 2013 года № 358.</w:t>
      </w:r>
    </w:p>
    <w:p w:rsidR="005A0275" w:rsidRPr="00FB4F6A" w:rsidRDefault="005A0275" w:rsidP="00B957D0">
      <w:pPr>
        <w:pStyle w:val="ListParagraph"/>
        <w:autoSpaceDE w:val="0"/>
        <w:autoSpaceDN w:val="0"/>
        <w:adjustRightInd w:val="0"/>
        <w:spacing w:after="0" w:line="240" w:lineRule="auto"/>
        <w:ind w:left="0" w:firstLine="720"/>
        <w:jc w:val="both"/>
        <w:rPr>
          <w:rFonts w:ascii="Times New Roman" w:hAnsi="Times New Roman" w:cs="Times New Roman"/>
          <w:sz w:val="28"/>
          <w:szCs w:val="28"/>
        </w:rPr>
      </w:pPr>
      <w:r w:rsidRPr="00FB4F6A">
        <w:rPr>
          <w:rFonts w:ascii="Times New Roman" w:hAnsi="Times New Roman" w:cs="Times New Roman"/>
          <w:sz w:val="28"/>
          <w:szCs w:val="28"/>
        </w:rPr>
        <w:t>1.2. Конкурсный отбор (отбор) муниципальных образований Рязанской области осуществляется в целях предоставления и распределения субсидий бюджетам муниципальных образований в рамках Подпрограммы на реализацию мероприятий:</w:t>
      </w:r>
    </w:p>
    <w:p w:rsidR="005A0275" w:rsidRPr="00FB4F6A" w:rsidRDefault="005A0275" w:rsidP="00B957D0">
      <w:pPr>
        <w:autoSpaceDE w:val="0"/>
        <w:autoSpaceDN w:val="0"/>
        <w:adjustRightInd w:val="0"/>
        <w:spacing w:after="0" w:line="240" w:lineRule="auto"/>
        <w:jc w:val="both"/>
        <w:rPr>
          <w:rFonts w:ascii="Times New Roman" w:hAnsi="Times New Roman" w:cs="Times New Roman"/>
          <w:sz w:val="28"/>
          <w:szCs w:val="28"/>
        </w:rPr>
      </w:pPr>
      <w:r w:rsidRPr="00FB4F6A">
        <w:rPr>
          <w:rFonts w:ascii="Times New Roman" w:hAnsi="Times New Roman" w:cs="Times New Roman"/>
          <w:sz w:val="28"/>
          <w:szCs w:val="28"/>
        </w:rPr>
        <w:t xml:space="preserve"> </w:t>
      </w:r>
      <w:r w:rsidRPr="00FB4F6A">
        <w:rPr>
          <w:rFonts w:ascii="Times New Roman" w:hAnsi="Times New Roman" w:cs="Times New Roman"/>
          <w:sz w:val="28"/>
          <w:szCs w:val="28"/>
        </w:rPr>
        <w:tab/>
        <w:t>4.1. «Субсидии бюджетам муниципальных образований Рязанской области на проектирование и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5A0275" w:rsidRPr="00FB4F6A" w:rsidRDefault="005A0275" w:rsidP="00B957D0">
      <w:pPr>
        <w:autoSpaceDE w:val="0"/>
        <w:autoSpaceDN w:val="0"/>
        <w:adjustRightInd w:val="0"/>
        <w:spacing w:after="0" w:line="240" w:lineRule="auto"/>
        <w:ind w:firstLine="708"/>
        <w:jc w:val="both"/>
        <w:rPr>
          <w:rFonts w:ascii="Times New Roman" w:hAnsi="Times New Roman" w:cs="Times New Roman"/>
          <w:sz w:val="28"/>
          <w:szCs w:val="28"/>
        </w:rPr>
      </w:pPr>
      <w:r w:rsidRPr="00FB4F6A">
        <w:rPr>
          <w:rFonts w:ascii="Times New Roman" w:hAnsi="Times New Roman" w:cs="Times New Roman"/>
          <w:sz w:val="28"/>
          <w:szCs w:val="28"/>
        </w:rPr>
        <w:t>4.2. «Субсидии бюджетам муниципальных образований Рязанской области на строительство (реконструкцию), капитальный ремонт, ремонт и содержание социально значимых объектов -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 Правительства Российской Федерации, Губернатора Рязанской области и Правительства Рязанской области, содержащих указание на их реализацию»;</w:t>
      </w:r>
    </w:p>
    <w:p w:rsidR="005A0275" w:rsidRPr="00FB4F6A" w:rsidRDefault="005A0275" w:rsidP="00B957D0">
      <w:pPr>
        <w:autoSpaceDE w:val="0"/>
        <w:autoSpaceDN w:val="0"/>
        <w:adjustRightInd w:val="0"/>
        <w:spacing w:after="0" w:line="240" w:lineRule="auto"/>
        <w:ind w:firstLine="708"/>
        <w:jc w:val="both"/>
        <w:rPr>
          <w:rFonts w:ascii="Times New Roman" w:hAnsi="Times New Roman" w:cs="Times New Roman"/>
          <w:sz w:val="28"/>
          <w:szCs w:val="28"/>
        </w:rPr>
      </w:pPr>
      <w:r w:rsidRPr="00FB4F6A">
        <w:rPr>
          <w:rFonts w:ascii="Times New Roman" w:hAnsi="Times New Roman" w:cs="Times New Roman"/>
          <w:sz w:val="28"/>
          <w:szCs w:val="28"/>
        </w:rPr>
        <w:t>4.5. «Субсидии бюджетам муниципальных образований Рязанской области на строительство (реконструкцию), капитальный ремонт, ремонт и содержание автомобильных дорог общего пользования местного значения и искусственных сооружений на них»;</w:t>
      </w:r>
    </w:p>
    <w:p w:rsidR="005A0275" w:rsidRPr="00FB4F6A" w:rsidRDefault="005A0275" w:rsidP="00B957D0">
      <w:pPr>
        <w:autoSpaceDE w:val="0"/>
        <w:autoSpaceDN w:val="0"/>
        <w:adjustRightInd w:val="0"/>
        <w:spacing w:after="0" w:line="240" w:lineRule="auto"/>
        <w:ind w:firstLine="708"/>
        <w:jc w:val="both"/>
        <w:rPr>
          <w:rFonts w:ascii="Times New Roman" w:hAnsi="Times New Roman" w:cs="Times New Roman"/>
          <w:sz w:val="28"/>
          <w:szCs w:val="28"/>
        </w:rPr>
      </w:pPr>
      <w:r w:rsidRPr="00FB4F6A">
        <w:rPr>
          <w:rFonts w:ascii="Times New Roman" w:hAnsi="Times New Roman" w:cs="Times New Roman"/>
          <w:sz w:val="28"/>
          <w:szCs w:val="28"/>
        </w:rPr>
        <w:t>4.6. «Субсидии бюджетам муниципальных образований Рязанской области на строительство и реконструкцию автомобильных дорог общего пользования местного значения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p w:rsidR="005A0275" w:rsidRPr="00FB4F6A" w:rsidRDefault="005A0275" w:rsidP="00B957D0">
      <w:pPr>
        <w:autoSpaceDE w:val="0"/>
        <w:autoSpaceDN w:val="0"/>
        <w:adjustRightInd w:val="0"/>
        <w:spacing w:after="0" w:line="240" w:lineRule="auto"/>
        <w:ind w:firstLine="708"/>
        <w:jc w:val="both"/>
        <w:rPr>
          <w:rFonts w:ascii="Times New Roman" w:hAnsi="Times New Roman" w:cs="Times New Roman"/>
          <w:sz w:val="28"/>
          <w:szCs w:val="28"/>
        </w:rPr>
      </w:pPr>
      <w:r w:rsidRPr="00FB4F6A">
        <w:rPr>
          <w:rFonts w:ascii="Times New Roman" w:hAnsi="Times New Roman" w:cs="Times New Roman"/>
          <w:sz w:val="28"/>
          <w:szCs w:val="28"/>
        </w:rPr>
        <w:t>7.3. «Субсидии бюджетам муниципальных образований Рязанской области на реконструкцию, капитальный ремонт, ремонт и содержание социально значимых объектов -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 Правительства Российской Федерации, Губернатора Рязанской области и Правительства Рязанской области, содержащих указание на их реализацию»;</w:t>
      </w:r>
    </w:p>
    <w:p w:rsidR="005A0275" w:rsidRPr="00FB4F6A" w:rsidRDefault="005A0275" w:rsidP="00B957D0">
      <w:pPr>
        <w:autoSpaceDE w:val="0"/>
        <w:autoSpaceDN w:val="0"/>
        <w:adjustRightInd w:val="0"/>
        <w:spacing w:after="0" w:line="240" w:lineRule="auto"/>
        <w:ind w:firstLine="708"/>
        <w:jc w:val="both"/>
        <w:rPr>
          <w:rFonts w:ascii="Times New Roman" w:hAnsi="Times New Roman" w:cs="Times New Roman"/>
          <w:sz w:val="28"/>
          <w:szCs w:val="28"/>
        </w:rPr>
      </w:pPr>
      <w:r w:rsidRPr="00FB4F6A">
        <w:rPr>
          <w:rFonts w:ascii="Times New Roman" w:hAnsi="Times New Roman" w:cs="Times New Roman"/>
          <w:sz w:val="28"/>
          <w:szCs w:val="28"/>
        </w:rPr>
        <w:t>7.4. «Субсидии бюджетам муниципальных образований Рязанской области на отдельные мероприятия по модернизации дорожной инфраструктуры в городских агломерациях, осуществляемые в том числе во исполнение указаний, поручений или актов Президента Российской Федерации и (или) Правительства Российской Федерации»;</w:t>
      </w:r>
    </w:p>
    <w:p w:rsidR="005A0275" w:rsidRPr="00FB4F6A" w:rsidRDefault="005A0275" w:rsidP="00B957D0">
      <w:pPr>
        <w:autoSpaceDE w:val="0"/>
        <w:autoSpaceDN w:val="0"/>
        <w:adjustRightInd w:val="0"/>
        <w:spacing w:after="0" w:line="240" w:lineRule="auto"/>
        <w:ind w:firstLine="708"/>
        <w:jc w:val="both"/>
        <w:rPr>
          <w:rFonts w:ascii="Times New Roman" w:hAnsi="Times New Roman" w:cs="Times New Roman"/>
          <w:sz w:val="28"/>
          <w:szCs w:val="28"/>
        </w:rPr>
      </w:pPr>
      <w:r w:rsidRPr="00FB4F6A">
        <w:rPr>
          <w:rFonts w:ascii="Times New Roman" w:hAnsi="Times New Roman" w:cs="Times New Roman"/>
          <w:sz w:val="28"/>
          <w:szCs w:val="28"/>
        </w:rPr>
        <w:t>8.1. «Субсидии бюджетам муниципальных образований Рязанской области на капитальный ремонт, ремонт и содержание социально значимых объектов -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 Правительства Российской Федерации, Губернатора Рязанской области и Правительства Рязанской области, содержащих указание на их реализацию».</w:t>
      </w:r>
    </w:p>
    <w:p w:rsidR="005A0275" w:rsidRPr="00FB4F6A" w:rsidRDefault="005A0275" w:rsidP="00B957D0">
      <w:pPr>
        <w:pStyle w:val="NoSpacing"/>
        <w:shd w:val="clear" w:color="auto" w:fill="FFFFFF"/>
        <w:ind w:firstLine="708"/>
        <w:jc w:val="both"/>
        <w:rPr>
          <w:rFonts w:ascii="Times New Roman" w:hAnsi="Times New Roman" w:cs="Times New Roman"/>
          <w:sz w:val="28"/>
          <w:szCs w:val="28"/>
        </w:rPr>
      </w:pPr>
      <w:r w:rsidRPr="00FB4F6A">
        <w:rPr>
          <w:rFonts w:ascii="Times New Roman" w:hAnsi="Times New Roman" w:cs="Times New Roman"/>
          <w:sz w:val="28"/>
          <w:szCs w:val="28"/>
        </w:rPr>
        <w:t xml:space="preserve">1.3. Предоставление и распределение указанных субсидий (далее - субсидии) местным бюджетам регулируются </w:t>
      </w:r>
      <w:r w:rsidRPr="00FB4F6A">
        <w:rPr>
          <w:rFonts w:ascii="Times New Roman" w:hAnsi="Times New Roman" w:cs="Times New Roman"/>
          <w:sz w:val="28"/>
          <w:szCs w:val="28"/>
          <w:shd w:val="clear" w:color="auto" w:fill="FFFFFF"/>
        </w:rPr>
        <w:t>положениями</w:t>
      </w:r>
      <w:r w:rsidRPr="00FB4F6A">
        <w:rPr>
          <w:rFonts w:ascii="Times New Roman" w:hAnsi="Times New Roman" w:cs="Times New Roman"/>
          <w:sz w:val="28"/>
          <w:szCs w:val="28"/>
        </w:rPr>
        <w:t xml:space="preserve"> раздела 4. «Механизм реализации подпрограммы» Подпрограммы.</w:t>
      </w:r>
    </w:p>
    <w:p w:rsidR="005A0275" w:rsidRPr="00FB4F6A" w:rsidRDefault="005A0275" w:rsidP="00B957D0">
      <w:pPr>
        <w:pStyle w:val="ListParagraph"/>
        <w:widowControl w:val="0"/>
        <w:autoSpaceDE w:val="0"/>
        <w:autoSpaceDN w:val="0"/>
        <w:spacing w:line="240" w:lineRule="auto"/>
        <w:ind w:left="0" w:firstLine="720"/>
        <w:jc w:val="both"/>
        <w:rPr>
          <w:rFonts w:ascii="Times New Roman" w:hAnsi="Times New Roman" w:cs="Times New Roman"/>
          <w:sz w:val="28"/>
          <w:szCs w:val="28"/>
        </w:rPr>
      </w:pPr>
      <w:r w:rsidRPr="00FB4F6A">
        <w:rPr>
          <w:rFonts w:ascii="Times New Roman" w:hAnsi="Times New Roman" w:cs="Times New Roman"/>
          <w:sz w:val="28"/>
          <w:szCs w:val="28"/>
        </w:rPr>
        <w:t>1.4. Субсидии местным бюджетам предоставляются в пределах доведенных до Минтранса Рязанской области лимитов бюджетных обязательств.</w:t>
      </w:r>
    </w:p>
    <w:p w:rsidR="005A0275" w:rsidRPr="00FB4F6A" w:rsidRDefault="005A0275" w:rsidP="003A18F1">
      <w:pPr>
        <w:widowControl w:val="0"/>
        <w:autoSpaceDE w:val="0"/>
        <w:autoSpaceDN w:val="0"/>
        <w:spacing w:line="240" w:lineRule="auto"/>
        <w:ind w:firstLine="709"/>
        <w:jc w:val="center"/>
        <w:rPr>
          <w:rFonts w:ascii="Times New Roman" w:hAnsi="Times New Roman" w:cs="Times New Roman"/>
          <w:sz w:val="28"/>
          <w:szCs w:val="28"/>
        </w:rPr>
      </w:pPr>
      <w:r w:rsidRPr="00FB4F6A">
        <w:rPr>
          <w:rFonts w:ascii="Times New Roman" w:hAnsi="Times New Roman" w:cs="Times New Roman"/>
          <w:sz w:val="28"/>
          <w:szCs w:val="28"/>
        </w:rPr>
        <w:t>2. Организация проведения конкурсного отбора (отбора)</w:t>
      </w:r>
    </w:p>
    <w:p w:rsidR="005A0275" w:rsidRPr="00FB4F6A" w:rsidRDefault="005A0275" w:rsidP="003A18F1">
      <w:pPr>
        <w:pStyle w:val="NoSpacing"/>
        <w:ind w:firstLine="708"/>
        <w:jc w:val="both"/>
        <w:rPr>
          <w:rFonts w:ascii="Times New Roman" w:hAnsi="Times New Roman" w:cs="Times New Roman"/>
          <w:sz w:val="28"/>
          <w:szCs w:val="28"/>
        </w:rPr>
      </w:pPr>
      <w:r w:rsidRPr="00FB4F6A">
        <w:rPr>
          <w:rFonts w:ascii="Times New Roman" w:hAnsi="Times New Roman" w:cs="Times New Roman"/>
          <w:sz w:val="28"/>
          <w:szCs w:val="28"/>
        </w:rPr>
        <w:t>2.1. Конкурсный отбор (отбор)  муниципальных образований Рязанской области для предоставления субсидий осуществляется комиссией, образованной Минтрансом Рязанской области (далее - Комиссия), полномочия и состав которой утверждается приказом Минтранса Рязанской области.</w:t>
      </w:r>
    </w:p>
    <w:p w:rsidR="005A0275" w:rsidRPr="00FB4F6A" w:rsidRDefault="005A0275" w:rsidP="003A18F1">
      <w:pPr>
        <w:pStyle w:val="NoSpacing"/>
        <w:ind w:firstLine="539"/>
        <w:jc w:val="both"/>
        <w:rPr>
          <w:rFonts w:ascii="Times New Roman" w:hAnsi="Times New Roman" w:cs="Times New Roman"/>
          <w:sz w:val="28"/>
          <w:szCs w:val="28"/>
        </w:rPr>
      </w:pPr>
      <w:r w:rsidRPr="00FB4F6A">
        <w:rPr>
          <w:rFonts w:ascii="Times New Roman" w:hAnsi="Times New Roman" w:cs="Times New Roman"/>
          <w:sz w:val="28"/>
          <w:szCs w:val="28"/>
        </w:rPr>
        <w:t>Число членов Комиссии должно быть не менее 6 человек. Комиссия вправе осуществлять свои полномочия, если на ее заседаниях присутствуют не менее 2/3 от списочного состава.</w:t>
      </w:r>
    </w:p>
    <w:p w:rsidR="005A0275" w:rsidRPr="00FB4F6A" w:rsidRDefault="005A0275" w:rsidP="00B957D0">
      <w:pPr>
        <w:pStyle w:val="NoSpacing"/>
        <w:keepNext/>
        <w:ind w:firstLine="539"/>
        <w:jc w:val="both"/>
        <w:rPr>
          <w:rFonts w:ascii="Times New Roman" w:hAnsi="Times New Roman" w:cs="Times New Roman"/>
          <w:sz w:val="28"/>
          <w:szCs w:val="28"/>
        </w:rPr>
      </w:pPr>
      <w:r w:rsidRPr="00FB4F6A">
        <w:rPr>
          <w:rFonts w:ascii="Times New Roman" w:hAnsi="Times New Roman" w:cs="Times New Roman"/>
          <w:sz w:val="28"/>
          <w:szCs w:val="28"/>
        </w:rPr>
        <w:t>Решения Комиссии принимаются простым большинством голосов членов Комиссии, присутствующих на ее заседании. При равенстве голосов членов Комиссии решающим является голос председателя Комиссии, а при отсутствии председателя - его заместителя, председательствующего на заседании.</w:t>
      </w:r>
    </w:p>
    <w:p w:rsidR="005A0275" w:rsidRPr="00FB4F6A" w:rsidRDefault="005A0275" w:rsidP="00A900A9">
      <w:pPr>
        <w:pStyle w:val="ListParagraph"/>
        <w:autoSpaceDE w:val="0"/>
        <w:autoSpaceDN w:val="0"/>
        <w:adjustRightInd w:val="0"/>
        <w:spacing w:after="0" w:line="240" w:lineRule="auto"/>
        <w:ind w:left="0" w:firstLine="567"/>
        <w:jc w:val="both"/>
        <w:rPr>
          <w:rFonts w:ascii="Times New Roman" w:hAnsi="Times New Roman" w:cs="Times New Roman"/>
          <w:sz w:val="28"/>
          <w:szCs w:val="28"/>
        </w:rPr>
      </w:pPr>
      <w:r w:rsidRPr="00FB4F6A">
        <w:rPr>
          <w:rFonts w:ascii="Times New Roman" w:hAnsi="Times New Roman" w:cs="Times New Roman"/>
          <w:sz w:val="28"/>
          <w:szCs w:val="28"/>
        </w:rPr>
        <w:t>2.2. Для организации и проведения конкурсного отбора (отбора) муниципальных образований Рязанской области отдел экономики и бюджетного планирования финансово-экономического управления Минтранса Рязанской области (далее - организатор) выполняет следующие функции:</w:t>
      </w:r>
    </w:p>
    <w:p w:rsidR="005A0275" w:rsidRPr="00FB4F6A" w:rsidRDefault="005A0275" w:rsidP="00A900A9">
      <w:pPr>
        <w:pStyle w:val="ListParagraph"/>
        <w:autoSpaceDE w:val="0"/>
        <w:autoSpaceDN w:val="0"/>
        <w:adjustRightInd w:val="0"/>
        <w:spacing w:after="0" w:line="240" w:lineRule="auto"/>
        <w:ind w:left="0" w:firstLine="567"/>
        <w:jc w:val="both"/>
        <w:rPr>
          <w:rFonts w:ascii="Times New Roman" w:hAnsi="Times New Roman" w:cs="Times New Roman"/>
          <w:sz w:val="28"/>
          <w:szCs w:val="28"/>
        </w:rPr>
      </w:pPr>
      <w:r w:rsidRPr="00FB4F6A">
        <w:rPr>
          <w:rFonts w:ascii="Times New Roman" w:hAnsi="Times New Roman" w:cs="Times New Roman"/>
          <w:sz w:val="28"/>
          <w:szCs w:val="28"/>
        </w:rPr>
        <w:t>а) подготавливает и публикует на официальном сайте Минтранса Рязанской области извещение о проведении конкурсного отбора (отбора);</w:t>
      </w:r>
    </w:p>
    <w:p w:rsidR="005A0275" w:rsidRPr="00FB4F6A" w:rsidRDefault="005A0275" w:rsidP="00A900A9">
      <w:pPr>
        <w:pStyle w:val="ListParagraph"/>
        <w:autoSpaceDE w:val="0"/>
        <w:autoSpaceDN w:val="0"/>
        <w:adjustRightInd w:val="0"/>
        <w:spacing w:before="280" w:after="0" w:line="240" w:lineRule="auto"/>
        <w:ind w:left="0" w:firstLine="567"/>
        <w:jc w:val="both"/>
        <w:rPr>
          <w:rFonts w:ascii="Times New Roman" w:hAnsi="Times New Roman" w:cs="Times New Roman"/>
          <w:sz w:val="28"/>
          <w:szCs w:val="28"/>
        </w:rPr>
      </w:pPr>
      <w:r w:rsidRPr="00FB4F6A">
        <w:rPr>
          <w:rFonts w:ascii="Times New Roman" w:hAnsi="Times New Roman" w:cs="Times New Roman"/>
          <w:sz w:val="28"/>
          <w:szCs w:val="28"/>
        </w:rPr>
        <w:t>б) обеспечивает прием, учет и хранение поступивших от муниципальных образований документов;</w:t>
      </w:r>
    </w:p>
    <w:p w:rsidR="005A0275" w:rsidRPr="00FB4F6A" w:rsidRDefault="005A0275" w:rsidP="00A900A9">
      <w:pPr>
        <w:pStyle w:val="ListParagraph"/>
        <w:autoSpaceDE w:val="0"/>
        <w:autoSpaceDN w:val="0"/>
        <w:adjustRightInd w:val="0"/>
        <w:spacing w:before="280" w:after="0" w:line="240" w:lineRule="auto"/>
        <w:ind w:left="0" w:firstLine="567"/>
        <w:jc w:val="both"/>
        <w:rPr>
          <w:rFonts w:ascii="Times New Roman" w:hAnsi="Times New Roman" w:cs="Times New Roman"/>
          <w:sz w:val="28"/>
          <w:szCs w:val="28"/>
        </w:rPr>
      </w:pPr>
      <w:r w:rsidRPr="00FB4F6A">
        <w:rPr>
          <w:rFonts w:ascii="Times New Roman" w:hAnsi="Times New Roman" w:cs="Times New Roman"/>
          <w:sz w:val="28"/>
          <w:szCs w:val="28"/>
        </w:rPr>
        <w:t>в) определяет дату, время и место заседания Комиссии и не позднее чем за три рабочих дня до даты заседания Комиссии письменно уведомляет членов Комиссии;</w:t>
      </w:r>
    </w:p>
    <w:p w:rsidR="005A0275" w:rsidRPr="00FB4F6A" w:rsidRDefault="005A0275" w:rsidP="00A900A9">
      <w:pPr>
        <w:pStyle w:val="ListParagraph"/>
        <w:autoSpaceDE w:val="0"/>
        <w:autoSpaceDN w:val="0"/>
        <w:adjustRightInd w:val="0"/>
        <w:spacing w:before="280" w:after="0" w:line="240" w:lineRule="auto"/>
        <w:ind w:left="0" w:firstLine="567"/>
        <w:jc w:val="both"/>
        <w:rPr>
          <w:rFonts w:ascii="Times New Roman" w:hAnsi="Times New Roman" w:cs="Times New Roman"/>
          <w:sz w:val="28"/>
          <w:szCs w:val="28"/>
        </w:rPr>
      </w:pPr>
      <w:r w:rsidRPr="00FB4F6A">
        <w:rPr>
          <w:rFonts w:ascii="Times New Roman" w:hAnsi="Times New Roman" w:cs="Times New Roman"/>
          <w:sz w:val="28"/>
          <w:szCs w:val="28"/>
        </w:rPr>
        <w:t>г) обеспечивает для рассмотрения на заседание Комиссии передачу документов, поступивших от муниципальных образований;</w:t>
      </w:r>
    </w:p>
    <w:p w:rsidR="005A0275" w:rsidRPr="00FB4F6A" w:rsidRDefault="005A0275" w:rsidP="00A900A9">
      <w:pPr>
        <w:pStyle w:val="ListParagraph"/>
        <w:autoSpaceDE w:val="0"/>
        <w:autoSpaceDN w:val="0"/>
        <w:adjustRightInd w:val="0"/>
        <w:spacing w:before="280" w:after="0" w:line="240" w:lineRule="auto"/>
        <w:ind w:left="0" w:firstLine="567"/>
        <w:jc w:val="both"/>
        <w:rPr>
          <w:rFonts w:ascii="Times New Roman" w:hAnsi="Times New Roman" w:cs="Times New Roman"/>
          <w:sz w:val="28"/>
          <w:szCs w:val="28"/>
        </w:rPr>
      </w:pPr>
      <w:r w:rsidRPr="00FB4F6A">
        <w:rPr>
          <w:rFonts w:ascii="Times New Roman" w:hAnsi="Times New Roman" w:cs="Times New Roman"/>
          <w:sz w:val="28"/>
          <w:szCs w:val="28"/>
        </w:rPr>
        <w:t>д) доводит до сведения муниципальных образований результаты конкурсного отбора (отбора), путем размещения протокола на официальном сайте Минтранса Рязанской области;</w:t>
      </w:r>
    </w:p>
    <w:p w:rsidR="005A0275" w:rsidRPr="00FB4F6A" w:rsidRDefault="005A0275" w:rsidP="00A900A9">
      <w:pPr>
        <w:pStyle w:val="ListParagraph"/>
        <w:autoSpaceDE w:val="0"/>
        <w:autoSpaceDN w:val="0"/>
        <w:adjustRightInd w:val="0"/>
        <w:spacing w:before="280" w:after="0" w:line="240" w:lineRule="auto"/>
        <w:ind w:left="0" w:firstLine="567"/>
        <w:jc w:val="both"/>
        <w:rPr>
          <w:rFonts w:ascii="Times New Roman" w:hAnsi="Times New Roman" w:cs="Times New Roman"/>
          <w:sz w:val="28"/>
          <w:szCs w:val="28"/>
        </w:rPr>
      </w:pPr>
      <w:r w:rsidRPr="00FB4F6A">
        <w:rPr>
          <w:rFonts w:ascii="Times New Roman" w:hAnsi="Times New Roman" w:cs="Times New Roman"/>
          <w:sz w:val="28"/>
          <w:szCs w:val="28"/>
        </w:rPr>
        <w:t>е) проверяет условия предоставления субсидий бюджетам муниципальных образований Рязанской области.</w:t>
      </w:r>
    </w:p>
    <w:p w:rsidR="005A0275" w:rsidRPr="00FB4F6A" w:rsidRDefault="005A0275" w:rsidP="003A18F1">
      <w:pPr>
        <w:pStyle w:val="ListParagraph"/>
        <w:autoSpaceDE w:val="0"/>
        <w:autoSpaceDN w:val="0"/>
        <w:adjustRightInd w:val="0"/>
        <w:spacing w:after="0" w:line="240" w:lineRule="auto"/>
        <w:ind w:left="0" w:firstLine="567"/>
        <w:jc w:val="both"/>
        <w:rPr>
          <w:rFonts w:ascii="Times New Roman" w:hAnsi="Times New Roman" w:cs="Times New Roman"/>
          <w:sz w:val="28"/>
          <w:szCs w:val="28"/>
        </w:rPr>
      </w:pPr>
    </w:p>
    <w:p w:rsidR="005A0275" w:rsidRPr="00FB4F6A" w:rsidRDefault="005A0275" w:rsidP="00B957D0">
      <w:pPr>
        <w:pStyle w:val="ListParagraph"/>
        <w:autoSpaceDE w:val="0"/>
        <w:autoSpaceDN w:val="0"/>
        <w:adjustRightInd w:val="0"/>
        <w:spacing w:before="280" w:after="0" w:line="240" w:lineRule="auto"/>
        <w:ind w:left="0" w:firstLine="567"/>
        <w:jc w:val="both"/>
        <w:rPr>
          <w:rFonts w:ascii="Times New Roman" w:hAnsi="Times New Roman" w:cs="Times New Roman"/>
          <w:sz w:val="28"/>
          <w:szCs w:val="28"/>
        </w:rPr>
      </w:pPr>
    </w:p>
    <w:p w:rsidR="005A0275" w:rsidRPr="00FB4F6A" w:rsidRDefault="005A0275" w:rsidP="0067792C">
      <w:pPr>
        <w:pStyle w:val="ListParagraph"/>
        <w:autoSpaceDE w:val="0"/>
        <w:autoSpaceDN w:val="0"/>
        <w:adjustRightInd w:val="0"/>
        <w:spacing w:before="280" w:after="0" w:line="240" w:lineRule="auto"/>
        <w:ind w:left="0" w:firstLine="567"/>
        <w:jc w:val="center"/>
        <w:rPr>
          <w:rFonts w:ascii="Times New Roman" w:hAnsi="Times New Roman" w:cs="Times New Roman"/>
          <w:sz w:val="28"/>
          <w:szCs w:val="28"/>
        </w:rPr>
      </w:pPr>
      <w:r w:rsidRPr="00FB4F6A">
        <w:rPr>
          <w:rFonts w:ascii="Times New Roman" w:hAnsi="Times New Roman" w:cs="Times New Roman"/>
          <w:sz w:val="28"/>
          <w:szCs w:val="28"/>
        </w:rPr>
        <w:t>3. Извещение о проведении конкурсного отбора (отбора) и предоставление заявок</w:t>
      </w:r>
    </w:p>
    <w:p w:rsidR="005A0275" w:rsidRPr="00FB4F6A" w:rsidRDefault="005A0275" w:rsidP="00B957D0">
      <w:pPr>
        <w:pStyle w:val="ListParagraph"/>
        <w:autoSpaceDE w:val="0"/>
        <w:autoSpaceDN w:val="0"/>
        <w:adjustRightInd w:val="0"/>
        <w:spacing w:before="280" w:after="0" w:line="240" w:lineRule="auto"/>
        <w:ind w:left="0" w:firstLine="567"/>
        <w:jc w:val="both"/>
        <w:rPr>
          <w:rFonts w:ascii="Times New Roman" w:hAnsi="Times New Roman" w:cs="Times New Roman"/>
          <w:sz w:val="28"/>
          <w:szCs w:val="28"/>
        </w:rPr>
      </w:pPr>
    </w:p>
    <w:p w:rsidR="005A0275" w:rsidRPr="00FB4F6A" w:rsidRDefault="005A0275" w:rsidP="00FF6F3B">
      <w:pPr>
        <w:autoSpaceDE w:val="0"/>
        <w:autoSpaceDN w:val="0"/>
        <w:adjustRightInd w:val="0"/>
        <w:spacing w:after="0" w:line="240" w:lineRule="auto"/>
        <w:ind w:firstLine="539"/>
        <w:jc w:val="both"/>
        <w:rPr>
          <w:rFonts w:ascii="Times New Roman" w:hAnsi="Times New Roman" w:cs="Times New Roman"/>
          <w:sz w:val="28"/>
          <w:szCs w:val="28"/>
        </w:rPr>
      </w:pPr>
      <w:r w:rsidRPr="00FB4F6A">
        <w:rPr>
          <w:rFonts w:ascii="Times New Roman" w:hAnsi="Times New Roman" w:cs="Times New Roman"/>
          <w:sz w:val="28"/>
          <w:szCs w:val="28"/>
        </w:rPr>
        <w:t>3.1. Извещение о проведении конкурсного отбора (отбора) заявок муниципальных образований, претендующих на получение субсидий (далее - извещение), организатор размещает в информационно-телекоммуникационной сети «Интернет» на официальном сайте (https://mintrans.ryazangov.ru/) не позднее чем за пять рабочих дней до даты начала приема заявок от муниципальных образований Рязанской области на участие в конкурсном отборе (отборе) (далее - заявка).</w:t>
      </w:r>
    </w:p>
    <w:p w:rsidR="005A0275" w:rsidRPr="00FB4F6A" w:rsidRDefault="005A0275" w:rsidP="00FF6F3B">
      <w:pPr>
        <w:autoSpaceDE w:val="0"/>
        <w:autoSpaceDN w:val="0"/>
        <w:adjustRightInd w:val="0"/>
        <w:spacing w:before="280" w:after="0" w:line="240" w:lineRule="auto"/>
        <w:ind w:firstLine="539"/>
        <w:jc w:val="both"/>
        <w:rPr>
          <w:rFonts w:ascii="Times New Roman" w:hAnsi="Times New Roman" w:cs="Times New Roman"/>
          <w:sz w:val="28"/>
          <w:szCs w:val="28"/>
        </w:rPr>
      </w:pPr>
      <w:r w:rsidRPr="00FB4F6A">
        <w:rPr>
          <w:rFonts w:ascii="Times New Roman" w:hAnsi="Times New Roman" w:cs="Times New Roman"/>
          <w:sz w:val="28"/>
          <w:szCs w:val="28"/>
        </w:rPr>
        <w:t>Извещение должно содержать следующие сведения:</w:t>
      </w:r>
    </w:p>
    <w:p w:rsidR="005A0275" w:rsidRPr="00FB4F6A" w:rsidRDefault="005A0275" w:rsidP="00FF6F3B">
      <w:pPr>
        <w:autoSpaceDE w:val="0"/>
        <w:autoSpaceDN w:val="0"/>
        <w:adjustRightInd w:val="0"/>
        <w:spacing w:before="280" w:after="0" w:line="240" w:lineRule="auto"/>
        <w:ind w:firstLine="539"/>
        <w:jc w:val="both"/>
        <w:rPr>
          <w:rFonts w:ascii="Times New Roman" w:hAnsi="Times New Roman" w:cs="Times New Roman"/>
          <w:sz w:val="28"/>
          <w:szCs w:val="28"/>
        </w:rPr>
      </w:pPr>
      <w:r w:rsidRPr="00FB4F6A">
        <w:rPr>
          <w:rFonts w:ascii="Times New Roman" w:hAnsi="Times New Roman" w:cs="Times New Roman"/>
          <w:sz w:val="28"/>
          <w:szCs w:val="28"/>
        </w:rPr>
        <w:t>- наименование, адрес и контактную информацию организатора конкурсного отбора (отбора);</w:t>
      </w:r>
    </w:p>
    <w:p w:rsidR="005A0275" w:rsidRPr="00FB4F6A" w:rsidRDefault="005A0275" w:rsidP="00FF6F3B">
      <w:pPr>
        <w:autoSpaceDE w:val="0"/>
        <w:autoSpaceDN w:val="0"/>
        <w:adjustRightInd w:val="0"/>
        <w:spacing w:before="280" w:after="0" w:line="240" w:lineRule="auto"/>
        <w:ind w:firstLine="539"/>
        <w:jc w:val="both"/>
        <w:rPr>
          <w:rFonts w:ascii="Times New Roman" w:hAnsi="Times New Roman" w:cs="Times New Roman"/>
          <w:sz w:val="28"/>
          <w:szCs w:val="28"/>
        </w:rPr>
      </w:pPr>
      <w:r w:rsidRPr="00FB4F6A">
        <w:rPr>
          <w:rFonts w:ascii="Times New Roman" w:hAnsi="Times New Roman" w:cs="Times New Roman"/>
          <w:sz w:val="28"/>
          <w:szCs w:val="28"/>
        </w:rPr>
        <w:t>- наименование Программы;</w:t>
      </w:r>
    </w:p>
    <w:p w:rsidR="005A0275" w:rsidRPr="00FB4F6A" w:rsidRDefault="005A0275" w:rsidP="00FF6F3B">
      <w:pPr>
        <w:autoSpaceDE w:val="0"/>
        <w:autoSpaceDN w:val="0"/>
        <w:adjustRightInd w:val="0"/>
        <w:spacing w:before="280" w:after="0" w:line="240" w:lineRule="auto"/>
        <w:ind w:firstLine="539"/>
        <w:jc w:val="both"/>
        <w:rPr>
          <w:rFonts w:ascii="Times New Roman" w:hAnsi="Times New Roman" w:cs="Times New Roman"/>
          <w:sz w:val="28"/>
          <w:szCs w:val="28"/>
        </w:rPr>
      </w:pPr>
      <w:r w:rsidRPr="00FB4F6A">
        <w:rPr>
          <w:rFonts w:ascii="Times New Roman" w:hAnsi="Times New Roman" w:cs="Times New Roman"/>
          <w:sz w:val="28"/>
          <w:szCs w:val="28"/>
        </w:rPr>
        <w:t>- место представления, даты и времени начала и окончания приема заявок (срок приема заявок должен быть не менее пяти рабочих дней со дня, следующего за днем начала приема заявок);</w:t>
      </w:r>
    </w:p>
    <w:p w:rsidR="005A0275" w:rsidRPr="00FB4F6A" w:rsidRDefault="005A0275" w:rsidP="00FF6F3B">
      <w:pPr>
        <w:autoSpaceDE w:val="0"/>
        <w:autoSpaceDN w:val="0"/>
        <w:adjustRightInd w:val="0"/>
        <w:spacing w:before="280" w:after="0" w:line="240" w:lineRule="auto"/>
        <w:ind w:firstLine="539"/>
        <w:jc w:val="both"/>
        <w:rPr>
          <w:rFonts w:ascii="Times New Roman" w:hAnsi="Times New Roman" w:cs="Times New Roman"/>
          <w:sz w:val="28"/>
          <w:szCs w:val="28"/>
        </w:rPr>
      </w:pPr>
      <w:r w:rsidRPr="00FB4F6A">
        <w:rPr>
          <w:rFonts w:ascii="Times New Roman" w:hAnsi="Times New Roman" w:cs="Times New Roman"/>
          <w:sz w:val="28"/>
          <w:szCs w:val="28"/>
        </w:rPr>
        <w:t>- источник финансирования (средства областного бюджета или средства областного бюджета на условиях софинансирования из федерального бюджета);</w:t>
      </w:r>
    </w:p>
    <w:p w:rsidR="005A0275" w:rsidRPr="00FB4F6A" w:rsidRDefault="005A0275" w:rsidP="00FF6F3B">
      <w:pPr>
        <w:autoSpaceDE w:val="0"/>
        <w:autoSpaceDN w:val="0"/>
        <w:adjustRightInd w:val="0"/>
        <w:spacing w:before="280" w:after="0" w:line="240" w:lineRule="auto"/>
        <w:ind w:firstLine="539"/>
        <w:jc w:val="both"/>
        <w:rPr>
          <w:rFonts w:ascii="Times New Roman" w:hAnsi="Times New Roman" w:cs="Times New Roman"/>
          <w:sz w:val="28"/>
          <w:szCs w:val="28"/>
        </w:rPr>
      </w:pPr>
      <w:r w:rsidRPr="00FB4F6A">
        <w:rPr>
          <w:rFonts w:ascii="Times New Roman" w:hAnsi="Times New Roman" w:cs="Times New Roman"/>
          <w:sz w:val="28"/>
          <w:szCs w:val="28"/>
        </w:rPr>
        <w:t>- перечень документов для предоставления субсидии;</w:t>
      </w:r>
    </w:p>
    <w:p w:rsidR="005A0275" w:rsidRPr="00FB4F6A" w:rsidRDefault="005A0275" w:rsidP="0067792C">
      <w:pPr>
        <w:autoSpaceDE w:val="0"/>
        <w:autoSpaceDN w:val="0"/>
        <w:adjustRightInd w:val="0"/>
        <w:spacing w:before="280" w:after="0" w:line="240" w:lineRule="auto"/>
        <w:ind w:firstLine="539"/>
        <w:jc w:val="both"/>
        <w:rPr>
          <w:rFonts w:ascii="Times New Roman" w:hAnsi="Times New Roman" w:cs="Times New Roman"/>
          <w:sz w:val="28"/>
          <w:szCs w:val="28"/>
        </w:rPr>
      </w:pPr>
      <w:r w:rsidRPr="00FB4F6A">
        <w:rPr>
          <w:rFonts w:ascii="Times New Roman" w:hAnsi="Times New Roman" w:cs="Times New Roman"/>
          <w:sz w:val="28"/>
          <w:szCs w:val="28"/>
        </w:rPr>
        <w:t>- форму заявки, состав документов входящих в заявку, требования к оформлению документов и заявки.</w:t>
      </w:r>
    </w:p>
    <w:p w:rsidR="005A0275" w:rsidRPr="00FB4F6A" w:rsidRDefault="005A0275" w:rsidP="0067792C">
      <w:pPr>
        <w:pStyle w:val="ConsPlusNormal"/>
        <w:ind w:firstLine="540"/>
        <w:jc w:val="both"/>
        <w:outlineLvl w:val="1"/>
        <w:rPr>
          <w:rFonts w:ascii="Times New Roman" w:hAnsi="Times New Roman" w:cs="Times New Roman"/>
          <w:sz w:val="28"/>
          <w:szCs w:val="28"/>
        </w:rPr>
      </w:pPr>
      <w:r w:rsidRPr="00FB4F6A">
        <w:rPr>
          <w:rFonts w:ascii="Times New Roman" w:hAnsi="Times New Roman" w:cs="Times New Roman"/>
          <w:sz w:val="28"/>
          <w:szCs w:val="28"/>
        </w:rPr>
        <w:t xml:space="preserve">3.2. Для проведения конкурсного отбора (отбора) муниципальных образований Рязанской области на предоставление субсидий на реализацию мероприятий, указанных в подпунктах  4.1, 4.2, 4.5, 4.6, 7.3, 7.4, 8.1 таблицы № 1 раздела 5 муниципальные образования Рязанской области (далее - заявитель) представляют </w:t>
      </w:r>
      <w:hyperlink w:anchor="Par104" w:history="1">
        <w:r w:rsidRPr="00FB4F6A">
          <w:rPr>
            <w:rFonts w:ascii="Times New Roman" w:hAnsi="Times New Roman" w:cs="Times New Roman"/>
            <w:sz w:val="28"/>
            <w:szCs w:val="28"/>
          </w:rPr>
          <w:t>заявки</w:t>
        </w:r>
      </w:hyperlink>
      <w:r w:rsidRPr="00FB4F6A">
        <w:rPr>
          <w:rFonts w:ascii="Times New Roman" w:hAnsi="Times New Roman" w:cs="Times New Roman"/>
          <w:sz w:val="28"/>
          <w:szCs w:val="28"/>
        </w:rPr>
        <w:t xml:space="preserve"> по форме, указанной в Приложении № 1 к настоящему Порядку.</w:t>
      </w:r>
    </w:p>
    <w:p w:rsidR="005A0275" w:rsidRPr="00FB4F6A" w:rsidRDefault="005A0275" w:rsidP="0067792C">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В целях оперативного взаимодействия заявитель предоставляет информационный лист, содержащий актуальные сведения о контактах с муниципальным образованием, направившим заявку, а именно почтовый адрес и индекс, адрес электронной почты, номер телефона муниципального образования и номера телефонов должностных лиц (главы муниципального образования (главы администрации) и должностного лица, компетентного в вопросах подготовки заявки).</w:t>
      </w:r>
    </w:p>
    <w:p w:rsidR="005A0275" w:rsidRPr="00FB4F6A" w:rsidRDefault="005A0275" w:rsidP="003A18F1">
      <w:pPr>
        <w:autoSpaceDE w:val="0"/>
        <w:autoSpaceDN w:val="0"/>
        <w:adjustRightInd w:val="0"/>
        <w:spacing w:line="240" w:lineRule="auto"/>
        <w:ind w:firstLine="709"/>
        <w:jc w:val="both"/>
        <w:rPr>
          <w:rFonts w:ascii="Times New Roman" w:hAnsi="Times New Roman" w:cs="Times New Roman"/>
          <w:sz w:val="28"/>
          <w:szCs w:val="28"/>
        </w:rPr>
      </w:pPr>
      <w:r w:rsidRPr="00FB4F6A">
        <w:rPr>
          <w:rFonts w:ascii="Times New Roman" w:hAnsi="Times New Roman" w:cs="Times New Roman"/>
          <w:sz w:val="28"/>
          <w:szCs w:val="28"/>
        </w:rPr>
        <w:t>Заявка представляется в Минтранс Рязанской области с сопроводительным письмом, подписанным главой (главой администрации) муниципального образования Рязанской области.</w:t>
      </w:r>
    </w:p>
    <w:p w:rsidR="005A0275" w:rsidRPr="00FB4F6A" w:rsidRDefault="005A0275" w:rsidP="003A18F1">
      <w:pPr>
        <w:autoSpaceDE w:val="0"/>
        <w:autoSpaceDN w:val="0"/>
        <w:adjustRightInd w:val="0"/>
        <w:spacing w:line="240" w:lineRule="auto"/>
        <w:ind w:firstLine="709"/>
        <w:jc w:val="both"/>
        <w:rPr>
          <w:rFonts w:ascii="Times New Roman" w:hAnsi="Times New Roman" w:cs="Times New Roman"/>
          <w:sz w:val="28"/>
          <w:szCs w:val="28"/>
        </w:rPr>
      </w:pPr>
      <w:r w:rsidRPr="00FB4F6A">
        <w:rPr>
          <w:rFonts w:ascii="Times New Roman" w:hAnsi="Times New Roman" w:cs="Times New Roman"/>
          <w:sz w:val="28"/>
          <w:szCs w:val="28"/>
        </w:rPr>
        <w:t xml:space="preserve">Заявитель несет ответственность за полноту и достоверность документов и информации, представляемых в составе заявок </w:t>
      </w:r>
      <w:r w:rsidRPr="00FB4F6A">
        <w:rPr>
          <w:rFonts w:ascii="Times New Roman" w:hAnsi="Times New Roman" w:cs="Times New Roman"/>
          <w:sz w:val="28"/>
          <w:szCs w:val="28"/>
        </w:rPr>
        <w:br/>
        <w:t>в Минтранс Рязанской области в соответствии с законодательством Российской Федерации.</w:t>
      </w:r>
    </w:p>
    <w:p w:rsidR="005A0275" w:rsidRPr="00FB4F6A" w:rsidRDefault="005A0275" w:rsidP="0067792C">
      <w:pPr>
        <w:autoSpaceDE w:val="0"/>
        <w:autoSpaceDN w:val="0"/>
        <w:adjustRightInd w:val="0"/>
        <w:spacing w:line="240" w:lineRule="auto"/>
        <w:ind w:firstLine="709"/>
        <w:jc w:val="both"/>
        <w:rPr>
          <w:rFonts w:ascii="Times New Roman" w:hAnsi="Times New Roman" w:cs="Times New Roman"/>
          <w:sz w:val="28"/>
          <w:szCs w:val="28"/>
        </w:rPr>
      </w:pPr>
      <w:r w:rsidRPr="00FB4F6A">
        <w:rPr>
          <w:rFonts w:ascii="Times New Roman" w:hAnsi="Times New Roman" w:cs="Times New Roman"/>
          <w:sz w:val="28"/>
          <w:szCs w:val="28"/>
        </w:rPr>
        <w:t xml:space="preserve">3.3. Для предоставления субсидий на реализацию мероприятий, указанных в подпунктах 4.1, 4.5, 4.6, 7.4  таблицы № 1раздела 5: </w:t>
      </w:r>
    </w:p>
    <w:p w:rsidR="005A0275" w:rsidRPr="00FB4F6A" w:rsidRDefault="005A0275" w:rsidP="0067792C">
      <w:pPr>
        <w:autoSpaceDE w:val="0"/>
        <w:autoSpaceDN w:val="0"/>
        <w:adjustRightInd w:val="0"/>
        <w:spacing w:line="240" w:lineRule="auto"/>
        <w:ind w:firstLine="709"/>
        <w:jc w:val="both"/>
        <w:rPr>
          <w:rFonts w:ascii="Times New Roman" w:hAnsi="Times New Roman" w:cs="Times New Roman"/>
          <w:sz w:val="28"/>
          <w:szCs w:val="28"/>
        </w:rPr>
      </w:pPr>
      <w:r w:rsidRPr="00FB4F6A">
        <w:rPr>
          <w:rFonts w:ascii="Times New Roman" w:hAnsi="Times New Roman" w:cs="Times New Roman"/>
          <w:sz w:val="28"/>
          <w:szCs w:val="28"/>
        </w:rPr>
        <w:t xml:space="preserve">- организатор регистрирует заявки в журнале учета заявок на участие в конкурсном отборе (отборе) с  указанием даты и времени подачи заявки; </w:t>
      </w:r>
    </w:p>
    <w:p w:rsidR="005A0275" w:rsidRPr="00FB4F6A" w:rsidRDefault="005A0275" w:rsidP="0067792C">
      <w:pPr>
        <w:autoSpaceDE w:val="0"/>
        <w:autoSpaceDN w:val="0"/>
        <w:adjustRightInd w:val="0"/>
        <w:spacing w:line="240" w:lineRule="auto"/>
        <w:ind w:firstLine="709"/>
        <w:jc w:val="both"/>
        <w:rPr>
          <w:rFonts w:ascii="Times New Roman" w:hAnsi="Times New Roman" w:cs="Times New Roman"/>
          <w:sz w:val="28"/>
          <w:szCs w:val="28"/>
        </w:rPr>
      </w:pPr>
      <w:r w:rsidRPr="00FB4F6A">
        <w:rPr>
          <w:rFonts w:ascii="Times New Roman" w:hAnsi="Times New Roman" w:cs="Times New Roman"/>
          <w:sz w:val="28"/>
          <w:szCs w:val="28"/>
        </w:rPr>
        <w:t>- заявка,  поданная по истечении срока подачи заявок, не принимается организатором и не рассматривается;</w:t>
      </w:r>
    </w:p>
    <w:p w:rsidR="005A0275" w:rsidRPr="00FB4F6A" w:rsidRDefault="005A0275" w:rsidP="003A18F1">
      <w:pPr>
        <w:autoSpaceDE w:val="0"/>
        <w:autoSpaceDN w:val="0"/>
        <w:adjustRightInd w:val="0"/>
        <w:spacing w:line="240" w:lineRule="auto"/>
        <w:ind w:firstLine="709"/>
        <w:jc w:val="both"/>
        <w:rPr>
          <w:rFonts w:ascii="Times New Roman" w:hAnsi="Times New Roman" w:cs="Times New Roman"/>
          <w:sz w:val="28"/>
          <w:szCs w:val="28"/>
        </w:rPr>
      </w:pPr>
      <w:r w:rsidRPr="00FB4F6A">
        <w:rPr>
          <w:rFonts w:ascii="Times New Roman" w:hAnsi="Times New Roman" w:cs="Times New Roman"/>
          <w:sz w:val="28"/>
          <w:szCs w:val="28"/>
        </w:rPr>
        <w:t>- заявка подается отдельно на каждый объект;</w:t>
      </w:r>
    </w:p>
    <w:p w:rsidR="005A0275" w:rsidRPr="00FB4F6A" w:rsidRDefault="005A0275" w:rsidP="003A18F1">
      <w:pPr>
        <w:autoSpaceDE w:val="0"/>
        <w:autoSpaceDN w:val="0"/>
        <w:adjustRightInd w:val="0"/>
        <w:spacing w:line="240" w:lineRule="auto"/>
        <w:ind w:firstLine="709"/>
        <w:jc w:val="both"/>
        <w:rPr>
          <w:rFonts w:ascii="Times New Roman" w:hAnsi="Times New Roman" w:cs="Times New Roman"/>
          <w:sz w:val="28"/>
          <w:szCs w:val="28"/>
        </w:rPr>
      </w:pPr>
      <w:r w:rsidRPr="00FB4F6A">
        <w:rPr>
          <w:rFonts w:ascii="Times New Roman" w:hAnsi="Times New Roman" w:cs="Times New Roman"/>
          <w:sz w:val="28"/>
          <w:szCs w:val="28"/>
        </w:rPr>
        <w:t>- количество заявок от одного муниципального образования не ограничено.</w:t>
      </w:r>
    </w:p>
    <w:p w:rsidR="005A0275" w:rsidRPr="00FB4F6A" w:rsidRDefault="005A0275" w:rsidP="003A18F1">
      <w:pPr>
        <w:autoSpaceDE w:val="0"/>
        <w:autoSpaceDN w:val="0"/>
        <w:adjustRightInd w:val="0"/>
        <w:spacing w:line="240" w:lineRule="auto"/>
        <w:ind w:firstLine="709"/>
        <w:jc w:val="both"/>
        <w:rPr>
          <w:rFonts w:ascii="Times New Roman" w:hAnsi="Times New Roman" w:cs="Times New Roman"/>
          <w:sz w:val="28"/>
          <w:szCs w:val="28"/>
        </w:rPr>
      </w:pPr>
      <w:r w:rsidRPr="00FB4F6A">
        <w:rPr>
          <w:rFonts w:ascii="Times New Roman" w:hAnsi="Times New Roman" w:cs="Times New Roman"/>
          <w:sz w:val="28"/>
          <w:szCs w:val="28"/>
        </w:rPr>
        <w:t xml:space="preserve">3.4. Для предоставления субсидий на реализацию мероприятий, указанных в подпунктах 4.2, 7.3, 8.1 таблицы № 1 раздела 5: </w:t>
      </w:r>
    </w:p>
    <w:p w:rsidR="005A0275" w:rsidRPr="00FB4F6A" w:rsidRDefault="005A0275" w:rsidP="003A18F1">
      <w:pPr>
        <w:autoSpaceDE w:val="0"/>
        <w:autoSpaceDN w:val="0"/>
        <w:adjustRightInd w:val="0"/>
        <w:spacing w:after="0" w:line="240" w:lineRule="auto"/>
        <w:ind w:firstLine="708"/>
        <w:jc w:val="both"/>
        <w:rPr>
          <w:rFonts w:ascii="Times New Roman" w:hAnsi="Times New Roman" w:cs="Times New Roman"/>
          <w:sz w:val="28"/>
          <w:szCs w:val="28"/>
        </w:rPr>
      </w:pPr>
      <w:r w:rsidRPr="00FB4F6A">
        <w:rPr>
          <w:rFonts w:ascii="Times New Roman" w:hAnsi="Times New Roman" w:cs="Times New Roman"/>
          <w:sz w:val="28"/>
          <w:szCs w:val="28"/>
        </w:rPr>
        <w:t>- организатор осуществляет прием заявок на предоставление субсидий в течение 5 рабочих дней с момента размещения на официальном сайте Минтранса Рязанской области правовых актов и поручений Президента Российской Федерации, Правительства Российской Федерации, Губернатора Рязанской области и Правительства Рязанской области, содержащих указание на реализацию мероприятий 4.2, 7.3, 8.1 таблицы № 1раздела 5.</w:t>
      </w:r>
    </w:p>
    <w:p w:rsidR="005A0275" w:rsidRPr="00FB4F6A" w:rsidRDefault="005A0275" w:rsidP="00E46F5F">
      <w:pPr>
        <w:autoSpaceDE w:val="0"/>
        <w:autoSpaceDN w:val="0"/>
        <w:adjustRightInd w:val="0"/>
        <w:spacing w:line="240" w:lineRule="auto"/>
        <w:ind w:firstLine="709"/>
        <w:jc w:val="both"/>
        <w:rPr>
          <w:rFonts w:ascii="Times New Roman" w:hAnsi="Times New Roman" w:cs="Times New Roman"/>
          <w:sz w:val="28"/>
          <w:szCs w:val="28"/>
        </w:rPr>
      </w:pPr>
      <w:r w:rsidRPr="00FB4F6A">
        <w:rPr>
          <w:rFonts w:ascii="Times New Roman" w:hAnsi="Times New Roman" w:cs="Times New Roman"/>
          <w:sz w:val="28"/>
          <w:szCs w:val="28"/>
        </w:rPr>
        <w:t>3.5. В состав заявки на участие в конкурсном отборе (отборе) по мероприятиям, указанным  в  подпунктах 4.1, 4.2, 4.5, 4.6, 7.3, 7.4, 8.1 таблицы № 1 раздела 5 Подпрограммы входят:</w:t>
      </w:r>
    </w:p>
    <w:p w:rsidR="005A0275" w:rsidRPr="00FB4F6A" w:rsidRDefault="005A0275" w:rsidP="008C300D">
      <w:pPr>
        <w:autoSpaceDE w:val="0"/>
        <w:autoSpaceDN w:val="0"/>
        <w:adjustRightInd w:val="0"/>
        <w:spacing w:line="240" w:lineRule="auto"/>
        <w:ind w:firstLine="709"/>
        <w:jc w:val="both"/>
        <w:rPr>
          <w:rFonts w:ascii="Times New Roman" w:hAnsi="Times New Roman" w:cs="Times New Roman"/>
          <w:sz w:val="28"/>
          <w:szCs w:val="28"/>
        </w:rPr>
      </w:pPr>
      <w:r w:rsidRPr="00FB4F6A">
        <w:rPr>
          <w:rFonts w:ascii="Times New Roman" w:hAnsi="Times New Roman" w:cs="Times New Roman"/>
          <w:sz w:val="28"/>
          <w:szCs w:val="28"/>
        </w:rPr>
        <w:t xml:space="preserve"> 3.5.1. Заявка на участие в конкурсном отборе (отборе) о предоставлении субсидии на соответствующий финансовый год, содержащая информацию о прогнозируемом объеме расходного обязательства муниципального образования Рязанской области (общей стоимости соответствующих мероприятий, в том числе за счет средств местного бюджета), по форме, указанной в Приложении № 1 к настоящему Порядку;</w:t>
      </w:r>
    </w:p>
    <w:p w:rsidR="005A0275" w:rsidRPr="00FB4F6A" w:rsidRDefault="005A0275" w:rsidP="003A18F1">
      <w:pPr>
        <w:autoSpaceDE w:val="0"/>
        <w:autoSpaceDN w:val="0"/>
        <w:adjustRightInd w:val="0"/>
        <w:spacing w:line="240" w:lineRule="auto"/>
        <w:ind w:firstLine="709"/>
        <w:jc w:val="both"/>
        <w:rPr>
          <w:rFonts w:ascii="Times New Roman" w:hAnsi="Times New Roman" w:cs="Times New Roman"/>
          <w:sz w:val="28"/>
          <w:szCs w:val="28"/>
        </w:rPr>
      </w:pPr>
      <w:r w:rsidRPr="00FB4F6A">
        <w:rPr>
          <w:rFonts w:ascii="Times New Roman" w:hAnsi="Times New Roman" w:cs="Times New Roman"/>
          <w:sz w:val="28"/>
          <w:szCs w:val="28"/>
        </w:rPr>
        <w:t>3.5.2. Выписка из бюджета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w:t>
      </w:r>
    </w:p>
    <w:p w:rsidR="005A0275" w:rsidRPr="00FB4F6A" w:rsidRDefault="005A0275" w:rsidP="00E46F5F">
      <w:pPr>
        <w:autoSpaceDE w:val="0"/>
        <w:autoSpaceDN w:val="0"/>
        <w:adjustRightInd w:val="0"/>
        <w:spacing w:line="240" w:lineRule="auto"/>
        <w:ind w:firstLine="709"/>
        <w:jc w:val="both"/>
        <w:rPr>
          <w:rFonts w:ascii="Times New Roman" w:hAnsi="Times New Roman" w:cs="Times New Roman"/>
          <w:sz w:val="28"/>
          <w:szCs w:val="28"/>
        </w:rPr>
      </w:pPr>
      <w:r w:rsidRPr="00FB4F6A">
        <w:rPr>
          <w:rFonts w:ascii="Times New Roman" w:hAnsi="Times New Roman" w:cs="Times New Roman"/>
          <w:sz w:val="28"/>
          <w:szCs w:val="28"/>
        </w:rPr>
        <w:t xml:space="preserve">3.5.3. Обязательство органа местного самоуправления о </w:t>
      </w:r>
      <w:r w:rsidRPr="00FB4F6A">
        <w:rPr>
          <w:rFonts w:ascii="Times New Roman" w:hAnsi="Times New Roman" w:cs="Times New Roman"/>
          <w:color w:val="000000"/>
          <w:sz w:val="28"/>
          <w:szCs w:val="28"/>
        </w:rPr>
        <w:t>централизации закупок</w:t>
      </w:r>
      <w:r w:rsidRPr="00FB4F6A">
        <w:rPr>
          <w:rFonts w:ascii="Times New Roman" w:hAnsi="Times New Roman" w:cs="Times New Roman"/>
          <w:sz w:val="28"/>
          <w:szCs w:val="28"/>
        </w:rPr>
        <w:t xml:space="preserve"> в соответствии с распоряжением Правительства Рязанской области от 25.04.2017 № 178-р, за исключением закупок:</w:t>
      </w:r>
    </w:p>
    <w:p w:rsidR="005A0275" w:rsidRPr="00FB4F6A" w:rsidRDefault="005A0275" w:rsidP="00E46F5F">
      <w:pPr>
        <w:autoSpaceDE w:val="0"/>
        <w:autoSpaceDN w:val="0"/>
        <w:adjustRightInd w:val="0"/>
        <w:spacing w:line="240" w:lineRule="auto"/>
        <w:ind w:firstLine="709"/>
        <w:jc w:val="both"/>
        <w:rPr>
          <w:rFonts w:ascii="Times New Roman" w:hAnsi="Times New Roman" w:cs="Times New Roman"/>
          <w:sz w:val="28"/>
          <w:szCs w:val="28"/>
        </w:rPr>
      </w:pPr>
      <w:r w:rsidRPr="00FB4F6A">
        <w:rPr>
          <w:rFonts w:ascii="Times New Roman" w:hAnsi="Times New Roman" w:cs="Times New Roman"/>
          <w:sz w:val="28"/>
          <w:szCs w:val="28"/>
        </w:rPr>
        <w:t>в отношении объектов, на строительство (реконструкцию) которых муниципальные контракты заключены до даты размещения извещения (информации) о начале проведения отбора муниципальных образований для предоставления субсидий;</w:t>
      </w:r>
    </w:p>
    <w:p w:rsidR="005A0275" w:rsidRPr="00FB4F6A" w:rsidRDefault="005A0275" w:rsidP="00E46F5F">
      <w:pPr>
        <w:autoSpaceDE w:val="0"/>
        <w:autoSpaceDN w:val="0"/>
        <w:adjustRightInd w:val="0"/>
        <w:spacing w:line="240" w:lineRule="auto"/>
        <w:ind w:firstLine="709"/>
        <w:jc w:val="both"/>
        <w:rPr>
          <w:rFonts w:ascii="Times New Roman" w:hAnsi="Times New Roman" w:cs="Times New Roman"/>
          <w:sz w:val="28"/>
          <w:szCs w:val="28"/>
        </w:rPr>
      </w:pPr>
      <w:r w:rsidRPr="00FB4F6A">
        <w:rPr>
          <w:rFonts w:ascii="Times New Roman" w:hAnsi="Times New Roman" w:cs="Times New Roman"/>
          <w:sz w:val="28"/>
          <w:szCs w:val="28"/>
        </w:rPr>
        <w:t xml:space="preserve">муниципальные контракты по которым заключаются в соответствии с частью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5A0275" w:rsidRPr="00FB4F6A" w:rsidRDefault="005A0275" w:rsidP="00E46F5F">
      <w:pPr>
        <w:autoSpaceDE w:val="0"/>
        <w:autoSpaceDN w:val="0"/>
        <w:adjustRightInd w:val="0"/>
        <w:spacing w:line="240" w:lineRule="auto"/>
        <w:ind w:firstLine="709"/>
        <w:jc w:val="both"/>
        <w:rPr>
          <w:rFonts w:ascii="Times New Roman" w:hAnsi="Times New Roman" w:cs="Times New Roman"/>
          <w:sz w:val="28"/>
          <w:szCs w:val="28"/>
        </w:rPr>
      </w:pPr>
      <w:r w:rsidRPr="00FB4F6A">
        <w:rPr>
          <w:rFonts w:ascii="Times New Roman" w:hAnsi="Times New Roman" w:cs="Times New Roman"/>
          <w:sz w:val="28"/>
          <w:szCs w:val="28"/>
        </w:rPr>
        <w:t xml:space="preserve">3.5.4. Утвержденная в установленном порядке муниципальная программа, включающая аналогичные мероприятия, указанные в </w:t>
      </w:r>
      <w:hyperlink r:id="rId9" w:history="1">
        <w:r w:rsidRPr="00FB4F6A">
          <w:rPr>
            <w:rFonts w:ascii="Times New Roman" w:hAnsi="Times New Roman" w:cs="Times New Roman"/>
            <w:sz w:val="28"/>
            <w:szCs w:val="28"/>
          </w:rPr>
          <w:t xml:space="preserve">подпунктах </w:t>
        </w:r>
      </w:hyperlink>
      <w:r w:rsidRPr="00FB4F6A">
        <w:rPr>
          <w:rFonts w:ascii="Times New Roman" w:hAnsi="Times New Roman" w:cs="Times New Roman"/>
          <w:sz w:val="28"/>
          <w:szCs w:val="28"/>
        </w:rPr>
        <w:t>4.1, 4.2, 4.5, 4.6, 7.3, 7.4, 8.1 таблицы № 1 раздела 5, реализуемые за счет средств местного бюджета (далее - муниципальная программа);</w:t>
      </w:r>
    </w:p>
    <w:p w:rsidR="005A0275" w:rsidRPr="00FB4F6A" w:rsidRDefault="005A0275" w:rsidP="00B957D0">
      <w:pPr>
        <w:autoSpaceDE w:val="0"/>
        <w:autoSpaceDN w:val="0"/>
        <w:adjustRightInd w:val="0"/>
        <w:spacing w:after="0" w:line="240" w:lineRule="auto"/>
        <w:ind w:firstLine="708"/>
        <w:jc w:val="both"/>
        <w:rPr>
          <w:rFonts w:ascii="Times New Roman" w:hAnsi="Times New Roman" w:cs="Times New Roman"/>
          <w:sz w:val="28"/>
          <w:szCs w:val="28"/>
        </w:rPr>
      </w:pPr>
      <w:r w:rsidRPr="00FB4F6A">
        <w:rPr>
          <w:rFonts w:ascii="Times New Roman" w:hAnsi="Times New Roman" w:cs="Times New Roman"/>
          <w:sz w:val="28"/>
          <w:szCs w:val="28"/>
        </w:rPr>
        <w:t>3.5.5.  Утвержденная проектная документация на объекты капитального строительства (реконструкции) и капитального ремонта объектов (возможно предоставление в электронном виде) (для мероприятий, указанных в подпунктах 4.1, 4.2, 4.5, 4.6 таблицы № 1раздела 5);</w:t>
      </w:r>
    </w:p>
    <w:p w:rsidR="005A0275" w:rsidRPr="00FB4F6A" w:rsidRDefault="005A0275" w:rsidP="003A18F1">
      <w:pPr>
        <w:autoSpaceDE w:val="0"/>
        <w:autoSpaceDN w:val="0"/>
        <w:adjustRightInd w:val="0"/>
        <w:spacing w:after="0" w:line="240" w:lineRule="auto"/>
        <w:ind w:firstLine="708"/>
        <w:jc w:val="both"/>
        <w:rPr>
          <w:rFonts w:ascii="Times New Roman" w:hAnsi="Times New Roman" w:cs="Times New Roman"/>
          <w:sz w:val="28"/>
          <w:szCs w:val="28"/>
        </w:rPr>
      </w:pPr>
      <w:r w:rsidRPr="00FB4F6A">
        <w:rPr>
          <w:rFonts w:ascii="Times New Roman" w:hAnsi="Times New Roman" w:cs="Times New Roman"/>
          <w:sz w:val="28"/>
          <w:szCs w:val="28"/>
        </w:rPr>
        <w:t>3.5.6. Утвержденная проектная документация на объекты реконструкции и капитального ремонта объектов (возможно предоставление в электронном виде) (для мероприятий, указанных в подпунктах 7.3, 7.4, 8.1 таблицы № 1раздела 5);</w:t>
      </w:r>
    </w:p>
    <w:p w:rsidR="005A0275" w:rsidRPr="00FB4F6A" w:rsidRDefault="005A0275" w:rsidP="00B957D0">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3.5.7. Утвержденная документация на проведение работ по ремонту объекта, включающая  пояснительную записку, схему ремонтируемой автомобильной дороги, ведомость дефектов и намечаемых объемов работ, сводную ведомость объемов работ, локальный сметный расчет и сводный сметный расчет (возможно предоставление в электронном виде) (для мероприятий, указанных в подпунктах 4.2, 4.5, 7.3, 7.4, 8.1 таблицы № 1 раздела 5);</w:t>
      </w:r>
    </w:p>
    <w:p w:rsidR="005A0275" w:rsidRPr="00FB4F6A" w:rsidRDefault="005A0275" w:rsidP="00A108FC">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3.5.8. Утвержденное задание на выполнение проектно-изыскательских работ и сметы на выполнение проектно-изыскательских работ (для мероприятия, указанного в подпункте 4.1 таблицы № 1 раздела 5);</w:t>
      </w:r>
    </w:p>
    <w:p w:rsidR="005A0275" w:rsidRPr="00FB4F6A" w:rsidRDefault="005A0275" w:rsidP="006024E0">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3.5.9. Распоряжение (постановление) муниципального образования об утверждении проектной документации с указанием стоимости и основных характеристик объектов;</w:t>
      </w:r>
    </w:p>
    <w:p w:rsidR="005A0275" w:rsidRPr="00FB4F6A" w:rsidRDefault="005A0275" w:rsidP="006024E0">
      <w:pPr>
        <w:autoSpaceDE w:val="0"/>
        <w:autoSpaceDN w:val="0"/>
        <w:adjustRightInd w:val="0"/>
        <w:spacing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3.5.10. Положительное заключение государственной экспертизы в соответствии с законодательством Российской Федерации о градостроительной деятельности (для объектов по строительству (реконструкции) и капитальному ремонту);</w:t>
      </w:r>
    </w:p>
    <w:p w:rsidR="005A0275" w:rsidRPr="00FB4F6A" w:rsidRDefault="005A0275" w:rsidP="00E46F5F">
      <w:pPr>
        <w:autoSpaceDE w:val="0"/>
        <w:autoSpaceDN w:val="0"/>
        <w:adjustRightInd w:val="0"/>
        <w:spacing w:line="240" w:lineRule="auto"/>
        <w:jc w:val="both"/>
        <w:rPr>
          <w:rFonts w:ascii="Times New Roman" w:hAnsi="Times New Roman" w:cs="Times New Roman"/>
          <w:sz w:val="28"/>
          <w:szCs w:val="28"/>
        </w:rPr>
      </w:pPr>
      <w:r w:rsidRPr="00FB4F6A">
        <w:rPr>
          <w:rFonts w:ascii="Times New Roman" w:hAnsi="Times New Roman" w:cs="Times New Roman"/>
          <w:sz w:val="28"/>
          <w:szCs w:val="28"/>
        </w:rPr>
        <w:t xml:space="preserve"> </w:t>
      </w:r>
      <w:r w:rsidRPr="00FB4F6A">
        <w:rPr>
          <w:rFonts w:ascii="Times New Roman" w:hAnsi="Times New Roman" w:cs="Times New Roman"/>
          <w:sz w:val="28"/>
          <w:szCs w:val="28"/>
        </w:rPr>
        <w:tab/>
        <w:t>3.5.11. Положительное заключение  о достоверности определения сметной стоимости объектов капитального строительства (реконструкции), в соответствии с законодательством Российской Федерации о градостроительной деятельности (для объектов по строительству (реконструкции) и капитальному ремонту);</w:t>
      </w:r>
    </w:p>
    <w:p w:rsidR="005A0275" w:rsidRPr="00FB4F6A" w:rsidRDefault="005A0275" w:rsidP="003A18F1">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 xml:space="preserve">3.5.12. Перечень объектов строительства и (или) реконструкции автомобильных дорог, в целях софинансирования которых планируется предоставление субсидии на соответствующий финансовый год (для мероприятия, указанного в подпункте 4.6 таблицы № 1 раздела 5) с указанием: </w:t>
      </w:r>
    </w:p>
    <w:p w:rsidR="005A0275" w:rsidRPr="00FB4F6A" w:rsidRDefault="005A0275" w:rsidP="003A18F1">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информации, содержащей наименование объекта строительства (реконструкции) автомобильных дорог, мощность, срок строительства (реконструкции) и срок ввода его в эксплуатацию, сметную (в ценах года утверждения проектной документации) или предполагаемую (предельную) стоимость строительства (реконструкции) такого объекта;</w:t>
      </w:r>
    </w:p>
    <w:p w:rsidR="005A0275" w:rsidRPr="00FB4F6A" w:rsidRDefault="005A0275" w:rsidP="003A18F1">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 xml:space="preserve"> информации о прогнозируемом объеме бюджетных ассигнований местного бюджета на финансовое обеспечение расходных обязательств, в целях софинансирования которых предоставляется субсидия, в том числе на предоставление межбюджетных трансфертов местным бюджетам на реализацию соответствующего мероприятия, а также объема бюджетных ассигнований, предусмотренных в местном бюджете на финансовое обеспечение реализации такого мероприятия (справочно);</w:t>
      </w:r>
    </w:p>
    <w:p w:rsidR="005A0275" w:rsidRPr="00FB4F6A" w:rsidRDefault="005A0275" w:rsidP="003A18F1">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3.5.13.  Заверенная уполномоченным органом местного самоуправления  карта-схема расположения объектов строительства (реконструкции) автомобильных дорог с географической привязкой к общественно значимым объектам сельских населенных пунктов и (или) объектам производства и переработки продукции (для мероприятия, указанного в подпункте 4.6 таблицы № 1 раздела 5);</w:t>
      </w:r>
    </w:p>
    <w:p w:rsidR="005A0275" w:rsidRPr="00FB4F6A" w:rsidRDefault="005A0275" w:rsidP="003A18F1">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3.5.14. Обязательство органа местного самоуправления по вводу в эксплуатацию объекта производства и переработки продукции в году предоставления субсидии, в случае если объект производства и переработки продукции на день подачи заявки не введен в эксплуатацию (для мероприятий в части строительства и реконструкции автомобильных дорог к объектам производства и переработки продукции) (для мероприятия, указанного в подпункте 4.6 таблицы № 1 раздела 5);</w:t>
      </w:r>
    </w:p>
    <w:p w:rsidR="005A0275" w:rsidRPr="00FB4F6A" w:rsidRDefault="005A0275" w:rsidP="003A18F1">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3.5.15. Заверенная уполномоченным органом местного самоуправления копия контракта на проведение работ по строительству (реконструкции, модернизации) объекта производства и переработки продукции с приложением графика выполнения работ к контракту, подтверждающего, что уровень технической готовности объекта производства и переработки продукции на день подачи заявки составляет не менее 50%, в случае если объект производства и переработки продукции на день подачи заявки не введен в эксплуатацию (для мероприятий, в части строительства и реконструкции автомобильных дорог к объектам производства и переработки продукции) (для мероприятия, указанного в подпункте 4.6 таблицы № 1 раздела 5).</w:t>
      </w:r>
    </w:p>
    <w:p w:rsidR="005A0275" w:rsidRPr="00FB4F6A" w:rsidRDefault="005A0275" w:rsidP="00B10498">
      <w:pPr>
        <w:autoSpaceDE w:val="0"/>
        <w:autoSpaceDN w:val="0"/>
        <w:adjustRightInd w:val="0"/>
        <w:spacing w:line="240" w:lineRule="auto"/>
        <w:ind w:firstLine="709"/>
        <w:jc w:val="both"/>
        <w:rPr>
          <w:rFonts w:ascii="Times New Roman" w:hAnsi="Times New Roman" w:cs="Times New Roman"/>
          <w:color w:val="000000"/>
          <w:sz w:val="28"/>
          <w:szCs w:val="28"/>
        </w:rPr>
      </w:pPr>
      <w:r w:rsidRPr="00FB4F6A">
        <w:rPr>
          <w:rFonts w:ascii="Times New Roman" w:hAnsi="Times New Roman" w:cs="Times New Roman"/>
          <w:color w:val="000000"/>
          <w:sz w:val="28"/>
          <w:szCs w:val="28"/>
        </w:rPr>
        <w:t>3.5.16.  Данные из органов статистики для подтверждения численности постоянно проживающих в муниципальном образовании Рязанской области жителей по состоянию на 1 января года, предшествующего году распределения субсидии (д</w:t>
      </w:r>
      <w:r w:rsidRPr="00FB4F6A">
        <w:rPr>
          <w:rFonts w:ascii="Times New Roman" w:hAnsi="Times New Roman" w:cs="Times New Roman"/>
          <w:sz w:val="28"/>
          <w:szCs w:val="28"/>
        </w:rPr>
        <w:t>ля мероприятий, указанных в  подпунктах 4.1, 4.5 таблицы № 1 раздела 5)</w:t>
      </w:r>
      <w:r w:rsidRPr="00FB4F6A">
        <w:rPr>
          <w:rFonts w:ascii="Times New Roman" w:hAnsi="Times New Roman" w:cs="Times New Roman"/>
          <w:color w:val="000000"/>
          <w:sz w:val="28"/>
          <w:szCs w:val="28"/>
        </w:rPr>
        <w:t>;</w:t>
      </w:r>
    </w:p>
    <w:p w:rsidR="005A0275" w:rsidRPr="00FB4F6A" w:rsidRDefault="005A0275" w:rsidP="00B10498">
      <w:pPr>
        <w:autoSpaceDE w:val="0"/>
        <w:autoSpaceDN w:val="0"/>
        <w:adjustRightInd w:val="0"/>
        <w:spacing w:line="240" w:lineRule="auto"/>
        <w:ind w:firstLine="708"/>
        <w:jc w:val="both"/>
        <w:rPr>
          <w:rFonts w:ascii="Times New Roman" w:hAnsi="Times New Roman" w:cs="Times New Roman"/>
          <w:sz w:val="28"/>
          <w:szCs w:val="28"/>
        </w:rPr>
      </w:pPr>
      <w:r w:rsidRPr="00FB4F6A">
        <w:rPr>
          <w:rFonts w:ascii="Times New Roman" w:hAnsi="Times New Roman" w:cs="Times New Roman"/>
          <w:sz w:val="28"/>
          <w:szCs w:val="28"/>
        </w:rPr>
        <w:t>3.5.17.  Заверенные копии выписок из единого государственного реестра недвижимости или свидетельства о государственной регистрации права на недвижимое имущество (автомобильные дороги) (для мероприятия, указанного в  подпункте 4.5 таблицы № 1 раздела 5);</w:t>
      </w:r>
    </w:p>
    <w:p w:rsidR="005A0275" w:rsidRPr="00FB4F6A" w:rsidRDefault="005A0275" w:rsidP="006674B2">
      <w:pPr>
        <w:autoSpaceDE w:val="0"/>
        <w:autoSpaceDN w:val="0"/>
        <w:adjustRightInd w:val="0"/>
        <w:spacing w:after="0" w:line="240" w:lineRule="auto"/>
        <w:ind w:firstLine="708"/>
        <w:jc w:val="both"/>
        <w:rPr>
          <w:rFonts w:ascii="Times New Roman" w:hAnsi="Times New Roman" w:cs="Times New Roman"/>
          <w:sz w:val="28"/>
          <w:szCs w:val="28"/>
        </w:rPr>
      </w:pPr>
      <w:r w:rsidRPr="00FB4F6A">
        <w:rPr>
          <w:rFonts w:ascii="Times New Roman" w:hAnsi="Times New Roman" w:cs="Times New Roman"/>
          <w:sz w:val="28"/>
          <w:szCs w:val="28"/>
        </w:rPr>
        <w:t xml:space="preserve">3.5.18. Заверенные копии выписок из единого государственного реестра недвижимости или свидетельства о государственной регистрации права на недвижимое имущество (автомобильные дороги) на объект, по которому подается заявка (для мероприятий, указанных в  подпунктах 4.2, 7.3, 7.4, 8.1 таблицы № 1раздела 5); </w:t>
      </w:r>
    </w:p>
    <w:p w:rsidR="005A0275" w:rsidRPr="00FB4F6A" w:rsidRDefault="005A0275" w:rsidP="00B10498">
      <w:pPr>
        <w:autoSpaceDE w:val="0"/>
        <w:autoSpaceDN w:val="0"/>
        <w:adjustRightInd w:val="0"/>
        <w:spacing w:line="240" w:lineRule="auto"/>
        <w:ind w:firstLine="708"/>
        <w:jc w:val="both"/>
        <w:rPr>
          <w:rFonts w:ascii="Times New Roman" w:hAnsi="Times New Roman" w:cs="Times New Roman"/>
          <w:sz w:val="28"/>
          <w:szCs w:val="28"/>
        </w:rPr>
      </w:pPr>
      <w:r w:rsidRPr="00FB4F6A">
        <w:rPr>
          <w:rFonts w:ascii="Times New Roman" w:hAnsi="Times New Roman" w:cs="Times New Roman"/>
          <w:sz w:val="28"/>
          <w:szCs w:val="28"/>
        </w:rPr>
        <w:t>3.6.19. Постановление муниципального образования об утверждении перечня автомобильных дорог муниципального образования (в последней редакции) (для мероприятий, указанных в  подпунктах 4.2, 4.5, 7.3, 7.4, 8.1 таблицы № 1 раздела 5);</w:t>
      </w:r>
    </w:p>
    <w:p w:rsidR="005A0275" w:rsidRPr="00FB4F6A" w:rsidRDefault="005A0275" w:rsidP="00B10498">
      <w:pPr>
        <w:autoSpaceDE w:val="0"/>
        <w:autoSpaceDN w:val="0"/>
        <w:adjustRightInd w:val="0"/>
        <w:spacing w:line="240" w:lineRule="auto"/>
        <w:ind w:firstLine="708"/>
        <w:jc w:val="both"/>
        <w:rPr>
          <w:rFonts w:ascii="Times New Roman" w:hAnsi="Times New Roman" w:cs="Times New Roman"/>
          <w:sz w:val="28"/>
          <w:szCs w:val="28"/>
        </w:rPr>
      </w:pPr>
      <w:r w:rsidRPr="00FB4F6A">
        <w:rPr>
          <w:rFonts w:ascii="Times New Roman" w:hAnsi="Times New Roman" w:cs="Times New Roman"/>
          <w:color w:val="000000"/>
          <w:sz w:val="28"/>
          <w:szCs w:val="28"/>
        </w:rPr>
        <w:t xml:space="preserve"> 3.6.20. </w:t>
      </w:r>
      <w:r w:rsidRPr="00FB4F6A">
        <w:rPr>
          <w:rFonts w:ascii="Times New Roman" w:hAnsi="Times New Roman" w:cs="Times New Roman"/>
          <w:sz w:val="28"/>
          <w:szCs w:val="28"/>
        </w:rPr>
        <w:t xml:space="preserve"> Документ о данных финансовой отчетности за прошедший отчетный период  по мероприятиям благоустройства территории муниципального образования по форме,  указанной в </w:t>
      </w:r>
      <w:r w:rsidRPr="00FB4F6A">
        <w:rPr>
          <w:rFonts w:ascii="Times New Roman" w:hAnsi="Times New Roman" w:cs="Times New Roman"/>
          <w:color w:val="000000"/>
          <w:sz w:val="28"/>
          <w:szCs w:val="28"/>
        </w:rPr>
        <w:t>Приложении № 2</w:t>
      </w:r>
      <w:r w:rsidRPr="00FB4F6A">
        <w:rPr>
          <w:rFonts w:ascii="Times New Roman" w:hAnsi="Times New Roman" w:cs="Times New Roman"/>
          <w:sz w:val="28"/>
          <w:szCs w:val="28"/>
        </w:rPr>
        <w:t xml:space="preserve"> к настоящему Порядку (для мероприятия, указанного в  подпункте 4.5 таблицы № 1 раздела 5);</w:t>
      </w:r>
    </w:p>
    <w:p w:rsidR="005A0275" w:rsidRPr="00FB4F6A" w:rsidRDefault="005A0275" w:rsidP="00B10498">
      <w:pPr>
        <w:autoSpaceDE w:val="0"/>
        <w:autoSpaceDN w:val="0"/>
        <w:adjustRightInd w:val="0"/>
        <w:spacing w:after="0" w:line="240" w:lineRule="auto"/>
        <w:ind w:firstLine="708"/>
        <w:jc w:val="both"/>
        <w:rPr>
          <w:rFonts w:ascii="Times New Roman" w:hAnsi="Times New Roman" w:cs="Times New Roman"/>
          <w:sz w:val="28"/>
          <w:szCs w:val="28"/>
        </w:rPr>
      </w:pPr>
      <w:r w:rsidRPr="00FB4F6A">
        <w:rPr>
          <w:rFonts w:ascii="Times New Roman" w:hAnsi="Times New Roman" w:cs="Times New Roman"/>
          <w:sz w:val="28"/>
          <w:szCs w:val="28"/>
        </w:rPr>
        <w:t>3.6.21. Пояснительная записка с обоснованием необходимости включения конкретных объектов строительства (реконструкции) автомобильных дорог общего пользования местного значения в перечень объектов строительства и (или) реконструкции автомобильных дорог, в целях софинансирования которых планируется предоставление субсидии (для мероприятия, указанного в  подпункте 4.6 таблицы № 1раздела 5);</w:t>
      </w:r>
    </w:p>
    <w:p w:rsidR="005A0275" w:rsidRPr="00FB4F6A" w:rsidRDefault="005A0275" w:rsidP="00B10498">
      <w:pPr>
        <w:autoSpaceDE w:val="0"/>
        <w:autoSpaceDN w:val="0"/>
        <w:adjustRightInd w:val="0"/>
        <w:spacing w:after="0" w:line="240" w:lineRule="auto"/>
        <w:ind w:firstLine="708"/>
        <w:jc w:val="both"/>
        <w:rPr>
          <w:rFonts w:ascii="Times New Roman" w:hAnsi="Times New Roman" w:cs="Times New Roman"/>
          <w:sz w:val="28"/>
          <w:szCs w:val="28"/>
        </w:rPr>
      </w:pPr>
      <w:r w:rsidRPr="00FB4F6A">
        <w:rPr>
          <w:rFonts w:ascii="Times New Roman" w:hAnsi="Times New Roman" w:cs="Times New Roman"/>
          <w:sz w:val="28"/>
          <w:szCs w:val="28"/>
        </w:rPr>
        <w:t xml:space="preserve"> 3.6.22. Информация об использовании современных технологий при строительстве (реконструкции) автомобильных дорог (для мероприятия, указанного в  подпункте 4.6 таблицы № 1раздела 5).</w:t>
      </w:r>
    </w:p>
    <w:p w:rsidR="005A0275" w:rsidRPr="00FB4F6A" w:rsidRDefault="005A0275" w:rsidP="00B10498">
      <w:pPr>
        <w:autoSpaceDE w:val="0"/>
        <w:autoSpaceDN w:val="0"/>
        <w:adjustRightInd w:val="0"/>
        <w:spacing w:after="0" w:line="240" w:lineRule="auto"/>
        <w:ind w:firstLine="708"/>
        <w:jc w:val="both"/>
        <w:rPr>
          <w:rFonts w:ascii="Times New Roman" w:hAnsi="Times New Roman" w:cs="Times New Roman"/>
          <w:sz w:val="28"/>
          <w:szCs w:val="28"/>
        </w:rPr>
      </w:pPr>
    </w:p>
    <w:p w:rsidR="005A0275" w:rsidRPr="00FB4F6A" w:rsidRDefault="005A0275" w:rsidP="00C25E04">
      <w:pPr>
        <w:pStyle w:val="NoSpacing"/>
        <w:ind w:firstLine="708"/>
        <w:jc w:val="center"/>
        <w:rPr>
          <w:rFonts w:ascii="Times New Roman" w:hAnsi="Times New Roman" w:cs="Times New Roman"/>
          <w:sz w:val="28"/>
          <w:szCs w:val="28"/>
        </w:rPr>
      </w:pPr>
      <w:r w:rsidRPr="00FB4F6A">
        <w:rPr>
          <w:rFonts w:ascii="Times New Roman" w:hAnsi="Times New Roman" w:cs="Times New Roman"/>
          <w:sz w:val="28"/>
          <w:szCs w:val="28"/>
        </w:rPr>
        <w:t>4. Порядок проверки условий предоставления субсидий</w:t>
      </w:r>
    </w:p>
    <w:p w:rsidR="005A0275" w:rsidRPr="00FB4F6A" w:rsidRDefault="005A0275" w:rsidP="00C25E04">
      <w:pPr>
        <w:pStyle w:val="NoSpacing"/>
        <w:ind w:firstLine="708"/>
        <w:jc w:val="center"/>
        <w:rPr>
          <w:rFonts w:ascii="Times New Roman" w:hAnsi="Times New Roman" w:cs="Times New Roman"/>
          <w:sz w:val="28"/>
          <w:szCs w:val="28"/>
        </w:rPr>
      </w:pPr>
    </w:p>
    <w:p w:rsidR="005A0275" w:rsidRPr="00FB4F6A" w:rsidRDefault="005A0275" w:rsidP="00C25E04">
      <w:pPr>
        <w:pStyle w:val="NoSpacing"/>
        <w:ind w:firstLine="709"/>
        <w:jc w:val="both"/>
        <w:rPr>
          <w:rFonts w:ascii="Times New Roman" w:hAnsi="Times New Roman" w:cs="Times New Roman"/>
          <w:sz w:val="28"/>
          <w:szCs w:val="28"/>
        </w:rPr>
      </w:pPr>
      <w:r w:rsidRPr="00FB4F6A">
        <w:rPr>
          <w:rFonts w:ascii="Times New Roman" w:hAnsi="Times New Roman" w:cs="Times New Roman"/>
          <w:sz w:val="28"/>
          <w:szCs w:val="28"/>
        </w:rPr>
        <w:t>4.1. Предоставление субсидий бюджетам муниципальных образований Рязанской области осуществляется при соблюдении муниципальными образованиями следующих условий, определенных положениями раздела 4. «Механизм реализации подпрограммы» Подпрограммы:</w:t>
      </w:r>
    </w:p>
    <w:p w:rsidR="005A0275" w:rsidRPr="00FB4F6A" w:rsidRDefault="005A0275" w:rsidP="00C25E04">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4.1.1. 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5A0275" w:rsidRPr="00FB4F6A" w:rsidRDefault="005A0275" w:rsidP="00C25E04">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4.1.2. Заключенное соглашение о предоставлении субсидии;</w:t>
      </w:r>
    </w:p>
    <w:p w:rsidR="005A0275" w:rsidRPr="00FB4F6A" w:rsidRDefault="005A0275" w:rsidP="00C25E04">
      <w:pPr>
        <w:pStyle w:val="NoSpacing"/>
        <w:ind w:firstLine="540"/>
        <w:jc w:val="both"/>
        <w:rPr>
          <w:rFonts w:ascii="Times New Roman" w:hAnsi="Times New Roman" w:cs="Times New Roman"/>
          <w:color w:val="000000"/>
          <w:sz w:val="28"/>
          <w:szCs w:val="28"/>
        </w:rPr>
      </w:pPr>
      <w:r w:rsidRPr="00FB4F6A">
        <w:rPr>
          <w:rFonts w:ascii="Times New Roman" w:hAnsi="Times New Roman" w:cs="Times New Roman"/>
          <w:color w:val="000000"/>
          <w:sz w:val="28"/>
          <w:szCs w:val="28"/>
        </w:rPr>
        <w:t xml:space="preserve">4.1.3. Централизация закупок в соответствии с </w:t>
      </w:r>
      <w:hyperlink r:id="rId10" w:history="1">
        <w:r w:rsidRPr="00FB4F6A">
          <w:rPr>
            <w:rFonts w:ascii="Times New Roman" w:hAnsi="Times New Roman" w:cs="Times New Roman"/>
            <w:color w:val="000000"/>
            <w:sz w:val="28"/>
            <w:szCs w:val="28"/>
          </w:rPr>
          <w:t>распоряжением</w:t>
        </w:r>
      </w:hyperlink>
      <w:r w:rsidRPr="00FB4F6A">
        <w:rPr>
          <w:rFonts w:ascii="Times New Roman" w:hAnsi="Times New Roman" w:cs="Times New Roman"/>
          <w:color w:val="000000"/>
          <w:sz w:val="28"/>
          <w:szCs w:val="28"/>
        </w:rPr>
        <w:t xml:space="preserve"> Правительства Рязанской области от 25.04.2017 № 178-р, за исключением закупок:</w:t>
      </w:r>
    </w:p>
    <w:p w:rsidR="005A0275" w:rsidRPr="00FB4F6A" w:rsidRDefault="005A0275" w:rsidP="00C25E04">
      <w:pPr>
        <w:pStyle w:val="NoSpacing"/>
        <w:ind w:firstLine="540"/>
        <w:jc w:val="both"/>
        <w:rPr>
          <w:rFonts w:ascii="Times New Roman" w:hAnsi="Times New Roman" w:cs="Times New Roman"/>
          <w:color w:val="000000"/>
          <w:sz w:val="28"/>
          <w:szCs w:val="28"/>
        </w:rPr>
      </w:pPr>
      <w:r w:rsidRPr="00FB4F6A">
        <w:rPr>
          <w:rFonts w:ascii="Times New Roman" w:hAnsi="Times New Roman" w:cs="Times New Roman"/>
          <w:color w:val="000000"/>
          <w:sz w:val="28"/>
          <w:szCs w:val="28"/>
        </w:rPr>
        <w:t>в отношении объектов, на строительство (реконструкцию) которых муниципальные контракты заключены до даты размещения извещения (информации) о начале проведения отбора муниципальных образований для предоставления субсидий;</w:t>
      </w:r>
    </w:p>
    <w:p w:rsidR="005A0275" w:rsidRPr="00FB4F6A" w:rsidRDefault="005A0275" w:rsidP="00C25E04">
      <w:pPr>
        <w:pStyle w:val="NoSpacing"/>
        <w:ind w:firstLine="708"/>
        <w:jc w:val="both"/>
        <w:rPr>
          <w:rFonts w:ascii="Times New Roman" w:hAnsi="Times New Roman" w:cs="Times New Roman"/>
          <w:color w:val="000000"/>
          <w:sz w:val="28"/>
          <w:szCs w:val="28"/>
        </w:rPr>
      </w:pPr>
      <w:r w:rsidRPr="00FB4F6A">
        <w:rPr>
          <w:rFonts w:ascii="Times New Roman" w:hAnsi="Times New Roman" w:cs="Times New Roman"/>
          <w:color w:val="000000"/>
          <w:sz w:val="28"/>
          <w:szCs w:val="28"/>
        </w:rPr>
        <w:t xml:space="preserve">муниципальные контракты по которым заключаются в соответствии с </w:t>
      </w:r>
      <w:hyperlink r:id="rId11" w:history="1">
        <w:r w:rsidRPr="00FB4F6A">
          <w:rPr>
            <w:rFonts w:ascii="Times New Roman" w:hAnsi="Times New Roman" w:cs="Times New Roman"/>
            <w:color w:val="000000"/>
            <w:sz w:val="28"/>
            <w:szCs w:val="28"/>
          </w:rPr>
          <w:t>частью 1 статьи 93</w:t>
        </w:r>
      </w:hyperlink>
      <w:r w:rsidRPr="00FB4F6A">
        <w:rPr>
          <w:rFonts w:ascii="Times New Roman" w:hAnsi="Times New Roman" w:cs="Times New Roman"/>
          <w:color w:val="000000"/>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A0275" w:rsidRPr="00FB4F6A" w:rsidRDefault="005A0275" w:rsidP="00C25E04">
      <w:pPr>
        <w:pStyle w:val="NoSpacing"/>
        <w:ind w:firstLine="708"/>
        <w:jc w:val="both"/>
        <w:rPr>
          <w:rFonts w:ascii="Times New Roman" w:hAnsi="Times New Roman" w:cs="Times New Roman"/>
          <w:color w:val="000000"/>
          <w:sz w:val="28"/>
          <w:szCs w:val="28"/>
        </w:rPr>
      </w:pPr>
      <w:r w:rsidRPr="00FB4F6A">
        <w:rPr>
          <w:rFonts w:ascii="Times New Roman" w:hAnsi="Times New Roman" w:cs="Times New Roman"/>
          <w:color w:val="000000"/>
          <w:sz w:val="28"/>
          <w:szCs w:val="28"/>
        </w:rPr>
        <w:t xml:space="preserve">4.1.4. Наличие заявки на участие в конкурсном отборе (отборе) о предоставлении субсидии на соответствующий финансовый год, содержащей информацию о прогнозируемом объеме расходного обязательства муниципального образования Рязанской области (общей стоимости соответствующих мероприятий, в том числе за счет средств местного бюджета), по форме, указанной в Приложении № 1 к настоящему Порядку;  </w:t>
      </w:r>
    </w:p>
    <w:p w:rsidR="005A0275" w:rsidRPr="00FB4F6A" w:rsidRDefault="005A0275" w:rsidP="00C25E04">
      <w:pPr>
        <w:pStyle w:val="NoSpacing"/>
        <w:ind w:firstLine="708"/>
        <w:jc w:val="both"/>
        <w:rPr>
          <w:rFonts w:ascii="Times New Roman" w:hAnsi="Times New Roman" w:cs="Times New Roman"/>
          <w:sz w:val="28"/>
          <w:szCs w:val="28"/>
        </w:rPr>
      </w:pPr>
      <w:r w:rsidRPr="00FB4F6A">
        <w:rPr>
          <w:rFonts w:ascii="Times New Roman" w:hAnsi="Times New Roman" w:cs="Times New Roman"/>
          <w:color w:val="000000"/>
          <w:sz w:val="28"/>
          <w:szCs w:val="28"/>
        </w:rPr>
        <w:t xml:space="preserve">4.1.5. Наличие утвержденной в установленном </w:t>
      </w:r>
      <w:hyperlink r:id="rId12" w:history="1">
        <w:r w:rsidRPr="00FB4F6A">
          <w:rPr>
            <w:rFonts w:ascii="Times New Roman" w:hAnsi="Times New Roman" w:cs="Times New Roman"/>
            <w:color w:val="000000"/>
            <w:sz w:val="28"/>
            <w:szCs w:val="28"/>
          </w:rPr>
          <w:t>порядке</w:t>
        </w:r>
      </w:hyperlink>
      <w:r w:rsidRPr="00FB4F6A">
        <w:rPr>
          <w:rFonts w:ascii="Times New Roman" w:hAnsi="Times New Roman" w:cs="Times New Roman"/>
          <w:color w:val="000000"/>
          <w:sz w:val="28"/>
          <w:szCs w:val="28"/>
        </w:rPr>
        <w:t xml:space="preserve"> муниципальной программы, включающей аналогичные мероприятия, указанные в подпунктах 4.1, 4.2, 4.5, 4.6, 7.3, 7.4, 8.1 таблицы № 1 раздела 5, реализуемые</w:t>
      </w:r>
      <w:r w:rsidRPr="00FB4F6A">
        <w:rPr>
          <w:rFonts w:ascii="Times New Roman" w:hAnsi="Times New Roman" w:cs="Times New Roman"/>
          <w:sz w:val="28"/>
          <w:szCs w:val="28"/>
        </w:rPr>
        <w:t xml:space="preserve"> за счет средств местного бюджета (далее - муниципальная программа);</w:t>
      </w:r>
    </w:p>
    <w:p w:rsidR="005A0275" w:rsidRPr="00FB4F6A" w:rsidRDefault="005A0275" w:rsidP="00C25E04">
      <w:pPr>
        <w:pStyle w:val="NoSpacing"/>
        <w:ind w:firstLine="708"/>
        <w:jc w:val="both"/>
        <w:rPr>
          <w:rFonts w:ascii="Times New Roman" w:hAnsi="Times New Roman" w:cs="Times New Roman"/>
          <w:sz w:val="28"/>
          <w:szCs w:val="28"/>
        </w:rPr>
      </w:pPr>
      <w:r w:rsidRPr="00FB4F6A">
        <w:rPr>
          <w:rFonts w:ascii="Times New Roman" w:hAnsi="Times New Roman" w:cs="Times New Roman"/>
          <w:sz w:val="28"/>
          <w:szCs w:val="28"/>
        </w:rPr>
        <w:t>4.1.6. Наличие утвержденной проектной документации на объекты капитального строительства (реконструкции) и капитального ремонта объектов, имеющей положительное заключение государственной экспертизы и положительное заключение о достоверности определения сметной стоимости объектов капитального строительства (реконструкции) и капитального ремонта объектов в случаях, предусмотренных законодательством Российской Федерации о градостроительной деятельности (для мероприятий, указанных в подпунктах 4.1, 4.2, 4.5, 4.6 таблицы № 1 раздела 5);</w:t>
      </w:r>
    </w:p>
    <w:p w:rsidR="005A0275" w:rsidRPr="00FB4F6A" w:rsidRDefault="005A0275" w:rsidP="00C25E04">
      <w:pPr>
        <w:pStyle w:val="NoSpacing"/>
        <w:ind w:firstLine="708"/>
        <w:jc w:val="both"/>
        <w:rPr>
          <w:rFonts w:ascii="Times New Roman" w:hAnsi="Times New Roman" w:cs="Times New Roman"/>
          <w:sz w:val="28"/>
          <w:szCs w:val="28"/>
        </w:rPr>
      </w:pPr>
      <w:r w:rsidRPr="00FB4F6A">
        <w:rPr>
          <w:rFonts w:ascii="Times New Roman" w:hAnsi="Times New Roman" w:cs="Times New Roman"/>
          <w:sz w:val="28"/>
          <w:szCs w:val="28"/>
        </w:rPr>
        <w:t>4.1.7. Наличие утвержденной проектной документации на объекты реконструкции и капитального ремонта объектов, имеющей положительное заключение государственной экспертизы и положительное заключение о достоверности определения сметной стоимости объектов реконструкции и капитального ремонта объектов в случаях, предусмотренных законодательством Российской Федерации о градостроительной деятельности (для мероприятий, указанных в подпунктах 7.3, 7.4, 8.1 таблицы № 1    раздела 5);</w:t>
      </w:r>
    </w:p>
    <w:p w:rsidR="005A0275" w:rsidRPr="00FB4F6A" w:rsidRDefault="005A0275" w:rsidP="00C25E04">
      <w:pPr>
        <w:pStyle w:val="NoSpacing"/>
        <w:ind w:firstLine="708"/>
        <w:jc w:val="both"/>
        <w:rPr>
          <w:rFonts w:ascii="Times New Roman" w:hAnsi="Times New Roman" w:cs="Times New Roman"/>
          <w:sz w:val="28"/>
          <w:szCs w:val="28"/>
        </w:rPr>
      </w:pPr>
      <w:r w:rsidRPr="00FB4F6A">
        <w:rPr>
          <w:rFonts w:ascii="Times New Roman" w:hAnsi="Times New Roman" w:cs="Times New Roman"/>
          <w:sz w:val="28"/>
          <w:szCs w:val="28"/>
        </w:rPr>
        <w:t>4.1.8. Наличие утвержденной документации на проведение работ по ремонту объекта, включающей пояснительную записку, схему ремонтируемой автомобильной дороги, ведомость дефектов и намечаемых объемов работ, сводную ведомость объемов работ, локальный сметный расчет и сводный сметный расчет (для мероприятий, указанных в  подпунктах 4.2, 4.5, 7.3, 7.4, 8.1 таблицы № 1 раздела 5);</w:t>
      </w:r>
    </w:p>
    <w:p w:rsidR="005A0275" w:rsidRPr="00FB4F6A" w:rsidRDefault="005A0275" w:rsidP="00C25E04">
      <w:pPr>
        <w:pStyle w:val="NoSpacing"/>
        <w:ind w:firstLine="708"/>
        <w:jc w:val="both"/>
        <w:rPr>
          <w:rFonts w:ascii="Times New Roman" w:hAnsi="Times New Roman" w:cs="Times New Roman"/>
          <w:sz w:val="28"/>
          <w:szCs w:val="28"/>
        </w:rPr>
      </w:pPr>
      <w:r w:rsidRPr="00FB4F6A">
        <w:rPr>
          <w:rFonts w:ascii="Times New Roman" w:hAnsi="Times New Roman" w:cs="Times New Roman"/>
          <w:sz w:val="28"/>
          <w:szCs w:val="28"/>
        </w:rPr>
        <w:t>4.1.9.  Наличие перечня объектов строительства и (или) реконструкции автомобильных дорог, в целях софинансирования которых планируется предоставление субсидии на соответствующий финансовый год (для мероприятия, указанного в подпункте 4.6 таблицы № 1 раздела 5) с указанием:</w:t>
      </w:r>
    </w:p>
    <w:p w:rsidR="005A0275" w:rsidRPr="00FB4F6A" w:rsidRDefault="005A0275" w:rsidP="00C25E04">
      <w:pPr>
        <w:pStyle w:val="NoSpacing"/>
        <w:ind w:firstLine="708"/>
        <w:jc w:val="both"/>
        <w:rPr>
          <w:rFonts w:ascii="Times New Roman" w:hAnsi="Times New Roman" w:cs="Times New Roman"/>
          <w:sz w:val="28"/>
          <w:szCs w:val="28"/>
        </w:rPr>
      </w:pPr>
      <w:r w:rsidRPr="00FB4F6A">
        <w:rPr>
          <w:rFonts w:ascii="Times New Roman" w:hAnsi="Times New Roman" w:cs="Times New Roman"/>
          <w:sz w:val="28"/>
          <w:szCs w:val="28"/>
        </w:rPr>
        <w:t>информации, содержащей наименование объекта строительства (реконструкции) автомобильных дорог, мощность, срок строительства (реконструкции) и срок ввода его в эксплуатацию, сметную (в ценах года утверждения проектной документации) или предполагаемую (предельную) стоимость строительства (реконструкции) такого объекта;</w:t>
      </w:r>
    </w:p>
    <w:p w:rsidR="005A0275" w:rsidRPr="00FB4F6A" w:rsidRDefault="005A0275" w:rsidP="00C25E04">
      <w:pPr>
        <w:pStyle w:val="NoSpacing"/>
        <w:ind w:firstLine="708"/>
        <w:jc w:val="both"/>
        <w:rPr>
          <w:rFonts w:ascii="Times New Roman" w:hAnsi="Times New Roman" w:cs="Times New Roman"/>
          <w:sz w:val="28"/>
          <w:szCs w:val="28"/>
        </w:rPr>
      </w:pPr>
      <w:r w:rsidRPr="00FB4F6A">
        <w:rPr>
          <w:rFonts w:ascii="Times New Roman" w:hAnsi="Times New Roman" w:cs="Times New Roman"/>
          <w:sz w:val="28"/>
          <w:szCs w:val="28"/>
        </w:rPr>
        <w:t>информации о прогнозируемом объеме бюджетных ассигнований местного бюджета на финансовое обеспечение расходных обязательств, в целях софинансирования которых предоставляется субсидия, в том числе на предоставление межбюджетных трансфертов местным бюджетам на реализацию соответствующего мероприятия, а также объема бюджетных ассигнований, предусмотренных в местном бюджете на финансовое обеспечение реализации такого мероприятия (справочно);</w:t>
      </w:r>
    </w:p>
    <w:p w:rsidR="005A0275" w:rsidRPr="00FB4F6A" w:rsidRDefault="005A0275" w:rsidP="00C25E04">
      <w:pPr>
        <w:pStyle w:val="NoSpacing"/>
        <w:ind w:firstLine="708"/>
        <w:jc w:val="both"/>
        <w:rPr>
          <w:rFonts w:ascii="Times New Roman" w:hAnsi="Times New Roman" w:cs="Times New Roman"/>
          <w:sz w:val="28"/>
          <w:szCs w:val="28"/>
        </w:rPr>
      </w:pPr>
      <w:r w:rsidRPr="00FB4F6A">
        <w:rPr>
          <w:rFonts w:ascii="Times New Roman" w:hAnsi="Times New Roman" w:cs="Times New Roman"/>
          <w:sz w:val="28"/>
          <w:szCs w:val="28"/>
        </w:rPr>
        <w:t>4.1.10 Наличие заверенной уполномоченным органом местного самоуправления карты-схемы расположения объектов строительства (реконструкции) автомобильных дорог с географической привязкой к общественно значимым объектам сельских населенных пунктов и (или) объектам производства и переработки продукции (для мероприятия, указанного в подпункте 4.6 таблицы № 1 раздела 5);</w:t>
      </w:r>
    </w:p>
    <w:p w:rsidR="005A0275" w:rsidRPr="00FB4F6A" w:rsidRDefault="005A0275" w:rsidP="00C25E04">
      <w:pPr>
        <w:pStyle w:val="NoSpacing"/>
        <w:ind w:firstLine="708"/>
        <w:jc w:val="both"/>
        <w:rPr>
          <w:rFonts w:ascii="Times New Roman" w:hAnsi="Times New Roman" w:cs="Times New Roman"/>
          <w:sz w:val="28"/>
          <w:szCs w:val="28"/>
        </w:rPr>
      </w:pPr>
      <w:r w:rsidRPr="00FB4F6A">
        <w:rPr>
          <w:rFonts w:ascii="Times New Roman" w:hAnsi="Times New Roman" w:cs="Times New Roman"/>
          <w:sz w:val="28"/>
          <w:szCs w:val="28"/>
        </w:rPr>
        <w:t>4.1.11. Обязательство органа местного самоуправления по вводу в эксплуатацию объекта производства и переработки продукции в году предоставления субсидии, в случае если объект производства и переработки продукции на день подачи заявки не введен в эксплуатацию (для мероприятий в части строительства и реконструкции автомобильных дорог к объектам производства и переработки продукции) (для мероприятия, указанного в подпункте 4.6 таблицы № 1 раздела 5);</w:t>
      </w:r>
    </w:p>
    <w:p w:rsidR="005A0275" w:rsidRPr="00FB4F6A" w:rsidRDefault="005A0275" w:rsidP="00C25E04">
      <w:pPr>
        <w:pStyle w:val="NoSpacing"/>
        <w:ind w:firstLine="708"/>
        <w:jc w:val="both"/>
        <w:rPr>
          <w:rFonts w:ascii="Times New Roman" w:hAnsi="Times New Roman" w:cs="Times New Roman"/>
          <w:sz w:val="28"/>
          <w:szCs w:val="28"/>
        </w:rPr>
      </w:pPr>
      <w:r w:rsidRPr="00FB4F6A">
        <w:rPr>
          <w:rFonts w:ascii="Times New Roman" w:hAnsi="Times New Roman" w:cs="Times New Roman"/>
          <w:sz w:val="28"/>
          <w:szCs w:val="28"/>
        </w:rPr>
        <w:t>4.1.12. Заверенная уполномоченным органом местного самоуправления копия контракта на проведение работ по строительству (реконструкции, модернизации) объекта производства и переработки продукции с приложением графика выполнения работ к контракту, подтверждающего, что уровень технической готовности объекта производства и переработки продукции на день подачи заявки составляет не менее 50%, в случае если объект производства и переработки продукции на день подачи заявки не введен в эксплуатацию (для мероприятий, в части строительства и реконструкции автомобильных дорог к объектам производства и переработки продукции) (для мероприятия, указанного в подпункте 4.6 таблицы № 1 раздела 5).</w:t>
      </w:r>
    </w:p>
    <w:p w:rsidR="005A0275" w:rsidRPr="00FB4F6A" w:rsidRDefault="005A0275" w:rsidP="00C25E04">
      <w:pPr>
        <w:autoSpaceDE w:val="0"/>
        <w:autoSpaceDN w:val="0"/>
        <w:adjustRightInd w:val="0"/>
        <w:spacing w:after="0" w:line="240" w:lineRule="auto"/>
        <w:ind w:firstLine="708"/>
        <w:jc w:val="both"/>
        <w:rPr>
          <w:rFonts w:ascii="Times New Roman" w:hAnsi="Times New Roman" w:cs="Times New Roman"/>
          <w:sz w:val="28"/>
          <w:szCs w:val="28"/>
        </w:rPr>
      </w:pPr>
      <w:r w:rsidRPr="00FB4F6A">
        <w:rPr>
          <w:rFonts w:ascii="Times New Roman" w:hAnsi="Times New Roman" w:cs="Times New Roman"/>
          <w:sz w:val="28"/>
          <w:szCs w:val="28"/>
        </w:rPr>
        <w:t>4.2. Проверка условий предоставления субсидий бюджетам муниципальных образований Рязанской области осуществляется Комиссией.</w:t>
      </w:r>
    </w:p>
    <w:p w:rsidR="005A0275" w:rsidRPr="00FB4F6A" w:rsidRDefault="005A0275" w:rsidP="00C25E04">
      <w:pPr>
        <w:pStyle w:val="NoSpacing"/>
        <w:ind w:firstLine="709"/>
        <w:jc w:val="both"/>
        <w:rPr>
          <w:rFonts w:ascii="Times New Roman" w:hAnsi="Times New Roman" w:cs="Times New Roman"/>
          <w:color w:val="000000"/>
          <w:sz w:val="28"/>
          <w:szCs w:val="28"/>
        </w:rPr>
      </w:pPr>
      <w:r w:rsidRPr="00FB4F6A">
        <w:rPr>
          <w:rFonts w:ascii="Times New Roman" w:hAnsi="Times New Roman" w:cs="Times New Roman"/>
          <w:sz w:val="28"/>
          <w:szCs w:val="28"/>
        </w:rPr>
        <w:t xml:space="preserve">4.3. При проведении конкурсного отбора (отбора) муниципальных образований для предоставления субсидий бюджетам муниципальных образований Рязанской области на реализацию мероприятий, указанных в подпунктах 4.1, 4.2, 4.5, 4.6, 7.3, 7.4, 8.1 таблицы № 1 раздела 5 Подпрограммы, выполнение условий предоставления субсидий, предусмотренных подпунктами  4.1.4 - 4.1.12 пункта 4.1 настоящего Порядка, подтверждается муниципальными образованиями в момент подачи заявки </w:t>
      </w:r>
      <w:r w:rsidRPr="00FB4F6A">
        <w:rPr>
          <w:rFonts w:ascii="Times New Roman" w:hAnsi="Times New Roman" w:cs="Times New Roman"/>
          <w:color w:val="000000"/>
          <w:sz w:val="28"/>
          <w:szCs w:val="28"/>
        </w:rPr>
        <w:t>о предоставлении субсидии.</w:t>
      </w:r>
    </w:p>
    <w:p w:rsidR="005A0275" w:rsidRPr="00FB4F6A" w:rsidRDefault="005A0275" w:rsidP="00C25E04">
      <w:pPr>
        <w:pStyle w:val="NoSpacing"/>
        <w:ind w:firstLine="709"/>
        <w:jc w:val="both"/>
        <w:rPr>
          <w:rFonts w:ascii="Times New Roman" w:hAnsi="Times New Roman" w:cs="Times New Roman"/>
          <w:sz w:val="28"/>
          <w:szCs w:val="28"/>
        </w:rPr>
      </w:pPr>
      <w:r w:rsidRPr="00FB4F6A">
        <w:rPr>
          <w:rFonts w:ascii="Times New Roman" w:hAnsi="Times New Roman" w:cs="Times New Roman"/>
          <w:color w:val="000000"/>
          <w:sz w:val="28"/>
          <w:szCs w:val="28"/>
        </w:rPr>
        <w:t xml:space="preserve">4.4. Для подтверждения условий, </w:t>
      </w:r>
      <w:r w:rsidRPr="00FB4F6A">
        <w:rPr>
          <w:rFonts w:ascii="Times New Roman" w:hAnsi="Times New Roman" w:cs="Times New Roman"/>
          <w:sz w:val="28"/>
          <w:szCs w:val="28"/>
        </w:rPr>
        <w:t xml:space="preserve">предусмотренных  подпунктами   4.1.4 - 4.1.12 пункта 4.1 настоящего Порядка муниципальное образование представляет документы в соответствии с подпунктами 3.5.1, 3.5.4 - 3.5.15  пункта 3.5 настоящего Порядка. </w:t>
      </w:r>
    </w:p>
    <w:p w:rsidR="005A0275" w:rsidRPr="00FB4F6A" w:rsidRDefault="005A0275" w:rsidP="00C25E04">
      <w:pPr>
        <w:pStyle w:val="NoSpacing"/>
        <w:ind w:firstLine="709"/>
        <w:jc w:val="both"/>
        <w:rPr>
          <w:rFonts w:ascii="Times New Roman" w:hAnsi="Times New Roman" w:cs="Times New Roman"/>
          <w:color w:val="000000"/>
          <w:sz w:val="28"/>
          <w:szCs w:val="28"/>
        </w:rPr>
      </w:pPr>
      <w:r w:rsidRPr="00FB4F6A">
        <w:rPr>
          <w:rFonts w:ascii="Times New Roman" w:hAnsi="Times New Roman" w:cs="Times New Roman"/>
          <w:color w:val="000000"/>
          <w:sz w:val="28"/>
          <w:szCs w:val="28"/>
        </w:rPr>
        <w:t xml:space="preserve">4.5. Для подтверждения выполнения условий предоставления субсидий, предусмотренных подпунктами  4.1.1, 4.1.3 </w:t>
      </w:r>
      <w:r w:rsidRPr="00FB4F6A">
        <w:rPr>
          <w:rFonts w:ascii="Times New Roman" w:hAnsi="Times New Roman" w:cs="Times New Roman"/>
          <w:sz w:val="28"/>
          <w:szCs w:val="28"/>
        </w:rPr>
        <w:t>пункта 4.1 настоящего Порядка м</w:t>
      </w:r>
      <w:r w:rsidRPr="00FB4F6A">
        <w:rPr>
          <w:rFonts w:ascii="Times New Roman" w:hAnsi="Times New Roman" w:cs="Times New Roman"/>
          <w:color w:val="000000"/>
          <w:sz w:val="28"/>
          <w:szCs w:val="28"/>
        </w:rPr>
        <w:t>униципальные образования однократно до планируемого перечисления субсидий в бюджет муниципального образования предоставляют в Минтранс Рязанской области:</w:t>
      </w:r>
    </w:p>
    <w:p w:rsidR="005A0275" w:rsidRPr="00FB4F6A" w:rsidRDefault="005A0275" w:rsidP="006024E0">
      <w:pPr>
        <w:autoSpaceDE w:val="0"/>
        <w:autoSpaceDN w:val="0"/>
        <w:adjustRightInd w:val="0"/>
        <w:spacing w:line="240" w:lineRule="auto"/>
        <w:ind w:firstLine="709"/>
        <w:jc w:val="both"/>
        <w:rPr>
          <w:rFonts w:ascii="Times New Roman" w:hAnsi="Times New Roman" w:cs="Times New Roman"/>
          <w:sz w:val="28"/>
          <w:szCs w:val="28"/>
        </w:rPr>
      </w:pPr>
      <w:r w:rsidRPr="00FB4F6A">
        <w:rPr>
          <w:rFonts w:ascii="Times New Roman" w:hAnsi="Times New Roman" w:cs="Times New Roman"/>
          <w:color w:val="000000"/>
          <w:sz w:val="28"/>
          <w:szCs w:val="28"/>
        </w:rPr>
        <w:t xml:space="preserve">- </w:t>
      </w:r>
      <w:r w:rsidRPr="00FB4F6A">
        <w:rPr>
          <w:rFonts w:ascii="Times New Roman" w:hAnsi="Times New Roman" w:cs="Times New Roman"/>
          <w:sz w:val="28"/>
          <w:szCs w:val="28"/>
        </w:rPr>
        <w:t>выписку из бюджета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5A0275" w:rsidRPr="00FB4F6A" w:rsidRDefault="005A0275" w:rsidP="006024E0">
      <w:pPr>
        <w:autoSpaceDE w:val="0"/>
        <w:autoSpaceDN w:val="0"/>
        <w:adjustRightInd w:val="0"/>
        <w:spacing w:line="240" w:lineRule="auto"/>
        <w:ind w:firstLine="709"/>
        <w:jc w:val="both"/>
        <w:rPr>
          <w:rFonts w:ascii="Times New Roman" w:hAnsi="Times New Roman" w:cs="Times New Roman"/>
          <w:color w:val="000000"/>
          <w:sz w:val="28"/>
          <w:szCs w:val="28"/>
        </w:rPr>
      </w:pPr>
      <w:r w:rsidRPr="00FB4F6A">
        <w:rPr>
          <w:rFonts w:ascii="Times New Roman" w:hAnsi="Times New Roman" w:cs="Times New Roman"/>
          <w:sz w:val="28"/>
          <w:szCs w:val="28"/>
        </w:rPr>
        <w:t>-</w:t>
      </w:r>
      <w:r w:rsidRPr="00FB4F6A">
        <w:rPr>
          <w:rFonts w:ascii="Times New Roman" w:hAnsi="Times New Roman" w:cs="Times New Roman"/>
          <w:color w:val="000000"/>
          <w:sz w:val="28"/>
          <w:szCs w:val="28"/>
        </w:rPr>
        <w:t xml:space="preserve"> протокол рассмотрения единственной заявки или протокол подведения итогов по определению подрядной организации, признанной победителем.</w:t>
      </w:r>
    </w:p>
    <w:p w:rsidR="005A0275" w:rsidRPr="00FB4F6A" w:rsidRDefault="005A0275" w:rsidP="006024E0">
      <w:pPr>
        <w:autoSpaceDE w:val="0"/>
        <w:autoSpaceDN w:val="0"/>
        <w:adjustRightInd w:val="0"/>
        <w:spacing w:line="240" w:lineRule="auto"/>
        <w:ind w:firstLine="708"/>
        <w:jc w:val="both"/>
        <w:rPr>
          <w:rFonts w:ascii="Times New Roman" w:hAnsi="Times New Roman" w:cs="Times New Roman"/>
          <w:sz w:val="28"/>
          <w:szCs w:val="28"/>
        </w:rPr>
      </w:pPr>
      <w:r w:rsidRPr="00FB4F6A">
        <w:rPr>
          <w:rFonts w:ascii="Times New Roman" w:hAnsi="Times New Roman" w:cs="Times New Roman"/>
          <w:sz w:val="28"/>
          <w:szCs w:val="28"/>
        </w:rPr>
        <w:t>4.6. Комиссия принимает решение об отказе в допуске к участию в конкурсном отборе (отборе) в случаях:</w:t>
      </w:r>
    </w:p>
    <w:p w:rsidR="005A0275" w:rsidRPr="00FB4F6A" w:rsidRDefault="005A0275" w:rsidP="006024E0">
      <w:pPr>
        <w:autoSpaceDE w:val="0"/>
        <w:autoSpaceDN w:val="0"/>
        <w:adjustRightInd w:val="0"/>
        <w:spacing w:line="240" w:lineRule="auto"/>
        <w:ind w:firstLine="708"/>
        <w:jc w:val="both"/>
        <w:rPr>
          <w:rFonts w:ascii="Times New Roman" w:hAnsi="Times New Roman" w:cs="Times New Roman"/>
          <w:sz w:val="28"/>
          <w:szCs w:val="28"/>
        </w:rPr>
      </w:pPr>
      <w:r w:rsidRPr="00FB4F6A">
        <w:rPr>
          <w:rFonts w:ascii="Times New Roman" w:hAnsi="Times New Roman" w:cs="Times New Roman"/>
          <w:sz w:val="28"/>
          <w:szCs w:val="28"/>
        </w:rPr>
        <w:t>- заявка не соответствует условиям предоставления субсидий;</w:t>
      </w:r>
    </w:p>
    <w:p w:rsidR="005A0275" w:rsidRPr="00FB4F6A" w:rsidRDefault="005A0275" w:rsidP="006024E0">
      <w:pPr>
        <w:autoSpaceDE w:val="0"/>
        <w:autoSpaceDN w:val="0"/>
        <w:adjustRightInd w:val="0"/>
        <w:spacing w:line="240" w:lineRule="auto"/>
        <w:ind w:firstLine="708"/>
        <w:jc w:val="both"/>
        <w:rPr>
          <w:rFonts w:ascii="Times New Roman" w:hAnsi="Times New Roman" w:cs="Times New Roman"/>
          <w:sz w:val="28"/>
          <w:szCs w:val="28"/>
        </w:rPr>
      </w:pPr>
      <w:r w:rsidRPr="00FB4F6A">
        <w:rPr>
          <w:rFonts w:ascii="Times New Roman" w:hAnsi="Times New Roman" w:cs="Times New Roman"/>
          <w:sz w:val="28"/>
          <w:szCs w:val="28"/>
        </w:rPr>
        <w:t>- заявка содержит не полный перечень документов, указанных в  подпунктах 3.5.1 - 3.5.15  пункта 3.5 настоящего Порядка;</w:t>
      </w:r>
    </w:p>
    <w:p w:rsidR="005A0275" w:rsidRPr="00FB4F6A" w:rsidRDefault="005A0275" w:rsidP="006024E0">
      <w:pPr>
        <w:autoSpaceDE w:val="0"/>
        <w:autoSpaceDN w:val="0"/>
        <w:adjustRightInd w:val="0"/>
        <w:spacing w:line="240" w:lineRule="auto"/>
        <w:ind w:firstLine="708"/>
        <w:jc w:val="both"/>
        <w:rPr>
          <w:rFonts w:ascii="Times New Roman" w:hAnsi="Times New Roman" w:cs="Times New Roman"/>
          <w:sz w:val="28"/>
          <w:szCs w:val="28"/>
        </w:rPr>
      </w:pPr>
      <w:r w:rsidRPr="00FB4F6A">
        <w:rPr>
          <w:rFonts w:ascii="Times New Roman" w:hAnsi="Times New Roman" w:cs="Times New Roman"/>
          <w:sz w:val="28"/>
          <w:szCs w:val="28"/>
        </w:rPr>
        <w:t>- заявка поступила позже установленной даты окончания приема заявок.</w:t>
      </w:r>
    </w:p>
    <w:p w:rsidR="005A0275" w:rsidRPr="00FB4F6A" w:rsidRDefault="005A0275" w:rsidP="006024E0">
      <w:pPr>
        <w:autoSpaceDE w:val="0"/>
        <w:autoSpaceDN w:val="0"/>
        <w:adjustRightInd w:val="0"/>
        <w:spacing w:line="240" w:lineRule="auto"/>
        <w:ind w:firstLine="708"/>
        <w:jc w:val="both"/>
        <w:rPr>
          <w:rFonts w:ascii="Times New Roman" w:hAnsi="Times New Roman" w:cs="Times New Roman"/>
          <w:sz w:val="28"/>
          <w:szCs w:val="28"/>
        </w:rPr>
      </w:pPr>
      <w:r w:rsidRPr="00FB4F6A">
        <w:rPr>
          <w:rFonts w:ascii="Times New Roman" w:hAnsi="Times New Roman" w:cs="Times New Roman"/>
          <w:sz w:val="28"/>
          <w:szCs w:val="28"/>
        </w:rPr>
        <w:t>Решение об отказе в допуске к участию в конкурсном отборе (отборе) включается в протокол Комиссии, содержащим решение о признании участников прошедшими конкурсный отбор (отбор) отдельным приложением.</w:t>
      </w:r>
    </w:p>
    <w:p w:rsidR="005A0275" w:rsidRPr="00FB4F6A" w:rsidRDefault="005A0275" w:rsidP="00C56960">
      <w:pPr>
        <w:autoSpaceDE w:val="0"/>
        <w:autoSpaceDN w:val="0"/>
        <w:adjustRightInd w:val="0"/>
        <w:spacing w:line="240" w:lineRule="auto"/>
        <w:ind w:firstLine="709"/>
        <w:jc w:val="both"/>
        <w:rPr>
          <w:rFonts w:ascii="Times New Roman" w:hAnsi="Times New Roman" w:cs="Times New Roman"/>
          <w:sz w:val="28"/>
          <w:szCs w:val="28"/>
        </w:rPr>
      </w:pPr>
      <w:r w:rsidRPr="00FB4F6A">
        <w:rPr>
          <w:rFonts w:ascii="Times New Roman" w:hAnsi="Times New Roman" w:cs="Times New Roman"/>
          <w:sz w:val="28"/>
          <w:szCs w:val="28"/>
        </w:rPr>
        <w:t>4.7. Комиссия принимает решение об отказе в предоставлении субсидий в случае несоблюдения условий, предусмотренных в пункте 4.5 настоящего Порядка. Данное решение оформляется протоколом Комиссии, содержащим решение об отказе в предоставлении субсидий муниципальным образованиям. Протокол состаляется и подписывается в день заседания Комиссии и размещается на сайте Минтранса Рязанской области не позднее пяти рабочих дней, следующего за днем его подписания.</w:t>
      </w:r>
    </w:p>
    <w:p w:rsidR="005A0275" w:rsidRPr="00FB4F6A" w:rsidRDefault="005A0275" w:rsidP="00A900A9">
      <w:pPr>
        <w:autoSpaceDE w:val="0"/>
        <w:autoSpaceDN w:val="0"/>
        <w:adjustRightInd w:val="0"/>
        <w:spacing w:line="240" w:lineRule="auto"/>
        <w:ind w:firstLine="709"/>
        <w:jc w:val="both"/>
        <w:rPr>
          <w:rFonts w:ascii="Times New Roman" w:hAnsi="Times New Roman" w:cs="Times New Roman"/>
          <w:sz w:val="28"/>
          <w:szCs w:val="28"/>
        </w:rPr>
      </w:pPr>
    </w:p>
    <w:p w:rsidR="005A0275" w:rsidRPr="00FB4F6A" w:rsidRDefault="005A0275" w:rsidP="006024E0">
      <w:pPr>
        <w:autoSpaceDE w:val="0"/>
        <w:autoSpaceDN w:val="0"/>
        <w:adjustRightInd w:val="0"/>
        <w:spacing w:line="240" w:lineRule="auto"/>
        <w:ind w:firstLine="708"/>
        <w:jc w:val="both"/>
        <w:rPr>
          <w:rFonts w:ascii="Times New Roman" w:hAnsi="Times New Roman" w:cs="Times New Roman"/>
          <w:sz w:val="28"/>
          <w:szCs w:val="28"/>
        </w:rPr>
      </w:pPr>
    </w:p>
    <w:p w:rsidR="005A0275" w:rsidRPr="00FB4F6A" w:rsidRDefault="005A0275" w:rsidP="00C25E04">
      <w:pPr>
        <w:pStyle w:val="NoSpacing"/>
        <w:numPr>
          <w:ilvl w:val="0"/>
          <w:numId w:val="9"/>
        </w:numPr>
        <w:jc w:val="center"/>
        <w:rPr>
          <w:rFonts w:ascii="Times New Roman" w:hAnsi="Times New Roman" w:cs="Times New Roman"/>
          <w:sz w:val="28"/>
          <w:szCs w:val="28"/>
        </w:rPr>
      </w:pPr>
      <w:r w:rsidRPr="00FB4F6A">
        <w:rPr>
          <w:rFonts w:ascii="Times New Roman" w:hAnsi="Times New Roman" w:cs="Times New Roman"/>
          <w:sz w:val="28"/>
          <w:szCs w:val="28"/>
        </w:rPr>
        <w:t>Конкурсный отбор (отбор) заявок и определение</w:t>
      </w:r>
    </w:p>
    <w:p w:rsidR="005A0275" w:rsidRPr="00FB4F6A" w:rsidRDefault="005A0275" w:rsidP="003A18F1">
      <w:pPr>
        <w:pStyle w:val="NoSpacing"/>
        <w:ind w:left="720"/>
        <w:jc w:val="center"/>
        <w:rPr>
          <w:rFonts w:ascii="Times New Roman" w:hAnsi="Times New Roman" w:cs="Times New Roman"/>
          <w:sz w:val="28"/>
          <w:szCs w:val="28"/>
        </w:rPr>
      </w:pPr>
      <w:r w:rsidRPr="00FB4F6A">
        <w:rPr>
          <w:rFonts w:ascii="Times New Roman" w:hAnsi="Times New Roman" w:cs="Times New Roman"/>
          <w:sz w:val="28"/>
          <w:szCs w:val="28"/>
        </w:rPr>
        <w:t>получателей субсидий</w:t>
      </w:r>
    </w:p>
    <w:p w:rsidR="005A0275" w:rsidRPr="00FB4F6A" w:rsidRDefault="005A0275" w:rsidP="0067792C">
      <w:pPr>
        <w:pStyle w:val="NoSpacing"/>
        <w:jc w:val="center"/>
        <w:rPr>
          <w:rFonts w:ascii="Times New Roman" w:hAnsi="Times New Roman" w:cs="Times New Roman"/>
          <w:sz w:val="28"/>
          <w:szCs w:val="28"/>
        </w:rPr>
      </w:pPr>
    </w:p>
    <w:p w:rsidR="005A0275" w:rsidRPr="00FB4F6A" w:rsidRDefault="005A0275" w:rsidP="0067792C">
      <w:pPr>
        <w:pStyle w:val="NoSpacing"/>
        <w:ind w:firstLine="708"/>
        <w:jc w:val="both"/>
        <w:rPr>
          <w:rFonts w:ascii="Times New Roman" w:hAnsi="Times New Roman" w:cs="Times New Roman"/>
          <w:sz w:val="28"/>
          <w:szCs w:val="28"/>
        </w:rPr>
      </w:pPr>
      <w:r w:rsidRPr="00FB4F6A">
        <w:rPr>
          <w:rFonts w:ascii="Times New Roman" w:hAnsi="Times New Roman" w:cs="Times New Roman"/>
          <w:sz w:val="28"/>
          <w:szCs w:val="28"/>
        </w:rPr>
        <w:t>5.1. Получатели субсидий определяются по результатам конкурсного отбора (отбора) муниципальных образований.</w:t>
      </w:r>
    </w:p>
    <w:p w:rsidR="005A0275" w:rsidRPr="00FB4F6A" w:rsidRDefault="005A0275" w:rsidP="0067792C">
      <w:pPr>
        <w:pStyle w:val="NoSpacing"/>
        <w:ind w:firstLine="708"/>
        <w:jc w:val="both"/>
        <w:rPr>
          <w:rFonts w:ascii="Times New Roman" w:hAnsi="Times New Roman" w:cs="Times New Roman"/>
          <w:sz w:val="28"/>
          <w:szCs w:val="28"/>
        </w:rPr>
      </w:pPr>
      <w:r w:rsidRPr="00FB4F6A">
        <w:rPr>
          <w:rFonts w:ascii="Times New Roman" w:hAnsi="Times New Roman" w:cs="Times New Roman"/>
          <w:sz w:val="28"/>
          <w:szCs w:val="28"/>
        </w:rPr>
        <w:t>5.2. Комиссия в течение не более тридцати рабочих дней, следующих за днем окончания приема заявок:</w:t>
      </w:r>
    </w:p>
    <w:p w:rsidR="005A0275" w:rsidRPr="00FB4F6A" w:rsidRDefault="005A0275" w:rsidP="0067792C">
      <w:pPr>
        <w:pStyle w:val="NoSpacing"/>
        <w:ind w:firstLine="708"/>
        <w:jc w:val="both"/>
        <w:rPr>
          <w:rFonts w:ascii="Times New Roman" w:hAnsi="Times New Roman" w:cs="Times New Roman"/>
          <w:sz w:val="28"/>
          <w:szCs w:val="28"/>
        </w:rPr>
      </w:pPr>
      <w:r w:rsidRPr="00FB4F6A">
        <w:rPr>
          <w:rFonts w:ascii="Times New Roman" w:hAnsi="Times New Roman" w:cs="Times New Roman"/>
          <w:sz w:val="28"/>
          <w:szCs w:val="28"/>
        </w:rPr>
        <w:t>- осуществляет рассмотрение заявок;</w:t>
      </w:r>
    </w:p>
    <w:p w:rsidR="005A0275" w:rsidRPr="00FB4F6A" w:rsidRDefault="005A0275" w:rsidP="0067792C">
      <w:pPr>
        <w:pStyle w:val="NoSpacing"/>
        <w:ind w:firstLine="708"/>
        <w:jc w:val="both"/>
        <w:rPr>
          <w:rFonts w:ascii="Times New Roman" w:hAnsi="Times New Roman" w:cs="Times New Roman"/>
          <w:sz w:val="28"/>
          <w:szCs w:val="28"/>
        </w:rPr>
      </w:pPr>
      <w:r w:rsidRPr="00FB4F6A">
        <w:rPr>
          <w:rFonts w:ascii="Times New Roman" w:hAnsi="Times New Roman" w:cs="Times New Roman"/>
          <w:sz w:val="28"/>
          <w:szCs w:val="28"/>
        </w:rPr>
        <w:t>- принимает решение о допуске (отказе в допуске) заявок к участию в конкурсного отбора (отбора);</w:t>
      </w:r>
    </w:p>
    <w:p w:rsidR="005A0275" w:rsidRPr="00FB4F6A" w:rsidRDefault="005A0275" w:rsidP="0067792C">
      <w:pPr>
        <w:pStyle w:val="NoSpacing"/>
        <w:ind w:firstLine="708"/>
        <w:jc w:val="both"/>
        <w:rPr>
          <w:rFonts w:ascii="Times New Roman" w:hAnsi="Times New Roman" w:cs="Times New Roman"/>
          <w:sz w:val="28"/>
          <w:szCs w:val="28"/>
        </w:rPr>
      </w:pPr>
      <w:r w:rsidRPr="00FB4F6A">
        <w:rPr>
          <w:rFonts w:ascii="Times New Roman" w:hAnsi="Times New Roman" w:cs="Times New Roman"/>
          <w:sz w:val="28"/>
          <w:szCs w:val="28"/>
        </w:rPr>
        <w:t>- принимает решение по результатам конкурсного отбора (отбора).</w:t>
      </w:r>
    </w:p>
    <w:p w:rsidR="005A0275" w:rsidRPr="00FB4F6A" w:rsidRDefault="005A0275" w:rsidP="0067792C">
      <w:pPr>
        <w:pStyle w:val="NoSpacing"/>
        <w:ind w:firstLine="708"/>
        <w:jc w:val="both"/>
        <w:rPr>
          <w:rFonts w:ascii="Times New Roman" w:hAnsi="Times New Roman" w:cs="Times New Roman"/>
          <w:sz w:val="28"/>
          <w:szCs w:val="28"/>
        </w:rPr>
      </w:pPr>
      <w:r w:rsidRPr="00FB4F6A">
        <w:rPr>
          <w:rFonts w:ascii="Times New Roman" w:hAnsi="Times New Roman" w:cs="Times New Roman"/>
          <w:sz w:val="28"/>
          <w:szCs w:val="28"/>
        </w:rPr>
        <w:t xml:space="preserve">5.3. Критерии конкурсного отбора (отбора) для предоставления субсидий по мероприятиям, указанным в подпунктах  4.1, 4.2, 4.5, 4.6, 7.3, 7.4, 8.1 таблицы № 1 раздела 5 Подпрограммы и условия для участия муниципальных образований в реализации мероприятия Подпрограммы определены в разделе 4. «Механизм реализации подпрограммы» Подпрограммы. </w:t>
      </w:r>
    </w:p>
    <w:p w:rsidR="005A0275" w:rsidRPr="00FB4F6A" w:rsidRDefault="005A0275" w:rsidP="00C36630">
      <w:pPr>
        <w:pStyle w:val="NoSpacing"/>
        <w:ind w:firstLine="708"/>
        <w:jc w:val="both"/>
        <w:rPr>
          <w:rFonts w:ascii="Times New Roman" w:hAnsi="Times New Roman" w:cs="Times New Roman"/>
          <w:sz w:val="28"/>
          <w:szCs w:val="28"/>
        </w:rPr>
      </w:pPr>
      <w:r w:rsidRPr="00FB4F6A">
        <w:rPr>
          <w:rFonts w:ascii="Times New Roman" w:hAnsi="Times New Roman" w:cs="Times New Roman"/>
          <w:sz w:val="28"/>
          <w:szCs w:val="28"/>
        </w:rPr>
        <w:t xml:space="preserve">Критерии  по мероприятиям, указанным в подпунктах 4.1, 4.5, 4.6, 7.3, 7.4, 8.1 таблицы № 1 раздела 5, оцениваются в соответствии с таблицами, приведенными в Приложении №  3, Приложении № 4, Приложении № 5, Приложении № 6, Приложении № 7 и на основании документов, предусмотренных подпунктами 3.5.16 - 3.5.22 пункта 3.5 настоящего Порядка. Субсидии распределяются в первую очередь муниципальному образованию Рязанской области, набравшему максимальное количество баллов,  а далее  муниципальным образованиям по мере убывания набранных ими баллов.  В случае, если в результате рассмотрения заявок установлено, что одинаковое количество баллов предложено несколькими муниципальными образованиями, прошедшими конкурсный отбор (отбор), то получателями субсидий становятся участники, направившие заявку раньше по дате и времени регистрации заявки в журнале учета заявок на участие в конкурсном отборе (отборе). </w:t>
      </w:r>
    </w:p>
    <w:p w:rsidR="005A0275" w:rsidRPr="00FB4F6A" w:rsidRDefault="005A0275" w:rsidP="00CB05E6">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 xml:space="preserve">Приоритетность общественно значимых объектов сельских населенных пунктов определяется </w:t>
      </w:r>
      <w:hyperlink r:id="rId13" w:history="1">
        <w:r w:rsidRPr="00FB4F6A">
          <w:rPr>
            <w:rFonts w:ascii="Times New Roman" w:hAnsi="Times New Roman" w:cs="Times New Roman"/>
            <w:sz w:val="28"/>
            <w:szCs w:val="28"/>
          </w:rPr>
          <w:t>распоряжением</w:t>
        </w:r>
      </w:hyperlink>
      <w:r w:rsidRPr="00FB4F6A">
        <w:rPr>
          <w:rFonts w:ascii="Times New Roman" w:hAnsi="Times New Roman" w:cs="Times New Roman"/>
          <w:sz w:val="28"/>
          <w:szCs w:val="28"/>
        </w:rPr>
        <w:t xml:space="preserve"> Правительством Рязанской области от 17 декабря 2019 г. № 598-р (для мероприятия, указанного в подпункте  4.6 таблицы № 1 раздела 5). </w:t>
      </w:r>
    </w:p>
    <w:p w:rsidR="005A0275" w:rsidRPr="00FB4F6A" w:rsidRDefault="005A0275" w:rsidP="005D5EC3">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Признаются прошедшими конкурсный отбор (отбор) участники, подавшие в установленные сроки заявку, подтверждающую условия предоставления субсидий и выполнение критериев отбора.</w:t>
      </w:r>
    </w:p>
    <w:p w:rsidR="005A0275" w:rsidRPr="00FB4F6A" w:rsidRDefault="005A0275" w:rsidP="005D5EC3">
      <w:pPr>
        <w:pStyle w:val="NoSpacing"/>
        <w:ind w:firstLine="540"/>
        <w:jc w:val="both"/>
        <w:rPr>
          <w:rFonts w:ascii="Times New Roman" w:hAnsi="Times New Roman" w:cs="Times New Roman"/>
          <w:sz w:val="28"/>
          <w:szCs w:val="28"/>
        </w:rPr>
      </w:pPr>
      <w:r w:rsidRPr="00FB4F6A">
        <w:rPr>
          <w:rFonts w:ascii="Times New Roman" w:hAnsi="Times New Roman" w:cs="Times New Roman"/>
          <w:sz w:val="28"/>
          <w:szCs w:val="28"/>
        </w:rPr>
        <w:t>Субсидии распределяются муниципальным образованиям Рязанской области в пределах объема субсидий, подлежащего распределению (лимитов бюджетных обязательств на соответствующий финансовый год, доведенных до главного распорядителя бюджетных средств в установленном порядке).</w:t>
      </w:r>
    </w:p>
    <w:p w:rsidR="005A0275" w:rsidRPr="00FB4F6A" w:rsidRDefault="005A0275" w:rsidP="0067792C">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5.5.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w:t>
      </w:r>
    </w:p>
    <w:p w:rsidR="005A0275" w:rsidRPr="00FB4F6A" w:rsidRDefault="005A0275" w:rsidP="0067792C">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для мероприятий, указанных в подпунктах 4.1, 4.2, 4.5 таблицы № 1 раздела 5, составляет 95%;</w:t>
      </w:r>
    </w:p>
    <w:p w:rsidR="005A0275" w:rsidRPr="00FB4F6A" w:rsidRDefault="005A0275" w:rsidP="0067792C">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для мероприятия, указанного в подпункте 4.6 таблицы № 1 раздела 5, составляет 99%;</w:t>
      </w:r>
    </w:p>
    <w:p w:rsidR="005A0275" w:rsidRPr="00FB4F6A" w:rsidRDefault="005A0275" w:rsidP="0067792C">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для мероприятий, указанных в подпунктах 7.3, 7.4, 8.1 таблицы № 1 раздела 5, составляет 99%.</w:t>
      </w:r>
    </w:p>
    <w:p w:rsidR="005A0275" w:rsidRPr="00FB4F6A" w:rsidRDefault="005A0275" w:rsidP="0067792C">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При распределении бюджетам муниципальных образований субсидий в рамках мероприятий, указанных в подпунктах 4.1, 4.2, 4.5, 4.6, 7.3, 7.4, 8.1 таблицы № 1 раздела 5, применяется следующая методика расчета:</w:t>
      </w:r>
    </w:p>
    <w:p w:rsidR="005A0275" w:rsidRPr="00FB4F6A" w:rsidRDefault="005A0275" w:rsidP="0067792C">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 общий объем субсидий, предоставляемых бюджетам муниципальных образований Рязанской области, равен сумме субсидий бюджетам отдельных муниципальных образований, прошедших конкурсный отбор (отбор);</w:t>
      </w:r>
    </w:p>
    <w:p w:rsidR="005A0275" w:rsidRPr="00FB4F6A" w:rsidRDefault="005A0275" w:rsidP="0067792C">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 объем субсидии за счет средств федерального и областного бюджетов в соответствующем финансовом году бюджету i-го муниципального образования на данное программное мероприятие (V</w:t>
      </w:r>
      <w:r w:rsidRPr="00FB4F6A">
        <w:rPr>
          <w:rFonts w:ascii="Times New Roman" w:hAnsi="Times New Roman" w:cs="Times New Roman"/>
          <w:sz w:val="28"/>
          <w:szCs w:val="28"/>
          <w:vertAlign w:val="subscript"/>
        </w:rPr>
        <w:t>оф</w:t>
      </w:r>
      <w:r w:rsidRPr="00FB4F6A">
        <w:rPr>
          <w:rFonts w:ascii="Times New Roman" w:hAnsi="Times New Roman" w:cs="Times New Roman"/>
          <w:sz w:val="28"/>
          <w:szCs w:val="28"/>
        </w:rPr>
        <w:t>) рассчитывается по формуле:</w:t>
      </w:r>
    </w:p>
    <w:p w:rsidR="005A0275" w:rsidRPr="00FB4F6A" w:rsidRDefault="005A0275" w:rsidP="0067792C">
      <w:pPr>
        <w:autoSpaceDE w:val="0"/>
        <w:autoSpaceDN w:val="0"/>
        <w:adjustRightInd w:val="0"/>
        <w:spacing w:after="0" w:line="240" w:lineRule="auto"/>
        <w:jc w:val="center"/>
        <w:rPr>
          <w:rFonts w:ascii="Times New Roman" w:hAnsi="Times New Roman" w:cs="Times New Roman"/>
          <w:sz w:val="28"/>
          <w:szCs w:val="28"/>
        </w:rPr>
      </w:pPr>
      <w:r w:rsidRPr="00FB4F6A">
        <w:rPr>
          <w:rFonts w:ascii="Times New Roman" w:hAnsi="Times New Roman" w:cs="Times New Roman"/>
          <w:sz w:val="28"/>
          <w:szCs w:val="28"/>
        </w:rPr>
        <w:t>V</w:t>
      </w:r>
      <w:r w:rsidRPr="00FB4F6A">
        <w:rPr>
          <w:rFonts w:ascii="Times New Roman" w:hAnsi="Times New Roman" w:cs="Times New Roman"/>
          <w:sz w:val="28"/>
          <w:szCs w:val="28"/>
          <w:vertAlign w:val="subscript"/>
        </w:rPr>
        <w:t>оф</w:t>
      </w:r>
      <w:r w:rsidRPr="00FB4F6A">
        <w:rPr>
          <w:rFonts w:ascii="Times New Roman" w:hAnsi="Times New Roman" w:cs="Times New Roman"/>
          <w:sz w:val="28"/>
          <w:szCs w:val="28"/>
        </w:rPr>
        <w:t xml:space="preserve"> = V</w:t>
      </w:r>
      <w:r w:rsidRPr="00FB4F6A">
        <w:rPr>
          <w:rFonts w:ascii="Times New Roman" w:hAnsi="Times New Roman" w:cs="Times New Roman"/>
          <w:sz w:val="28"/>
          <w:szCs w:val="28"/>
          <w:vertAlign w:val="subscript"/>
        </w:rPr>
        <w:t>оi</w:t>
      </w:r>
      <w:r w:rsidRPr="00FB4F6A">
        <w:rPr>
          <w:rFonts w:ascii="Times New Roman" w:hAnsi="Times New Roman" w:cs="Times New Roman"/>
          <w:sz w:val="28"/>
          <w:szCs w:val="28"/>
        </w:rPr>
        <w:t xml:space="preserve"> - V</w:t>
      </w:r>
      <w:r w:rsidRPr="00FB4F6A">
        <w:rPr>
          <w:rFonts w:ascii="Times New Roman" w:hAnsi="Times New Roman" w:cs="Times New Roman"/>
          <w:sz w:val="28"/>
          <w:szCs w:val="28"/>
          <w:vertAlign w:val="subscript"/>
        </w:rPr>
        <w:t>мбi</w:t>
      </w:r>
      <w:r w:rsidRPr="00FB4F6A">
        <w:rPr>
          <w:rFonts w:ascii="Times New Roman" w:hAnsi="Times New Roman" w:cs="Times New Roman"/>
          <w:sz w:val="28"/>
          <w:szCs w:val="28"/>
        </w:rPr>
        <w:t>,</w:t>
      </w:r>
    </w:p>
    <w:p w:rsidR="005A0275" w:rsidRPr="00FB4F6A" w:rsidRDefault="005A0275" w:rsidP="0067792C">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где:</w:t>
      </w:r>
    </w:p>
    <w:p w:rsidR="005A0275" w:rsidRPr="00FB4F6A" w:rsidRDefault="005A0275" w:rsidP="0067792C">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V</w:t>
      </w:r>
      <w:r w:rsidRPr="00FB4F6A">
        <w:rPr>
          <w:rFonts w:ascii="Times New Roman" w:hAnsi="Times New Roman" w:cs="Times New Roman"/>
          <w:sz w:val="28"/>
          <w:szCs w:val="28"/>
          <w:vertAlign w:val="subscript"/>
        </w:rPr>
        <w:t>оф</w:t>
      </w:r>
      <w:r w:rsidRPr="00FB4F6A">
        <w:rPr>
          <w:rFonts w:ascii="Times New Roman" w:hAnsi="Times New Roman" w:cs="Times New Roman"/>
          <w:sz w:val="28"/>
          <w:szCs w:val="28"/>
        </w:rPr>
        <w:t xml:space="preserve"> - объем субсидии за счет средств федерального и областного бюджетов в соответствующем финансовом году бюджету i-го муниципального образования, рублей;</w:t>
      </w:r>
    </w:p>
    <w:p w:rsidR="005A0275" w:rsidRPr="00FB4F6A" w:rsidRDefault="005A0275" w:rsidP="0067792C">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В случае предоставления субсидий из областного бюджета, источником финансового обеспечения которых не являются средства федерального бюджета, показатель V</w:t>
      </w:r>
      <w:r w:rsidRPr="00FB4F6A">
        <w:rPr>
          <w:rFonts w:ascii="Times New Roman" w:hAnsi="Times New Roman" w:cs="Times New Roman"/>
          <w:sz w:val="28"/>
          <w:szCs w:val="28"/>
          <w:vertAlign w:val="subscript"/>
        </w:rPr>
        <w:t>оф</w:t>
      </w:r>
      <w:r w:rsidRPr="00FB4F6A">
        <w:rPr>
          <w:rFonts w:ascii="Times New Roman" w:hAnsi="Times New Roman" w:cs="Times New Roman"/>
          <w:sz w:val="28"/>
          <w:szCs w:val="28"/>
        </w:rPr>
        <w:t xml:space="preserve"> учитывает только средства областного бюджета.</w:t>
      </w:r>
    </w:p>
    <w:p w:rsidR="005A0275" w:rsidRPr="00FB4F6A" w:rsidRDefault="005A0275" w:rsidP="0067792C">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V</w:t>
      </w:r>
      <w:r w:rsidRPr="00FB4F6A">
        <w:rPr>
          <w:rFonts w:ascii="Times New Roman" w:hAnsi="Times New Roman" w:cs="Times New Roman"/>
          <w:sz w:val="28"/>
          <w:szCs w:val="28"/>
          <w:vertAlign w:val="subscript"/>
        </w:rPr>
        <w:t>оi</w:t>
      </w:r>
      <w:r w:rsidRPr="00FB4F6A">
        <w:rPr>
          <w:rFonts w:ascii="Times New Roman" w:hAnsi="Times New Roman" w:cs="Times New Roman"/>
          <w:sz w:val="28"/>
          <w:szCs w:val="28"/>
        </w:rPr>
        <w:t xml:space="preserve"> - прогнозный объем расходного обязательства муниципального образования в размере общей стоимости программного мероприятия, рублей;</w:t>
      </w:r>
    </w:p>
    <w:p w:rsidR="005A0275" w:rsidRPr="00FB4F6A" w:rsidRDefault="005A0275" w:rsidP="0067792C">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V</w:t>
      </w:r>
      <w:r w:rsidRPr="00FB4F6A">
        <w:rPr>
          <w:rFonts w:ascii="Times New Roman" w:hAnsi="Times New Roman" w:cs="Times New Roman"/>
          <w:sz w:val="28"/>
          <w:szCs w:val="28"/>
          <w:vertAlign w:val="subscript"/>
        </w:rPr>
        <w:t>мбi</w:t>
      </w:r>
      <w:r w:rsidRPr="00FB4F6A">
        <w:rPr>
          <w:rFonts w:ascii="Times New Roman" w:hAnsi="Times New Roman" w:cs="Times New Roman"/>
          <w:sz w:val="28"/>
          <w:szCs w:val="28"/>
        </w:rPr>
        <w:t xml:space="preserve"> - объем бюджетных ассигнований за счет средств местного бюджета на исполнение расходного обязательства i-го муниципального образования в соответствующем финансовом году на программное мероприятие, рублей.</w:t>
      </w:r>
    </w:p>
    <w:p w:rsidR="005A0275" w:rsidRPr="00FB4F6A" w:rsidRDefault="005A0275" w:rsidP="0067792C">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Если значение показателя V</w:t>
      </w:r>
      <w:r w:rsidRPr="00FB4F6A">
        <w:rPr>
          <w:rFonts w:ascii="Times New Roman" w:hAnsi="Times New Roman" w:cs="Times New Roman"/>
          <w:sz w:val="28"/>
          <w:szCs w:val="28"/>
          <w:vertAlign w:val="subscript"/>
        </w:rPr>
        <w:t>оф</w:t>
      </w:r>
      <w:r w:rsidRPr="00FB4F6A">
        <w:rPr>
          <w:rFonts w:ascii="Times New Roman" w:hAnsi="Times New Roman" w:cs="Times New Roman"/>
          <w:sz w:val="28"/>
          <w:szCs w:val="28"/>
        </w:rPr>
        <w:t xml:space="preserve"> больше предельного размера субсидии за счет средств федерального и областного бюджетов в соответствующем финансовом году (V</w:t>
      </w:r>
      <w:r w:rsidRPr="00FB4F6A">
        <w:rPr>
          <w:rFonts w:ascii="Times New Roman" w:hAnsi="Times New Roman" w:cs="Times New Roman"/>
          <w:sz w:val="28"/>
          <w:szCs w:val="28"/>
          <w:vertAlign w:val="subscript"/>
        </w:rPr>
        <w:t>p</w:t>
      </w:r>
      <w:r w:rsidRPr="00FB4F6A">
        <w:rPr>
          <w:rFonts w:ascii="Times New Roman" w:hAnsi="Times New Roman" w:cs="Times New Roman"/>
          <w:sz w:val="28"/>
          <w:szCs w:val="28"/>
        </w:rPr>
        <w:t>), то V</w:t>
      </w:r>
      <w:r w:rsidRPr="00FB4F6A">
        <w:rPr>
          <w:rFonts w:ascii="Times New Roman" w:hAnsi="Times New Roman" w:cs="Times New Roman"/>
          <w:sz w:val="28"/>
          <w:szCs w:val="28"/>
          <w:vertAlign w:val="subscript"/>
        </w:rPr>
        <w:t>оф</w:t>
      </w:r>
      <w:r w:rsidRPr="00FB4F6A">
        <w:rPr>
          <w:rFonts w:ascii="Times New Roman" w:hAnsi="Times New Roman" w:cs="Times New Roman"/>
          <w:sz w:val="28"/>
          <w:szCs w:val="28"/>
        </w:rPr>
        <w:t xml:space="preserve"> = V</w:t>
      </w:r>
      <w:r w:rsidRPr="00FB4F6A">
        <w:rPr>
          <w:rFonts w:ascii="Times New Roman" w:hAnsi="Times New Roman" w:cs="Times New Roman"/>
          <w:sz w:val="28"/>
          <w:szCs w:val="28"/>
          <w:vertAlign w:val="subscript"/>
        </w:rPr>
        <w:t>p</w:t>
      </w:r>
      <w:r w:rsidRPr="00FB4F6A">
        <w:rPr>
          <w:rFonts w:ascii="Times New Roman" w:hAnsi="Times New Roman" w:cs="Times New Roman"/>
          <w:sz w:val="28"/>
          <w:szCs w:val="28"/>
        </w:rPr>
        <w:t>.</w:t>
      </w:r>
    </w:p>
    <w:p w:rsidR="005A0275" w:rsidRPr="00FB4F6A" w:rsidRDefault="005A0275" w:rsidP="0067792C">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Предельный размер субсидии за счет средств федерального и областного бюджетов в соответствующем финансовом году (V</w:t>
      </w:r>
      <w:r w:rsidRPr="00FB4F6A">
        <w:rPr>
          <w:rFonts w:ascii="Times New Roman" w:hAnsi="Times New Roman" w:cs="Times New Roman"/>
          <w:sz w:val="28"/>
          <w:szCs w:val="28"/>
          <w:vertAlign w:val="subscript"/>
        </w:rPr>
        <w:t>p</w:t>
      </w:r>
      <w:r w:rsidRPr="00FB4F6A">
        <w:rPr>
          <w:rFonts w:ascii="Times New Roman" w:hAnsi="Times New Roman" w:cs="Times New Roman"/>
          <w:sz w:val="28"/>
          <w:szCs w:val="28"/>
        </w:rPr>
        <w:t>) рассчитывается по следующей формуле:</w:t>
      </w:r>
    </w:p>
    <w:p w:rsidR="005A0275" w:rsidRPr="00FB4F6A" w:rsidRDefault="005A0275" w:rsidP="0067792C">
      <w:pPr>
        <w:autoSpaceDE w:val="0"/>
        <w:autoSpaceDN w:val="0"/>
        <w:adjustRightInd w:val="0"/>
        <w:spacing w:after="0" w:line="240" w:lineRule="auto"/>
        <w:jc w:val="center"/>
        <w:rPr>
          <w:rFonts w:ascii="Times New Roman" w:hAnsi="Times New Roman" w:cs="Times New Roman"/>
          <w:sz w:val="28"/>
          <w:szCs w:val="28"/>
        </w:rPr>
      </w:pPr>
      <w:r w:rsidRPr="00FB4F6A">
        <w:rPr>
          <w:rFonts w:ascii="Times New Roman" w:hAnsi="Times New Roman" w:cs="Times New Roman"/>
          <w:sz w:val="28"/>
          <w:szCs w:val="28"/>
        </w:rPr>
        <w:t>V</w:t>
      </w:r>
      <w:r w:rsidRPr="00FB4F6A">
        <w:rPr>
          <w:rFonts w:ascii="Times New Roman" w:hAnsi="Times New Roman" w:cs="Times New Roman"/>
          <w:sz w:val="28"/>
          <w:szCs w:val="28"/>
          <w:vertAlign w:val="subscript"/>
        </w:rPr>
        <w:t>p</w:t>
      </w:r>
      <w:r w:rsidRPr="00FB4F6A">
        <w:rPr>
          <w:rFonts w:ascii="Times New Roman" w:hAnsi="Times New Roman" w:cs="Times New Roman"/>
          <w:sz w:val="28"/>
          <w:szCs w:val="28"/>
        </w:rPr>
        <w:t xml:space="preserve"> = V</w:t>
      </w:r>
      <w:r w:rsidRPr="00FB4F6A">
        <w:rPr>
          <w:rFonts w:ascii="Times New Roman" w:hAnsi="Times New Roman" w:cs="Times New Roman"/>
          <w:sz w:val="28"/>
          <w:szCs w:val="28"/>
          <w:vertAlign w:val="subscript"/>
        </w:rPr>
        <w:t>оi</w:t>
      </w:r>
      <w:r w:rsidRPr="00FB4F6A">
        <w:rPr>
          <w:rFonts w:ascii="Times New Roman" w:hAnsi="Times New Roman" w:cs="Times New Roman"/>
          <w:sz w:val="28"/>
          <w:szCs w:val="28"/>
        </w:rPr>
        <w:t xml:space="preserve"> x К / 100,</w:t>
      </w:r>
    </w:p>
    <w:p w:rsidR="005A0275" w:rsidRPr="00FB4F6A" w:rsidRDefault="005A0275" w:rsidP="0067792C">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где:</w:t>
      </w:r>
    </w:p>
    <w:p w:rsidR="005A0275" w:rsidRPr="00FB4F6A" w:rsidRDefault="005A0275" w:rsidP="0067792C">
      <w:pPr>
        <w:pStyle w:val="NoSpacing"/>
        <w:ind w:firstLine="540"/>
        <w:jc w:val="both"/>
        <w:rPr>
          <w:rFonts w:ascii="Times New Roman" w:hAnsi="Times New Roman" w:cs="Times New Roman"/>
          <w:sz w:val="28"/>
          <w:szCs w:val="28"/>
        </w:rPr>
      </w:pPr>
      <w:r w:rsidRPr="00FB4F6A">
        <w:rPr>
          <w:rFonts w:ascii="Times New Roman" w:hAnsi="Times New Roman" w:cs="Times New Roman"/>
          <w:sz w:val="28"/>
          <w:szCs w:val="28"/>
        </w:rPr>
        <w:t>К - 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 процентов.</w:t>
      </w:r>
      <w:r w:rsidRPr="00FB4F6A">
        <w:rPr>
          <w:rFonts w:ascii="Times New Roman" w:hAnsi="Times New Roman" w:cs="Times New Roman"/>
          <w:sz w:val="28"/>
          <w:szCs w:val="28"/>
        </w:rPr>
        <w:tab/>
      </w:r>
    </w:p>
    <w:p w:rsidR="005A0275" w:rsidRPr="00FB4F6A" w:rsidRDefault="005A0275" w:rsidP="005D5EC3">
      <w:pPr>
        <w:pStyle w:val="NoSpacing"/>
        <w:ind w:firstLine="540"/>
        <w:jc w:val="both"/>
        <w:rPr>
          <w:rFonts w:ascii="Times New Roman" w:hAnsi="Times New Roman" w:cs="Times New Roman"/>
          <w:sz w:val="28"/>
          <w:szCs w:val="28"/>
        </w:rPr>
      </w:pPr>
      <w:r w:rsidRPr="00FB4F6A">
        <w:rPr>
          <w:rFonts w:ascii="Times New Roman" w:hAnsi="Times New Roman" w:cs="Times New Roman"/>
          <w:sz w:val="28"/>
          <w:szCs w:val="28"/>
        </w:rPr>
        <w:t>В случае, если субсидии бюджетам муниципальных образований не распределены в соответствии с абзацами пятым - шестнадцатым настоящего пункта, то Минтранс Рязанской области вправе провести новый конкурсный отбор (отбор) в соответствии с требованиями и условиями, с учетом положений пунктов 4.3 - 4.10 раздела 4. «Механизм реализации подпрограммы» Подпрограммы.</w:t>
      </w:r>
    </w:p>
    <w:p w:rsidR="005A0275" w:rsidRPr="00FB4F6A" w:rsidRDefault="005A0275" w:rsidP="00D142F9">
      <w:pPr>
        <w:autoSpaceDE w:val="0"/>
        <w:autoSpaceDN w:val="0"/>
        <w:adjustRightInd w:val="0"/>
        <w:spacing w:line="240" w:lineRule="auto"/>
        <w:ind w:firstLine="709"/>
        <w:jc w:val="both"/>
        <w:rPr>
          <w:rFonts w:ascii="Times New Roman" w:hAnsi="Times New Roman" w:cs="Times New Roman"/>
          <w:sz w:val="28"/>
          <w:szCs w:val="28"/>
        </w:rPr>
      </w:pPr>
      <w:r w:rsidRPr="00FB4F6A">
        <w:rPr>
          <w:rFonts w:ascii="Times New Roman" w:hAnsi="Times New Roman" w:cs="Times New Roman"/>
          <w:sz w:val="28"/>
          <w:szCs w:val="28"/>
        </w:rPr>
        <w:t>5.6. Результаты конкурсного отбора (отбора) муниципальных образований Рязанской области по мероприятиям, указанным в подпунктах 4.1, 4.2, 4.5, 4.6, 7.3, 7.4, 8.1 таблицы № 1 раздела 5 Подпрограммы оформляются протоколом комиссии, содержащим решение о признании участников прошедшими конкурсный отбор (отбор).  Протокол составляется и подписывается в день заседания Комиссии и размещается на сайте Минтранса Рязанской области не позднее пяти рабочих дней, следующего за днем его подписания.</w:t>
      </w:r>
    </w:p>
    <w:p w:rsidR="005A0275" w:rsidRPr="00FB4F6A" w:rsidRDefault="005A0275" w:rsidP="00A900A9">
      <w:pPr>
        <w:autoSpaceDE w:val="0"/>
        <w:autoSpaceDN w:val="0"/>
        <w:adjustRightInd w:val="0"/>
        <w:spacing w:line="240" w:lineRule="auto"/>
        <w:ind w:firstLine="709"/>
        <w:jc w:val="both"/>
        <w:rPr>
          <w:rFonts w:ascii="Times New Roman" w:hAnsi="Times New Roman" w:cs="Times New Roman"/>
          <w:sz w:val="28"/>
          <w:szCs w:val="28"/>
        </w:rPr>
      </w:pPr>
      <w:r w:rsidRPr="00FB4F6A">
        <w:rPr>
          <w:rFonts w:ascii="Times New Roman" w:hAnsi="Times New Roman" w:cs="Times New Roman"/>
          <w:sz w:val="28"/>
          <w:szCs w:val="28"/>
        </w:rPr>
        <w:t xml:space="preserve">В случае предоставления субсидии на условиях софинансирования из федерального бюджета </w:t>
      </w:r>
      <w:r w:rsidRPr="00FB4F6A">
        <w:rPr>
          <w:rFonts w:ascii="Times New Roman" w:hAnsi="Times New Roman" w:cs="Times New Roman"/>
          <w:spacing w:val="-2"/>
          <w:sz w:val="28"/>
          <w:szCs w:val="28"/>
        </w:rPr>
        <w:t xml:space="preserve"> для мероприятия, указанного в подпункте 4.6 таблицы № 1 раздела 5</w:t>
      </w:r>
      <w:r w:rsidRPr="00FB4F6A">
        <w:rPr>
          <w:rFonts w:ascii="Times New Roman" w:hAnsi="Times New Roman" w:cs="Times New Roman"/>
          <w:sz w:val="28"/>
          <w:szCs w:val="28"/>
        </w:rPr>
        <w:t>, результаты отбора оформляются:</w:t>
      </w:r>
    </w:p>
    <w:p w:rsidR="005A0275" w:rsidRPr="00FB4F6A" w:rsidRDefault="005A0275" w:rsidP="00A900A9">
      <w:pPr>
        <w:autoSpaceDE w:val="0"/>
        <w:autoSpaceDN w:val="0"/>
        <w:adjustRightInd w:val="0"/>
        <w:spacing w:line="240" w:lineRule="auto"/>
        <w:ind w:firstLine="709"/>
        <w:jc w:val="both"/>
        <w:rPr>
          <w:rFonts w:ascii="Times New Roman" w:hAnsi="Times New Roman" w:cs="Times New Roman"/>
          <w:sz w:val="28"/>
          <w:szCs w:val="28"/>
        </w:rPr>
      </w:pPr>
      <w:r w:rsidRPr="00FB4F6A">
        <w:rPr>
          <w:rFonts w:ascii="Times New Roman" w:hAnsi="Times New Roman" w:cs="Times New Roman"/>
          <w:sz w:val="28"/>
          <w:szCs w:val="28"/>
        </w:rPr>
        <w:t>- протоколом комиссии Минтранса Рязанской области, содержащим решение о выполнении условий предоставления субсидии на условиях софинансирования из федерального бюджета и о соответствии критериям, указанным в пунктах 4.7, 4.8 раздела 4. «Механизм реализации подпрограммы» Подпрограммы, и включении объектов капитального строительства (реконструкции) муниципальной собственности соответствующего участника в состав заявки Рязанской области на предоставление субсидии из федерального бюджета на очередной финансовый год и плановый период.</w:t>
      </w:r>
    </w:p>
    <w:p w:rsidR="005A0275" w:rsidRPr="00FB4F6A" w:rsidRDefault="005A0275" w:rsidP="00A900A9">
      <w:pPr>
        <w:autoSpaceDE w:val="0"/>
        <w:autoSpaceDN w:val="0"/>
        <w:adjustRightInd w:val="0"/>
        <w:spacing w:line="240" w:lineRule="auto"/>
        <w:ind w:firstLine="709"/>
        <w:jc w:val="both"/>
        <w:rPr>
          <w:rFonts w:ascii="Times New Roman" w:hAnsi="Times New Roman" w:cs="Times New Roman"/>
          <w:sz w:val="28"/>
          <w:szCs w:val="28"/>
        </w:rPr>
      </w:pPr>
      <w:r w:rsidRPr="00FB4F6A">
        <w:rPr>
          <w:rFonts w:ascii="Times New Roman" w:hAnsi="Times New Roman" w:cs="Times New Roman"/>
          <w:sz w:val="28"/>
          <w:szCs w:val="28"/>
        </w:rPr>
        <w:t>Протоколы размещаются на сайте Минтранса Рязанской области не позднее пяти рабочих дней, следующих за днем их подписания.</w:t>
      </w:r>
    </w:p>
    <w:p w:rsidR="005A0275" w:rsidRPr="00FB4F6A" w:rsidRDefault="005A0275" w:rsidP="00A900A9">
      <w:pPr>
        <w:autoSpaceDE w:val="0"/>
        <w:autoSpaceDN w:val="0"/>
        <w:adjustRightInd w:val="0"/>
        <w:spacing w:line="240" w:lineRule="auto"/>
        <w:ind w:firstLine="709"/>
        <w:jc w:val="both"/>
        <w:rPr>
          <w:rFonts w:ascii="Times New Roman" w:hAnsi="Times New Roman" w:cs="Times New Roman"/>
          <w:sz w:val="28"/>
          <w:szCs w:val="28"/>
        </w:rPr>
      </w:pPr>
      <w:r w:rsidRPr="00FB4F6A">
        <w:rPr>
          <w:rFonts w:ascii="Times New Roman" w:hAnsi="Times New Roman" w:cs="Times New Roman"/>
          <w:sz w:val="28"/>
          <w:szCs w:val="28"/>
        </w:rPr>
        <w:t>5.7. По результатам конкурсного отбора (отбора) в Федеральное дорожное агентство представляется заявка на предоставление субсидии на очередной финансовый год и плановый период, форма которой устанавливается Федеральным дорожным агентством (с сопроводительным письмом (в произвольной форме) за подписью руководителя высшего исполнительного органа государственной власти субъекта Российской Федерации на имя руководителя Федерального дорожного агентства).</w:t>
      </w:r>
    </w:p>
    <w:p w:rsidR="005A0275" w:rsidRPr="00FB4F6A" w:rsidRDefault="005A0275" w:rsidP="004227F5">
      <w:pPr>
        <w:autoSpaceDE w:val="0"/>
        <w:autoSpaceDN w:val="0"/>
        <w:adjustRightInd w:val="0"/>
        <w:spacing w:after="0" w:line="240" w:lineRule="auto"/>
        <w:ind w:firstLine="708"/>
        <w:jc w:val="both"/>
        <w:rPr>
          <w:rFonts w:ascii="Times New Roman" w:hAnsi="Times New Roman" w:cs="Times New Roman"/>
          <w:sz w:val="28"/>
          <w:szCs w:val="28"/>
        </w:rPr>
      </w:pPr>
      <w:r w:rsidRPr="00FB4F6A">
        <w:rPr>
          <w:rFonts w:ascii="Times New Roman" w:hAnsi="Times New Roman" w:cs="Times New Roman"/>
          <w:sz w:val="28"/>
          <w:szCs w:val="28"/>
        </w:rPr>
        <w:t xml:space="preserve">Субсидия из федерального бюджета бюджету субъекта Российской Федерации предоставляется на основании соглашения, подготавливаемого (формируемого) с применением государственной интегрированной информационной системы управления общественными финансами «Электронный бюджет» по </w:t>
      </w:r>
      <w:hyperlink r:id="rId14" w:history="1">
        <w:r w:rsidRPr="00FB4F6A">
          <w:rPr>
            <w:rFonts w:ascii="Times New Roman" w:hAnsi="Times New Roman" w:cs="Times New Roman"/>
            <w:sz w:val="28"/>
            <w:szCs w:val="28"/>
          </w:rPr>
          <w:t>типовой форме</w:t>
        </w:r>
      </w:hyperlink>
      <w:r w:rsidRPr="00FB4F6A">
        <w:rPr>
          <w:rFonts w:ascii="Times New Roman" w:hAnsi="Times New Roman" w:cs="Times New Roman"/>
          <w:sz w:val="28"/>
          <w:szCs w:val="28"/>
        </w:rPr>
        <w:t>, утвержденной Министерством финансов Российской Федерации.</w:t>
      </w:r>
    </w:p>
    <w:p w:rsidR="005A0275" w:rsidRPr="00FB4F6A" w:rsidRDefault="005A0275" w:rsidP="004227F5">
      <w:pPr>
        <w:pStyle w:val="NoSpacing"/>
        <w:ind w:firstLine="567"/>
        <w:jc w:val="both"/>
        <w:rPr>
          <w:rFonts w:ascii="Times New Roman" w:hAnsi="Times New Roman" w:cs="Times New Roman"/>
          <w:sz w:val="28"/>
          <w:szCs w:val="28"/>
        </w:rPr>
      </w:pPr>
      <w:r w:rsidRPr="00FB4F6A">
        <w:rPr>
          <w:rFonts w:ascii="Times New Roman" w:hAnsi="Times New Roman" w:cs="Times New Roman"/>
          <w:sz w:val="28"/>
          <w:szCs w:val="28"/>
        </w:rPr>
        <w:t>После заключения соглашения с Федеральным дорожным агентством Минтрансом Рязанской области оформляется второй протокол комиссии Минтранса Рязанской области, содержащим решение о признании прошедшими отбор участников, объекты капитального строительства (реконструкции) муниципальной собственности которых включены в перечень объектов капитального строительства (реконструкции), содержащийся в соглашении о предоставлении субсидии областному бюджету из федерального бюджета на соответствующие цели.</w:t>
      </w:r>
    </w:p>
    <w:p w:rsidR="005A0275" w:rsidRPr="00FB4F6A" w:rsidRDefault="005A0275" w:rsidP="004227F5">
      <w:pPr>
        <w:autoSpaceDE w:val="0"/>
        <w:autoSpaceDN w:val="0"/>
        <w:adjustRightInd w:val="0"/>
        <w:spacing w:after="0" w:line="240" w:lineRule="auto"/>
        <w:ind w:firstLine="567"/>
        <w:jc w:val="both"/>
        <w:rPr>
          <w:rFonts w:ascii="Times New Roman" w:hAnsi="Times New Roman" w:cs="Times New Roman"/>
          <w:sz w:val="28"/>
          <w:szCs w:val="28"/>
        </w:rPr>
      </w:pPr>
      <w:r w:rsidRPr="00FB4F6A">
        <w:rPr>
          <w:rFonts w:ascii="Times New Roman" w:hAnsi="Times New Roman" w:cs="Times New Roman"/>
          <w:sz w:val="28"/>
          <w:szCs w:val="28"/>
        </w:rPr>
        <w:t>Протокол так же размещается на сайте Минтранса Рязанской области не позднее пяти рабочих дней, следующих за днем его подписания.</w:t>
      </w:r>
    </w:p>
    <w:p w:rsidR="005A0275" w:rsidRPr="00FB4F6A" w:rsidRDefault="005A0275" w:rsidP="0067792C">
      <w:pPr>
        <w:pStyle w:val="NoSpacing"/>
        <w:ind w:firstLine="708"/>
        <w:jc w:val="both"/>
        <w:rPr>
          <w:rFonts w:ascii="Times New Roman" w:hAnsi="Times New Roman" w:cs="Times New Roman"/>
          <w:sz w:val="28"/>
          <w:szCs w:val="28"/>
        </w:rPr>
      </w:pPr>
      <w:r w:rsidRPr="00FB4F6A">
        <w:rPr>
          <w:rFonts w:ascii="Times New Roman" w:hAnsi="Times New Roman" w:cs="Times New Roman"/>
          <w:sz w:val="28"/>
          <w:szCs w:val="28"/>
        </w:rPr>
        <w:t>5.8. Субсидия, предоставляемая местным бюджетам Рязанской области на условиях софинансирования из областного бюджета, предоставляется на основании соглашения, заключенного Минтрансом Рязанской области с муниципальными образованиями Рязанской области - получателями субсидии, в соответствии с пунктами 7 - 11 Постановления Правительства Рязанской области от 26.11.2019 № 377 «Об утверждении Правил, устанавливающих общие требования к формированию, предоставлению и распределению субсидий из областного бюджета местным бюджетам» (вместе с «Порядком определения и установления предельного уровня софинансирования из областного бюджета объема расходного обязательства муниципального образования Рязанской области», «Порядком возврата средств в областной бюджет в случае неисполнения муниципальным образованием Рязанской области обязательств, предусмотренных соглашением») по типовой форме, утвержденной министерством финансов Рязанской области.</w:t>
      </w:r>
    </w:p>
    <w:p w:rsidR="005A0275" w:rsidRPr="00FB4F6A" w:rsidRDefault="005A0275" w:rsidP="0067792C">
      <w:pPr>
        <w:pStyle w:val="NoSpacing"/>
        <w:ind w:firstLine="708"/>
        <w:jc w:val="both"/>
        <w:rPr>
          <w:rFonts w:ascii="Times New Roman" w:hAnsi="Times New Roman" w:cs="Times New Roman"/>
          <w:sz w:val="28"/>
          <w:szCs w:val="28"/>
        </w:rPr>
      </w:pPr>
      <w:r w:rsidRPr="00FB4F6A">
        <w:rPr>
          <w:rFonts w:ascii="Times New Roman" w:hAnsi="Times New Roman" w:cs="Times New Roman"/>
          <w:sz w:val="28"/>
          <w:szCs w:val="28"/>
        </w:rPr>
        <w:t>Субсидия, предоставляемая местным бюджетам Рязанской области на условиях софинансирования из федерального бюджета, предоставляется в соответствии с соглашением, заключаемым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w:t>
      </w:r>
    </w:p>
    <w:p w:rsidR="005A0275" w:rsidRPr="00FB4F6A" w:rsidRDefault="005A0275" w:rsidP="00B957D0">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5.9. Результатами использования субсидий являются следующие показатели:</w:t>
      </w:r>
    </w:p>
    <w:p w:rsidR="005A0275" w:rsidRPr="00FB4F6A" w:rsidRDefault="005A0275" w:rsidP="00B957D0">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5.9.1. Для мероприятия, указанного в подпункте 4.1 таблицы № 1  раздела 5:</w:t>
      </w:r>
    </w:p>
    <w:p w:rsidR="005A0275" w:rsidRPr="00FB4F6A" w:rsidRDefault="005A0275" w:rsidP="00B957D0">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 ввод в эксплуатацию после строительства и реконструкции автомобильных дорог общего пользования местного значения.</w:t>
      </w:r>
    </w:p>
    <w:p w:rsidR="005A0275" w:rsidRPr="00FB4F6A" w:rsidRDefault="005A0275" w:rsidP="00B957D0">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5.9.2. Для мероприятий, указанных в подпунктах 4.2, 4.5 таблицы № 1 раздела 5:</w:t>
      </w:r>
    </w:p>
    <w:p w:rsidR="005A0275" w:rsidRPr="00FB4F6A" w:rsidRDefault="005A0275" w:rsidP="00B957D0">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 ввод в эксплуатацию после строительства и реконструкции автомобильных дорог общего пользования местного значения;</w:t>
      </w:r>
    </w:p>
    <w:p w:rsidR="005A0275" w:rsidRPr="00FB4F6A" w:rsidRDefault="005A0275" w:rsidP="00B957D0">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 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p w:rsidR="005A0275" w:rsidRPr="00FB4F6A" w:rsidRDefault="005A0275" w:rsidP="00B957D0">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 количество и протяженность уникальных искусственных сооружений.</w:t>
      </w:r>
    </w:p>
    <w:p w:rsidR="005A0275" w:rsidRPr="00FB4F6A" w:rsidRDefault="005A0275" w:rsidP="00B957D0">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5.9.3. Для мероприятия, указанного в подпункте 4.6 таблицы № 1  раздела 5:</w:t>
      </w:r>
    </w:p>
    <w:p w:rsidR="005A0275" w:rsidRPr="00FB4F6A" w:rsidRDefault="005A0275" w:rsidP="00B957D0">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 ввод в эксплуатацию после строительства и реконструкции автомобильных дорог общего пользования местного значения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p w:rsidR="005A0275" w:rsidRPr="00FB4F6A" w:rsidRDefault="005A0275" w:rsidP="00B957D0">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5.9.4. Для мероприятий, указанных в подпунктах 7.3, 7.4 таблицы № 1 раздела 5:</w:t>
      </w:r>
    </w:p>
    <w:p w:rsidR="005A0275" w:rsidRPr="00FB4F6A" w:rsidRDefault="005A0275" w:rsidP="00B957D0">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 ввод в эксплуатацию после реконструкции автомобильных дорог общего пользования местного значения;</w:t>
      </w:r>
    </w:p>
    <w:p w:rsidR="005A0275" w:rsidRPr="00FB4F6A" w:rsidRDefault="005A0275" w:rsidP="00B957D0">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 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p w:rsidR="005A0275" w:rsidRPr="00FB4F6A" w:rsidRDefault="005A0275" w:rsidP="00B957D0">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 количество и протяженность уникальных искусственных сооружений.</w:t>
      </w:r>
    </w:p>
    <w:p w:rsidR="005A0275" w:rsidRPr="00FB4F6A" w:rsidRDefault="005A0275" w:rsidP="00B957D0">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 xml:space="preserve">5.9.5. Для мероприятия, указанного в подпункте 8.1 таблицы № 1  раздела 5: </w:t>
      </w:r>
    </w:p>
    <w:p w:rsidR="005A0275" w:rsidRPr="00FB4F6A" w:rsidRDefault="005A0275" w:rsidP="004227F5">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 количество внедренных интеллектуальных транспортных систем.</w:t>
      </w:r>
    </w:p>
    <w:p w:rsidR="005A0275" w:rsidRPr="00FB4F6A" w:rsidRDefault="005A0275" w:rsidP="004227F5">
      <w:pPr>
        <w:autoSpaceDE w:val="0"/>
        <w:autoSpaceDN w:val="0"/>
        <w:adjustRightInd w:val="0"/>
        <w:spacing w:after="0" w:line="240" w:lineRule="auto"/>
        <w:ind w:firstLine="540"/>
        <w:jc w:val="both"/>
        <w:rPr>
          <w:rFonts w:ascii="Times New Roman" w:hAnsi="Times New Roman" w:cs="Times New Roman"/>
          <w:sz w:val="28"/>
          <w:szCs w:val="28"/>
        </w:rPr>
      </w:pPr>
    </w:p>
    <w:p w:rsidR="005A0275" w:rsidRPr="00FB4F6A" w:rsidRDefault="005A0275" w:rsidP="00A900A9">
      <w:pPr>
        <w:pStyle w:val="ListParagraph"/>
        <w:numPr>
          <w:ilvl w:val="0"/>
          <w:numId w:val="9"/>
        </w:numPr>
        <w:autoSpaceDE w:val="0"/>
        <w:autoSpaceDN w:val="0"/>
        <w:adjustRightInd w:val="0"/>
        <w:spacing w:after="0" w:line="240" w:lineRule="auto"/>
        <w:jc w:val="center"/>
        <w:rPr>
          <w:rFonts w:ascii="Times New Roman" w:hAnsi="Times New Roman" w:cs="Times New Roman"/>
          <w:sz w:val="28"/>
          <w:szCs w:val="28"/>
        </w:rPr>
      </w:pPr>
      <w:r w:rsidRPr="00FB4F6A">
        <w:rPr>
          <w:rFonts w:ascii="Times New Roman" w:hAnsi="Times New Roman" w:cs="Times New Roman"/>
          <w:sz w:val="28"/>
          <w:szCs w:val="28"/>
        </w:rPr>
        <w:t>Порядок осуществления мониторинга достижения значений результатов использования субсидий муниципальными образованиями Рязанской области</w:t>
      </w:r>
    </w:p>
    <w:p w:rsidR="005A0275" w:rsidRPr="00FB4F6A" w:rsidRDefault="005A0275" w:rsidP="00A900A9">
      <w:pPr>
        <w:pStyle w:val="ListParagraph"/>
        <w:autoSpaceDE w:val="0"/>
        <w:autoSpaceDN w:val="0"/>
        <w:adjustRightInd w:val="0"/>
        <w:spacing w:after="0" w:line="240" w:lineRule="auto"/>
        <w:rPr>
          <w:rFonts w:ascii="Times New Roman" w:hAnsi="Times New Roman" w:cs="Times New Roman"/>
          <w:sz w:val="28"/>
          <w:szCs w:val="28"/>
        </w:rPr>
      </w:pPr>
    </w:p>
    <w:p w:rsidR="005A0275" w:rsidRPr="00FB4F6A" w:rsidRDefault="005A0275" w:rsidP="00A900A9">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6.1. Результатами использования субсидий являются показатели, указанные п подпункте 5.9 настоящего Порядка.</w:t>
      </w:r>
    </w:p>
    <w:p w:rsidR="005A0275" w:rsidRPr="00FB4F6A" w:rsidRDefault="005A0275" w:rsidP="00A900A9">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6.2. Мониторинг достижения значений результатов использования субсидий муниципальными образованиями Рязанской области (далее – мониторинг) осуществляется Минтрансом Рязанской области.</w:t>
      </w:r>
    </w:p>
    <w:p w:rsidR="005A0275" w:rsidRPr="00FB4F6A" w:rsidRDefault="005A0275" w:rsidP="00A900A9">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6.3. Для проведения мониторинга муниципальными образованиями в процессе исполнения соглашения о предоставлении субсидий представляются в адрес Минтранса Рязанской области следующие документы:</w:t>
      </w:r>
    </w:p>
    <w:p w:rsidR="005A0275" w:rsidRPr="00FB4F6A" w:rsidRDefault="005A0275" w:rsidP="00A900A9">
      <w:pPr>
        <w:pStyle w:val="Style3"/>
        <w:widowControl/>
        <w:tabs>
          <w:tab w:val="left" w:pos="991"/>
        </w:tabs>
        <w:spacing w:line="240" w:lineRule="auto"/>
        <w:ind w:firstLine="709"/>
        <w:rPr>
          <w:rStyle w:val="FontStyle12"/>
          <w:sz w:val="28"/>
          <w:szCs w:val="28"/>
        </w:rPr>
      </w:pPr>
      <w:r w:rsidRPr="00FB4F6A">
        <w:rPr>
          <w:rStyle w:val="FontStyle12"/>
          <w:sz w:val="28"/>
          <w:szCs w:val="28"/>
        </w:rPr>
        <w:t>- муниципальный контракт на выполнение подрядных работ с указанием реестровых номеров, присвоенных на официальном сайте Единой информационной системы в сфере закупок в соответствии с вышеуказанным законом (представляется однократно);</w:t>
      </w:r>
    </w:p>
    <w:p w:rsidR="005A0275" w:rsidRPr="00FB4F6A" w:rsidRDefault="005A0275" w:rsidP="00A900A9">
      <w:pPr>
        <w:pStyle w:val="Style3"/>
        <w:widowControl/>
        <w:tabs>
          <w:tab w:val="left" w:pos="991"/>
        </w:tabs>
        <w:spacing w:line="240" w:lineRule="auto"/>
        <w:ind w:firstLine="709"/>
        <w:rPr>
          <w:rStyle w:val="FontStyle12"/>
          <w:sz w:val="28"/>
          <w:szCs w:val="28"/>
        </w:rPr>
      </w:pPr>
      <w:r w:rsidRPr="00FB4F6A">
        <w:rPr>
          <w:rStyle w:val="FontStyle12"/>
          <w:sz w:val="28"/>
          <w:szCs w:val="28"/>
        </w:rPr>
        <w:t xml:space="preserve">-   формы № КС-3 «Справка о стоимости выполненных работ и затрат» (представляется в </w:t>
      </w:r>
      <w:r w:rsidRPr="00FB4F6A">
        <w:rPr>
          <w:sz w:val="28"/>
          <w:szCs w:val="28"/>
        </w:rPr>
        <w:t>соответствии с Графиком выполнения подрядных работ к контракту)</w:t>
      </w:r>
      <w:r w:rsidRPr="00FB4F6A">
        <w:rPr>
          <w:rStyle w:val="FontStyle12"/>
          <w:sz w:val="28"/>
          <w:szCs w:val="28"/>
        </w:rPr>
        <w:t>;</w:t>
      </w:r>
    </w:p>
    <w:p w:rsidR="005A0275" w:rsidRPr="00FB4F6A" w:rsidRDefault="005A0275" w:rsidP="00A900A9">
      <w:pPr>
        <w:pStyle w:val="Style3"/>
        <w:widowControl/>
        <w:tabs>
          <w:tab w:val="left" w:pos="991"/>
        </w:tabs>
        <w:spacing w:line="240" w:lineRule="auto"/>
        <w:ind w:firstLine="709"/>
        <w:rPr>
          <w:rStyle w:val="FontStyle12"/>
          <w:sz w:val="28"/>
          <w:szCs w:val="28"/>
        </w:rPr>
      </w:pPr>
      <w:r w:rsidRPr="00FB4F6A">
        <w:rPr>
          <w:rStyle w:val="FontStyle12"/>
          <w:sz w:val="28"/>
          <w:szCs w:val="28"/>
        </w:rPr>
        <w:t xml:space="preserve">- формы № КС-2 «Акт о приемке выполненных работ» в ходе исполнения муниципальных контрактов (представляется в </w:t>
      </w:r>
      <w:r w:rsidRPr="00FB4F6A">
        <w:rPr>
          <w:sz w:val="28"/>
          <w:szCs w:val="28"/>
        </w:rPr>
        <w:t>соответствии с Графиком выполнения подрядных работ к контракту)</w:t>
      </w:r>
      <w:r w:rsidRPr="00FB4F6A">
        <w:rPr>
          <w:rStyle w:val="FontStyle12"/>
          <w:sz w:val="28"/>
          <w:szCs w:val="28"/>
        </w:rPr>
        <w:t>;</w:t>
      </w:r>
    </w:p>
    <w:p w:rsidR="005A0275" w:rsidRPr="00FB4F6A" w:rsidRDefault="005A0275" w:rsidP="00A900A9">
      <w:pPr>
        <w:pStyle w:val="Style3"/>
        <w:widowControl/>
        <w:tabs>
          <w:tab w:val="left" w:pos="991"/>
        </w:tabs>
        <w:spacing w:line="240" w:lineRule="auto"/>
        <w:ind w:firstLine="709"/>
        <w:rPr>
          <w:rStyle w:val="FontStyle12"/>
          <w:sz w:val="28"/>
          <w:szCs w:val="28"/>
        </w:rPr>
      </w:pPr>
      <w:r w:rsidRPr="00FB4F6A">
        <w:rPr>
          <w:rStyle w:val="FontStyle12"/>
          <w:sz w:val="28"/>
          <w:szCs w:val="28"/>
        </w:rPr>
        <w:t>-   заключение экспертной комиссии о результатах выполненных работ, оказанных услуг по контракту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5A0275" w:rsidRPr="00FB4F6A" w:rsidRDefault="005A0275" w:rsidP="00A900A9">
      <w:pPr>
        <w:pStyle w:val="Style3"/>
        <w:widowControl/>
        <w:tabs>
          <w:tab w:val="left" w:pos="991"/>
        </w:tabs>
        <w:spacing w:line="240" w:lineRule="auto"/>
        <w:ind w:firstLine="709"/>
        <w:rPr>
          <w:rStyle w:val="FontStyle12"/>
          <w:sz w:val="28"/>
          <w:szCs w:val="28"/>
        </w:rPr>
      </w:pPr>
      <w:r w:rsidRPr="00FB4F6A">
        <w:rPr>
          <w:rStyle w:val="FontStyle12"/>
          <w:sz w:val="28"/>
          <w:szCs w:val="28"/>
        </w:rPr>
        <w:t xml:space="preserve">6.4. Отчет о целевом использовании субсидии, предоставленной из областного бюджета бюджету муниципального образования о достижении целевых показателей по </w:t>
      </w:r>
      <w:r w:rsidRPr="00FB4F6A">
        <w:rPr>
          <w:sz w:val="28"/>
          <w:szCs w:val="28"/>
        </w:rPr>
        <w:t>мероприятиям, указанных в подпунктах 4.1, 4.2, 4.5, 4.6, 7.3, 7.4, 8.1 таблицы № 1 раздела 5 является подтверждением результата использования субсидий</w:t>
      </w:r>
      <w:r w:rsidRPr="00FB4F6A">
        <w:rPr>
          <w:rStyle w:val="FontStyle12"/>
          <w:sz w:val="28"/>
          <w:szCs w:val="28"/>
        </w:rPr>
        <w:t xml:space="preserve">. </w:t>
      </w:r>
    </w:p>
    <w:p w:rsidR="005A0275" w:rsidRPr="00FB4F6A" w:rsidRDefault="005A0275" w:rsidP="00B957D0">
      <w:pPr>
        <w:pStyle w:val="NoSpacing"/>
        <w:jc w:val="center"/>
        <w:rPr>
          <w:rFonts w:ascii="Times New Roman" w:hAnsi="Times New Roman" w:cs="Times New Roman"/>
          <w:sz w:val="28"/>
          <w:szCs w:val="28"/>
        </w:rPr>
      </w:pPr>
    </w:p>
    <w:p w:rsidR="005A0275" w:rsidRPr="00FB4F6A" w:rsidRDefault="005A0275" w:rsidP="00B957D0">
      <w:pPr>
        <w:pStyle w:val="NoSpacing"/>
        <w:jc w:val="center"/>
        <w:rPr>
          <w:rFonts w:ascii="Times New Roman" w:hAnsi="Times New Roman" w:cs="Times New Roman"/>
          <w:sz w:val="28"/>
          <w:szCs w:val="28"/>
        </w:rPr>
      </w:pPr>
    </w:p>
    <w:p w:rsidR="005A0275" w:rsidRPr="00FB4F6A" w:rsidRDefault="005A0275" w:rsidP="00B957D0">
      <w:pPr>
        <w:pStyle w:val="NoSpacing"/>
        <w:jc w:val="center"/>
        <w:rPr>
          <w:rFonts w:ascii="Times New Roman" w:hAnsi="Times New Roman" w:cs="Times New Roman"/>
          <w:sz w:val="28"/>
          <w:szCs w:val="28"/>
        </w:rPr>
      </w:pPr>
      <w:r w:rsidRPr="00FB4F6A">
        <w:rPr>
          <w:rFonts w:ascii="Times New Roman" w:hAnsi="Times New Roman" w:cs="Times New Roman"/>
          <w:sz w:val="28"/>
          <w:szCs w:val="28"/>
        </w:rPr>
        <w:t>7. Заключительные положения</w:t>
      </w:r>
    </w:p>
    <w:p w:rsidR="005A0275" w:rsidRPr="00FB4F6A" w:rsidRDefault="005A0275" w:rsidP="00B957D0">
      <w:pPr>
        <w:pStyle w:val="NoSpacing"/>
        <w:jc w:val="center"/>
        <w:rPr>
          <w:rFonts w:ascii="Times New Roman" w:hAnsi="Times New Roman" w:cs="Times New Roman"/>
          <w:sz w:val="28"/>
          <w:szCs w:val="28"/>
        </w:rPr>
      </w:pPr>
    </w:p>
    <w:p w:rsidR="005A0275" w:rsidRPr="00FB4F6A" w:rsidRDefault="005A0275" w:rsidP="00B957D0">
      <w:pPr>
        <w:pStyle w:val="NoSpacing"/>
        <w:ind w:firstLine="708"/>
        <w:jc w:val="both"/>
        <w:rPr>
          <w:rFonts w:ascii="Times New Roman" w:hAnsi="Times New Roman" w:cs="Times New Roman"/>
          <w:sz w:val="28"/>
          <w:szCs w:val="28"/>
        </w:rPr>
      </w:pPr>
      <w:r w:rsidRPr="00FB4F6A">
        <w:rPr>
          <w:rFonts w:ascii="Times New Roman" w:hAnsi="Times New Roman" w:cs="Times New Roman"/>
          <w:sz w:val="28"/>
          <w:szCs w:val="28"/>
        </w:rPr>
        <w:t xml:space="preserve">7.1. Конкурсный отбор муниципальных образований Рязанской области для предоставления субсидии на реализацию мероприятий, указанных в подпунктах 4.1, 4.2, 4.5, 4.6, 7.3, 7.4, 8.1 таблицы № 1 раздела 5  Подпрограммы проводится в процессе исполнения областного бюджета на 2020 год, в рамках настоящего Порядка.   </w:t>
      </w:r>
    </w:p>
    <w:p w:rsidR="005A0275" w:rsidRPr="00FB4F6A" w:rsidRDefault="005A0275" w:rsidP="00B957D0">
      <w:pPr>
        <w:pStyle w:val="NoSpacing"/>
        <w:ind w:firstLine="708"/>
        <w:jc w:val="both"/>
        <w:rPr>
          <w:rFonts w:ascii="Times New Roman" w:hAnsi="Times New Roman" w:cs="Times New Roman"/>
          <w:sz w:val="28"/>
          <w:szCs w:val="28"/>
        </w:rPr>
      </w:pPr>
      <w:r w:rsidRPr="00FB4F6A">
        <w:rPr>
          <w:rFonts w:ascii="Times New Roman" w:hAnsi="Times New Roman" w:cs="Times New Roman"/>
          <w:sz w:val="28"/>
          <w:szCs w:val="28"/>
        </w:rPr>
        <w:t>7.2. Распределение субсидий бюджетам муниципальных образований Рязанской области на 2020 год утверждается распоряжением Правительства Рязанской области в разрезе муниципальных образований Рязанской области, мероприятий, объектов и объемов финансирования по результатам конкурсного отбора, проведенного Минтрансом Рязанской области.</w:t>
      </w:r>
    </w:p>
    <w:p w:rsidR="005A0275" w:rsidRPr="00FB4F6A" w:rsidRDefault="005A0275" w:rsidP="00D142F9">
      <w:pPr>
        <w:autoSpaceDE w:val="0"/>
        <w:autoSpaceDN w:val="0"/>
        <w:adjustRightInd w:val="0"/>
        <w:spacing w:after="0" w:line="240" w:lineRule="auto"/>
        <w:ind w:firstLine="708"/>
        <w:jc w:val="both"/>
        <w:rPr>
          <w:rFonts w:ascii="Times New Roman" w:hAnsi="Times New Roman" w:cs="Times New Roman"/>
          <w:sz w:val="28"/>
          <w:szCs w:val="28"/>
        </w:rPr>
      </w:pPr>
      <w:r w:rsidRPr="00FB4F6A">
        <w:rPr>
          <w:rFonts w:ascii="Times New Roman" w:hAnsi="Times New Roman" w:cs="Times New Roman"/>
          <w:sz w:val="28"/>
          <w:szCs w:val="28"/>
        </w:rPr>
        <w:t>Минтранс Рязанской области в течении пяти рабочих дней, со дня размещения протокола о признании участников прошедшими конкурсный отбор (отбор)  на сайте Минтранса Рязанской области,  подготавливает  проект распоряжения о распределении субсидий муниципальным образованиям  Рязанской области и согласовывает его с заинтересованными органами и должностными лицами.</w:t>
      </w:r>
    </w:p>
    <w:p w:rsidR="005A0275" w:rsidRPr="00FB4F6A" w:rsidRDefault="005A0275" w:rsidP="00B957D0">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 xml:space="preserve">7.3. Начиная с формирования и исполнения бюджетов на 2021 год и плановый период 2022 и 2023 годов, отбор муниципальных образований Рязанской области для предоставления субсидий на реализацию мероприятий, указанных  в  подпунктах 4.1, 4.2, 4.5, 4.6, 7.3, 7.4, 8.1 таблицы № 1 раздела 5 Подпрограммы  проводится в рамках настоящего Порядка. </w:t>
      </w:r>
    </w:p>
    <w:p w:rsidR="005A0275" w:rsidRPr="00FB4F6A" w:rsidRDefault="005A0275" w:rsidP="00B957D0">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7.4. Распределение субсидий местным бюджетам Рязанской области из областного бюджета между муниципальными образованиями утверждается законом Рязанской области об областном бюджете на очередной финансовый год и плановый период по результатам отбора, проведенного Минтрансом Рязанской области.</w:t>
      </w:r>
    </w:p>
    <w:p w:rsidR="005A0275" w:rsidRPr="00FB4F6A" w:rsidRDefault="005A0275" w:rsidP="00B957D0">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 xml:space="preserve">7.5. В случае неисполнения муниципальным образованием Рязанской области по состоянию на 31 декабря года обязательств, предусмотренных соглашением в соответствии с </w:t>
      </w:r>
      <w:hyperlink r:id="rId15" w:history="1">
        <w:r w:rsidRPr="00FB4F6A">
          <w:rPr>
            <w:rFonts w:ascii="Times New Roman" w:hAnsi="Times New Roman" w:cs="Times New Roman"/>
            <w:sz w:val="28"/>
            <w:szCs w:val="28"/>
          </w:rPr>
          <w:t>подпунктами 2</w:t>
        </w:r>
      </w:hyperlink>
      <w:r w:rsidRPr="00FB4F6A">
        <w:rPr>
          <w:rFonts w:ascii="Times New Roman" w:hAnsi="Times New Roman" w:cs="Times New Roman"/>
          <w:sz w:val="28"/>
          <w:szCs w:val="28"/>
        </w:rPr>
        <w:t xml:space="preserve"> - </w:t>
      </w:r>
      <w:hyperlink r:id="rId16" w:history="1">
        <w:r w:rsidRPr="00FB4F6A">
          <w:rPr>
            <w:rFonts w:ascii="Times New Roman" w:hAnsi="Times New Roman" w:cs="Times New Roman"/>
            <w:sz w:val="28"/>
            <w:szCs w:val="28"/>
          </w:rPr>
          <w:t>4 пункта 8</w:t>
        </w:r>
      </w:hyperlink>
      <w:r w:rsidRPr="00FB4F6A">
        <w:rPr>
          <w:rFonts w:ascii="Times New Roman" w:hAnsi="Times New Roman" w:cs="Times New Roman"/>
          <w:sz w:val="28"/>
          <w:szCs w:val="28"/>
        </w:rPr>
        <w:t xml:space="preserve"> Постановления Правительства Рязанской области от 26.11.2019 № 377 «Об утверждении Правил, устанавливающих общие требования к формированию, предоставлению и распределению субсидий из областного бюджета местным бюджетам» (вместе с «Порядком определения и установления предельного уровня софинансирования из областного бюджета объема расходного обязательства муниципального образования Рязанской области», «Порядком возврата средств в областной бюджет в случае неисполнения муниципальным образованием Рязанской области обязательств, предусмотренных соглашением»), субсидии подлежат возврату в областной бюджет в </w:t>
      </w:r>
      <w:hyperlink r:id="rId17" w:history="1">
        <w:r w:rsidRPr="00FB4F6A">
          <w:rPr>
            <w:rFonts w:ascii="Times New Roman" w:hAnsi="Times New Roman" w:cs="Times New Roman"/>
            <w:sz w:val="28"/>
            <w:szCs w:val="28"/>
          </w:rPr>
          <w:t>порядке</w:t>
        </w:r>
      </w:hyperlink>
      <w:r w:rsidRPr="00FB4F6A">
        <w:rPr>
          <w:rFonts w:ascii="Times New Roman" w:hAnsi="Times New Roman" w:cs="Times New Roman"/>
          <w:sz w:val="28"/>
          <w:szCs w:val="28"/>
        </w:rPr>
        <w:t>, предусмотренном приложением № 2 к указанным Правилам.</w:t>
      </w:r>
    </w:p>
    <w:p w:rsidR="005A0275" w:rsidRPr="00FB4F6A" w:rsidRDefault="005A0275" w:rsidP="00A900A9">
      <w:pPr>
        <w:autoSpaceDE w:val="0"/>
        <w:autoSpaceDN w:val="0"/>
        <w:adjustRightInd w:val="0"/>
        <w:spacing w:after="0" w:line="240" w:lineRule="auto"/>
        <w:ind w:firstLine="540"/>
        <w:jc w:val="both"/>
        <w:rPr>
          <w:rFonts w:ascii="Times New Roman" w:hAnsi="Times New Roman" w:cs="Times New Roman"/>
          <w:sz w:val="28"/>
          <w:szCs w:val="28"/>
        </w:rPr>
      </w:pPr>
      <w:r w:rsidRPr="00FB4F6A">
        <w:rPr>
          <w:rFonts w:ascii="Times New Roman" w:hAnsi="Times New Roman" w:cs="Times New Roman"/>
          <w:sz w:val="28"/>
          <w:szCs w:val="28"/>
        </w:rPr>
        <w:t>7.6. Контроль за соблюдением муниципальными образованиями Рязанской области условий предоставления субсидий осуществляют Минтранс Рязанской области и органы государственного финансового контроля.</w:t>
      </w:r>
    </w:p>
    <w:p w:rsidR="005A0275" w:rsidRPr="00FB4F6A" w:rsidRDefault="005A0275" w:rsidP="00F43F39">
      <w:pPr>
        <w:pStyle w:val="NoSpacing"/>
        <w:jc w:val="right"/>
        <w:rPr>
          <w:rFonts w:ascii="Times New Roman" w:hAnsi="Times New Roman" w:cs="Times New Roman"/>
          <w:sz w:val="28"/>
          <w:szCs w:val="28"/>
        </w:rPr>
      </w:pPr>
      <w:r w:rsidRPr="00FB4F6A">
        <w:rPr>
          <w:rFonts w:ascii="Times New Roman" w:hAnsi="Times New Roman" w:cs="Times New Roman"/>
          <w:sz w:val="28"/>
          <w:szCs w:val="28"/>
        </w:rPr>
        <w:t>Приложение № 1 к Порядку</w:t>
      </w:r>
    </w:p>
    <w:p w:rsidR="005A0275" w:rsidRPr="00FB4F6A" w:rsidRDefault="005A0275" w:rsidP="00165DDE">
      <w:pPr>
        <w:pStyle w:val="NoSpacing"/>
        <w:rPr>
          <w:rFonts w:ascii="Times New Roman" w:hAnsi="Times New Roman" w:cs="Times New Roman"/>
          <w:sz w:val="28"/>
          <w:szCs w:val="28"/>
        </w:rPr>
      </w:pPr>
    </w:p>
    <w:p w:rsidR="005A0275" w:rsidRPr="00FB4F6A" w:rsidRDefault="005A0275" w:rsidP="003A18F1">
      <w:pPr>
        <w:autoSpaceDE w:val="0"/>
        <w:autoSpaceDN w:val="0"/>
        <w:adjustRightInd w:val="0"/>
        <w:spacing w:after="0"/>
        <w:jc w:val="right"/>
        <w:outlineLvl w:val="0"/>
        <w:rPr>
          <w:rFonts w:ascii="Times New Roman" w:hAnsi="Times New Roman" w:cs="Times New Roman"/>
          <w:sz w:val="28"/>
          <w:szCs w:val="28"/>
        </w:rPr>
      </w:pPr>
      <w:r w:rsidRPr="00FB4F6A">
        <w:rPr>
          <w:rFonts w:ascii="Times New Roman" w:hAnsi="Times New Roman" w:cs="Times New Roman"/>
          <w:sz w:val="28"/>
          <w:szCs w:val="28"/>
        </w:rPr>
        <w:t xml:space="preserve">                                                                                              ФОРМА</w:t>
      </w:r>
    </w:p>
    <w:p w:rsidR="005A0275" w:rsidRPr="00FB4F6A" w:rsidRDefault="005A0275" w:rsidP="00165DDE">
      <w:pPr>
        <w:pStyle w:val="NoSpacing"/>
        <w:rPr>
          <w:rFonts w:ascii="Times New Roman" w:hAnsi="Times New Roman" w:cs="Times New Roman"/>
          <w:sz w:val="28"/>
          <w:szCs w:val="28"/>
        </w:rPr>
      </w:pPr>
    </w:p>
    <w:p w:rsidR="005A0275" w:rsidRPr="00FB4F6A" w:rsidRDefault="005A0275" w:rsidP="000D4242">
      <w:pPr>
        <w:autoSpaceDE w:val="0"/>
        <w:autoSpaceDN w:val="0"/>
        <w:adjustRightInd w:val="0"/>
        <w:spacing w:after="0"/>
        <w:jc w:val="center"/>
        <w:outlineLvl w:val="0"/>
        <w:rPr>
          <w:rFonts w:ascii="Times New Roman" w:hAnsi="Times New Roman" w:cs="Times New Roman"/>
          <w:sz w:val="28"/>
          <w:szCs w:val="28"/>
        </w:rPr>
      </w:pPr>
      <w:bookmarkStart w:id="0" w:name="Par104"/>
      <w:bookmarkEnd w:id="0"/>
      <w:r w:rsidRPr="00FB4F6A">
        <w:rPr>
          <w:rFonts w:ascii="Times New Roman" w:hAnsi="Times New Roman" w:cs="Times New Roman"/>
          <w:sz w:val="28"/>
          <w:szCs w:val="28"/>
        </w:rPr>
        <w:t>Заявка</w:t>
      </w:r>
    </w:p>
    <w:p w:rsidR="005A0275" w:rsidRPr="00FB4F6A" w:rsidRDefault="005A0275" w:rsidP="000D4242">
      <w:pPr>
        <w:autoSpaceDE w:val="0"/>
        <w:autoSpaceDN w:val="0"/>
        <w:adjustRightInd w:val="0"/>
        <w:spacing w:after="0"/>
        <w:jc w:val="center"/>
        <w:outlineLvl w:val="0"/>
        <w:rPr>
          <w:rFonts w:ascii="Times New Roman" w:hAnsi="Times New Roman" w:cs="Times New Roman"/>
          <w:sz w:val="28"/>
          <w:szCs w:val="28"/>
        </w:rPr>
      </w:pPr>
    </w:p>
    <w:p w:rsidR="005A0275" w:rsidRPr="00FB4F6A" w:rsidRDefault="005A0275" w:rsidP="000D4242">
      <w:pPr>
        <w:autoSpaceDE w:val="0"/>
        <w:autoSpaceDN w:val="0"/>
        <w:adjustRightInd w:val="0"/>
        <w:spacing w:after="0"/>
        <w:jc w:val="center"/>
        <w:outlineLvl w:val="0"/>
        <w:rPr>
          <w:rFonts w:ascii="Times New Roman" w:hAnsi="Times New Roman" w:cs="Times New Roman"/>
        </w:rPr>
      </w:pPr>
      <w:r w:rsidRPr="00FB4F6A">
        <w:rPr>
          <w:rFonts w:ascii="Times New Roman" w:hAnsi="Times New Roman" w:cs="Times New Roman"/>
        </w:rPr>
        <w:t>_____________________________________________________________________________________</w:t>
      </w:r>
    </w:p>
    <w:p w:rsidR="005A0275" w:rsidRPr="00FB4F6A" w:rsidRDefault="005A0275" w:rsidP="000D4242">
      <w:pPr>
        <w:autoSpaceDE w:val="0"/>
        <w:autoSpaceDN w:val="0"/>
        <w:adjustRightInd w:val="0"/>
        <w:spacing w:after="0"/>
        <w:jc w:val="center"/>
        <w:outlineLvl w:val="0"/>
        <w:rPr>
          <w:rFonts w:ascii="Times New Roman" w:hAnsi="Times New Roman" w:cs="Times New Roman"/>
        </w:rPr>
      </w:pPr>
      <w:r w:rsidRPr="00FB4F6A">
        <w:rPr>
          <w:rFonts w:ascii="Times New Roman" w:hAnsi="Times New Roman" w:cs="Times New Roman"/>
        </w:rPr>
        <w:t>(наименование муниципального образования)</w:t>
      </w:r>
    </w:p>
    <w:p w:rsidR="005A0275" w:rsidRPr="00FB4F6A" w:rsidRDefault="005A0275" w:rsidP="000D4242">
      <w:pPr>
        <w:autoSpaceDE w:val="0"/>
        <w:autoSpaceDN w:val="0"/>
        <w:adjustRightInd w:val="0"/>
        <w:spacing w:after="0"/>
        <w:jc w:val="center"/>
        <w:outlineLvl w:val="0"/>
        <w:rPr>
          <w:rFonts w:ascii="Times New Roman" w:hAnsi="Times New Roman" w:cs="Times New Roman"/>
        </w:rPr>
      </w:pPr>
    </w:p>
    <w:p w:rsidR="005A0275" w:rsidRPr="00FB4F6A" w:rsidRDefault="005A0275" w:rsidP="00B957D0">
      <w:pPr>
        <w:autoSpaceDE w:val="0"/>
        <w:autoSpaceDN w:val="0"/>
        <w:adjustRightInd w:val="0"/>
        <w:spacing w:after="0" w:line="240" w:lineRule="auto"/>
        <w:jc w:val="both"/>
        <w:outlineLvl w:val="0"/>
        <w:rPr>
          <w:rFonts w:ascii="Times New Roman" w:hAnsi="Times New Roman" w:cs="Times New Roman"/>
        </w:rPr>
      </w:pPr>
      <w:r w:rsidRPr="00FB4F6A">
        <w:rPr>
          <w:rFonts w:ascii="Times New Roman" w:hAnsi="Times New Roman" w:cs="Times New Roman"/>
        </w:rPr>
        <w:t xml:space="preserve">заявляет  о  намерении участвовать в конкурсном отборе (отборе) для предоставления субсидий из областного (федерального)  бюджета  на  финансирование  мероприятия подпрограммы 4 «Дорожное хозяйство» государственной программы «Дорожное хозяйство и транспорт»: </w:t>
      </w:r>
    </w:p>
    <w:p w:rsidR="005A0275" w:rsidRPr="00FB4F6A" w:rsidRDefault="005A0275" w:rsidP="00B957D0">
      <w:pPr>
        <w:autoSpaceDE w:val="0"/>
        <w:autoSpaceDN w:val="0"/>
        <w:adjustRightInd w:val="0"/>
        <w:spacing w:after="0" w:line="240" w:lineRule="auto"/>
        <w:outlineLvl w:val="0"/>
        <w:rPr>
          <w:rFonts w:ascii="Times New Roman" w:hAnsi="Times New Roman" w:cs="Times New Roman"/>
        </w:rPr>
      </w:pPr>
    </w:p>
    <w:p w:rsidR="005A0275" w:rsidRPr="00FB4F6A" w:rsidRDefault="005A0275" w:rsidP="00B957D0">
      <w:pPr>
        <w:autoSpaceDE w:val="0"/>
        <w:autoSpaceDN w:val="0"/>
        <w:adjustRightInd w:val="0"/>
        <w:spacing w:after="0" w:line="240" w:lineRule="auto"/>
        <w:outlineLvl w:val="0"/>
        <w:rPr>
          <w:rFonts w:ascii="Times New Roman" w:hAnsi="Times New Roman" w:cs="Times New Roman"/>
        </w:rPr>
      </w:pPr>
    </w:p>
    <w:p w:rsidR="005A0275" w:rsidRPr="00FB4F6A" w:rsidRDefault="005A0275" w:rsidP="00B957D0">
      <w:pPr>
        <w:autoSpaceDE w:val="0"/>
        <w:autoSpaceDN w:val="0"/>
        <w:adjustRightInd w:val="0"/>
        <w:spacing w:after="0" w:line="240" w:lineRule="auto"/>
        <w:outlineLvl w:val="0"/>
        <w:rPr>
          <w:rFonts w:ascii="Times New Roman" w:hAnsi="Times New Roman" w:cs="Times New Roman"/>
        </w:rPr>
      </w:pPr>
    </w:p>
    <w:p w:rsidR="005A0275" w:rsidRPr="00FB4F6A" w:rsidRDefault="005A0275" w:rsidP="00B957D0">
      <w:pPr>
        <w:autoSpaceDE w:val="0"/>
        <w:autoSpaceDN w:val="0"/>
        <w:adjustRightInd w:val="0"/>
        <w:spacing w:after="0" w:line="240" w:lineRule="auto"/>
        <w:outlineLvl w:val="0"/>
        <w:rPr>
          <w:rFonts w:ascii="Times New Roman" w:hAnsi="Times New Roman" w:cs="Times New Roman"/>
        </w:rPr>
      </w:pPr>
    </w:p>
    <w:p w:rsidR="005A0275" w:rsidRPr="00FB4F6A" w:rsidRDefault="005A0275" w:rsidP="00B957D0">
      <w:pPr>
        <w:autoSpaceDE w:val="0"/>
        <w:autoSpaceDN w:val="0"/>
        <w:adjustRightInd w:val="0"/>
        <w:spacing w:after="0" w:line="240" w:lineRule="auto"/>
        <w:outlineLvl w:val="0"/>
        <w:rPr>
          <w:rFonts w:ascii="Times New Roman" w:hAnsi="Times New Roman" w:cs="Times New Roman"/>
          <w:sz w:val="8"/>
          <w:szCs w:val="8"/>
        </w:rPr>
      </w:pPr>
      <w:r w:rsidRPr="00FB4F6A">
        <w:rPr>
          <w:rFonts w:ascii="Times New Roman" w:hAnsi="Times New Roman" w:cs="Times New Roman"/>
          <w:sz w:val="8"/>
          <w:szCs w:val="8"/>
        </w:rPr>
        <w:t>_________________________________________________________________________________________________________________________________________________________________________________________________________________________________________</w:t>
      </w:r>
    </w:p>
    <w:p w:rsidR="005A0275" w:rsidRPr="00FB4F6A" w:rsidRDefault="005A0275" w:rsidP="00F0109F">
      <w:pPr>
        <w:autoSpaceDE w:val="0"/>
        <w:autoSpaceDN w:val="0"/>
        <w:adjustRightInd w:val="0"/>
        <w:spacing w:after="0"/>
        <w:jc w:val="center"/>
        <w:outlineLvl w:val="0"/>
        <w:rPr>
          <w:rFonts w:ascii="Times New Roman" w:hAnsi="Times New Roman" w:cs="Times New Roman"/>
        </w:rPr>
      </w:pPr>
      <w:r w:rsidRPr="00FB4F6A">
        <w:rPr>
          <w:rFonts w:ascii="Times New Roman" w:hAnsi="Times New Roman" w:cs="Times New Roman"/>
        </w:rPr>
        <w:t>(наименование мероприятия подпрограммы)</w:t>
      </w:r>
    </w:p>
    <w:p w:rsidR="005A0275" w:rsidRPr="00FB4F6A" w:rsidRDefault="005A0275" w:rsidP="00EA0BD2">
      <w:pPr>
        <w:tabs>
          <w:tab w:val="left" w:pos="5630"/>
        </w:tabs>
        <w:autoSpaceDE w:val="0"/>
        <w:autoSpaceDN w:val="0"/>
        <w:adjustRightInd w:val="0"/>
        <w:spacing w:after="0"/>
        <w:outlineLvl w:val="0"/>
        <w:rPr>
          <w:rFonts w:ascii="Times New Roman" w:hAnsi="Times New Roman" w:cs="Times New Roman"/>
        </w:rPr>
      </w:pPr>
      <w:r w:rsidRPr="00FB4F6A">
        <w:rPr>
          <w:rFonts w:ascii="Times New Roman" w:hAnsi="Times New Roman" w:cs="Times New Roman"/>
        </w:rPr>
        <w:tab/>
      </w:r>
    </w:p>
    <w:p w:rsidR="005A0275" w:rsidRPr="00FB4F6A" w:rsidRDefault="005A0275" w:rsidP="000D4242">
      <w:pPr>
        <w:autoSpaceDE w:val="0"/>
        <w:autoSpaceDN w:val="0"/>
        <w:adjustRightInd w:val="0"/>
        <w:spacing w:after="0"/>
        <w:jc w:val="both"/>
        <w:outlineLvl w:val="0"/>
        <w:rPr>
          <w:rFonts w:ascii="Times New Roman" w:hAnsi="Times New Roman" w:cs="Times New Roman"/>
        </w:rPr>
      </w:pPr>
      <w:r w:rsidRPr="00FB4F6A">
        <w:rPr>
          <w:rFonts w:ascii="Times New Roman" w:hAnsi="Times New Roman" w:cs="Times New Roman"/>
        </w:rPr>
        <w:t>_____________________________________________________________________________________</w:t>
      </w:r>
    </w:p>
    <w:p w:rsidR="005A0275" w:rsidRPr="00FB4F6A" w:rsidRDefault="005A0275" w:rsidP="00F0109F">
      <w:pPr>
        <w:autoSpaceDE w:val="0"/>
        <w:autoSpaceDN w:val="0"/>
        <w:adjustRightInd w:val="0"/>
        <w:spacing w:after="0"/>
        <w:jc w:val="center"/>
        <w:outlineLvl w:val="0"/>
        <w:rPr>
          <w:rFonts w:ascii="Times New Roman" w:hAnsi="Times New Roman" w:cs="Times New Roman"/>
        </w:rPr>
      </w:pPr>
      <w:r w:rsidRPr="00FB4F6A">
        <w:rPr>
          <w:rFonts w:ascii="Times New Roman" w:hAnsi="Times New Roman" w:cs="Times New Roman"/>
        </w:rPr>
        <w:t>(наименование объекта)</w:t>
      </w:r>
    </w:p>
    <w:p w:rsidR="005A0275" w:rsidRPr="00FB4F6A" w:rsidRDefault="005A0275" w:rsidP="00F0109F">
      <w:pPr>
        <w:autoSpaceDE w:val="0"/>
        <w:autoSpaceDN w:val="0"/>
        <w:adjustRightInd w:val="0"/>
        <w:spacing w:after="0"/>
        <w:jc w:val="center"/>
        <w:outlineLvl w:val="0"/>
        <w:rPr>
          <w:rFonts w:ascii="Times New Roman" w:hAnsi="Times New Roman" w:cs="Times New Roman"/>
        </w:rPr>
      </w:pPr>
    </w:p>
    <w:p w:rsidR="005A0275" w:rsidRPr="00FB4F6A" w:rsidRDefault="005A0275" w:rsidP="00B957D0">
      <w:pPr>
        <w:pStyle w:val="ConsPlusNormal"/>
        <w:jc w:val="center"/>
        <w:rPr>
          <w:rFonts w:ascii="Times New Roman" w:hAnsi="Times New Roman" w:cs="Times New Roman"/>
          <w:color w:val="000000"/>
          <w:sz w:val="28"/>
          <w:szCs w:val="28"/>
        </w:rPr>
      </w:pPr>
      <w:r w:rsidRPr="00FB4F6A">
        <w:rPr>
          <w:rFonts w:ascii="Times New Roman" w:hAnsi="Times New Roman" w:cs="Times New Roman"/>
          <w:color w:val="000000"/>
          <w:sz w:val="28"/>
          <w:szCs w:val="28"/>
        </w:rPr>
        <w:t>Информация о прогнозном объеме расходного обязательства муниципального образования Рязанской области</w:t>
      </w:r>
    </w:p>
    <w:p w:rsidR="005A0275" w:rsidRPr="00FB4F6A" w:rsidRDefault="005A0275" w:rsidP="00B957D0">
      <w:pPr>
        <w:pStyle w:val="ConsPlusNormal"/>
        <w:rPr>
          <w:rFonts w:ascii="Times New Roman" w:hAnsi="Times New Roman" w:cs="Times New Roman"/>
          <w:sz w:val="28"/>
          <w:szCs w:val="28"/>
        </w:rPr>
      </w:pP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8"/>
        <w:gridCol w:w="1612"/>
        <w:gridCol w:w="1494"/>
        <w:gridCol w:w="1419"/>
        <w:gridCol w:w="1170"/>
        <w:gridCol w:w="1032"/>
        <w:gridCol w:w="1562"/>
        <w:gridCol w:w="1294"/>
      </w:tblGrid>
      <w:tr w:rsidR="005A0275" w:rsidRPr="002954C0">
        <w:tc>
          <w:tcPr>
            <w:tcW w:w="588" w:type="dxa"/>
            <w:vMerge w:val="restart"/>
          </w:tcPr>
          <w:p w:rsidR="005A0275" w:rsidRPr="002954C0" w:rsidRDefault="005A0275" w:rsidP="002954C0">
            <w:pPr>
              <w:spacing w:after="0" w:line="240" w:lineRule="auto"/>
              <w:jc w:val="center"/>
              <w:rPr>
                <w:rFonts w:ascii="Times New Roman" w:hAnsi="Times New Roman" w:cs="Times New Roman"/>
                <w:sz w:val="20"/>
                <w:szCs w:val="20"/>
              </w:rPr>
            </w:pPr>
            <w:r w:rsidRPr="002954C0">
              <w:rPr>
                <w:rFonts w:ascii="Times New Roman" w:hAnsi="Times New Roman" w:cs="Times New Roman"/>
                <w:sz w:val="20"/>
                <w:szCs w:val="20"/>
              </w:rPr>
              <w:t>№ п/п</w:t>
            </w:r>
          </w:p>
        </w:tc>
        <w:tc>
          <w:tcPr>
            <w:tcW w:w="1612" w:type="dxa"/>
            <w:vMerge w:val="restart"/>
          </w:tcPr>
          <w:p w:rsidR="005A0275" w:rsidRPr="002954C0" w:rsidRDefault="005A0275" w:rsidP="002954C0">
            <w:pPr>
              <w:spacing w:after="0" w:line="240" w:lineRule="auto"/>
              <w:jc w:val="center"/>
              <w:rPr>
                <w:rFonts w:ascii="Times New Roman" w:hAnsi="Times New Roman" w:cs="Times New Roman"/>
                <w:sz w:val="20"/>
                <w:szCs w:val="20"/>
              </w:rPr>
            </w:pPr>
            <w:r w:rsidRPr="002954C0">
              <w:rPr>
                <w:rFonts w:ascii="Times New Roman" w:hAnsi="Times New Roman" w:cs="Times New Roman"/>
                <w:sz w:val="20"/>
                <w:szCs w:val="20"/>
              </w:rPr>
              <w:t>Наименование мероприятия (объекта)</w:t>
            </w:r>
          </w:p>
        </w:tc>
        <w:tc>
          <w:tcPr>
            <w:tcW w:w="1494" w:type="dxa"/>
            <w:vMerge w:val="restart"/>
          </w:tcPr>
          <w:p w:rsidR="005A0275" w:rsidRPr="002954C0" w:rsidRDefault="005A0275" w:rsidP="002954C0">
            <w:pPr>
              <w:spacing w:after="0" w:line="240" w:lineRule="auto"/>
              <w:jc w:val="center"/>
              <w:rPr>
                <w:rFonts w:ascii="Times New Roman" w:hAnsi="Times New Roman" w:cs="Times New Roman"/>
                <w:sz w:val="20"/>
                <w:szCs w:val="20"/>
              </w:rPr>
            </w:pPr>
            <w:r w:rsidRPr="002954C0">
              <w:rPr>
                <w:rFonts w:ascii="Times New Roman" w:hAnsi="Times New Roman" w:cs="Times New Roman"/>
                <w:sz w:val="20"/>
                <w:szCs w:val="20"/>
              </w:rPr>
              <w:t>Стоимость мероприятия</w:t>
            </w:r>
          </w:p>
        </w:tc>
        <w:tc>
          <w:tcPr>
            <w:tcW w:w="3621" w:type="dxa"/>
            <w:gridSpan w:val="3"/>
          </w:tcPr>
          <w:p w:rsidR="005A0275" w:rsidRPr="002954C0" w:rsidRDefault="005A0275" w:rsidP="002954C0">
            <w:pPr>
              <w:spacing w:after="0" w:line="240" w:lineRule="auto"/>
              <w:jc w:val="center"/>
              <w:rPr>
                <w:rFonts w:ascii="Times New Roman" w:hAnsi="Times New Roman" w:cs="Times New Roman"/>
                <w:sz w:val="20"/>
                <w:szCs w:val="20"/>
              </w:rPr>
            </w:pPr>
            <w:r w:rsidRPr="002954C0">
              <w:rPr>
                <w:rFonts w:ascii="Times New Roman" w:hAnsi="Times New Roman" w:cs="Times New Roman"/>
                <w:sz w:val="20"/>
                <w:szCs w:val="20"/>
              </w:rPr>
              <w:t>Потребность на год 20____ год</w:t>
            </w:r>
          </w:p>
        </w:tc>
        <w:tc>
          <w:tcPr>
            <w:tcW w:w="1562" w:type="dxa"/>
            <w:vMerge w:val="restart"/>
          </w:tcPr>
          <w:p w:rsidR="005A0275" w:rsidRPr="002954C0" w:rsidRDefault="005A0275" w:rsidP="002954C0">
            <w:pPr>
              <w:spacing w:after="0" w:line="240" w:lineRule="auto"/>
              <w:jc w:val="center"/>
              <w:rPr>
                <w:rFonts w:ascii="Times New Roman" w:hAnsi="Times New Roman" w:cs="Times New Roman"/>
                <w:sz w:val="20"/>
                <w:szCs w:val="20"/>
              </w:rPr>
            </w:pPr>
            <w:r w:rsidRPr="002954C0">
              <w:rPr>
                <w:rFonts w:ascii="Times New Roman" w:hAnsi="Times New Roman" w:cs="Times New Roman"/>
                <w:sz w:val="20"/>
                <w:szCs w:val="20"/>
              </w:rPr>
              <w:t xml:space="preserve">Результат использования субсидий </w:t>
            </w:r>
          </w:p>
        </w:tc>
        <w:tc>
          <w:tcPr>
            <w:tcW w:w="1294" w:type="dxa"/>
            <w:vMerge w:val="restart"/>
          </w:tcPr>
          <w:p w:rsidR="005A0275" w:rsidRPr="002954C0" w:rsidRDefault="005A0275" w:rsidP="002954C0">
            <w:pPr>
              <w:spacing w:after="0" w:line="240" w:lineRule="auto"/>
              <w:jc w:val="center"/>
              <w:rPr>
                <w:rFonts w:ascii="Times New Roman" w:hAnsi="Times New Roman" w:cs="Times New Roman"/>
                <w:sz w:val="20"/>
                <w:szCs w:val="20"/>
              </w:rPr>
            </w:pPr>
            <w:r w:rsidRPr="002954C0">
              <w:rPr>
                <w:rFonts w:ascii="Times New Roman" w:hAnsi="Times New Roman" w:cs="Times New Roman"/>
                <w:sz w:val="20"/>
                <w:szCs w:val="20"/>
              </w:rPr>
              <w:t>Примечание</w:t>
            </w:r>
          </w:p>
        </w:tc>
      </w:tr>
      <w:tr w:rsidR="005A0275" w:rsidRPr="002954C0">
        <w:tc>
          <w:tcPr>
            <w:tcW w:w="588" w:type="dxa"/>
            <w:vMerge/>
          </w:tcPr>
          <w:p w:rsidR="005A0275" w:rsidRPr="002954C0" w:rsidRDefault="005A0275" w:rsidP="002954C0">
            <w:pPr>
              <w:spacing w:after="0" w:line="240" w:lineRule="auto"/>
              <w:jc w:val="center"/>
              <w:rPr>
                <w:rFonts w:ascii="Times New Roman" w:hAnsi="Times New Roman" w:cs="Times New Roman"/>
                <w:sz w:val="20"/>
                <w:szCs w:val="20"/>
              </w:rPr>
            </w:pPr>
          </w:p>
        </w:tc>
        <w:tc>
          <w:tcPr>
            <w:tcW w:w="1612" w:type="dxa"/>
            <w:vMerge/>
          </w:tcPr>
          <w:p w:rsidR="005A0275" w:rsidRPr="002954C0" w:rsidRDefault="005A0275" w:rsidP="002954C0">
            <w:pPr>
              <w:spacing w:after="0" w:line="240" w:lineRule="auto"/>
              <w:jc w:val="center"/>
              <w:rPr>
                <w:rFonts w:ascii="Times New Roman" w:hAnsi="Times New Roman" w:cs="Times New Roman"/>
                <w:sz w:val="20"/>
                <w:szCs w:val="20"/>
              </w:rPr>
            </w:pPr>
          </w:p>
        </w:tc>
        <w:tc>
          <w:tcPr>
            <w:tcW w:w="1494" w:type="dxa"/>
            <w:vMerge/>
          </w:tcPr>
          <w:p w:rsidR="005A0275" w:rsidRPr="002954C0" w:rsidRDefault="005A0275" w:rsidP="002954C0">
            <w:pPr>
              <w:spacing w:after="0" w:line="240" w:lineRule="auto"/>
              <w:jc w:val="center"/>
              <w:rPr>
                <w:rFonts w:ascii="Times New Roman" w:hAnsi="Times New Roman" w:cs="Times New Roman"/>
                <w:sz w:val="20"/>
                <w:szCs w:val="20"/>
              </w:rPr>
            </w:pPr>
          </w:p>
        </w:tc>
        <w:tc>
          <w:tcPr>
            <w:tcW w:w="3621" w:type="dxa"/>
            <w:gridSpan w:val="3"/>
          </w:tcPr>
          <w:p w:rsidR="005A0275" w:rsidRPr="002954C0" w:rsidRDefault="005A0275" w:rsidP="002954C0">
            <w:pPr>
              <w:spacing w:after="0" w:line="240" w:lineRule="auto"/>
              <w:jc w:val="center"/>
              <w:rPr>
                <w:rFonts w:ascii="Times New Roman" w:hAnsi="Times New Roman" w:cs="Times New Roman"/>
                <w:sz w:val="20"/>
                <w:szCs w:val="20"/>
              </w:rPr>
            </w:pPr>
            <w:r w:rsidRPr="002954C0">
              <w:rPr>
                <w:rFonts w:ascii="Times New Roman" w:hAnsi="Times New Roman" w:cs="Times New Roman"/>
                <w:sz w:val="20"/>
                <w:szCs w:val="20"/>
              </w:rPr>
              <w:t>Объем финансирования</w:t>
            </w:r>
          </w:p>
        </w:tc>
        <w:tc>
          <w:tcPr>
            <w:tcW w:w="1562" w:type="dxa"/>
            <w:vMerge/>
          </w:tcPr>
          <w:p w:rsidR="005A0275" w:rsidRPr="002954C0" w:rsidRDefault="005A0275" w:rsidP="002954C0">
            <w:pPr>
              <w:spacing w:after="0" w:line="240" w:lineRule="auto"/>
              <w:jc w:val="center"/>
              <w:rPr>
                <w:rFonts w:ascii="Times New Roman" w:hAnsi="Times New Roman" w:cs="Times New Roman"/>
                <w:sz w:val="20"/>
                <w:szCs w:val="20"/>
              </w:rPr>
            </w:pPr>
          </w:p>
        </w:tc>
        <w:tc>
          <w:tcPr>
            <w:tcW w:w="1294" w:type="dxa"/>
            <w:vMerge/>
          </w:tcPr>
          <w:p w:rsidR="005A0275" w:rsidRPr="002954C0" w:rsidRDefault="005A0275" w:rsidP="002954C0">
            <w:pPr>
              <w:spacing w:after="0" w:line="240" w:lineRule="auto"/>
              <w:jc w:val="center"/>
              <w:rPr>
                <w:rFonts w:ascii="Times New Roman" w:hAnsi="Times New Roman" w:cs="Times New Roman"/>
                <w:sz w:val="20"/>
                <w:szCs w:val="20"/>
              </w:rPr>
            </w:pPr>
          </w:p>
        </w:tc>
      </w:tr>
      <w:tr w:rsidR="005A0275" w:rsidRPr="002954C0">
        <w:tc>
          <w:tcPr>
            <w:tcW w:w="588" w:type="dxa"/>
            <w:vMerge/>
          </w:tcPr>
          <w:p w:rsidR="005A0275" w:rsidRPr="002954C0" w:rsidRDefault="005A0275" w:rsidP="002954C0">
            <w:pPr>
              <w:spacing w:after="0" w:line="240" w:lineRule="auto"/>
              <w:jc w:val="center"/>
              <w:rPr>
                <w:rFonts w:ascii="Times New Roman" w:hAnsi="Times New Roman" w:cs="Times New Roman"/>
                <w:sz w:val="20"/>
                <w:szCs w:val="20"/>
              </w:rPr>
            </w:pPr>
          </w:p>
        </w:tc>
        <w:tc>
          <w:tcPr>
            <w:tcW w:w="1612" w:type="dxa"/>
            <w:vMerge/>
          </w:tcPr>
          <w:p w:rsidR="005A0275" w:rsidRPr="002954C0" w:rsidRDefault="005A0275" w:rsidP="002954C0">
            <w:pPr>
              <w:spacing w:after="0" w:line="240" w:lineRule="auto"/>
              <w:jc w:val="center"/>
              <w:rPr>
                <w:rFonts w:ascii="Times New Roman" w:hAnsi="Times New Roman" w:cs="Times New Roman"/>
                <w:sz w:val="20"/>
                <w:szCs w:val="20"/>
              </w:rPr>
            </w:pPr>
          </w:p>
        </w:tc>
        <w:tc>
          <w:tcPr>
            <w:tcW w:w="1494" w:type="dxa"/>
            <w:vMerge/>
          </w:tcPr>
          <w:p w:rsidR="005A0275" w:rsidRPr="002954C0" w:rsidRDefault="005A0275" w:rsidP="002954C0">
            <w:pPr>
              <w:spacing w:after="0" w:line="240" w:lineRule="auto"/>
              <w:jc w:val="center"/>
              <w:rPr>
                <w:rFonts w:ascii="Times New Roman" w:hAnsi="Times New Roman" w:cs="Times New Roman"/>
                <w:sz w:val="20"/>
                <w:szCs w:val="20"/>
              </w:rPr>
            </w:pPr>
          </w:p>
        </w:tc>
        <w:tc>
          <w:tcPr>
            <w:tcW w:w="1419" w:type="dxa"/>
          </w:tcPr>
          <w:p w:rsidR="005A0275" w:rsidRPr="002954C0" w:rsidRDefault="005A0275" w:rsidP="002954C0">
            <w:pPr>
              <w:spacing w:after="0" w:line="240" w:lineRule="auto"/>
              <w:jc w:val="center"/>
              <w:rPr>
                <w:rFonts w:ascii="Times New Roman" w:hAnsi="Times New Roman" w:cs="Times New Roman"/>
                <w:sz w:val="20"/>
                <w:szCs w:val="20"/>
              </w:rPr>
            </w:pPr>
            <w:r w:rsidRPr="002954C0">
              <w:rPr>
                <w:rFonts w:ascii="Times New Roman" w:hAnsi="Times New Roman" w:cs="Times New Roman"/>
                <w:sz w:val="20"/>
                <w:szCs w:val="20"/>
              </w:rPr>
              <w:t>Федеральный бюджет</w:t>
            </w:r>
          </w:p>
        </w:tc>
        <w:tc>
          <w:tcPr>
            <w:tcW w:w="1170" w:type="dxa"/>
          </w:tcPr>
          <w:p w:rsidR="005A0275" w:rsidRPr="002954C0" w:rsidRDefault="005A0275" w:rsidP="002954C0">
            <w:pPr>
              <w:spacing w:after="0" w:line="240" w:lineRule="auto"/>
              <w:jc w:val="center"/>
              <w:rPr>
                <w:rFonts w:ascii="Times New Roman" w:hAnsi="Times New Roman" w:cs="Times New Roman"/>
                <w:sz w:val="20"/>
                <w:szCs w:val="20"/>
              </w:rPr>
            </w:pPr>
            <w:r w:rsidRPr="002954C0">
              <w:rPr>
                <w:rFonts w:ascii="Times New Roman" w:hAnsi="Times New Roman" w:cs="Times New Roman"/>
                <w:sz w:val="20"/>
                <w:szCs w:val="20"/>
              </w:rPr>
              <w:t>Областной бюджет</w:t>
            </w:r>
          </w:p>
        </w:tc>
        <w:tc>
          <w:tcPr>
            <w:tcW w:w="1032" w:type="dxa"/>
          </w:tcPr>
          <w:p w:rsidR="005A0275" w:rsidRPr="002954C0" w:rsidRDefault="005A0275" w:rsidP="002954C0">
            <w:pPr>
              <w:spacing w:after="0" w:line="240" w:lineRule="auto"/>
              <w:jc w:val="center"/>
              <w:rPr>
                <w:rFonts w:ascii="Times New Roman" w:hAnsi="Times New Roman" w:cs="Times New Roman"/>
                <w:sz w:val="20"/>
                <w:szCs w:val="20"/>
              </w:rPr>
            </w:pPr>
            <w:r w:rsidRPr="002954C0">
              <w:rPr>
                <w:rFonts w:ascii="Times New Roman" w:hAnsi="Times New Roman" w:cs="Times New Roman"/>
                <w:sz w:val="20"/>
                <w:szCs w:val="20"/>
              </w:rPr>
              <w:t>Местный бюджет</w:t>
            </w:r>
          </w:p>
        </w:tc>
        <w:tc>
          <w:tcPr>
            <w:tcW w:w="1562" w:type="dxa"/>
            <w:vMerge/>
          </w:tcPr>
          <w:p w:rsidR="005A0275" w:rsidRPr="002954C0" w:rsidRDefault="005A0275" w:rsidP="002954C0">
            <w:pPr>
              <w:spacing w:after="0" w:line="240" w:lineRule="auto"/>
              <w:jc w:val="center"/>
              <w:rPr>
                <w:rFonts w:ascii="Times New Roman" w:hAnsi="Times New Roman" w:cs="Times New Roman"/>
                <w:sz w:val="20"/>
                <w:szCs w:val="20"/>
              </w:rPr>
            </w:pPr>
          </w:p>
        </w:tc>
        <w:tc>
          <w:tcPr>
            <w:tcW w:w="1294" w:type="dxa"/>
            <w:vMerge/>
          </w:tcPr>
          <w:p w:rsidR="005A0275" w:rsidRPr="002954C0" w:rsidRDefault="005A0275" w:rsidP="002954C0">
            <w:pPr>
              <w:spacing w:after="0" w:line="240" w:lineRule="auto"/>
              <w:jc w:val="center"/>
              <w:rPr>
                <w:rFonts w:ascii="Times New Roman" w:hAnsi="Times New Roman" w:cs="Times New Roman"/>
                <w:sz w:val="20"/>
                <w:szCs w:val="20"/>
              </w:rPr>
            </w:pPr>
          </w:p>
        </w:tc>
      </w:tr>
      <w:tr w:rsidR="005A0275" w:rsidRPr="002954C0">
        <w:tc>
          <w:tcPr>
            <w:tcW w:w="588" w:type="dxa"/>
          </w:tcPr>
          <w:p w:rsidR="005A0275" w:rsidRPr="002954C0" w:rsidRDefault="005A0275" w:rsidP="002954C0">
            <w:pPr>
              <w:spacing w:after="0" w:line="240" w:lineRule="auto"/>
              <w:jc w:val="center"/>
              <w:rPr>
                <w:rFonts w:ascii="Times New Roman" w:hAnsi="Times New Roman" w:cs="Times New Roman"/>
                <w:sz w:val="20"/>
                <w:szCs w:val="20"/>
              </w:rPr>
            </w:pPr>
            <w:r w:rsidRPr="002954C0">
              <w:rPr>
                <w:rFonts w:ascii="Times New Roman" w:hAnsi="Times New Roman" w:cs="Times New Roman"/>
                <w:sz w:val="20"/>
                <w:szCs w:val="20"/>
              </w:rPr>
              <w:t>1</w:t>
            </w:r>
          </w:p>
        </w:tc>
        <w:tc>
          <w:tcPr>
            <w:tcW w:w="1612" w:type="dxa"/>
          </w:tcPr>
          <w:p w:rsidR="005A0275" w:rsidRPr="002954C0" w:rsidRDefault="005A0275" w:rsidP="002954C0">
            <w:pPr>
              <w:spacing w:after="0" w:line="240" w:lineRule="auto"/>
              <w:jc w:val="center"/>
              <w:rPr>
                <w:rFonts w:ascii="Times New Roman" w:hAnsi="Times New Roman" w:cs="Times New Roman"/>
                <w:sz w:val="20"/>
                <w:szCs w:val="20"/>
              </w:rPr>
            </w:pPr>
            <w:r w:rsidRPr="002954C0">
              <w:rPr>
                <w:rFonts w:ascii="Times New Roman" w:hAnsi="Times New Roman" w:cs="Times New Roman"/>
                <w:sz w:val="20"/>
                <w:szCs w:val="20"/>
              </w:rPr>
              <w:t>2</w:t>
            </w:r>
          </w:p>
        </w:tc>
        <w:tc>
          <w:tcPr>
            <w:tcW w:w="1494" w:type="dxa"/>
          </w:tcPr>
          <w:p w:rsidR="005A0275" w:rsidRPr="002954C0" w:rsidRDefault="005A0275" w:rsidP="002954C0">
            <w:pPr>
              <w:spacing w:after="0" w:line="240" w:lineRule="auto"/>
              <w:jc w:val="center"/>
              <w:rPr>
                <w:rFonts w:ascii="Times New Roman" w:hAnsi="Times New Roman" w:cs="Times New Roman"/>
                <w:sz w:val="20"/>
                <w:szCs w:val="20"/>
              </w:rPr>
            </w:pPr>
            <w:r w:rsidRPr="002954C0">
              <w:rPr>
                <w:rFonts w:ascii="Times New Roman" w:hAnsi="Times New Roman" w:cs="Times New Roman"/>
                <w:sz w:val="20"/>
                <w:szCs w:val="20"/>
              </w:rPr>
              <w:t>3</w:t>
            </w:r>
          </w:p>
        </w:tc>
        <w:tc>
          <w:tcPr>
            <w:tcW w:w="1419" w:type="dxa"/>
          </w:tcPr>
          <w:p w:rsidR="005A0275" w:rsidRPr="002954C0" w:rsidRDefault="005A0275" w:rsidP="002954C0">
            <w:pPr>
              <w:spacing w:after="0" w:line="240" w:lineRule="auto"/>
              <w:jc w:val="center"/>
              <w:rPr>
                <w:rFonts w:ascii="Times New Roman" w:hAnsi="Times New Roman" w:cs="Times New Roman"/>
                <w:sz w:val="20"/>
                <w:szCs w:val="20"/>
              </w:rPr>
            </w:pPr>
            <w:r w:rsidRPr="002954C0">
              <w:rPr>
                <w:rFonts w:ascii="Times New Roman" w:hAnsi="Times New Roman" w:cs="Times New Roman"/>
                <w:sz w:val="20"/>
                <w:szCs w:val="20"/>
              </w:rPr>
              <w:t>4</w:t>
            </w:r>
          </w:p>
        </w:tc>
        <w:tc>
          <w:tcPr>
            <w:tcW w:w="1170" w:type="dxa"/>
          </w:tcPr>
          <w:p w:rsidR="005A0275" w:rsidRPr="002954C0" w:rsidRDefault="005A0275" w:rsidP="002954C0">
            <w:pPr>
              <w:spacing w:after="0" w:line="240" w:lineRule="auto"/>
              <w:jc w:val="center"/>
              <w:rPr>
                <w:rFonts w:ascii="Times New Roman" w:hAnsi="Times New Roman" w:cs="Times New Roman"/>
                <w:sz w:val="20"/>
                <w:szCs w:val="20"/>
              </w:rPr>
            </w:pPr>
            <w:r w:rsidRPr="002954C0">
              <w:rPr>
                <w:rFonts w:ascii="Times New Roman" w:hAnsi="Times New Roman" w:cs="Times New Roman"/>
                <w:sz w:val="20"/>
                <w:szCs w:val="20"/>
              </w:rPr>
              <w:t>5</w:t>
            </w:r>
          </w:p>
        </w:tc>
        <w:tc>
          <w:tcPr>
            <w:tcW w:w="1032" w:type="dxa"/>
          </w:tcPr>
          <w:p w:rsidR="005A0275" w:rsidRPr="002954C0" w:rsidRDefault="005A0275" w:rsidP="002954C0">
            <w:pPr>
              <w:spacing w:after="0" w:line="240" w:lineRule="auto"/>
              <w:jc w:val="center"/>
              <w:rPr>
                <w:rFonts w:ascii="Times New Roman" w:hAnsi="Times New Roman" w:cs="Times New Roman"/>
                <w:sz w:val="20"/>
                <w:szCs w:val="20"/>
              </w:rPr>
            </w:pPr>
            <w:r w:rsidRPr="002954C0">
              <w:rPr>
                <w:rFonts w:ascii="Times New Roman" w:hAnsi="Times New Roman" w:cs="Times New Roman"/>
                <w:sz w:val="20"/>
                <w:szCs w:val="20"/>
              </w:rPr>
              <w:t>6</w:t>
            </w:r>
          </w:p>
        </w:tc>
        <w:tc>
          <w:tcPr>
            <w:tcW w:w="1562" w:type="dxa"/>
          </w:tcPr>
          <w:p w:rsidR="005A0275" w:rsidRPr="002954C0" w:rsidRDefault="005A0275" w:rsidP="002954C0">
            <w:pPr>
              <w:spacing w:after="0" w:line="240" w:lineRule="auto"/>
              <w:jc w:val="center"/>
              <w:rPr>
                <w:rFonts w:ascii="Times New Roman" w:hAnsi="Times New Roman" w:cs="Times New Roman"/>
                <w:sz w:val="20"/>
                <w:szCs w:val="20"/>
              </w:rPr>
            </w:pPr>
            <w:r w:rsidRPr="002954C0">
              <w:rPr>
                <w:rFonts w:ascii="Times New Roman" w:hAnsi="Times New Roman" w:cs="Times New Roman"/>
                <w:sz w:val="20"/>
                <w:szCs w:val="20"/>
              </w:rPr>
              <w:t>7</w:t>
            </w:r>
          </w:p>
        </w:tc>
        <w:tc>
          <w:tcPr>
            <w:tcW w:w="1294" w:type="dxa"/>
          </w:tcPr>
          <w:p w:rsidR="005A0275" w:rsidRPr="002954C0" w:rsidRDefault="005A0275" w:rsidP="002954C0">
            <w:pPr>
              <w:spacing w:after="0" w:line="240" w:lineRule="auto"/>
              <w:jc w:val="center"/>
              <w:rPr>
                <w:rFonts w:ascii="Times New Roman" w:hAnsi="Times New Roman" w:cs="Times New Roman"/>
                <w:sz w:val="20"/>
                <w:szCs w:val="20"/>
              </w:rPr>
            </w:pPr>
            <w:r w:rsidRPr="002954C0">
              <w:rPr>
                <w:rFonts w:ascii="Times New Roman" w:hAnsi="Times New Roman" w:cs="Times New Roman"/>
                <w:sz w:val="20"/>
                <w:szCs w:val="20"/>
              </w:rPr>
              <w:t>8</w:t>
            </w:r>
          </w:p>
        </w:tc>
      </w:tr>
      <w:tr w:rsidR="005A0275" w:rsidRPr="002954C0">
        <w:tc>
          <w:tcPr>
            <w:tcW w:w="588" w:type="dxa"/>
          </w:tcPr>
          <w:p w:rsidR="005A0275" w:rsidRPr="002954C0" w:rsidRDefault="005A0275" w:rsidP="002954C0">
            <w:pPr>
              <w:spacing w:after="0" w:line="240" w:lineRule="auto"/>
              <w:jc w:val="center"/>
              <w:rPr>
                <w:rFonts w:ascii="Times New Roman" w:hAnsi="Times New Roman" w:cs="Times New Roman"/>
                <w:sz w:val="20"/>
                <w:szCs w:val="20"/>
              </w:rPr>
            </w:pPr>
          </w:p>
        </w:tc>
        <w:tc>
          <w:tcPr>
            <w:tcW w:w="1612" w:type="dxa"/>
          </w:tcPr>
          <w:p w:rsidR="005A0275" w:rsidRPr="002954C0" w:rsidRDefault="005A0275" w:rsidP="002954C0">
            <w:pPr>
              <w:spacing w:after="0" w:line="240" w:lineRule="auto"/>
              <w:jc w:val="center"/>
              <w:rPr>
                <w:rFonts w:ascii="Times New Roman" w:hAnsi="Times New Roman" w:cs="Times New Roman"/>
                <w:sz w:val="20"/>
                <w:szCs w:val="20"/>
              </w:rPr>
            </w:pPr>
          </w:p>
        </w:tc>
        <w:tc>
          <w:tcPr>
            <w:tcW w:w="1494" w:type="dxa"/>
          </w:tcPr>
          <w:p w:rsidR="005A0275" w:rsidRPr="002954C0" w:rsidRDefault="005A0275" w:rsidP="002954C0">
            <w:pPr>
              <w:spacing w:after="0" w:line="240" w:lineRule="auto"/>
              <w:jc w:val="center"/>
              <w:rPr>
                <w:rFonts w:ascii="Times New Roman" w:hAnsi="Times New Roman" w:cs="Times New Roman"/>
                <w:sz w:val="20"/>
                <w:szCs w:val="20"/>
              </w:rPr>
            </w:pPr>
          </w:p>
        </w:tc>
        <w:tc>
          <w:tcPr>
            <w:tcW w:w="1419" w:type="dxa"/>
          </w:tcPr>
          <w:p w:rsidR="005A0275" w:rsidRPr="002954C0" w:rsidRDefault="005A0275" w:rsidP="002954C0">
            <w:pPr>
              <w:spacing w:after="0" w:line="240" w:lineRule="auto"/>
              <w:jc w:val="center"/>
              <w:rPr>
                <w:rFonts w:ascii="Times New Roman" w:hAnsi="Times New Roman" w:cs="Times New Roman"/>
                <w:sz w:val="20"/>
                <w:szCs w:val="20"/>
              </w:rPr>
            </w:pPr>
          </w:p>
        </w:tc>
        <w:tc>
          <w:tcPr>
            <w:tcW w:w="1170" w:type="dxa"/>
          </w:tcPr>
          <w:p w:rsidR="005A0275" w:rsidRPr="002954C0" w:rsidRDefault="005A0275" w:rsidP="002954C0">
            <w:pPr>
              <w:spacing w:after="0" w:line="240" w:lineRule="auto"/>
              <w:jc w:val="center"/>
              <w:rPr>
                <w:rFonts w:ascii="Times New Roman" w:hAnsi="Times New Roman" w:cs="Times New Roman"/>
                <w:sz w:val="20"/>
                <w:szCs w:val="20"/>
              </w:rPr>
            </w:pPr>
          </w:p>
        </w:tc>
        <w:tc>
          <w:tcPr>
            <w:tcW w:w="1032" w:type="dxa"/>
          </w:tcPr>
          <w:p w:rsidR="005A0275" w:rsidRPr="002954C0" w:rsidRDefault="005A0275" w:rsidP="002954C0">
            <w:pPr>
              <w:spacing w:after="0" w:line="240" w:lineRule="auto"/>
              <w:jc w:val="center"/>
              <w:rPr>
                <w:rFonts w:ascii="Times New Roman" w:hAnsi="Times New Roman" w:cs="Times New Roman"/>
                <w:sz w:val="20"/>
                <w:szCs w:val="20"/>
              </w:rPr>
            </w:pPr>
          </w:p>
        </w:tc>
        <w:tc>
          <w:tcPr>
            <w:tcW w:w="1562" w:type="dxa"/>
          </w:tcPr>
          <w:p w:rsidR="005A0275" w:rsidRPr="002954C0" w:rsidRDefault="005A0275" w:rsidP="002954C0">
            <w:pPr>
              <w:spacing w:after="0" w:line="240" w:lineRule="auto"/>
              <w:jc w:val="center"/>
              <w:rPr>
                <w:rFonts w:ascii="Times New Roman" w:hAnsi="Times New Roman" w:cs="Times New Roman"/>
                <w:sz w:val="20"/>
                <w:szCs w:val="20"/>
              </w:rPr>
            </w:pPr>
          </w:p>
        </w:tc>
        <w:tc>
          <w:tcPr>
            <w:tcW w:w="1294" w:type="dxa"/>
          </w:tcPr>
          <w:p w:rsidR="005A0275" w:rsidRPr="002954C0" w:rsidRDefault="005A0275" w:rsidP="002954C0">
            <w:pPr>
              <w:spacing w:after="0" w:line="240" w:lineRule="auto"/>
              <w:jc w:val="center"/>
              <w:rPr>
                <w:rFonts w:ascii="Times New Roman" w:hAnsi="Times New Roman" w:cs="Times New Roman"/>
                <w:sz w:val="20"/>
                <w:szCs w:val="20"/>
              </w:rPr>
            </w:pPr>
          </w:p>
        </w:tc>
      </w:tr>
      <w:tr w:rsidR="005A0275" w:rsidRPr="002954C0">
        <w:tc>
          <w:tcPr>
            <w:tcW w:w="588" w:type="dxa"/>
          </w:tcPr>
          <w:p w:rsidR="005A0275" w:rsidRPr="002954C0" w:rsidRDefault="005A0275" w:rsidP="002954C0">
            <w:pPr>
              <w:spacing w:after="0" w:line="240" w:lineRule="auto"/>
              <w:jc w:val="center"/>
              <w:rPr>
                <w:rFonts w:ascii="Times New Roman" w:hAnsi="Times New Roman" w:cs="Times New Roman"/>
                <w:sz w:val="20"/>
                <w:szCs w:val="20"/>
              </w:rPr>
            </w:pPr>
          </w:p>
        </w:tc>
        <w:tc>
          <w:tcPr>
            <w:tcW w:w="1612" w:type="dxa"/>
          </w:tcPr>
          <w:p w:rsidR="005A0275" w:rsidRPr="002954C0" w:rsidRDefault="005A0275" w:rsidP="002954C0">
            <w:pPr>
              <w:spacing w:after="0" w:line="240" w:lineRule="auto"/>
              <w:jc w:val="center"/>
              <w:rPr>
                <w:rFonts w:ascii="Times New Roman" w:hAnsi="Times New Roman" w:cs="Times New Roman"/>
                <w:sz w:val="20"/>
                <w:szCs w:val="20"/>
              </w:rPr>
            </w:pPr>
          </w:p>
        </w:tc>
        <w:tc>
          <w:tcPr>
            <w:tcW w:w="1494" w:type="dxa"/>
          </w:tcPr>
          <w:p w:rsidR="005A0275" w:rsidRPr="002954C0" w:rsidRDefault="005A0275" w:rsidP="002954C0">
            <w:pPr>
              <w:spacing w:after="0" w:line="240" w:lineRule="auto"/>
              <w:jc w:val="center"/>
              <w:rPr>
                <w:rFonts w:ascii="Times New Roman" w:hAnsi="Times New Roman" w:cs="Times New Roman"/>
                <w:sz w:val="20"/>
                <w:szCs w:val="20"/>
              </w:rPr>
            </w:pPr>
          </w:p>
        </w:tc>
        <w:tc>
          <w:tcPr>
            <w:tcW w:w="1419" w:type="dxa"/>
          </w:tcPr>
          <w:p w:rsidR="005A0275" w:rsidRPr="002954C0" w:rsidRDefault="005A0275" w:rsidP="002954C0">
            <w:pPr>
              <w:spacing w:after="0" w:line="240" w:lineRule="auto"/>
              <w:jc w:val="center"/>
              <w:rPr>
                <w:rFonts w:ascii="Times New Roman" w:hAnsi="Times New Roman" w:cs="Times New Roman"/>
                <w:sz w:val="20"/>
                <w:szCs w:val="20"/>
              </w:rPr>
            </w:pPr>
          </w:p>
        </w:tc>
        <w:tc>
          <w:tcPr>
            <w:tcW w:w="1170" w:type="dxa"/>
          </w:tcPr>
          <w:p w:rsidR="005A0275" w:rsidRPr="002954C0" w:rsidRDefault="005A0275" w:rsidP="002954C0">
            <w:pPr>
              <w:spacing w:after="0" w:line="240" w:lineRule="auto"/>
              <w:jc w:val="center"/>
              <w:rPr>
                <w:rFonts w:ascii="Times New Roman" w:hAnsi="Times New Roman" w:cs="Times New Roman"/>
                <w:sz w:val="20"/>
                <w:szCs w:val="20"/>
              </w:rPr>
            </w:pPr>
          </w:p>
        </w:tc>
        <w:tc>
          <w:tcPr>
            <w:tcW w:w="1032" w:type="dxa"/>
          </w:tcPr>
          <w:p w:rsidR="005A0275" w:rsidRPr="002954C0" w:rsidRDefault="005A0275" w:rsidP="002954C0">
            <w:pPr>
              <w:spacing w:after="0" w:line="240" w:lineRule="auto"/>
              <w:jc w:val="center"/>
              <w:rPr>
                <w:rFonts w:ascii="Times New Roman" w:hAnsi="Times New Roman" w:cs="Times New Roman"/>
                <w:sz w:val="20"/>
                <w:szCs w:val="20"/>
              </w:rPr>
            </w:pPr>
          </w:p>
        </w:tc>
        <w:tc>
          <w:tcPr>
            <w:tcW w:w="1562" w:type="dxa"/>
          </w:tcPr>
          <w:p w:rsidR="005A0275" w:rsidRPr="002954C0" w:rsidRDefault="005A0275" w:rsidP="002954C0">
            <w:pPr>
              <w:spacing w:after="0" w:line="240" w:lineRule="auto"/>
              <w:jc w:val="center"/>
              <w:rPr>
                <w:rFonts w:ascii="Times New Roman" w:hAnsi="Times New Roman" w:cs="Times New Roman"/>
                <w:sz w:val="20"/>
                <w:szCs w:val="20"/>
              </w:rPr>
            </w:pPr>
          </w:p>
        </w:tc>
        <w:tc>
          <w:tcPr>
            <w:tcW w:w="1294" w:type="dxa"/>
          </w:tcPr>
          <w:p w:rsidR="005A0275" w:rsidRPr="002954C0" w:rsidRDefault="005A0275" w:rsidP="002954C0">
            <w:pPr>
              <w:spacing w:after="0" w:line="240" w:lineRule="auto"/>
              <w:jc w:val="center"/>
              <w:rPr>
                <w:rFonts w:ascii="Times New Roman" w:hAnsi="Times New Roman" w:cs="Times New Roman"/>
                <w:sz w:val="20"/>
                <w:szCs w:val="20"/>
              </w:rPr>
            </w:pPr>
          </w:p>
        </w:tc>
      </w:tr>
      <w:tr w:rsidR="005A0275" w:rsidRPr="002954C0">
        <w:tc>
          <w:tcPr>
            <w:tcW w:w="588" w:type="dxa"/>
          </w:tcPr>
          <w:p w:rsidR="005A0275" w:rsidRPr="002954C0" w:rsidRDefault="005A0275" w:rsidP="002954C0">
            <w:pPr>
              <w:spacing w:after="0" w:line="240" w:lineRule="auto"/>
              <w:jc w:val="center"/>
              <w:rPr>
                <w:rFonts w:ascii="Times New Roman" w:hAnsi="Times New Roman" w:cs="Times New Roman"/>
                <w:sz w:val="20"/>
                <w:szCs w:val="20"/>
              </w:rPr>
            </w:pPr>
          </w:p>
        </w:tc>
        <w:tc>
          <w:tcPr>
            <w:tcW w:w="1612" w:type="dxa"/>
          </w:tcPr>
          <w:p w:rsidR="005A0275" w:rsidRPr="002954C0" w:rsidRDefault="005A0275" w:rsidP="002954C0">
            <w:pPr>
              <w:spacing w:after="0" w:line="240" w:lineRule="auto"/>
              <w:jc w:val="center"/>
              <w:rPr>
                <w:rFonts w:ascii="Times New Roman" w:hAnsi="Times New Roman" w:cs="Times New Roman"/>
                <w:sz w:val="20"/>
                <w:szCs w:val="20"/>
              </w:rPr>
            </w:pPr>
          </w:p>
        </w:tc>
        <w:tc>
          <w:tcPr>
            <w:tcW w:w="1494" w:type="dxa"/>
          </w:tcPr>
          <w:p w:rsidR="005A0275" w:rsidRPr="002954C0" w:rsidRDefault="005A0275" w:rsidP="002954C0">
            <w:pPr>
              <w:spacing w:after="0" w:line="240" w:lineRule="auto"/>
              <w:jc w:val="center"/>
              <w:rPr>
                <w:rFonts w:ascii="Times New Roman" w:hAnsi="Times New Roman" w:cs="Times New Roman"/>
                <w:sz w:val="20"/>
                <w:szCs w:val="20"/>
              </w:rPr>
            </w:pPr>
          </w:p>
        </w:tc>
        <w:tc>
          <w:tcPr>
            <w:tcW w:w="1419" w:type="dxa"/>
          </w:tcPr>
          <w:p w:rsidR="005A0275" w:rsidRPr="002954C0" w:rsidRDefault="005A0275" w:rsidP="002954C0">
            <w:pPr>
              <w:spacing w:after="0" w:line="240" w:lineRule="auto"/>
              <w:jc w:val="center"/>
              <w:rPr>
                <w:rFonts w:ascii="Times New Roman" w:hAnsi="Times New Roman" w:cs="Times New Roman"/>
                <w:sz w:val="20"/>
                <w:szCs w:val="20"/>
              </w:rPr>
            </w:pPr>
          </w:p>
        </w:tc>
        <w:tc>
          <w:tcPr>
            <w:tcW w:w="1170" w:type="dxa"/>
          </w:tcPr>
          <w:p w:rsidR="005A0275" w:rsidRPr="002954C0" w:rsidRDefault="005A0275" w:rsidP="002954C0">
            <w:pPr>
              <w:spacing w:after="0" w:line="240" w:lineRule="auto"/>
              <w:jc w:val="center"/>
              <w:rPr>
                <w:rFonts w:ascii="Times New Roman" w:hAnsi="Times New Roman" w:cs="Times New Roman"/>
                <w:sz w:val="20"/>
                <w:szCs w:val="20"/>
              </w:rPr>
            </w:pPr>
          </w:p>
        </w:tc>
        <w:tc>
          <w:tcPr>
            <w:tcW w:w="1032" w:type="dxa"/>
          </w:tcPr>
          <w:p w:rsidR="005A0275" w:rsidRPr="002954C0" w:rsidRDefault="005A0275" w:rsidP="002954C0">
            <w:pPr>
              <w:spacing w:after="0" w:line="240" w:lineRule="auto"/>
              <w:jc w:val="center"/>
              <w:rPr>
                <w:rFonts w:ascii="Times New Roman" w:hAnsi="Times New Roman" w:cs="Times New Roman"/>
                <w:sz w:val="20"/>
                <w:szCs w:val="20"/>
              </w:rPr>
            </w:pPr>
          </w:p>
        </w:tc>
        <w:tc>
          <w:tcPr>
            <w:tcW w:w="1562" w:type="dxa"/>
          </w:tcPr>
          <w:p w:rsidR="005A0275" w:rsidRPr="002954C0" w:rsidRDefault="005A0275" w:rsidP="002954C0">
            <w:pPr>
              <w:spacing w:after="0" w:line="240" w:lineRule="auto"/>
              <w:jc w:val="center"/>
              <w:rPr>
                <w:rFonts w:ascii="Times New Roman" w:hAnsi="Times New Roman" w:cs="Times New Roman"/>
                <w:sz w:val="20"/>
                <w:szCs w:val="20"/>
              </w:rPr>
            </w:pPr>
          </w:p>
        </w:tc>
        <w:tc>
          <w:tcPr>
            <w:tcW w:w="1294" w:type="dxa"/>
          </w:tcPr>
          <w:p w:rsidR="005A0275" w:rsidRPr="002954C0" w:rsidRDefault="005A0275" w:rsidP="002954C0">
            <w:pPr>
              <w:spacing w:after="0" w:line="240" w:lineRule="auto"/>
              <w:jc w:val="center"/>
              <w:rPr>
                <w:rFonts w:ascii="Times New Roman" w:hAnsi="Times New Roman" w:cs="Times New Roman"/>
                <w:sz w:val="20"/>
                <w:szCs w:val="20"/>
              </w:rPr>
            </w:pPr>
          </w:p>
        </w:tc>
      </w:tr>
    </w:tbl>
    <w:p w:rsidR="005A0275" w:rsidRPr="00FB4F6A" w:rsidRDefault="005A0275" w:rsidP="000D4242">
      <w:pPr>
        <w:autoSpaceDE w:val="0"/>
        <w:autoSpaceDN w:val="0"/>
        <w:adjustRightInd w:val="0"/>
        <w:spacing w:after="0"/>
        <w:jc w:val="both"/>
        <w:outlineLvl w:val="0"/>
        <w:rPr>
          <w:rFonts w:ascii="Times New Roman" w:hAnsi="Times New Roman" w:cs="Times New Roman"/>
        </w:rPr>
      </w:pPr>
    </w:p>
    <w:p w:rsidR="005A0275" w:rsidRPr="00FB4F6A" w:rsidRDefault="005A0275" w:rsidP="000D4242">
      <w:pPr>
        <w:autoSpaceDE w:val="0"/>
        <w:autoSpaceDN w:val="0"/>
        <w:adjustRightInd w:val="0"/>
        <w:spacing w:after="0"/>
        <w:jc w:val="both"/>
        <w:outlineLvl w:val="0"/>
        <w:rPr>
          <w:rFonts w:ascii="Times New Roman" w:hAnsi="Times New Roman" w:cs="Times New Roman"/>
        </w:rPr>
      </w:pPr>
    </w:p>
    <w:p w:rsidR="005A0275" w:rsidRPr="00FB4F6A" w:rsidRDefault="005A0275" w:rsidP="000D4242">
      <w:pPr>
        <w:autoSpaceDE w:val="0"/>
        <w:autoSpaceDN w:val="0"/>
        <w:adjustRightInd w:val="0"/>
        <w:spacing w:after="0"/>
        <w:jc w:val="both"/>
        <w:outlineLvl w:val="0"/>
        <w:rPr>
          <w:rFonts w:ascii="Times New Roman" w:hAnsi="Times New Roman" w:cs="Times New Roman"/>
        </w:rPr>
      </w:pPr>
    </w:p>
    <w:p w:rsidR="005A0275" w:rsidRPr="00FB4F6A" w:rsidRDefault="005A0275" w:rsidP="000D4242">
      <w:pPr>
        <w:autoSpaceDE w:val="0"/>
        <w:autoSpaceDN w:val="0"/>
        <w:adjustRightInd w:val="0"/>
        <w:spacing w:after="0"/>
        <w:jc w:val="both"/>
        <w:outlineLvl w:val="0"/>
        <w:rPr>
          <w:rFonts w:ascii="Times New Roman" w:hAnsi="Times New Roman" w:cs="Times New Roman"/>
        </w:rPr>
      </w:pPr>
      <w:r w:rsidRPr="00FB4F6A">
        <w:rPr>
          <w:rFonts w:ascii="Times New Roman" w:hAnsi="Times New Roman" w:cs="Times New Roman"/>
        </w:rPr>
        <w:t>Приложение:</w:t>
      </w:r>
    </w:p>
    <w:p w:rsidR="005A0275" w:rsidRPr="00FB4F6A" w:rsidRDefault="005A0275" w:rsidP="000D4242">
      <w:pPr>
        <w:autoSpaceDE w:val="0"/>
        <w:autoSpaceDN w:val="0"/>
        <w:adjustRightInd w:val="0"/>
        <w:spacing w:after="0"/>
        <w:jc w:val="both"/>
        <w:outlineLvl w:val="0"/>
        <w:rPr>
          <w:rFonts w:ascii="Times New Roman" w:hAnsi="Times New Roman" w:cs="Times New Roman"/>
        </w:rPr>
      </w:pPr>
      <w:r w:rsidRPr="00FB4F6A">
        <w:rPr>
          <w:rFonts w:ascii="Times New Roman" w:hAnsi="Times New Roman" w:cs="Times New Roman"/>
        </w:rPr>
        <w:t>1. ________________________________________________________________________</w:t>
      </w:r>
    </w:p>
    <w:p w:rsidR="005A0275" w:rsidRPr="00FB4F6A" w:rsidRDefault="005A0275" w:rsidP="000D4242">
      <w:pPr>
        <w:autoSpaceDE w:val="0"/>
        <w:autoSpaceDN w:val="0"/>
        <w:adjustRightInd w:val="0"/>
        <w:spacing w:after="0"/>
        <w:jc w:val="both"/>
        <w:outlineLvl w:val="0"/>
        <w:rPr>
          <w:rFonts w:ascii="Times New Roman" w:hAnsi="Times New Roman" w:cs="Times New Roman"/>
        </w:rPr>
      </w:pPr>
      <w:r w:rsidRPr="00FB4F6A">
        <w:rPr>
          <w:rFonts w:ascii="Times New Roman" w:hAnsi="Times New Roman" w:cs="Times New Roman"/>
        </w:rPr>
        <w:t>2. ________________________________________________________________________</w:t>
      </w:r>
    </w:p>
    <w:p w:rsidR="005A0275" w:rsidRPr="00FB4F6A" w:rsidRDefault="005A0275" w:rsidP="000D4242">
      <w:pPr>
        <w:autoSpaceDE w:val="0"/>
        <w:autoSpaceDN w:val="0"/>
        <w:adjustRightInd w:val="0"/>
        <w:spacing w:after="0"/>
        <w:jc w:val="both"/>
        <w:outlineLvl w:val="0"/>
        <w:rPr>
          <w:rFonts w:ascii="Times New Roman" w:hAnsi="Times New Roman" w:cs="Times New Roman"/>
        </w:rPr>
      </w:pPr>
      <w:r w:rsidRPr="00FB4F6A">
        <w:rPr>
          <w:rFonts w:ascii="Times New Roman" w:hAnsi="Times New Roman" w:cs="Times New Roman"/>
        </w:rPr>
        <w:t>3. ________________________________________________________________________</w:t>
      </w:r>
    </w:p>
    <w:p w:rsidR="005A0275" w:rsidRPr="00FB4F6A" w:rsidRDefault="005A0275" w:rsidP="00F0109F">
      <w:pPr>
        <w:autoSpaceDE w:val="0"/>
        <w:autoSpaceDN w:val="0"/>
        <w:adjustRightInd w:val="0"/>
        <w:spacing w:after="0"/>
        <w:jc w:val="both"/>
        <w:outlineLvl w:val="0"/>
        <w:rPr>
          <w:rFonts w:ascii="Times New Roman" w:hAnsi="Times New Roman" w:cs="Times New Roman"/>
        </w:rPr>
      </w:pPr>
      <w:r w:rsidRPr="00FB4F6A">
        <w:rPr>
          <w:rFonts w:ascii="Times New Roman" w:hAnsi="Times New Roman" w:cs="Times New Roman"/>
        </w:rPr>
        <w:t xml:space="preserve">…        </w:t>
      </w:r>
    </w:p>
    <w:p w:rsidR="005A0275" w:rsidRPr="00FB4F6A" w:rsidRDefault="005A0275" w:rsidP="000D4242">
      <w:pPr>
        <w:autoSpaceDE w:val="0"/>
        <w:autoSpaceDN w:val="0"/>
        <w:adjustRightInd w:val="0"/>
        <w:spacing w:after="0"/>
        <w:jc w:val="both"/>
        <w:outlineLvl w:val="0"/>
        <w:rPr>
          <w:rFonts w:ascii="Times New Roman" w:hAnsi="Times New Roman" w:cs="Times New Roman"/>
        </w:rPr>
      </w:pPr>
      <w:r w:rsidRPr="00FB4F6A">
        <w:rPr>
          <w:rFonts w:ascii="Times New Roman" w:hAnsi="Times New Roman" w:cs="Times New Roman"/>
        </w:rPr>
        <w:t>________________________              ________________            ___________________________</w:t>
      </w:r>
    </w:p>
    <w:p w:rsidR="005A0275" w:rsidRPr="00FB4F6A" w:rsidRDefault="005A0275" w:rsidP="000D4242">
      <w:pPr>
        <w:autoSpaceDE w:val="0"/>
        <w:autoSpaceDN w:val="0"/>
        <w:adjustRightInd w:val="0"/>
        <w:spacing w:after="0"/>
        <w:jc w:val="both"/>
        <w:outlineLvl w:val="0"/>
        <w:rPr>
          <w:rFonts w:ascii="Times New Roman" w:hAnsi="Times New Roman" w:cs="Times New Roman"/>
        </w:rPr>
      </w:pPr>
      <w:r w:rsidRPr="00FB4F6A">
        <w:rPr>
          <w:rFonts w:ascii="Times New Roman" w:hAnsi="Times New Roman" w:cs="Times New Roman"/>
        </w:rPr>
        <w:t>(наименование должности)                     (подпись)                               (И.О. Фамилия)</w:t>
      </w:r>
    </w:p>
    <w:p w:rsidR="005A0275" w:rsidRPr="00FB4F6A" w:rsidRDefault="005A0275" w:rsidP="000D4242">
      <w:pPr>
        <w:autoSpaceDE w:val="0"/>
        <w:autoSpaceDN w:val="0"/>
        <w:adjustRightInd w:val="0"/>
        <w:spacing w:after="0"/>
        <w:jc w:val="both"/>
        <w:outlineLvl w:val="0"/>
        <w:rPr>
          <w:rFonts w:ascii="Times New Roman" w:hAnsi="Times New Roman" w:cs="Times New Roman"/>
        </w:rPr>
      </w:pPr>
    </w:p>
    <w:p w:rsidR="005A0275" w:rsidRPr="00FB4F6A" w:rsidRDefault="005A0275" w:rsidP="000D4242">
      <w:pPr>
        <w:autoSpaceDE w:val="0"/>
        <w:autoSpaceDN w:val="0"/>
        <w:adjustRightInd w:val="0"/>
        <w:spacing w:after="0"/>
        <w:jc w:val="both"/>
        <w:outlineLvl w:val="0"/>
        <w:rPr>
          <w:rFonts w:ascii="Times New Roman" w:hAnsi="Times New Roman" w:cs="Times New Roman"/>
        </w:rPr>
      </w:pPr>
    </w:p>
    <w:p w:rsidR="005A0275" w:rsidRPr="00FB4F6A" w:rsidRDefault="005A0275" w:rsidP="000D4242">
      <w:pPr>
        <w:autoSpaceDE w:val="0"/>
        <w:autoSpaceDN w:val="0"/>
        <w:adjustRightInd w:val="0"/>
        <w:spacing w:after="0"/>
        <w:jc w:val="both"/>
        <w:outlineLvl w:val="0"/>
        <w:rPr>
          <w:rFonts w:ascii="Times New Roman" w:hAnsi="Times New Roman" w:cs="Times New Roman"/>
        </w:rPr>
      </w:pPr>
      <w:r w:rsidRPr="00FB4F6A">
        <w:rPr>
          <w:rFonts w:ascii="Times New Roman" w:hAnsi="Times New Roman" w:cs="Times New Roman"/>
        </w:rPr>
        <w:t>Дата____________________</w:t>
      </w:r>
    </w:p>
    <w:p w:rsidR="005A0275" w:rsidRPr="00FB4F6A" w:rsidRDefault="005A0275" w:rsidP="000D4242">
      <w:pPr>
        <w:autoSpaceDE w:val="0"/>
        <w:autoSpaceDN w:val="0"/>
        <w:adjustRightInd w:val="0"/>
        <w:spacing w:after="0"/>
        <w:jc w:val="both"/>
        <w:outlineLvl w:val="0"/>
        <w:rPr>
          <w:rFonts w:ascii="Times New Roman" w:hAnsi="Times New Roman" w:cs="Times New Roman"/>
        </w:rPr>
      </w:pPr>
      <w:r w:rsidRPr="00FB4F6A">
        <w:rPr>
          <w:rFonts w:ascii="Times New Roman" w:hAnsi="Times New Roman" w:cs="Times New Roman"/>
        </w:rPr>
        <w:t>М.П.</w:t>
      </w:r>
    </w:p>
    <w:p w:rsidR="005A0275" w:rsidRPr="00FB4F6A" w:rsidRDefault="005A0275" w:rsidP="000D4242">
      <w:pPr>
        <w:autoSpaceDE w:val="0"/>
        <w:autoSpaceDN w:val="0"/>
        <w:adjustRightInd w:val="0"/>
        <w:spacing w:after="0"/>
        <w:jc w:val="both"/>
        <w:outlineLvl w:val="0"/>
        <w:rPr>
          <w:rFonts w:ascii="Times New Roman" w:hAnsi="Times New Roman" w:cs="Times New Roman"/>
        </w:rPr>
      </w:pPr>
    </w:p>
    <w:p w:rsidR="005A0275" w:rsidRPr="00FB4F6A" w:rsidRDefault="005A0275" w:rsidP="000D4242">
      <w:pPr>
        <w:autoSpaceDE w:val="0"/>
        <w:autoSpaceDN w:val="0"/>
        <w:adjustRightInd w:val="0"/>
        <w:spacing w:after="0"/>
        <w:jc w:val="both"/>
        <w:outlineLvl w:val="0"/>
        <w:rPr>
          <w:rFonts w:ascii="Times New Roman" w:hAnsi="Times New Roman" w:cs="Times New Roman"/>
        </w:rPr>
      </w:pPr>
    </w:p>
    <w:p w:rsidR="005A0275" w:rsidRPr="00FB4F6A" w:rsidRDefault="005A0275" w:rsidP="000D4242">
      <w:pPr>
        <w:autoSpaceDE w:val="0"/>
        <w:autoSpaceDN w:val="0"/>
        <w:adjustRightInd w:val="0"/>
        <w:spacing w:after="0"/>
        <w:jc w:val="both"/>
        <w:outlineLvl w:val="0"/>
        <w:rPr>
          <w:rFonts w:ascii="Times New Roman" w:hAnsi="Times New Roman" w:cs="Times New Roman"/>
        </w:rPr>
      </w:pPr>
    </w:p>
    <w:p w:rsidR="005A0275" w:rsidRPr="00FB4F6A" w:rsidRDefault="005A0275" w:rsidP="000D4242">
      <w:pPr>
        <w:autoSpaceDE w:val="0"/>
        <w:autoSpaceDN w:val="0"/>
        <w:adjustRightInd w:val="0"/>
        <w:spacing w:after="0"/>
        <w:jc w:val="both"/>
        <w:outlineLvl w:val="0"/>
        <w:rPr>
          <w:rFonts w:ascii="Times New Roman" w:hAnsi="Times New Roman" w:cs="Times New Roman"/>
        </w:rPr>
      </w:pPr>
    </w:p>
    <w:p w:rsidR="005A0275" w:rsidRPr="00FB4F6A" w:rsidRDefault="005A0275" w:rsidP="000D4242">
      <w:pPr>
        <w:autoSpaceDE w:val="0"/>
        <w:autoSpaceDN w:val="0"/>
        <w:adjustRightInd w:val="0"/>
        <w:spacing w:after="0"/>
        <w:jc w:val="both"/>
        <w:outlineLvl w:val="0"/>
        <w:rPr>
          <w:rFonts w:ascii="Times New Roman" w:hAnsi="Times New Roman" w:cs="Times New Roman"/>
        </w:rPr>
      </w:pPr>
    </w:p>
    <w:p w:rsidR="005A0275" w:rsidRPr="00FB4F6A" w:rsidRDefault="005A0275" w:rsidP="00FB3C0E">
      <w:pPr>
        <w:pStyle w:val="NoSpacing"/>
        <w:rPr>
          <w:rFonts w:ascii="Times New Roman" w:hAnsi="Times New Roman" w:cs="Times New Roman"/>
          <w:sz w:val="28"/>
          <w:szCs w:val="28"/>
        </w:rPr>
      </w:pPr>
    </w:p>
    <w:p w:rsidR="005A0275" w:rsidRPr="00FB4F6A" w:rsidRDefault="005A0275" w:rsidP="00FB3C0E">
      <w:pPr>
        <w:pStyle w:val="NoSpacing"/>
        <w:jc w:val="right"/>
        <w:rPr>
          <w:rFonts w:ascii="Times New Roman" w:hAnsi="Times New Roman" w:cs="Times New Roman"/>
          <w:sz w:val="28"/>
          <w:szCs w:val="28"/>
        </w:rPr>
      </w:pPr>
      <w:r w:rsidRPr="00FB4F6A">
        <w:rPr>
          <w:rFonts w:ascii="Times New Roman" w:hAnsi="Times New Roman" w:cs="Times New Roman"/>
          <w:sz w:val="28"/>
          <w:szCs w:val="28"/>
        </w:rPr>
        <w:t>Приложение № 2 к Порядку</w:t>
      </w:r>
    </w:p>
    <w:p w:rsidR="005A0275" w:rsidRPr="00FB4F6A" w:rsidRDefault="005A0275" w:rsidP="00FB3C0E">
      <w:pPr>
        <w:pStyle w:val="NoSpacing"/>
        <w:jc w:val="right"/>
        <w:rPr>
          <w:rFonts w:ascii="Times New Roman" w:hAnsi="Times New Roman" w:cs="Times New Roman"/>
          <w:sz w:val="28"/>
          <w:szCs w:val="28"/>
        </w:rPr>
      </w:pPr>
    </w:p>
    <w:p w:rsidR="005A0275" w:rsidRPr="00FB4F6A" w:rsidRDefault="005A0275" w:rsidP="00FB3C0E">
      <w:pPr>
        <w:pStyle w:val="NoSpacing"/>
        <w:jc w:val="right"/>
        <w:rPr>
          <w:rFonts w:ascii="Times New Roman" w:hAnsi="Times New Roman" w:cs="Times New Roman"/>
          <w:sz w:val="28"/>
          <w:szCs w:val="28"/>
        </w:rPr>
      </w:pPr>
      <w:r w:rsidRPr="00FB4F6A">
        <w:rPr>
          <w:rFonts w:ascii="Times New Roman" w:hAnsi="Times New Roman" w:cs="Times New Roman"/>
          <w:sz w:val="28"/>
          <w:szCs w:val="28"/>
        </w:rPr>
        <w:t>ФОРМА</w:t>
      </w:r>
    </w:p>
    <w:p w:rsidR="005A0275" w:rsidRPr="00FB4F6A" w:rsidRDefault="005A0275" w:rsidP="00FB3C0E">
      <w:pPr>
        <w:pStyle w:val="NoSpacing"/>
        <w:jc w:val="right"/>
        <w:rPr>
          <w:rFonts w:ascii="Times New Roman" w:hAnsi="Times New Roman" w:cs="Times New Roman"/>
          <w:sz w:val="28"/>
          <w:szCs w:val="28"/>
        </w:rPr>
      </w:pPr>
    </w:p>
    <w:p w:rsidR="005A0275" w:rsidRPr="00FB4F6A" w:rsidRDefault="005A0275" w:rsidP="00FB3C0E">
      <w:pPr>
        <w:pStyle w:val="NoSpacing"/>
        <w:jc w:val="right"/>
        <w:rPr>
          <w:rFonts w:ascii="Times New Roman" w:hAnsi="Times New Roman" w:cs="Times New Roman"/>
          <w:sz w:val="28"/>
          <w:szCs w:val="28"/>
        </w:rPr>
      </w:pPr>
    </w:p>
    <w:p w:rsidR="005A0275" w:rsidRPr="00FB4F6A" w:rsidRDefault="005A0275" w:rsidP="00FB3C0E">
      <w:pPr>
        <w:autoSpaceDE w:val="0"/>
        <w:autoSpaceDN w:val="0"/>
        <w:adjustRightInd w:val="0"/>
        <w:spacing w:after="0"/>
        <w:jc w:val="center"/>
        <w:outlineLvl w:val="0"/>
        <w:rPr>
          <w:rFonts w:ascii="Times New Roman" w:hAnsi="Times New Roman" w:cs="Times New Roman"/>
          <w:sz w:val="28"/>
          <w:szCs w:val="28"/>
        </w:rPr>
      </w:pPr>
      <w:r w:rsidRPr="00FB4F6A">
        <w:rPr>
          <w:rFonts w:ascii="Times New Roman" w:hAnsi="Times New Roman" w:cs="Times New Roman"/>
          <w:sz w:val="28"/>
          <w:szCs w:val="28"/>
        </w:rPr>
        <w:t xml:space="preserve">Данные финансовой отчетности за прошедший отчетный период </w:t>
      </w:r>
    </w:p>
    <w:p w:rsidR="005A0275" w:rsidRPr="00FB4F6A" w:rsidRDefault="005A0275" w:rsidP="00FB3C0E">
      <w:pPr>
        <w:autoSpaceDE w:val="0"/>
        <w:autoSpaceDN w:val="0"/>
        <w:adjustRightInd w:val="0"/>
        <w:spacing w:after="0"/>
        <w:jc w:val="center"/>
        <w:outlineLvl w:val="0"/>
        <w:rPr>
          <w:rFonts w:ascii="Times New Roman" w:hAnsi="Times New Roman" w:cs="Times New Roman"/>
          <w:sz w:val="28"/>
          <w:szCs w:val="28"/>
        </w:rPr>
      </w:pPr>
      <w:r w:rsidRPr="00FB4F6A">
        <w:rPr>
          <w:rFonts w:ascii="Times New Roman" w:hAnsi="Times New Roman" w:cs="Times New Roman"/>
          <w:sz w:val="28"/>
          <w:szCs w:val="28"/>
        </w:rPr>
        <w:t>по мероприятиям благоустройства территории муниципального образования</w:t>
      </w:r>
    </w:p>
    <w:p w:rsidR="005A0275" w:rsidRPr="00FB4F6A" w:rsidRDefault="005A0275" w:rsidP="00FB3C0E">
      <w:pPr>
        <w:autoSpaceDE w:val="0"/>
        <w:autoSpaceDN w:val="0"/>
        <w:adjustRightInd w:val="0"/>
        <w:spacing w:after="0"/>
        <w:jc w:val="center"/>
        <w:outlineLvl w:val="0"/>
        <w:rPr>
          <w:rFonts w:ascii="Times New Roman" w:hAnsi="Times New Roman" w:cs="Times New Roman"/>
          <w:sz w:val="28"/>
          <w:szCs w:val="28"/>
        </w:rPr>
      </w:pPr>
    </w:p>
    <w:tbl>
      <w:tblPr>
        <w:tblW w:w="978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03"/>
        <w:gridCol w:w="3544"/>
        <w:gridCol w:w="2835"/>
      </w:tblGrid>
      <w:tr w:rsidR="005A0275" w:rsidRPr="002954C0">
        <w:tc>
          <w:tcPr>
            <w:tcW w:w="9782" w:type="dxa"/>
            <w:gridSpan w:val="3"/>
          </w:tcPr>
          <w:p w:rsidR="005A0275" w:rsidRPr="002954C0" w:rsidRDefault="005A0275" w:rsidP="002954C0">
            <w:pPr>
              <w:autoSpaceDE w:val="0"/>
              <w:autoSpaceDN w:val="0"/>
              <w:adjustRightInd w:val="0"/>
              <w:spacing w:after="0" w:line="240" w:lineRule="auto"/>
              <w:jc w:val="center"/>
              <w:outlineLvl w:val="0"/>
              <w:rPr>
                <w:rFonts w:ascii="Times New Roman" w:hAnsi="Times New Roman" w:cs="Times New Roman"/>
                <w:sz w:val="26"/>
                <w:szCs w:val="26"/>
              </w:rPr>
            </w:pPr>
            <w:r w:rsidRPr="002954C0">
              <w:rPr>
                <w:rFonts w:ascii="Times New Roman" w:hAnsi="Times New Roman" w:cs="Times New Roman"/>
                <w:sz w:val="26"/>
                <w:szCs w:val="26"/>
              </w:rPr>
              <w:t>Фактические расходы бюджета по мероприятию</w:t>
            </w:r>
          </w:p>
        </w:tc>
      </w:tr>
      <w:tr w:rsidR="005A0275" w:rsidRPr="002954C0">
        <w:trPr>
          <w:trHeight w:val="562"/>
        </w:trPr>
        <w:tc>
          <w:tcPr>
            <w:tcW w:w="3403" w:type="dxa"/>
          </w:tcPr>
          <w:p w:rsidR="005A0275" w:rsidRPr="002954C0" w:rsidRDefault="005A0275" w:rsidP="002954C0">
            <w:pPr>
              <w:autoSpaceDE w:val="0"/>
              <w:autoSpaceDN w:val="0"/>
              <w:adjustRightInd w:val="0"/>
              <w:spacing w:after="0" w:line="240" w:lineRule="auto"/>
              <w:jc w:val="center"/>
              <w:outlineLvl w:val="0"/>
              <w:rPr>
                <w:rFonts w:ascii="Times New Roman" w:hAnsi="Times New Roman" w:cs="Times New Roman"/>
                <w:sz w:val="24"/>
                <w:szCs w:val="24"/>
              </w:rPr>
            </w:pPr>
            <w:r w:rsidRPr="002954C0">
              <w:rPr>
                <w:rFonts w:ascii="Times New Roman" w:hAnsi="Times New Roman" w:cs="Times New Roman"/>
                <w:sz w:val="24"/>
                <w:szCs w:val="24"/>
              </w:rPr>
              <w:t>Наименование показателя</w:t>
            </w:r>
          </w:p>
        </w:tc>
        <w:tc>
          <w:tcPr>
            <w:tcW w:w="3544" w:type="dxa"/>
          </w:tcPr>
          <w:p w:rsidR="005A0275" w:rsidRPr="002954C0" w:rsidRDefault="005A0275" w:rsidP="002954C0">
            <w:pPr>
              <w:autoSpaceDE w:val="0"/>
              <w:autoSpaceDN w:val="0"/>
              <w:adjustRightInd w:val="0"/>
              <w:spacing w:after="0" w:line="240" w:lineRule="auto"/>
              <w:jc w:val="center"/>
              <w:outlineLvl w:val="0"/>
              <w:rPr>
                <w:rFonts w:ascii="Times New Roman" w:hAnsi="Times New Roman" w:cs="Times New Roman"/>
                <w:sz w:val="24"/>
                <w:szCs w:val="24"/>
              </w:rPr>
            </w:pPr>
            <w:r w:rsidRPr="002954C0">
              <w:rPr>
                <w:rFonts w:ascii="Times New Roman" w:hAnsi="Times New Roman" w:cs="Times New Roman"/>
                <w:sz w:val="24"/>
                <w:szCs w:val="24"/>
              </w:rPr>
              <w:t>Код расхода по бюджетной классификации</w:t>
            </w:r>
          </w:p>
        </w:tc>
        <w:tc>
          <w:tcPr>
            <w:tcW w:w="2835" w:type="dxa"/>
          </w:tcPr>
          <w:p w:rsidR="005A0275" w:rsidRPr="002954C0" w:rsidRDefault="005A0275" w:rsidP="002954C0">
            <w:pPr>
              <w:autoSpaceDE w:val="0"/>
              <w:autoSpaceDN w:val="0"/>
              <w:adjustRightInd w:val="0"/>
              <w:spacing w:after="0" w:line="240" w:lineRule="auto"/>
              <w:jc w:val="center"/>
              <w:outlineLvl w:val="0"/>
              <w:rPr>
                <w:rFonts w:ascii="Times New Roman" w:hAnsi="Times New Roman" w:cs="Times New Roman"/>
                <w:sz w:val="24"/>
                <w:szCs w:val="24"/>
              </w:rPr>
            </w:pPr>
            <w:r w:rsidRPr="002954C0">
              <w:rPr>
                <w:rFonts w:ascii="Times New Roman" w:hAnsi="Times New Roman" w:cs="Times New Roman"/>
                <w:sz w:val="24"/>
                <w:szCs w:val="24"/>
              </w:rPr>
              <w:t xml:space="preserve">Исполнено всего, </w:t>
            </w:r>
          </w:p>
          <w:p w:rsidR="005A0275" w:rsidRPr="002954C0" w:rsidRDefault="005A0275" w:rsidP="002954C0">
            <w:pPr>
              <w:autoSpaceDE w:val="0"/>
              <w:autoSpaceDN w:val="0"/>
              <w:adjustRightInd w:val="0"/>
              <w:spacing w:after="0" w:line="240" w:lineRule="auto"/>
              <w:jc w:val="center"/>
              <w:outlineLvl w:val="0"/>
              <w:rPr>
                <w:rFonts w:ascii="Times New Roman" w:hAnsi="Times New Roman" w:cs="Times New Roman"/>
                <w:sz w:val="24"/>
                <w:szCs w:val="24"/>
              </w:rPr>
            </w:pPr>
            <w:r w:rsidRPr="002954C0">
              <w:rPr>
                <w:rFonts w:ascii="Times New Roman" w:hAnsi="Times New Roman" w:cs="Times New Roman"/>
                <w:sz w:val="24"/>
                <w:szCs w:val="24"/>
              </w:rPr>
              <w:t>руб.</w:t>
            </w:r>
          </w:p>
        </w:tc>
      </w:tr>
      <w:tr w:rsidR="005A0275" w:rsidRPr="002954C0">
        <w:trPr>
          <w:trHeight w:val="299"/>
        </w:trPr>
        <w:tc>
          <w:tcPr>
            <w:tcW w:w="3403" w:type="dxa"/>
          </w:tcPr>
          <w:p w:rsidR="005A0275" w:rsidRPr="002954C0" w:rsidRDefault="005A0275" w:rsidP="002954C0">
            <w:pPr>
              <w:autoSpaceDE w:val="0"/>
              <w:autoSpaceDN w:val="0"/>
              <w:adjustRightInd w:val="0"/>
              <w:spacing w:after="0" w:line="240" w:lineRule="auto"/>
              <w:jc w:val="center"/>
              <w:outlineLvl w:val="0"/>
              <w:rPr>
                <w:rFonts w:ascii="Times New Roman" w:hAnsi="Times New Roman" w:cs="Times New Roman"/>
                <w:sz w:val="24"/>
                <w:szCs w:val="24"/>
              </w:rPr>
            </w:pPr>
            <w:r w:rsidRPr="002954C0">
              <w:rPr>
                <w:rFonts w:ascii="Times New Roman" w:hAnsi="Times New Roman" w:cs="Times New Roman"/>
                <w:sz w:val="24"/>
                <w:szCs w:val="24"/>
              </w:rPr>
              <w:t>1</w:t>
            </w:r>
          </w:p>
        </w:tc>
        <w:tc>
          <w:tcPr>
            <w:tcW w:w="3544" w:type="dxa"/>
          </w:tcPr>
          <w:p w:rsidR="005A0275" w:rsidRPr="002954C0" w:rsidRDefault="005A0275" w:rsidP="002954C0">
            <w:pPr>
              <w:autoSpaceDE w:val="0"/>
              <w:autoSpaceDN w:val="0"/>
              <w:adjustRightInd w:val="0"/>
              <w:spacing w:after="0" w:line="240" w:lineRule="auto"/>
              <w:jc w:val="center"/>
              <w:outlineLvl w:val="0"/>
              <w:rPr>
                <w:rFonts w:ascii="Times New Roman" w:hAnsi="Times New Roman" w:cs="Times New Roman"/>
                <w:sz w:val="24"/>
                <w:szCs w:val="24"/>
              </w:rPr>
            </w:pPr>
            <w:r w:rsidRPr="002954C0">
              <w:rPr>
                <w:rFonts w:ascii="Times New Roman" w:hAnsi="Times New Roman" w:cs="Times New Roman"/>
                <w:sz w:val="24"/>
                <w:szCs w:val="24"/>
              </w:rPr>
              <w:t>2</w:t>
            </w:r>
          </w:p>
        </w:tc>
        <w:tc>
          <w:tcPr>
            <w:tcW w:w="2835" w:type="dxa"/>
          </w:tcPr>
          <w:p w:rsidR="005A0275" w:rsidRPr="002954C0" w:rsidRDefault="005A0275" w:rsidP="002954C0">
            <w:pPr>
              <w:autoSpaceDE w:val="0"/>
              <w:autoSpaceDN w:val="0"/>
              <w:adjustRightInd w:val="0"/>
              <w:spacing w:after="0" w:line="240" w:lineRule="auto"/>
              <w:jc w:val="center"/>
              <w:outlineLvl w:val="0"/>
              <w:rPr>
                <w:rFonts w:ascii="Times New Roman" w:hAnsi="Times New Roman" w:cs="Times New Roman"/>
                <w:sz w:val="24"/>
                <w:szCs w:val="24"/>
              </w:rPr>
            </w:pPr>
            <w:r w:rsidRPr="002954C0">
              <w:rPr>
                <w:rFonts w:ascii="Times New Roman" w:hAnsi="Times New Roman" w:cs="Times New Roman"/>
                <w:sz w:val="24"/>
                <w:szCs w:val="24"/>
              </w:rPr>
              <w:t>3</w:t>
            </w:r>
          </w:p>
        </w:tc>
      </w:tr>
      <w:tr w:rsidR="005A0275" w:rsidRPr="002954C0">
        <w:trPr>
          <w:trHeight w:val="289"/>
        </w:trPr>
        <w:tc>
          <w:tcPr>
            <w:tcW w:w="3403" w:type="dxa"/>
          </w:tcPr>
          <w:p w:rsidR="005A0275" w:rsidRPr="002954C0" w:rsidRDefault="005A0275" w:rsidP="002954C0">
            <w:pPr>
              <w:autoSpaceDE w:val="0"/>
              <w:autoSpaceDN w:val="0"/>
              <w:adjustRightInd w:val="0"/>
              <w:spacing w:after="0" w:line="240" w:lineRule="auto"/>
              <w:rPr>
                <w:rFonts w:ascii="Times New Roman" w:hAnsi="Times New Roman" w:cs="Times New Roman"/>
                <w:sz w:val="24"/>
                <w:szCs w:val="24"/>
              </w:rPr>
            </w:pPr>
            <w:r w:rsidRPr="002954C0">
              <w:rPr>
                <w:rFonts w:ascii="Times New Roman" w:hAnsi="Times New Roman" w:cs="Times New Roman"/>
                <w:sz w:val="24"/>
                <w:szCs w:val="24"/>
              </w:rPr>
              <w:t>Расходы бюджета - всего</w:t>
            </w:r>
          </w:p>
          <w:p w:rsidR="005A0275" w:rsidRPr="002954C0" w:rsidRDefault="005A0275" w:rsidP="002954C0">
            <w:pPr>
              <w:autoSpaceDE w:val="0"/>
              <w:autoSpaceDN w:val="0"/>
              <w:adjustRightInd w:val="0"/>
              <w:spacing w:after="0" w:line="240" w:lineRule="auto"/>
              <w:outlineLvl w:val="0"/>
              <w:rPr>
                <w:rFonts w:ascii="Times New Roman" w:hAnsi="Times New Roman" w:cs="Times New Roman"/>
                <w:sz w:val="24"/>
                <w:szCs w:val="24"/>
              </w:rPr>
            </w:pPr>
          </w:p>
        </w:tc>
        <w:tc>
          <w:tcPr>
            <w:tcW w:w="3544" w:type="dxa"/>
          </w:tcPr>
          <w:p w:rsidR="005A0275" w:rsidRPr="002954C0" w:rsidRDefault="005A0275" w:rsidP="002954C0">
            <w:pPr>
              <w:autoSpaceDE w:val="0"/>
              <w:autoSpaceDN w:val="0"/>
              <w:adjustRightInd w:val="0"/>
              <w:spacing w:after="0" w:line="240" w:lineRule="auto"/>
              <w:jc w:val="center"/>
              <w:outlineLvl w:val="0"/>
              <w:rPr>
                <w:rFonts w:ascii="Times New Roman" w:hAnsi="Times New Roman" w:cs="Times New Roman"/>
                <w:sz w:val="24"/>
                <w:szCs w:val="24"/>
              </w:rPr>
            </w:pPr>
            <w:r w:rsidRPr="002954C0">
              <w:rPr>
                <w:rFonts w:ascii="Times New Roman" w:hAnsi="Times New Roman" w:cs="Times New Roman"/>
                <w:sz w:val="24"/>
                <w:szCs w:val="24"/>
              </w:rPr>
              <w:t>Х</w:t>
            </w:r>
          </w:p>
        </w:tc>
        <w:tc>
          <w:tcPr>
            <w:tcW w:w="2835" w:type="dxa"/>
          </w:tcPr>
          <w:p w:rsidR="005A0275" w:rsidRPr="002954C0" w:rsidRDefault="005A0275" w:rsidP="002954C0">
            <w:pPr>
              <w:autoSpaceDE w:val="0"/>
              <w:autoSpaceDN w:val="0"/>
              <w:adjustRightInd w:val="0"/>
              <w:spacing w:after="0" w:line="240" w:lineRule="auto"/>
              <w:jc w:val="center"/>
              <w:outlineLvl w:val="0"/>
              <w:rPr>
                <w:rFonts w:ascii="Times New Roman" w:hAnsi="Times New Roman" w:cs="Times New Roman"/>
                <w:sz w:val="24"/>
                <w:szCs w:val="24"/>
              </w:rPr>
            </w:pPr>
          </w:p>
        </w:tc>
      </w:tr>
      <w:tr w:rsidR="005A0275" w:rsidRPr="002954C0">
        <w:tc>
          <w:tcPr>
            <w:tcW w:w="3403" w:type="dxa"/>
          </w:tcPr>
          <w:p w:rsidR="005A0275" w:rsidRPr="002954C0" w:rsidRDefault="005A0275" w:rsidP="002954C0">
            <w:pPr>
              <w:autoSpaceDE w:val="0"/>
              <w:autoSpaceDN w:val="0"/>
              <w:adjustRightInd w:val="0"/>
              <w:spacing w:after="0" w:line="240" w:lineRule="auto"/>
              <w:jc w:val="center"/>
              <w:outlineLvl w:val="0"/>
              <w:rPr>
                <w:rFonts w:ascii="Times New Roman" w:hAnsi="Times New Roman" w:cs="Times New Roman"/>
                <w:sz w:val="24"/>
                <w:szCs w:val="24"/>
              </w:rPr>
            </w:pPr>
            <w:r w:rsidRPr="002954C0">
              <w:rPr>
                <w:rFonts w:ascii="Times New Roman" w:hAnsi="Times New Roman" w:cs="Times New Roman"/>
                <w:sz w:val="24"/>
                <w:szCs w:val="24"/>
              </w:rPr>
              <w:t>в том числе:</w:t>
            </w:r>
          </w:p>
        </w:tc>
        <w:tc>
          <w:tcPr>
            <w:tcW w:w="3544" w:type="dxa"/>
          </w:tcPr>
          <w:p w:rsidR="005A0275" w:rsidRPr="002954C0" w:rsidRDefault="005A0275" w:rsidP="002954C0">
            <w:pPr>
              <w:autoSpaceDE w:val="0"/>
              <w:autoSpaceDN w:val="0"/>
              <w:adjustRightInd w:val="0"/>
              <w:spacing w:after="0" w:line="240" w:lineRule="auto"/>
              <w:jc w:val="center"/>
              <w:outlineLvl w:val="0"/>
              <w:rPr>
                <w:rFonts w:ascii="Times New Roman" w:hAnsi="Times New Roman" w:cs="Times New Roman"/>
                <w:sz w:val="24"/>
                <w:szCs w:val="24"/>
              </w:rPr>
            </w:pPr>
          </w:p>
        </w:tc>
        <w:tc>
          <w:tcPr>
            <w:tcW w:w="2835" w:type="dxa"/>
          </w:tcPr>
          <w:p w:rsidR="005A0275" w:rsidRPr="002954C0" w:rsidRDefault="005A0275" w:rsidP="002954C0">
            <w:pPr>
              <w:autoSpaceDE w:val="0"/>
              <w:autoSpaceDN w:val="0"/>
              <w:adjustRightInd w:val="0"/>
              <w:spacing w:after="0" w:line="240" w:lineRule="auto"/>
              <w:jc w:val="center"/>
              <w:outlineLvl w:val="0"/>
              <w:rPr>
                <w:rFonts w:ascii="Times New Roman" w:hAnsi="Times New Roman" w:cs="Times New Roman"/>
                <w:sz w:val="24"/>
                <w:szCs w:val="24"/>
              </w:rPr>
            </w:pPr>
          </w:p>
        </w:tc>
      </w:tr>
      <w:tr w:rsidR="005A0275" w:rsidRPr="002954C0">
        <w:tc>
          <w:tcPr>
            <w:tcW w:w="3403" w:type="dxa"/>
          </w:tcPr>
          <w:p w:rsidR="005A0275" w:rsidRPr="002954C0" w:rsidRDefault="005A0275" w:rsidP="002954C0">
            <w:pPr>
              <w:autoSpaceDE w:val="0"/>
              <w:autoSpaceDN w:val="0"/>
              <w:adjustRightInd w:val="0"/>
              <w:spacing w:after="0" w:line="240" w:lineRule="auto"/>
              <w:jc w:val="center"/>
              <w:outlineLvl w:val="0"/>
              <w:rPr>
                <w:rFonts w:ascii="Times New Roman" w:hAnsi="Times New Roman" w:cs="Times New Roman"/>
                <w:sz w:val="20"/>
                <w:szCs w:val="20"/>
              </w:rPr>
            </w:pPr>
          </w:p>
        </w:tc>
        <w:tc>
          <w:tcPr>
            <w:tcW w:w="3544" w:type="dxa"/>
          </w:tcPr>
          <w:p w:rsidR="005A0275" w:rsidRPr="002954C0" w:rsidRDefault="005A0275" w:rsidP="002954C0">
            <w:pPr>
              <w:autoSpaceDE w:val="0"/>
              <w:autoSpaceDN w:val="0"/>
              <w:adjustRightInd w:val="0"/>
              <w:spacing w:after="0" w:line="240" w:lineRule="auto"/>
              <w:jc w:val="center"/>
              <w:outlineLvl w:val="0"/>
              <w:rPr>
                <w:rFonts w:ascii="Times New Roman" w:hAnsi="Times New Roman" w:cs="Times New Roman"/>
                <w:sz w:val="20"/>
                <w:szCs w:val="20"/>
              </w:rPr>
            </w:pPr>
          </w:p>
        </w:tc>
        <w:tc>
          <w:tcPr>
            <w:tcW w:w="2835" w:type="dxa"/>
          </w:tcPr>
          <w:p w:rsidR="005A0275" w:rsidRPr="002954C0" w:rsidRDefault="005A0275" w:rsidP="002954C0">
            <w:pPr>
              <w:autoSpaceDE w:val="0"/>
              <w:autoSpaceDN w:val="0"/>
              <w:adjustRightInd w:val="0"/>
              <w:spacing w:after="0" w:line="240" w:lineRule="auto"/>
              <w:jc w:val="center"/>
              <w:outlineLvl w:val="0"/>
              <w:rPr>
                <w:rFonts w:ascii="Times New Roman" w:hAnsi="Times New Roman" w:cs="Times New Roman"/>
                <w:sz w:val="20"/>
                <w:szCs w:val="20"/>
              </w:rPr>
            </w:pPr>
          </w:p>
        </w:tc>
      </w:tr>
      <w:tr w:rsidR="005A0275" w:rsidRPr="002954C0">
        <w:tc>
          <w:tcPr>
            <w:tcW w:w="3403" w:type="dxa"/>
          </w:tcPr>
          <w:p w:rsidR="005A0275" w:rsidRPr="002954C0" w:rsidRDefault="005A0275" w:rsidP="002954C0">
            <w:pPr>
              <w:autoSpaceDE w:val="0"/>
              <w:autoSpaceDN w:val="0"/>
              <w:adjustRightInd w:val="0"/>
              <w:spacing w:after="0" w:line="240" w:lineRule="auto"/>
              <w:jc w:val="center"/>
              <w:outlineLvl w:val="0"/>
              <w:rPr>
                <w:rFonts w:ascii="Times New Roman" w:hAnsi="Times New Roman" w:cs="Times New Roman"/>
                <w:sz w:val="20"/>
                <w:szCs w:val="20"/>
              </w:rPr>
            </w:pPr>
          </w:p>
        </w:tc>
        <w:tc>
          <w:tcPr>
            <w:tcW w:w="3544" w:type="dxa"/>
          </w:tcPr>
          <w:p w:rsidR="005A0275" w:rsidRPr="002954C0" w:rsidRDefault="005A0275" w:rsidP="002954C0">
            <w:pPr>
              <w:autoSpaceDE w:val="0"/>
              <w:autoSpaceDN w:val="0"/>
              <w:adjustRightInd w:val="0"/>
              <w:spacing w:after="0" w:line="240" w:lineRule="auto"/>
              <w:jc w:val="center"/>
              <w:outlineLvl w:val="0"/>
              <w:rPr>
                <w:rFonts w:ascii="Times New Roman" w:hAnsi="Times New Roman" w:cs="Times New Roman"/>
                <w:sz w:val="20"/>
                <w:szCs w:val="20"/>
              </w:rPr>
            </w:pPr>
          </w:p>
        </w:tc>
        <w:tc>
          <w:tcPr>
            <w:tcW w:w="2835" w:type="dxa"/>
          </w:tcPr>
          <w:p w:rsidR="005A0275" w:rsidRPr="002954C0" w:rsidRDefault="005A0275" w:rsidP="002954C0">
            <w:pPr>
              <w:autoSpaceDE w:val="0"/>
              <w:autoSpaceDN w:val="0"/>
              <w:adjustRightInd w:val="0"/>
              <w:spacing w:after="0" w:line="240" w:lineRule="auto"/>
              <w:jc w:val="center"/>
              <w:outlineLvl w:val="0"/>
              <w:rPr>
                <w:rFonts w:ascii="Times New Roman" w:hAnsi="Times New Roman" w:cs="Times New Roman"/>
                <w:sz w:val="20"/>
                <w:szCs w:val="20"/>
              </w:rPr>
            </w:pPr>
          </w:p>
        </w:tc>
      </w:tr>
      <w:tr w:rsidR="005A0275" w:rsidRPr="002954C0">
        <w:tc>
          <w:tcPr>
            <w:tcW w:w="3403" w:type="dxa"/>
          </w:tcPr>
          <w:p w:rsidR="005A0275" w:rsidRPr="002954C0" w:rsidRDefault="005A0275" w:rsidP="002954C0">
            <w:pPr>
              <w:autoSpaceDE w:val="0"/>
              <w:autoSpaceDN w:val="0"/>
              <w:adjustRightInd w:val="0"/>
              <w:spacing w:after="0" w:line="240" w:lineRule="auto"/>
              <w:jc w:val="center"/>
              <w:outlineLvl w:val="0"/>
              <w:rPr>
                <w:rFonts w:ascii="Times New Roman" w:hAnsi="Times New Roman" w:cs="Times New Roman"/>
                <w:sz w:val="20"/>
                <w:szCs w:val="20"/>
              </w:rPr>
            </w:pPr>
          </w:p>
        </w:tc>
        <w:tc>
          <w:tcPr>
            <w:tcW w:w="3544" w:type="dxa"/>
          </w:tcPr>
          <w:p w:rsidR="005A0275" w:rsidRPr="002954C0" w:rsidRDefault="005A0275" w:rsidP="002954C0">
            <w:pPr>
              <w:autoSpaceDE w:val="0"/>
              <w:autoSpaceDN w:val="0"/>
              <w:adjustRightInd w:val="0"/>
              <w:spacing w:after="0" w:line="240" w:lineRule="auto"/>
              <w:jc w:val="center"/>
              <w:outlineLvl w:val="0"/>
              <w:rPr>
                <w:rFonts w:ascii="Times New Roman" w:hAnsi="Times New Roman" w:cs="Times New Roman"/>
                <w:sz w:val="20"/>
                <w:szCs w:val="20"/>
              </w:rPr>
            </w:pPr>
          </w:p>
        </w:tc>
        <w:tc>
          <w:tcPr>
            <w:tcW w:w="2835" w:type="dxa"/>
          </w:tcPr>
          <w:p w:rsidR="005A0275" w:rsidRPr="002954C0" w:rsidRDefault="005A0275" w:rsidP="002954C0">
            <w:pPr>
              <w:autoSpaceDE w:val="0"/>
              <w:autoSpaceDN w:val="0"/>
              <w:adjustRightInd w:val="0"/>
              <w:spacing w:after="0" w:line="240" w:lineRule="auto"/>
              <w:jc w:val="center"/>
              <w:outlineLvl w:val="0"/>
              <w:rPr>
                <w:rFonts w:ascii="Times New Roman" w:hAnsi="Times New Roman" w:cs="Times New Roman"/>
                <w:sz w:val="20"/>
                <w:szCs w:val="20"/>
              </w:rPr>
            </w:pPr>
          </w:p>
        </w:tc>
      </w:tr>
      <w:tr w:rsidR="005A0275" w:rsidRPr="002954C0">
        <w:tc>
          <w:tcPr>
            <w:tcW w:w="3403" w:type="dxa"/>
          </w:tcPr>
          <w:p w:rsidR="005A0275" w:rsidRPr="002954C0" w:rsidRDefault="005A0275" w:rsidP="002954C0">
            <w:pPr>
              <w:autoSpaceDE w:val="0"/>
              <w:autoSpaceDN w:val="0"/>
              <w:adjustRightInd w:val="0"/>
              <w:spacing w:after="0" w:line="240" w:lineRule="auto"/>
              <w:jc w:val="center"/>
              <w:outlineLvl w:val="0"/>
              <w:rPr>
                <w:rFonts w:ascii="Times New Roman" w:hAnsi="Times New Roman" w:cs="Times New Roman"/>
                <w:sz w:val="20"/>
                <w:szCs w:val="20"/>
              </w:rPr>
            </w:pPr>
          </w:p>
        </w:tc>
        <w:tc>
          <w:tcPr>
            <w:tcW w:w="3544" w:type="dxa"/>
          </w:tcPr>
          <w:p w:rsidR="005A0275" w:rsidRPr="002954C0" w:rsidRDefault="005A0275" w:rsidP="002954C0">
            <w:pPr>
              <w:autoSpaceDE w:val="0"/>
              <w:autoSpaceDN w:val="0"/>
              <w:adjustRightInd w:val="0"/>
              <w:spacing w:after="0" w:line="240" w:lineRule="auto"/>
              <w:jc w:val="center"/>
              <w:outlineLvl w:val="0"/>
              <w:rPr>
                <w:rFonts w:ascii="Times New Roman" w:hAnsi="Times New Roman" w:cs="Times New Roman"/>
                <w:sz w:val="20"/>
                <w:szCs w:val="20"/>
              </w:rPr>
            </w:pPr>
          </w:p>
        </w:tc>
        <w:tc>
          <w:tcPr>
            <w:tcW w:w="2835" w:type="dxa"/>
          </w:tcPr>
          <w:p w:rsidR="005A0275" w:rsidRPr="002954C0" w:rsidRDefault="005A0275" w:rsidP="002954C0">
            <w:pPr>
              <w:autoSpaceDE w:val="0"/>
              <w:autoSpaceDN w:val="0"/>
              <w:adjustRightInd w:val="0"/>
              <w:spacing w:after="0" w:line="240" w:lineRule="auto"/>
              <w:jc w:val="center"/>
              <w:outlineLvl w:val="0"/>
              <w:rPr>
                <w:rFonts w:ascii="Times New Roman" w:hAnsi="Times New Roman" w:cs="Times New Roman"/>
                <w:sz w:val="20"/>
                <w:szCs w:val="20"/>
              </w:rPr>
            </w:pPr>
          </w:p>
        </w:tc>
      </w:tr>
      <w:tr w:rsidR="005A0275" w:rsidRPr="002954C0">
        <w:tc>
          <w:tcPr>
            <w:tcW w:w="3403" w:type="dxa"/>
          </w:tcPr>
          <w:p w:rsidR="005A0275" w:rsidRPr="002954C0" w:rsidRDefault="005A0275" w:rsidP="002954C0">
            <w:pPr>
              <w:autoSpaceDE w:val="0"/>
              <w:autoSpaceDN w:val="0"/>
              <w:adjustRightInd w:val="0"/>
              <w:spacing w:after="0" w:line="240" w:lineRule="auto"/>
              <w:rPr>
                <w:rFonts w:ascii="Times New Roman" w:hAnsi="Times New Roman" w:cs="Times New Roman"/>
                <w:sz w:val="20"/>
                <w:szCs w:val="20"/>
              </w:rPr>
            </w:pPr>
          </w:p>
        </w:tc>
        <w:tc>
          <w:tcPr>
            <w:tcW w:w="3544" w:type="dxa"/>
          </w:tcPr>
          <w:p w:rsidR="005A0275" w:rsidRPr="002954C0" w:rsidRDefault="005A0275" w:rsidP="002954C0">
            <w:pPr>
              <w:autoSpaceDE w:val="0"/>
              <w:autoSpaceDN w:val="0"/>
              <w:adjustRightInd w:val="0"/>
              <w:spacing w:after="0" w:line="240" w:lineRule="auto"/>
              <w:jc w:val="center"/>
              <w:outlineLvl w:val="0"/>
              <w:rPr>
                <w:rFonts w:ascii="Times New Roman" w:hAnsi="Times New Roman" w:cs="Times New Roman"/>
                <w:sz w:val="20"/>
                <w:szCs w:val="20"/>
              </w:rPr>
            </w:pPr>
          </w:p>
        </w:tc>
        <w:tc>
          <w:tcPr>
            <w:tcW w:w="2835" w:type="dxa"/>
          </w:tcPr>
          <w:p w:rsidR="005A0275" w:rsidRPr="002954C0" w:rsidRDefault="005A0275" w:rsidP="002954C0">
            <w:pPr>
              <w:autoSpaceDE w:val="0"/>
              <w:autoSpaceDN w:val="0"/>
              <w:adjustRightInd w:val="0"/>
              <w:spacing w:after="0" w:line="240" w:lineRule="auto"/>
              <w:jc w:val="center"/>
              <w:outlineLvl w:val="0"/>
              <w:rPr>
                <w:rFonts w:ascii="Times New Roman" w:hAnsi="Times New Roman" w:cs="Times New Roman"/>
                <w:sz w:val="20"/>
                <w:szCs w:val="20"/>
              </w:rPr>
            </w:pPr>
          </w:p>
        </w:tc>
      </w:tr>
    </w:tbl>
    <w:p w:rsidR="005A0275" w:rsidRPr="00FB4F6A" w:rsidRDefault="005A0275" w:rsidP="00FB3C0E">
      <w:pPr>
        <w:autoSpaceDE w:val="0"/>
        <w:autoSpaceDN w:val="0"/>
        <w:adjustRightInd w:val="0"/>
        <w:spacing w:after="0"/>
        <w:jc w:val="center"/>
        <w:outlineLvl w:val="0"/>
        <w:rPr>
          <w:rFonts w:ascii="Times New Roman" w:hAnsi="Times New Roman" w:cs="Times New Roman"/>
          <w:sz w:val="20"/>
          <w:szCs w:val="20"/>
        </w:rPr>
      </w:pPr>
    </w:p>
    <w:p w:rsidR="005A0275" w:rsidRPr="00FB4F6A" w:rsidRDefault="005A0275" w:rsidP="00FB3C0E">
      <w:pPr>
        <w:autoSpaceDE w:val="0"/>
        <w:autoSpaceDN w:val="0"/>
        <w:adjustRightInd w:val="0"/>
        <w:spacing w:after="0"/>
        <w:jc w:val="center"/>
        <w:outlineLvl w:val="0"/>
        <w:rPr>
          <w:rFonts w:ascii="Times New Roman" w:hAnsi="Times New Roman" w:cs="Times New Roman"/>
          <w:sz w:val="28"/>
          <w:szCs w:val="28"/>
        </w:rPr>
      </w:pPr>
    </w:p>
    <w:p w:rsidR="005A0275" w:rsidRPr="00FB4F6A" w:rsidRDefault="005A0275" w:rsidP="00FB3C0E">
      <w:pPr>
        <w:autoSpaceDE w:val="0"/>
        <w:autoSpaceDN w:val="0"/>
        <w:adjustRightInd w:val="0"/>
        <w:spacing w:after="0"/>
        <w:jc w:val="both"/>
        <w:outlineLvl w:val="0"/>
        <w:rPr>
          <w:rFonts w:ascii="Times New Roman" w:hAnsi="Times New Roman" w:cs="Times New Roman"/>
        </w:rPr>
      </w:pPr>
      <w:r w:rsidRPr="00FB4F6A">
        <w:rPr>
          <w:rFonts w:ascii="Times New Roman" w:hAnsi="Times New Roman" w:cs="Times New Roman"/>
        </w:rPr>
        <w:t>________________________              ________________            ___________________________</w:t>
      </w:r>
    </w:p>
    <w:p w:rsidR="005A0275" w:rsidRPr="00FB4F6A" w:rsidRDefault="005A0275" w:rsidP="00FB3C0E">
      <w:pPr>
        <w:autoSpaceDE w:val="0"/>
        <w:autoSpaceDN w:val="0"/>
        <w:adjustRightInd w:val="0"/>
        <w:spacing w:after="0"/>
        <w:jc w:val="both"/>
        <w:outlineLvl w:val="0"/>
        <w:rPr>
          <w:rFonts w:ascii="Times New Roman" w:hAnsi="Times New Roman" w:cs="Times New Roman"/>
        </w:rPr>
      </w:pPr>
      <w:r w:rsidRPr="00FB4F6A">
        <w:rPr>
          <w:rFonts w:ascii="Times New Roman" w:hAnsi="Times New Roman" w:cs="Times New Roman"/>
        </w:rPr>
        <w:t>(наименование должности)                 (подпись главы)                       (И.О. Фамилия)</w:t>
      </w:r>
    </w:p>
    <w:p w:rsidR="005A0275" w:rsidRPr="00FB4F6A" w:rsidRDefault="005A0275" w:rsidP="00FB3C0E">
      <w:pPr>
        <w:autoSpaceDE w:val="0"/>
        <w:autoSpaceDN w:val="0"/>
        <w:adjustRightInd w:val="0"/>
        <w:spacing w:after="0"/>
        <w:jc w:val="both"/>
        <w:outlineLvl w:val="0"/>
        <w:rPr>
          <w:rFonts w:ascii="Times New Roman" w:hAnsi="Times New Roman" w:cs="Times New Roman"/>
        </w:rPr>
      </w:pPr>
    </w:p>
    <w:p w:rsidR="005A0275" w:rsidRPr="00FB4F6A" w:rsidRDefault="005A0275" w:rsidP="00FB3C0E">
      <w:pPr>
        <w:autoSpaceDE w:val="0"/>
        <w:autoSpaceDN w:val="0"/>
        <w:adjustRightInd w:val="0"/>
        <w:spacing w:after="0"/>
        <w:jc w:val="both"/>
        <w:outlineLvl w:val="0"/>
        <w:rPr>
          <w:rFonts w:ascii="Times New Roman" w:hAnsi="Times New Roman" w:cs="Times New Roman"/>
        </w:rPr>
      </w:pPr>
    </w:p>
    <w:p w:rsidR="005A0275" w:rsidRPr="00FB4F6A" w:rsidRDefault="005A0275" w:rsidP="00FB3C0E">
      <w:pPr>
        <w:autoSpaceDE w:val="0"/>
        <w:autoSpaceDN w:val="0"/>
        <w:adjustRightInd w:val="0"/>
        <w:spacing w:after="0"/>
        <w:jc w:val="both"/>
        <w:outlineLvl w:val="0"/>
        <w:rPr>
          <w:rFonts w:ascii="Times New Roman" w:hAnsi="Times New Roman" w:cs="Times New Roman"/>
        </w:rPr>
      </w:pPr>
      <w:r w:rsidRPr="00FB4F6A">
        <w:rPr>
          <w:rFonts w:ascii="Times New Roman" w:hAnsi="Times New Roman" w:cs="Times New Roman"/>
        </w:rPr>
        <w:t>________________________              __________________            ___________________________</w:t>
      </w:r>
    </w:p>
    <w:p w:rsidR="005A0275" w:rsidRPr="00FB4F6A" w:rsidRDefault="005A0275" w:rsidP="00FB3C0E">
      <w:pPr>
        <w:autoSpaceDE w:val="0"/>
        <w:autoSpaceDN w:val="0"/>
        <w:adjustRightInd w:val="0"/>
        <w:spacing w:after="0"/>
        <w:jc w:val="both"/>
        <w:outlineLvl w:val="0"/>
        <w:rPr>
          <w:rFonts w:ascii="Times New Roman" w:hAnsi="Times New Roman" w:cs="Times New Roman"/>
        </w:rPr>
      </w:pPr>
      <w:r w:rsidRPr="00FB4F6A">
        <w:rPr>
          <w:rFonts w:ascii="Times New Roman" w:hAnsi="Times New Roman" w:cs="Times New Roman"/>
        </w:rPr>
        <w:t>(наименование должности)            (подпись руководителя                (И.О. Фамилия)</w:t>
      </w:r>
    </w:p>
    <w:p w:rsidR="005A0275" w:rsidRPr="00FB4F6A" w:rsidRDefault="005A0275" w:rsidP="00FB3C0E">
      <w:pPr>
        <w:autoSpaceDE w:val="0"/>
        <w:autoSpaceDN w:val="0"/>
        <w:adjustRightInd w:val="0"/>
        <w:spacing w:after="0"/>
        <w:jc w:val="both"/>
        <w:outlineLvl w:val="0"/>
        <w:rPr>
          <w:rFonts w:ascii="Times New Roman" w:hAnsi="Times New Roman" w:cs="Times New Roman"/>
        </w:rPr>
      </w:pPr>
      <w:r w:rsidRPr="00FB4F6A">
        <w:rPr>
          <w:rFonts w:ascii="Times New Roman" w:hAnsi="Times New Roman" w:cs="Times New Roman"/>
        </w:rPr>
        <w:t xml:space="preserve">                                                            финансово органа)</w:t>
      </w:r>
    </w:p>
    <w:p w:rsidR="005A0275" w:rsidRPr="00FB4F6A" w:rsidRDefault="005A0275" w:rsidP="00FB3C0E">
      <w:pPr>
        <w:autoSpaceDE w:val="0"/>
        <w:autoSpaceDN w:val="0"/>
        <w:adjustRightInd w:val="0"/>
        <w:spacing w:after="0"/>
        <w:jc w:val="both"/>
        <w:outlineLvl w:val="0"/>
        <w:rPr>
          <w:rFonts w:ascii="Times New Roman" w:hAnsi="Times New Roman" w:cs="Times New Roman"/>
        </w:rPr>
      </w:pPr>
    </w:p>
    <w:p w:rsidR="005A0275" w:rsidRPr="00FB4F6A" w:rsidRDefault="005A0275" w:rsidP="00FB3C0E">
      <w:pPr>
        <w:autoSpaceDE w:val="0"/>
        <w:autoSpaceDN w:val="0"/>
        <w:adjustRightInd w:val="0"/>
        <w:spacing w:after="0"/>
        <w:jc w:val="both"/>
        <w:outlineLvl w:val="0"/>
        <w:rPr>
          <w:rFonts w:ascii="Times New Roman" w:hAnsi="Times New Roman" w:cs="Times New Roman"/>
        </w:rPr>
      </w:pPr>
    </w:p>
    <w:p w:rsidR="005A0275" w:rsidRPr="00FB4F6A" w:rsidRDefault="005A0275" w:rsidP="00FB3C0E">
      <w:pPr>
        <w:autoSpaceDE w:val="0"/>
        <w:autoSpaceDN w:val="0"/>
        <w:adjustRightInd w:val="0"/>
        <w:spacing w:after="0"/>
        <w:jc w:val="both"/>
        <w:outlineLvl w:val="0"/>
        <w:rPr>
          <w:rFonts w:ascii="Times New Roman" w:hAnsi="Times New Roman" w:cs="Times New Roman"/>
        </w:rPr>
      </w:pPr>
    </w:p>
    <w:p w:rsidR="005A0275" w:rsidRPr="00FB4F6A" w:rsidRDefault="005A0275" w:rsidP="00FB3C0E">
      <w:pPr>
        <w:autoSpaceDE w:val="0"/>
        <w:autoSpaceDN w:val="0"/>
        <w:adjustRightInd w:val="0"/>
        <w:spacing w:after="0"/>
        <w:jc w:val="both"/>
        <w:outlineLvl w:val="0"/>
        <w:rPr>
          <w:rFonts w:ascii="Times New Roman" w:hAnsi="Times New Roman" w:cs="Times New Roman"/>
        </w:rPr>
      </w:pPr>
      <w:r w:rsidRPr="00FB4F6A">
        <w:rPr>
          <w:rFonts w:ascii="Times New Roman" w:hAnsi="Times New Roman" w:cs="Times New Roman"/>
        </w:rPr>
        <w:t>Дата____________________</w:t>
      </w:r>
    </w:p>
    <w:p w:rsidR="005A0275" w:rsidRPr="00FB4F6A" w:rsidRDefault="005A0275" w:rsidP="00FB3C0E">
      <w:pPr>
        <w:autoSpaceDE w:val="0"/>
        <w:autoSpaceDN w:val="0"/>
        <w:adjustRightInd w:val="0"/>
        <w:spacing w:after="0"/>
        <w:jc w:val="both"/>
        <w:outlineLvl w:val="0"/>
        <w:rPr>
          <w:rFonts w:ascii="Times New Roman" w:hAnsi="Times New Roman" w:cs="Times New Roman"/>
        </w:rPr>
      </w:pPr>
      <w:r w:rsidRPr="00FB4F6A">
        <w:rPr>
          <w:rFonts w:ascii="Times New Roman" w:hAnsi="Times New Roman" w:cs="Times New Roman"/>
        </w:rPr>
        <w:t>М.П.</w:t>
      </w:r>
    </w:p>
    <w:p w:rsidR="005A0275" w:rsidRPr="00FB4F6A" w:rsidRDefault="005A0275" w:rsidP="00FB3C0E">
      <w:pPr>
        <w:autoSpaceDE w:val="0"/>
        <w:autoSpaceDN w:val="0"/>
        <w:adjustRightInd w:val="0"/>
        <w:spacing w:after="0"/>
        <w:jc w:val="center"/>
        <w:outlineLvl w:val="0"/>
        <w:rPr>
          <w:rFonts w:ascii="Times New Roman" w:hAnsi="Times New Roman" w:cs="Times New Roman"/>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r w:rsidRPr="00FB4F6A">
        <w:rPr>
          <w:rFonts w:ascii="Times New Roman" w:hAnsi="Times New Roman" w:cs="Times New Roman"/>
          <w:sz w:val="28"/>
          <w:szCs w:val="28"/>
        </w:rPr>
        <w:t>Приложение № 3 к Порядку</w:t>
      </w: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autoSpaceDE w:val="0"/>
        <w:autoSpaceDN w:val="0"/>
        <w:adjustRightInd w:val="0"/>
        <w:spacing w:line="240" w:lineRule="auto"/>
        <w:ind w:firstLine="709"/>
        <w:jc w:val="center"/>
        <w:rPr>
          <w:rFonts w:ascii="Times New Roman" w:hAnsi="Times New Roman" w:cs="Times New Roman"/>
          <w:sz w:val="28"/>
          <w:szCs w:val="28"/>
        </w:rPr>
      </w:pPr>
    </w:p>
    <w:p w:rsidR="005A0275" w:rsidRPr="00FB4F6A" w:rsidRDefault="005A0275" w:rsidP="00B10498">
      <w:pPr>
        <w:autoSpaceDE w:val="0"/>
        <w:autoSpaceDN w:val="0"/>
        <w:adjustRightInd w:val="0"/>
        <w:spacing w:line="240" w:lineRule="auto"/>
        <w:ind w:firstLine="709"/>
        <w:jc w:val="center"/>
        <w:rPr>
          <w:rFonts w:ascii="Times New Roman" w:hAnsi="Times New Roman" w:cs="Times New Roman"/>
          <w:sz w:val="28"/>
          <w:szCs w:val="28"/>
        </w:rPr>
      </w:pPr>
      <w:r w:rsidRPr="00FB4F6A">
        <w:rPr>
          <w:rFonts w:ascii="Times New Roman" w:hAnsi="Times New Roman" w:cs="Times New Roman"/>
          <w:sz w:val="28"/>
          <w:szCs w:val="28"/>
        </w:rPr>
        <w:t>Таблица показателей по критериям отбора</w:t>
      </w:r>
    </w:p>
    <w:p w:rsidR="005A0275" w:rsidRPr="00FB4F6A" w:rsidRDefault="005A0275" w:rsidP="00B957D0">
      <w:pPr>
        <w:autoSpaceDE w:val="0"/>
        <w:autoSpaceDN w:val="0"/>
        <w:adjustRightInd w:val="0"/>
        <w:spacing w:line="240" w:lineRule="auto"/>
        <w:ind w:firstLine="709"/>
        <w:jc w:val="center"/>
        <w:rPr>
          <w:rFonts w:ascii="Times New Roman" w:hAnsi="Times New Roman" w:cs="Times New Roman"/>
          <w:sz w:val="28"/>
          <w:szCs w:val="28"/>
        </w:rPr>
      </w:pPr>
      <w:r w:rsidRPr="00FB4F6A">
        <w:rPr>
          <w:rFonts w:ascii="Times New Roman" w:hAnsi="Times New Roman" w:cs="Times New Roman"/>
          <w:sz w:val="28"/>
          <w:szCs w:val="28"/>
        </w:rPr>
        <w:t xml:space="preserve"> (для мероприятия 4.1 таблицы № 1 раздела 5)  </w:t>
      </w:r>
    </w:p>
    <w:p w:rsidR="005A0275" w:rsidRPr="00FB4F6A" w:rsidRDefault="005A0275" w:rsidP="00B957D0">
      <w:pPr>
        <w:pStyle w:val="NoSpacing"/>
        <w:jc w:val="both"/>
        <w:rPr>
          <w:rFonts w:ascii="Times New Roman" w:hAnsi="Times New Roman" w:cs="Times New Roman"/>
          <w:sz w:val="28"/>
          <w:szCs w:val="28"/>
        </w:rPr>
      </w:pPr>
    </w:p>
    <w:p w:rsidR="005A0275" w:rsidRPr="00FB4F6A" w:rsidRDefault="005A0275" w:rsidP="00B957D0">
      <w:pPr>
        <w:pStyle w:val="NoSpacing"/>
        <w:jc w:val="both"/>
        <w:rPr>
          <w:rFonts w:ascii="Times New Roman" w:hAnsi="Times New Roman" w:cs="Times New Roman"/>
          <w:sz w:val="28"/>
          <w:szCs w:val="28"/>
        </w:rPr>
      </w:pPr>
    </w:p>
    <w:tbl>
      <w:tblPr>
        <w:tblW w:w="978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0"/>
        <w:gridCol w:w="5528"/>
        <w:gridCol w:w="3544"/>
      </w:tblGrid>
      <w:tr w:rsidR="005A0275" w:rsidRPr="002954C0">
        <w:tc>
          <w:tcPr>
            <w:tcW w:w="710" w:type="dxa"/>
          </w:tcPr>
          <w:p w:rsidR="005A0275" w:rsidRPr="002954C0" w:rsidRDefault="005A0275" w:rsidP="002954C0">
            <w:pPr>
              <w:spacing w:after="0"/>
              <w:jc w:val="center"/>
              <w:rPr>
                <w:rFonts w:ascii="Times New Roman" w:hAnsi="Times New Roman" w:cs="Times New Roman"/>
                <w:sz w:val="28"/>
                <w:szCs w:val="28"/>
              </w:rPr>
            </w:pPr>
            <w:r w:rsidRPr="002954C0">
              <w:rPr>
                <w:rFonts w:ascii="Times New Roman" w:hAnsi="Times New Roman" w:cs="Times New Roman"/>
                <w:sz w:val="28"/>
                <w:szCs w:val="28"/>
              </w:rPr>
              <w:t>№ п/п</w:t>
            </w:r>
          </w:p>
        </w:tc>
        <w:tc>
          <w:tcPr>
            <w:tcW w:w="5528" w:type="dxa"/>
          </w:tcPr>
          <w:p w:rsidR="005A0275" w:rsidRPr="002954C0" w:rsidRDefault="005A0275" w:rsidP="002954C0">
            <w:pPr>
              <w:spacing w:after="0"/>
              <w:jc w:val="center"/>
              <w:rPr>
                <w:rFonts w:ascii="Times New Roman" w:hAnsi="Times New Roman" w:cs="Times New Roman"/>
                <w:sz w:val="28"/>
                <w:szCs w:val="28"/>
              </w:rPr>
            </w:pPr>
            <w:r w:rsidRPr="002954C0">
              <w:rPr>
                <w:rFonts w:ascii="Times New Roman" w:hAnsi="Times New Roman" w:cs="Times New Roman"/>
                <w:sz w:val="28"/>
                <w:szCs w:val="28"/>
              </w:rPr>
              <w:t>Наименование показателя</w:t>
            </w:r>
          </w:p>
        </w:tc>
        <w:tc>
          <w:tcPr>
            <w:tcW w:w="3544" w:type="dxa"/>
          </w:tcPr>
          <w:p w:rsidR="005A0275" w:rsidRPr="002954C0" w:rsidRDefault="005A0275" w:rsidP="002954C0">
            <w:pPr>
              <w:spacing w:after="0"/>
              <w:jc w:val="center"/>
              <w:rPr>
                <w:rFonts w:ascii="Times New Roman" w:hAnsi="Times New Roman" w:cs="Times New Roman"/>
                <w:sz w:val="28"/>
                <w:szCs w:val="28"/>
              </w:rPr>
            </w:pPr>
            <w:r w:rsidRPr="002954C0">
              <w:rPr>
                <w:rFonts w:ascii="Times New Roman" w:hAnsi="Times New Roman" w:cs="Times New Roman"/>
                <w:sz w:val="28"/>
                <w:szCs w:val="28"/>
              </w:rPr>
              <w:t>Критерии оценки</w:t>
            </w:r>
          </w:p>
        </w:tc>
      </w:tr>
      <w:tr w:rsidR="005A0275" w:rsidRPr="002954C0">
        <w:trPr>
          <w:trHeight w:val="794"/>
        </w:trPr>
        <w:tc>
          <w:tcPr>
            <w:tcW w:w="710" w:type="dxa"/>
          </w:tcPr>
          <w:p w:rsidR="005A0275" w:rsidRPr="002954C0" w:rsidRDefault="005A0275" w:rsidP="002954C0">
            <w:pPr>
              <w:spacing w:after="0"/>
              <w:jc w:val="center"/>
              <w:rPr>
                <w:rFonts w:ascii="Times New Roman" w:hAnsi="Times New Roman" w:cs="Times New Roman"/>
                <w:sz w:val="28"/>
                <w:szCs w:val="28"/>
              </w:rPr>
            </w:pPr>
            <w:r w:rsidRPr="002954C0">
              <w:rPr>
                <w:rFonts w:ascii="Times New Roman" w:hAnsi="Times New Roman" w:cs="Times New Roman"/>
                <w:sz w:val="28"/>
                <w:szCs w:val="28"/>
              </w:rPr>
              <w:t>1.</w:t>
            </w:r>
          </w:p>
        </w:tc>
        <w:tc>
          <w:tcPr>
            <w:tcW w:w="5528" w:type="dxa"/>
          </w:tcPr>
          <w:p w:rsidR="005A0275" w:rsidRPr="002954C0" w:rsidRDefault="005A0275" w:rsidP="002954C0">
            <w:pPr>
              <w:spacing w:after="0" w:line="240" w:lineRule="auto"/>
              <w:rPr>
                <w:rFonts w:ascii="Times New Roman" w:hAnsi="Times New Roman" w:cs="Times New Roman"/>
                <w:sz w:val="28"/>
                <w:szCs w:val="28"/>
              </w:rPr>
            </w:pPr>
            <w:r w:rsidRPr="002954C0">
              <w:rPr>
                <w:rFonts w:ascii="Times New Roman" w:hAnsi="Times New Roman" w:cs="Times New Roman"/>
                <w:sz w:val="28"/>
                <w:szCs w:val="28"/>
              </w:rPr>
              <w:t>Численность постоянно проживающих жителей в сельском населенном пункте, чел. (не менее 35 чел.)</w:t>
            </w:r>
          </w:p>
        </w:tc>
        <w:tc>
          <w:tcPr>
            <w:tcW w:w="3544" w:type="dxa"/>
          </w:tcPr>
          <w:p w:rsidR="005A0275" w:rsidRPr="002954C0" w:rsidRDefault="005A0275" w:rsidP="002954C0">
            <w:pPr>
              <w:spacing w:after="0"/>
              <w:jc w:val="center"/>
              <w:rPr>
                <w:rFonts w:ascii="Times New Roman" w:hAnsi="Times New Roman" w:cs="Times New Roman"/>
                <w:sz w:val="28"/>
                <w:szCs w:val="28"/>
              </w:rPr>
            </w:pPr>
            <w:r w:rsidRPr="002954C0">
              <w:rPr>
                <w:rFonts w:ascii="Times New Roman" w:hAnsi="Times New Roman" w:cs="Times New Roman"/>
                <w:sz w:val="28"/>
                <w:szCs w:val="28"/>
              </w:rPr>
              <w:t>соответствует - 50 баллов /            не соответствует - 0 баллов</w:t>
            </w:r>
          </w:p>
        </w:tc>
      </w:tr>
      <w:tr w:rsidR="005A0275" w:rsidRPr="002954C0">
        <w:trPr>
          <w:trHeight w:val="416"/>
        </w:trPr>
        <w:tc>
          <w:tcPr>
            <w:tcW w:w="710" w:type="dxa"/>
          </w:tcPr>
          <w:p w:rsidR="005A0275" w:rsidRPr="002954C0" w:rsidRDefault="005A0275" w:rsidP="002954C0">
            <w:pPr>
              <w:spacing w:after="0"/>
              <w:jc w:val="center"/>
              <w:rPr>
                <w:rFonts w:ascii="Times New Roman" w:hAnsi="Times New Roman" w:cs="Times New Roman"/>
                <w:sz w:val="28"/>
                <w:szCs w:val="28"/>
              </w:rPr>
            </w:pPr>
            <w:r w:rsidRPr="002954C0">
              <w:rPr>
                <w:rFonts w:ascii="Times New Roman" w:hAnsi="Times New Roman" w:cs="Times New Roman"/>
                <w:sz w:val="28"/>
                <w:szCs w:val="28"/>
              </w:rPr>
              <w:t>2.</w:t>
            </w:r>
          </w:p>
        </w:tc>
        <w:tc>
          <w:tcPr>
            <w:tcW w:w="5528" w:type="dxa"/>
          </w:tcPr>
          <w:p w:rsidR="005A0275" w:rsidRPr="002954C0" w:rsidRDefault="005A0275" w:rsidP="002954C0">
            <w:pPr>
              <w:spacing w:after="0" w:line="240" w:lineRule="auto"/>
              <w:rPr>
                <w:rFonts w:ascii="Times New Roman" w:hAnsi="Times New Roman" w:cs="Times New Roman"/>
                <w:sz w:val="28"/>
                <w:szCs w:val="28"/>
              </w:rPr>
            </w:pPr>
            <w:r w:rsidRPr="002954C0">
              <w:rPr>
                <w:rFonts w:ascii="Times New Roman" w:hAnsi="Times New Roman" w:cs="Times New Roman"/>
                <w:sz w:val="28"/>
                <w:szCs w:val="28"/>
              </w:rPr>
              <w:t>Протяженность автомобильной дороги, являющейся подъездом от населенного пункта с численностью постоянно проживающих жителей  35 человек и более, до сети автомобильных дорог общего пользования, км (не более 18 км)</w:t>
            </w:r>
          </w:p>
        </w:tc>
        <w:tc>
          <w:tcPr>
            <w:tcW w:w="3544" w:type="dxa"/>
          </w:tcPr>
          <w:p w:rsidR="005A0275" w:rsidRPr="002954C0" w:rsidRDefault="005A0275" w:rsidP="002954C0">
            <w:pPr>
              <w:spacing w:after="0"/>
              <w:jc w:val="center"/>
              <w:rPr>
                <w:rFonts w:ascii="Times New Roman" w:hAnsi="Times New Roman" w:cs="Times New Roman"/>
                <w:sz w:val="28"/>
                <w:szCs w:val="28"/>
              </w:rPr>
            </w:pPr>
            <w:r w:rsidRPr="002954C0">
              <w:rPr>
                <w:rFonts w:ascii="Times New Roman" w:hAnsi="Times New Roman" w:cs="Times New Roman"/>
                <w:sz w:val="28"/>
                <w:szCs w:val="28"/>
              </w:rPr>
              <w:t>соответствует - 50 баллов /            не соответствует - 0 баллов</w:t>
            </w:r>
          </w:p>
        </w:tc>
      </w:tr>
    </w:tbl>
    <w:p w:rsidR="005A0275" w:rsidRPr="00FB4F6A" w:rsidRDefault="005A0275" w:rsidP="00B957D0">
      <w:pPr>
        <w:autoSpaceDE w:val="0"/>
        <w:autoSpaceDN w:val="0"/>
        <w:adjustRightInd w:val="0"/>
        <w:spacing w:after="0"/>
        <w:jc w:val="both"/>
        <w:outlineLvl w:val="0"/>
        <w:rPr>
          <w:rFonts w:ascii="Times New Roman" w:hAnsi="Times New Roman" w:cs="Times New Roman"/>
        </w:rPr>
      </w:pPr>
    </w:p>
    <w:p w:rsidR="005A0275" w:rsidRPr="00FB4F6A" w:rsidRDefault="005A0275" w:rsidP="00C36630">
      <w:pPr>
        <w:pStyle w:val="NoSpacing"/>
        <w:ind w:firstLine="708"/>
        <w:jc w:val="both"/>
        <w:rPr>
          <w:rFonts w:ascii="Times New Roman" w:hAnsi="Times New Roman" w:cs="Times New Roman"/>
          <w:sz w:val="28"/>
          <w:szCs w:val="28"/>
        </w:rPr>
      </w:pPr>
      <w:r w:rsidRPr="00FB4F6A">
        <w:rPr>
          <w:rFonts w:ascii="Times New Roman" w:hAnsi="Times New Roman" w:cs="Times New Roman"/>
          <w:sz w:val="28"/>
          <w:szCs w:val="28"/>
        </w:rPr>
        <w:t>Общее количество баллов по заявке определяется суммированием баллов по каждому критерию. Максимальное количество баллов –                       100 баллов.</w:t>
      </w:r>
    </w:p>
    <w:p w:rsidR="005A0275" w:rsidRPr="00FB4F6A" w:rsidRDefault="005A0275" w:rsidP="00B957D0">
      <w:pPr>
        <w:autoSpaceDE w:val="0"/>
        <w:autoSpaceDN w:val="0"/>
        <w:adjustRightInd w:val="0"/>
        <w:spacing w:after="0"/>
        <w:jc w:val="both"/>
        <w:outlineLvl w:val="0"/>
        <w:rPr>
          <w:rFonts w:ascii="Times New Roman" w:hAnsi="Times New Roman" w:cs="Times New Roman"/>
        </w:rPr>
      </w:pPr>
    </w:p>
    <w:p w:rsidR="005A0275" w:rsidRPr="00FB4F6A" w:rsidRDefault="005A0275" w:rsidP="00B957D0">
      <w:pPr>
        <w:autoSpaceDE w:val="0"/>
        <w:autoSpaceDN w:val="0"/>
        <w:adjustRightInd w:val="0"/>
        <w:spacing w:after="0"/>
        <w:jc w:val="both"/>
        <w:outlineLvl w:val="0"/>
        <w:rPr>
          <w:rFonts w:ascii="Times New Roman" w:hAnsi="Times New Roman" w:cs="Times New Roman"/>
        </w:rPr>
      </w:pPr>
    </w:p>
    <w:p w:rsidR="005A0275" w:rsidRPr="00FB4F6A" w:rsidRDefault="005A0275" w:rsidP="00B957D0">
      <w:pPr>
        <w:autoSpaceDE w:val="0"/>
        <w:autoSpaceDN w:val="0"/>
        <w:adjustRightInd w:val="0"/>
        <w:spacing w:after="0"/>
        <w:jc w:val="both"/>
        <w:outlineLvl w:val="0"/>
        <w:rPr>
          <w:rFonts w:ascii="Times New Roman" w:hAnsi="Times New Roman" w:cs="Times New Roman"/>
        </w:rPr>
      </w:pPr>
    </w:p>
    <w:p w:rsidR="005A0275" w:rsidRPr="00FB4F6A" w:rsidRDefault="005A0275" w:rsidP="00B957D0">
      <w:pPr>
        <w:autoSpaceDE w:val="0"/>
        <w:autoSpaceDN w:val="0"/>
        <w:adjustRightInd w:val="0"/>
        <w:spacing w:after="0"/>
        <w:jc w:val="both"/>
        <w:outlineLvl w:val="0"/>
        <w:rPr>
          <w:rFonts w:ascii="Times New Roman" w:hAnsi="Times New Roman" w:cs="Times New Roman"/>
        </w:rPr>
      </w:pPr>
    </w:p>
    <w:p w:rsidR="005A0275" w:rsidRPr="00FB4F6A" w:rsidRDefault="005A0275" w:rsidP="00B957D0">
      <w:pPr>
        <w:autoSpaceDE w:val="0"/>
        <w:autoSpaceDN w:val="0"/>
        <w:adjustRightInd w:val="0"/>
        <w:spacing w:after="0"/>
        <w:jc w:val="both"/>
        <w:outlineLvl w:val="0"/>
        <w:rPr>
          <w:rFonts w:ascii="Times New Roman" w:hAnsi="Times New Roman" w:cs="Times New Roman"/>
        </w:rPr>
      </w:pPr>
    </w:p>
    <w:p w:rsidR="005A0275" w:rsidRPr="00FB4F6A" w:rsidRDefault="005A0275" w:rsidP="00B957D0">
      <w:pPr>
        <w:autoSpaceDE w:val="0"/>
        <w:autoSpaceDN w:val="0"/>
        <w:adjustRightInd w:val="0"/>
        <w:spacing w:after="0"/>
        <w:jc w:val="both"/>
        <w:outlineLvl w:val="0"/>
        <w:rPr>
          <w:rFonts w:ascii="Times New Roman" w:hAnsi="Times New Roman" w:cs="Times New Roman"/>
        </w:rPr>
      </w:pPr>
    </w:p>
    <w:p w:rsidR="005A0275" w:rsidRPr="00FB4F6A" w:rsidRDefault="005A0275" w:rsidP="00B957D0">
      <w:pPr>
        <w:autoSpaceDE w:val="0"/>
        <w:autoSpaceDN w:val="0"/>
        <w:adjustRightInd w:val="0"/>
        <w:spacing w:after="0"/>
        <w:jc w:val="both"/>
        <w:outlineLvl w:val="0"/>
        <w:rPr>
          <w:rFonts w:ascii="Times New Roman" w:hAnsi="Times New Roman" w:cs="Times New Roman"/>
        </w:rPr>
      </w:pPr>
    </w:p>
    <w:p w:rsidR="005A0275" w:rsidRPr="00FB4F6A" w:rsidRDefault="005A0275" w:rsidP="00B957D0">
      <w:pPr>
        <w:autoSpaceDE w:val="0"/>
        <w:autoSpaceDN w:val="0"/>
        <w:adjustRightInd w:val="0"/>
        <w:spacing w:after="0"/>
        <w:jc w:val="both"/>
        <w:outlineLvl w:val="0"/>
        <w:rPr>
          <w:rFonts w:ascii="Times New Roman" w:hAnsi="Times New Roman" w:cs="Times New Roman"/>
        </w:rPr>
      </w:pPr>
    </w:p>
    <w:p w:rsidR="005A0275" w:rsidRPr="00FB4F6A" w:rsidRDefault="005A0275" w:rsidP="00B957D0">
      <w:pPr>
        <w:autoSpaceDE w:val="0"/>
        <w:autoSpaceDN w:val="0"/>
        <w:adjustRightInd w:val="0"/>
        <w:spacing w:after="0"/>
        <w:jc w:val="both"/>
        <w:outlineLvl w:val="0"/>
        <w:rPr>
          <w:rFonts w:ascii="Times New Roman" w:hAnsi="Times New Roman" w:cs="Times New Roman"/>
        </w:rPr>
      </w:pPr>
    </w:p>
    <w:p w:rsidR="005A0275" w:rsidRPr="00FB4F6A" w:rsidRDefault="005A0275" w:rsidP="00B957D0">
      <w:pPr>
        <w:autoSpaceDE w:val="0"/>
        <w:autoSpaceDN w:val="0"/>
        <w:adjustRightInd w:val="0"/>
        <w:spacing w:after="0"/>
        <w:jc w:val="both"/>
        <w:outlineLvl w:val="0"/>
        <w:rPr>
          <w:rFonts w:ascii="Times New Roman" w:hAnsi="Times New Roman" w:cs="Times New Roman"/>
        </w:rPr>
      </w:pPr>
    </w:p>
    <w:p w:rsidR="005A0275" w:rsidRPr="00FB4F6A" w:rsidRDefault="005A0275" w:rsidP="00B957D0">
      <w:pPr>
        <w:autoSpaceDE w:val="0"/>
        <w:autoSpaceDN w:val="0"/>
        <w:adjustRightInd w:val="0"/>
        <w:spacing w:after="0"/>
        <w:jc w:val="both"/>
        <w:outlineLvl w:val="0"/>
        <w:rPr>
          <w:rFonts w:ascii="Times New Roman" w:hAnsi="Times New Roman" w:cs="Times New Roman"/>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10498">
      <w:pPr>
        <w:pStyle w:val="NoSpacing"/>
        <w:jc w:val="right"/>
        <w:rPr>
          <w:rFonts w:ascii="Times New Roman" w:hAnsi="Times New Roman" w:cs="Times New Roman"/>
          <w:sz w:val="28"/>
          <w:szCs w:val="28"/>
        </w:rPr>
      </w:pPr>
      <w:r w:rsidRPr="00FB4F6A">
        <w:rPr>
          <w:rFonts w:ascii="Times New Roman" w:hAnsi="Times New Roman" w:cs="Times New Roman"/>
          <w:sz w:val="28"/>
          <w:szCs w:val="28"/>
        </w:rPr>
        <w:t>Приложение № 4 к Порядку</w:t>
      </w: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10498">
      <w:pPr>
        <w:autoSpaceDE w:val="0"/>
        <w:autoSpaceDN w:val="0"/>
        <w:adjustRightInd w:val="0"/>
        <w:spacing w:line="240" w:lineRule="auto"/>
        <w:ind w:firstLine="709"/>
        <w:jc w:val="center"/>
        <w:rPr>
          <w:rFonts w:ascii="Times New Roman" w:hAnsi="Times New Roman" w:cs="Times New Roman"/>
          <w:sz w:val="28"/>
          <w:szCs w:val="28"/>
        </w:rPr>
      </w:pPr>
      <w:r w:rsidRPr="00FB4F6A">
        <w:rPr>
          <w:rFonts w:ascii="Times New Roman" w:hAnsi="Times New Roman" w:cs="Times New Roman"/>
          <w:sz w:val="28"/>
          <w:szCs w:val="28"/>
        </w:rPr>
        <w:t>Таблица показателей по критериям отбора</w:t>
      </w:r>
    </w:p>
    <w:p w:rsidR="005A0275" w:rsidRPr="00FB4F6A" w:rsidRDefault="005A0275" w:rsidP="007C2B0C">
      <w:pPr>
        <w:autoSpaceDE w:val="0"/>
        <w:autoSpaceDN w:val="0"/>
        <w:adjustRightInd w:val="0"/>
        <w:spacing w:line="240" w:lineRule="auto"/>
        <w:ind w:firstLine="709"/>
        <w:jc w:val="center"/>
        <w:rPr>
          <w:rFonts w:ascii="Times New Roman" w:hAnsi="Times New Roman" w:cs="Times New Roman"/>
          <w:sz w:val="28"/>
          <w:szCs w:val="28"/>
        </w:rPr>
      </w:pPr>
      <w:r w:rsidRPr="00FB4F6A">
        <w:rPr>
          <w:rFonts w:ascii="Times New Roman" w:hAnsi="Times New Roman" w:cs="Times New Roman"/>
          <w:sz w:val="28"/>
          <w:szCs w:val="28"/>
        </w:rPr>
        <w:t xml:space="preserve"> (для мероприятия 4.5 таблицы № 1 раздела 5)  </w:t>
      </w:r>
    </w:p>
    <w:p w:rsidR="005A0275" w:rsidRPr="00FB4F6A" w:rsidRDefault="005A0275" w:rsidP="007C2B0C">
      <w:pPr>
        <w:autoSpaceDE w:val="0"/>
        <w:autoSpaceDN w:val="0"/>
        <w:adjustRightInd w:val="0"/>
        <w:spacing w:line="240" w:lineRule="auto"/>
        <w:ind w:firstLine="709"/>
        <w:jc w:val="center"/>
        <w:rPr>
          <w:rFonts w:ascii="Times New Roman" w:hAnsi="Times New Roman" w:cs="Times New Roman"/>
          <w:sz w:val="28"/>
          <w:szCs w:val="28"/>
        </w:rPr>
      </w:pPr>
    </w:p>
    <w:tbl>
      <w:tblPr>
        <w:tblW w:w="978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0"/>
        <w:gridCol w:w="4110"/>
        <w:gridCol w:w="4962"/>
      </w:tblGrid>
      <w:tr w:rsidR="005A0275" w:rsidRPr="002954C0">
        <w:tc>
          <w:tcPr>
            <w:tcW w:w="710" w:type="dxa"/>
          </w:tcPr>
          <w:p w:rsidR="005A0275" w:rsidRPr="002954C0" w:rsidRDefault="005A0275" w:rsidP="002954C0">
            <w:pPr>
              <w:spacing w:after="0"/>
              <w:jc w:val="center"/>
              <w:rPr>
                <w:rFonts w:ascii="Times New Roman" w:hAnsi="Times New Roman" w:cs="Times New Roman"/>
                <w:sz w:val="28"/>
                <w:szCs w:val="28"/>
              </w:rPr>
            </w:pPr>
            <w:r w:rsidRPr="002954C0">
              <w:rPr>
                <w:rFonts w:ascii="Times New Roman" w:hAnsi="Times New Roman" w:cs="Times New Roman"/>
                <w:sz w:val="28"/>
                <w:szCs w:val="28"/>
              </w:rPr>
              <w:t>№ п/п</w:t>
            </w:r>
          </w:p>
        </w:tc>
        <w:tc>
          <w:tcPr>
            <w:tcW w:w="4110" w:type="dxa"/>
          </w:tcPr>
          <w:p w:rsidR="005A0275" w:rsidRPr="002954C0" w:rsidRDefault="005A0275" w:rsidP="002954C0">
            <w:pPr>
              <w:spacing w:after="0"/>
              <w:jc w:val="center"/>
              <w:rPr>
                <w:rFonts w:ascii="Times New Roman" w:hAnsi="Times New Roman" w:cs="Times New Roman"/>
                <w:sz w:val="28"/>
                <w:szCs w:val="28"/>
              </w:rPr>
            </w:pPr>
            <w:r w:rsidRPr="002954C0">
              <w:rPr>
                <w:rFonts w:ascii="Times New Roman" w:hAnsi="Times New Roman" w:cs="Times New Roman"/>
                <w:sz w:val="28"/>
                <w:szCs w:val="28"/>
              </w:rPr>
              <w:t>Наименование показателя</w:t>
            </w:r>
          </w:p>
        </w:tc>
        <w:tc>
          <w:tcPr>
            <w:tcW w:w="4962" w:type="dxa"/>
          </w:tcPr>
          <w:p w:rsidR="005A0275" w:rsidRPr="002954C0" w:rsidRDefault="005A0275" w:rsidP="002954C0">
            <w:pPr>
              <w:spacing w:after="0"/>
              <w:jc w:val="center"/>
              <w:rPr>
                <w:rFonts w:ascii="Times New Roman" w:hAnsi="Times New Roman" w:cs="Times New Roman"/>
                <w:sz w:val="28"/>
                <w:szCs w:val="28"/>
              </w:rPr>
            </w:pPr>
            <w:r w:rsidRPr="002954C0">
              <w:rPr>
                <w:rFonts w:ascii="Times New Roman" w:hAnsi="Times New Roman" w:cs="Times New Roman"/>
                <w:sz w:val="28"/>
                <w:szCs w:val="28"/>
              </w:rPr>
              <w:t xml:space="preserve">Критерии оценки </w:t>
            </w:r>
          </w:p>
        </w:tc>
      </w:tr>
      <w:tr w:rsidR="005A0275" w:rsidRPr="002954C0">
        <w:trPr>
          <w:trHeight w:val="1666"/>
        </w:trPr>
        <w:tc>
          <w:tcPr>
            <w:tcW w:w="710" w:type="dxa"/>
          </w:tcPr>
          <w:p w:rsidR="005A0275" w:rsidRPr="002954C0" w:rsidRDefault="005A0275" w:rsidP="002954C0">
            <w:pPr>
              <w:spacing w:after="0"/>
              <w:jc w:val="center"/>
              <w:rPr>
                <w:rFonts w:ascii="Times New Roman" w:hAnsi="Times New Roman" w:cs="Times New Roman"/>
                <w:sz w:val="28"/>
                <w:szCs w:val="28"/>
              </w:rPr>
            </w:pPr>
            <w:r w:rsidRPr="002954C0">
              <w:rPr>
                <w:rFonts w:ascii="Times New Roman" w:hAnsi="Times New Roman" w:cs="Times New Roman"/>
                <w:sz w:val="28"/>
                <w:szCs w:val="28"/>
              </w:rPr>
              <w:t>1.</w:t>
            </w:r>
          </w:p>
        </w:tc>
        <w:tc>
          <w:tcPr>
            <w:tcW w:w="4110" w:type="dxa"/>
          </w:tcPr>
          <w:p w:rsidR="005A0275" w:rsidRPr="002954C0" w:rsidRDefault="005A0275" w:rsidP="002954C0">
            <w:pPr>
              <w:spacing w:after="0" w:line="240" w:lineRule="auto"/>
              <w:rPr>
                <w:rFonts w:ascii="Times New Roman" w:hAnsi="Times New Roman" w:cs="Times New Roman"/>
                <w:sz w:val="28"/>
                <w:szCs w:val="28"/>
              </w:rPr>
            </w:pPr>
            <w:r w:rsidRPr="002954C0">
              <w:rPr>
                <w:rFonts w:ascii="Times New Roman" w:hAnsi="Times New Roman" w:cs="Times New Roman"/>
                <w:sz w:val="28"/>
                <w:szCs w:val="28"/>
              </w:rPr>
              <w:t>Доля автомобильных дорог общего пользования местного значения, поставленных на государственный кадастровый учет недвижимого имущества, к общей протяженности автомобильных дорог общего пользования местного значения в муниципальном образовании</w:t>
            </w:r>
          </w:p>
        </w:tc>
        <w:tc>
          <w:tcPr>
            <w:tcW w:w="4962" w:type="dxa"/>
          </w:tcPr>
          <w:p w:rsidR="005A0275" w:rsidRPr="002954C0" w:rsidRDefault="005A0275" w:rsidP="002954C0">
            <w:pPr>
              <w:spacing w:after="0" w:line="240" w:lineRule="auto"/>
              <w:jc w:val="center"/>
              <w:rPr>
                <w:rFonts w:ascii="Times New Roman" w:hAnsi="Times New Roman" w:cs="Times New Roman"/>
                <w:sz w:val="28"/>
                <w:szCs w:val="28"/>
              </w:rPr>
            </w:pPr>
            <w:r w:rsidRPr="002954C0">
              <w:rPr>
                <w:rFonts w:ascii="Times New Roman" w:hAnsi="Times New Roman" w:cs="Times New Roman"/>
                <w:sz w:val="28"/>
                <w:szCs w:val="28"/>
              </w:rPr>
              <w:t>км дорог на кадастровом</w:t>
            </w:r>
            <w:r w:rsidRPr="002954C0">
              <w:rPr>
                <w:rFonts w:ascii="Times New Roman" w:hAnsi="Times New Roman" w:cs="Times New Roman"/>
                <w:sz w:val="28"/>
                <w:szCs w:val="28"/>
              </w:rPr>
              <w:br/>
              <w:t xml:space="preserve"> учете / на общую протяженность</w:t>
            </w:r>
          </w:p>
          <w:p w:rsidR="005A0275" w:rsidRPr="002954C0" w:rsidRDefault="005A0275" w:rsidP="002954C0">
            <w:pPr>
              <w:spacing w:after="0" w:line="240" w:lineRule="auto"/>
              <w:jc w:val="center"/>
              <w:rPr>
                <w:rFonts w:ascii="Times New Roman" w:hAnsi="Times New Roman" w:cs="Times New Roman"/>
                <w:sz w:val="28"/>
                <w:szCs w:val="28"/>
              </w:rPr>
            </w:pPr>
            <w:r w:rsidRPr="002954C0">
              <w:rPr>
                <w:rFonts w:ascii="Times New Roman" w:hAnsi="Times New Roman" w:cs="Times New Roman"/>
                <w:sz w:val="28"/>
                <w:szCs w:val="28"/>
              </w:rPr>
              <w:t xml:space="preserve"> х 100%</w:t>
            </w:r>
          </w:p>
          <w:p w:rsidR="005A0275" w:rsidRPr="002954C0" w:rsidRDefault="005A0275" w:rsidP="002954C0">
            <w:pPr>
              <w:spacing w:after="0" w:line="240" w:lineRule="auto"/>
              <w:rPr>
                <w:rFonts w:ascii="Times New Roman" w:hAnsi="Times New Roman" w:cs="Times New Roman"/>
                <w:sz w:val="28"/>
                <w:szCs w:val="28"/>
              </w:rPr>
            </w:pPr>
          </w:p>
          <w:p w:rsidR="005A0275" w:rsidRPr="002954C0" w:rsidRDefault="005A0275" w:rsidP="002954C0">
            <w:pPr>
              <w:spacing w:after="0" w:line="240" w:lineRule="auto"/>
              <w:rPr>
                <w:rFonts w:ascii="Times New Roman" w:hAnsi="Times New Roman" w:cs="Times New Roman"/>
                <w:sz w:val="28"/>
                <w:szCs w:val="28"/>
              </w:rPr>
            </w:pPr>
            <w:r w:rsidRPr="002954C0">
              <w:rPr>
                <w:rFonts w:ascii="Times New Roman" w:hAnsi="Times New Roman" w:cs="Times New Roman"/>
                <w:sz w:val="28"/>
                <w:szCs w:val="28"/>
              </w:rPr>
              <w:t>от 30% до 50% - 15 баллов;</w:t>
            </w:r>
          </w:p>
          <w:p w:rsidR="005A0275" w:rsidRPr="002954C0" w:rsidRDefault="005A0275" w:rsidP="002954C0">
            <w:pPr>
              <w:spacing w:after="0" w:line="240" w:lineRule="auto"/>
              <w:rPr>
                <w:rFonts w:ascii="Times New Roman" w:hAnsi="Times New Roman" w:cs="Times New Roman"/>
                <w:sz w:val="28"/>
                <w:szCs w:val="28"/>
              </w:rPr>
            </w:pPr>
            <w:r w:rsidRPr="002954C0">
              <w:rPr>
                <w:rFonts w:ascii="Times New Roman" w:hAnsi="Times New Roman" w:cs="Times New Roman"/>
                <w:sz w:val="28"/>
                <w:szCs w:val="28"/>
              </w:rPr>
              <w:t>от 51% до 80 % - 25  баллов;</w:t>
            </w:r>
          </w:p>
          <w:p w:rsidR="005A0275" w:rsidRPr="002954C0" w:rsidRDefault="005A0275" w:rsidP="002954C0">
            <w:pPr>
              <w:spacing w:after="0" w:line="240" w:lineRule="auto"/>
              <w:rPr>
                <w:rFonts w:ascii="Times New Roman" w:hAnsi="Times New Roman" w:cs="Times New Roman"/>
                <w:sz w:val="28"/>
                <w:szCs w:val="28"/>
              </w:rPr>
            </w:pPr>
            <w:r w:rsidRPr="002954C0">
              <w:rPr>
                <w:rFonts w:ascii="Times New Roman" w:hAnsi="Times New Roman" w:cs="Times New Roman"/>
                <w:sz w:val="28"/>
                <w:szCs w:val="28"/>
              </w:rPr>
              <w:t>свыше 81%  - 35 баллов.</w:t>
            </w:r>
          </w:p>
        </w:tc>
      </w:tr>
      <w:tr w:rsidR="005A0275" w:rsidRPr="002954C0">
        <w:trPr>
          <w:trHeight w:val="1353"/>
        </w:trPr>
        <w:tc>
          <w:tcPr>
            <w:tcW w:w="710" w:type="dxa"/>
          </w:tcPr>
          <w:p w:rsidR="005A0275" w:rsidRPr="002954C0" w:rsidRDefault="005A0275" w:rsidP="002954C0">
            <w:pPr>
              <w:spacing w:after="0" w:line="240" w:lineRule="auto"/>
              <w:jc w:val="center"/>
              <w:rPr>
                <w:rFonts w:ascii="Times New Roman" w:hAnsi="Times New Roman" w:cs="Times New Roman"/>
                <w:sz w:val="28"/>
                <w:szCs w:val="28"/>
              </w:rPr>
            </w:pPr>
            <w:r w:rsidRPr="002954C0">
              <w:rPr>
                <w:rFonts w:ascii="Times New Roman" w:hAnsi="Times New Roman" w:cs="Times New Roman"/>
                <w:sz w:val="28"/>
                <w:szCs w:val="28"/>
              </w:rPr>
              <w:t>2.</w:t>
            </w:r>
          </w:p>
        </w:tc>
        <w:tc>
          <w:tcPr>
            <w:tcW w:w="4110" w:type="dxa"/>
          </w:tcPr>
          <w:p w:rsidR="005A0275" w:rsidRPr="002954C0" w:rsidRDefault="005A0275" w:rsidP="002954C0">
            <w:pPr>
              <w:spacing w:after="0" w:line="240" w:lineRule="auto"/>
              <w:rPr>
                <w:rFonts w:ascii="Times New Roman" w:hAnsi="Times New Roman" w:cs="Times New Roman"/>
                <w:sz w:val="28"/>
                <w:szCs w:val="28"/>
              </w:rPr>
            </w:pPr>
            <w:r w:rsidRPr="002954C0">
              <w:rPr>
                <w:rFonts w:ascii="Times New Roman" w:hAnsi="Times New Roman" w:cs="Times New Roman"/>
                <w:sz w:val="28"/>
                <w:szCs w:val="28"/>
              </w:rPr>
              <w:t>Численность постоянно проживающих жителей в городском (сельском) населенном пункте</w:t>
            </w:r>
          </w:p>
        </w:tc>
        <w:tc>
          <w:tcPr>
            <w:tcW w:w="4962" w:type="dxa"/>
          </w:tcPr>
          <w:p w:rsidR="005A0275" w:rsidRPr="002954C0" w:rsidRDefault="005A0275" w:rsidP="002954C0">
            <w:pPr>
              <w:spacing w:after="0" w:line="240" w:lineRule="auto"/>
              <w:jc w:val="center"/>
              <w:rPr>
                <w:rFonts w:ascii="Times New Roman" w:hAnsi="Times New Roman" w:cs="Times New Roman"/>
                <w:sz w:val="28"/>
                <w:szCs w:val="28"/>
              </w:rPr>
            </w:pPr>
            <w:r w:rsidRPr="002954C0">
              <w:rPr>
                <w:rFonts w:ascii="Times New Roman" w:hAnsi="Times New Roman" w:cs="Times New Roman"/>
                <w:sz w:val="28"/>
                <w:szCs w:val="28"/>
              </w:rPr>
              <w:t>человек</w:t>
            </w:r>
          </w:p>
          <w:p w:rsidR="005A0275" w:rsidRPr="002954C0" w:rsidRDefault="005A0275" w:rsidP="002954C0">
            <w:pPr>
              <w:spacing w:after="0" w:line="240" w:lineRule="auto"/>
              <w:rPr>
                <w:rFonts w:ascii="Times New Roman" w:hAnsi="Times New Roman" w:cs="Times New Roman"/>
                <w:sz w:val="28"/>
                <w:szCs w:val="28"/>
              </w:rPr>
            </w:pPr>
            <w:r w:rsidRPr="002954C0">
              <w:rPr>
                <w:rFonts w:ascii="Times New Roman" w:hAnsi="Times New Roman" w:cs="Times New Roman"/>
                <w:sz w:val="28"/>
                <w:szCs w:val="28"/>
              </w:rPr>
              <w:t xml:space="preserve">от 1 - 50 чел. - 10 баллов; </w:t>
            </w:r>
          </w:p>
          <w:p w:rsidR="005A0275" w:rsidRPr="002954C0" w:rsidRDefault="005A0275" w:rsidP="002954C0">
            <w:pPr>
              <w:spacing w:after="0" w:line="240" w:lineRule="auto"/>
              <w:rPr>
                <w:rFonts w:ascii="Times New Roman" w:hAnsi="Times New Roman" w:cs="Times New Roman"/>
                <w:sz w:val="28"/>
                <w:szCs w:val="28"/>
              </w:rPr>
            </w:pPr>
            <w:r w:rsidRPr="002954C0">
              <w:rPr>
                <w:rFonts w:ascii="Times New Roman" w:hAnsi="Times New Roman" w:cs="Times New Roman"/>
                <w:sz w:val="28"/>
                <w:szCs w:val="28"/>
              </w:rPr>
              <w:t>от 51 - 300 чел. - 20 баллов;</w:t>
            </w:r>
          </w:p>
          <w:p w:rsidR="005A0275" w:rsidRPr="002954C0" w:rsidRDefault="005A0275" w:rsidP="002954C0">
            <w:pPr>
              <w:spacing w:after="0" w:line="240" w:lineRule="auto"/>
              <w:rPr>
                <w:rFonts w:ascii="Times New Roman" w:hAnsi="Times New Roman" w:cs="Times New Roman"/>
                <w:sz w:val="28"/>
                <w:szCs w:val="28"/>
              </w:rPr>
            </w:pPr>
            <w:r w:rsidRPr="002954C0">
              <w:rPr>
                <w:rFonts w:ascii="Times New Roman" w:hAnsi="Times New Roman" w:cs="Times New Roman"/>
                <w:sz w:val="28"/>
                <w:szCs w:val="28"/>
              </w:rPr>
              <w:t>от 301 - 700 чел. - 25 баллов;</w:t>
            </w:r>
          </w:p>
          <w:p w:rsidR="005A0275" w:rsidRPr="002954C0" w:rsidRDefault="005A0275" w:rsidP="002954C0">
            <w:pPr>
              <w:spacing w:after="0" w:line="240" w:lineRule="auto"/>
              <w:rPr>
                <w:rFonts w:ascii="Times New Roman" w:hAnsi="Times New Roman" w:cs="Times New Roman"/>
                <w:sz w:val="28"/>
                <w:szCs w:val="28"/>
              </w:rPr>
            </w:pPr>
            <w:r w:rsidRPr="002954C0">
              <w:rPr>
                <w:rFonts w:ascii="Times New Roman" w:hAnsi="Times New Roman" w:cs="Times New Roman"/>
                <w:sz w:val="28"/>
                <w:szCs w:val="28"/>
              </w:rPr>
              <w:t>от 701 чел. и выше - 30 баллов.</w:t>
            </w:r>
          </w:p>
        </w:tc>
      </w:tr>
      <w:tr w:rsidR="005A0275" w:rsidRPr="002954C0">
        <w:tc>
          <w:tcPr>
            <w:tcW w:w="710" w:type="dxa"/>
          </w:tcPr>
          <w:p w:rsidR="005A0275" w:rsidRPr="002954C0" w:rsidRDefault="005A0275" w:rsidP="002954C0">
            <w:pPr>
              <w:spacing w:after="0"/>
              <w:jc w:val="center"/>
              <w:rPr>
                <w:rFonts w:ascii="Times New Roman" w:hAnsi="Times New Roman" w:cs="Times New Roman"/>
                <w:sz w:val="28"/>
                <w:szCs w:val="28"/>
              </w:rPr>
            </w:pPr>
            <w:r w:rsidRPr="002954C0">
              <w:rPr>
                <w:rFonts w:ascii="Times New Roman" w:hAnsi="Times New Roman" w:cs="Times New Roman"/>
                <w:sz w:val="28"/>
                <w:szCs w:val="28"/>
              </w:rPr>
              <w:t>3.</w:t>
            </w:r>
          </w:p>
        </w:tc>
        <w:tc>
          <w:tcPr>
            <w:tcW w:w="4110" w:type="dxa"/>
          </w:tcPr>
          <w:p w:rsidR="005A0275" w:rsidRPr="002954C0" w:rsidRDefault="005A0275" w:rsidP="002954C0">
            <w:pPr>
              <w:spacing w:after="0" w:line="240" w:lineRule="auto"/>
              <w:rPr>
                <w:rFonts w:ascii="Times New Roman" w:hAnsi="Times New Roman" w:cs="Times New Roman"/>
                <w:sz w:val="28"/>
                <w:szCs w:val="28"/>
              </w:rPr>
            </w:pPr>
            <w:r w:rsidRPr="002954C0">
              <w:rPr>
                <w:rFonts w:ascii="Times New Roman" w:hAnsi="Times New Roman" w:cs="Times New Roman"/>
                <w:sz w:val="28"/>
                <w:szCs w:val="28"/>
              </w:rPr>
              <w:t>Объем финансирования муниципальным образованием мероприятий по благоустройству территории муниципального образования к численности постоянно проживающих жителей муниципального образования</w:t>
            </w:r>
          </w:p>
        </w:tc>
        <w:tc>
          <w:tcPr>
            <w:tcW w:w="4962" w:type="dxa"/>
          </w:tcPr>
          <w:p w:rsidR="005A0275" w:rsidRPr="002954C0" w:rsidRDefault="005A0275" w:rsidP="002954C0">
            <w:pPr>
              <w:spacing w:after="0" w:line="240" w:lineRule="auto"/>
              <w:jc w:val="center"/>
              <w:rPr>
                <w:rFonts w:ascii="Times New Roman" w:hAnsi="Times New Roman" w:cs="Times New Roman"/>
                <w:sz w:val="28"/>
                <w:szCs w:val="28"/>
              </w:rPr>
            </w:pPr>
            <w:r w:rsidRPr="002954C0">
              <w:rPr>
                <w:rFonts w:ascii="Times New Roman" w:hAnsi="Times New Roman" w:cs="Times New Roman"/>
                <w:sz w:val="28"/>
                <w:szCs w:val="28"/>
              </w:rPr>
              <w:t>руб. / чел.</w:t>
            </w:r>
          </w:p>
          <w:p w:rsidR="005A0275" w:rsidRPr="002954C0" w:rsidRDefault="005A0275" w:rsidP="002954C0">
            <w:pPr>
              <w:spacing w:after="0" w:line="240" w:lineRule="auto"/>
              <w:jc w:val="center"/>
              <w:rPr>
                <w:rFonts w:ascii="Times New Roman" w:hAnsi="Times New Roman" w:cs="Times New Roman"/>
                <w:sz w:val="28"/>
                <w:szCs w:val="28"/>
              </w:rPr>
            </w:pPr>
          </w:p>
          <w:p w:rsidR="005A0275" w:rsidRPr="002954C0" w:rsidRDefault="005A0275" w:rsidP="002954C0">
            <w:pPr>
              <w:spacing w:after="0" w:line="240" w:lineRule="auto"/>
              <w:rPr>
                <w:rFonts w:ascii="Times New Roman" w:hAnsi="Times New Roman" w:cs="Times New Roman"/>
                <w:sz w:val="28"/>
                <w:szCs w:val="28"/>
              </w:rPr>
            </w:pPr>
            <w:r w:rsidRPr="002954C0">
              <w:rPr>
                <w:rFonts w:ascii="Times New Roman" w:hAnsi="Times New Roman" w:cs="Times New Roman"/>
                <w:sz w:val="28"/>
                <w:szCs w:val="28"/>
              </w:rPr>
              <w:t xml:space="preserve">50 руб. - 100 руб. на чел. - 10 баллов; </w:t>
            </w:r>
          </w:p>
          <w:p w:rsidR="005A0275" w:rsidRPr="002954C0" w:rsidRDefault="005A0275" w:rsidP="002954C0">
            <w:pPr>
              <w:spacing w:after="0" w:line="240" w:lineRule="auto"/>
              <w:rPr>
                <w:rFonts w:ascii="Times New Roman" w:hAnsi="Times New Roman" w:cs="Times New Roman"/>
                <w:sz w:val="28"/>
                <w:szCs w:val="28"/>
              </w:rPr>
            </w:pPr>
            <w:r w:rsidRPr="002954C0">
              <w:rPr>
                <w:rFonts w:ascii="Times New Roman" w:hAnsi="Times New Roman" w:cs="Times New Roman"/>
                <w:sz w:val="28"/>
                <w:szCs w:val="28"/>
              </w:rPr>
              <w:t>101 руб. - 300 руб. на чел. - 20 баллов;</w:t>
            </w:r>
          </w:p>
          <w:p w:rsidR="005A0275" w:rsidRPr="002954C0" w:rsidRDefault="005A0275" w:rsidP="002954C0">
            <w:pPr>
              <w:spacing w:after="0" w:line="240" w:lineRule="auto"/>
              <w:rPr>
                <w:rFonts w:ascii="Times New Roman" w:hAnsi="Times New Roman" w:cs="Times New Roman"/>
                <w:sz w:val="28"/>
                <w:szCs w:val="28"/>
              </w:rPr>
            </w:pPr>
            <w:r w:rsidRPr="002954C0">
              <w:rPr>
                <w:rFonts w:ascii="Times New Roman" w:hAnsi="Times New Roman" w:cs="Times New Roman"/>
                <w:sz w:val="28"/>
                <w:szCs w:val="28"/>
              </w:rPr>
              <w:t>301 руб. - 500 руб. на чел. - 25 баллов;</w:t>
            </w:r>
          </w:p>
          <w:p w:rsidR="005A0275" w:rsidRPr="002954C0" w:rsidRDefault="005A0275" w:rsidP="002954C0">
            <w:pPr>
              <w:spacing w:after="0" w:line="240" w:lineRule="auto"/>
              <w:rPr>
                <w:rFonts w:ascii="Times New Roman" w:hAnsi="Times New Roman" w:cs="Times New Roman"/>
                <w:sz w:val="28"/>
                <w:szCs w:val="28"/>
              </w:rPr>
            </w:pPr>
            <w:r w:rsidRPr="002954C0">
              <w:rPr>
                <w:rFonts w:ascii="Times New Roman" w:hAnsi="Times New Roman" w:cs="Times New Roman"/>
                <w:sz w:val="28"/>
                <w:szCs w:val="28"/>
              </w:rPr>
              <w:t xml:space="preserve">от 501 руб. на чел. и выше 35 баллов.  </w:t>
            </w:r>
          </w:p>
        </w:tc>
      </w:tr>
      <w:tr w:rsidR="005A0275" w:rsidRPr="002954C0">
        <w:tc>
          <w:tcPr>
            <w:tcW w:w="710" w:type="dxa"/>
          </w:tcPr>
          <w:p w:rsidR="005A0275" w:rsidRPr="002954C0" w:rsidRDefault="005A0275" w:rsidP="002954C0">
            <w:pPr>
              <w:spacing w:after="0" w:line="240" w:lineRule="auto"/>
              <w:jc w:val="center"/>
              <w:rPr>
                <w:rFonts w:ascii="Times New Roman" w:hAnsi="Times New Roman" w:cs="Times New Roman"/>
                <w:sz w:val="28"/>
                <w:szCs w:val="28"/>
              </w:rPr>
            </w:pPr>
            <w:r w:rsidRPr="002954C0">
              <w:rPr>
                <w:rFonts w:ascii="Times New Roman" w:hAnsi="Times New Roman" w:cs="Times New Roman"/>
                <w:sz w:val="28"/>
                <w:szCs w:val="28"/>
              </w:rPr>
              <w:t>4.</w:t>
            </w:r>
          </w:p>
        </w:tc>
        <w:tc>
          <w:tcPr>
            <w:tcW w:w="4110" w:type="dxa"/>
          </w:tcPr>
          <w:p w:rsidR="005A0275" w:rsidRPr="002954C0" w:rsidRDefault="005A0275" w:rsidP="002954C0">
            <w:pPr>
              <w:spacing w:after="0" w:line="240" w:lineRule="auto"/>
              <w:rPr>
                <w:rFonts w:ascii="Times New Roman" w:hAnsi="Times New Roman" w:cs="Times New Roman"/>
                <w:sz w:val="28"/>
                <w:szCs w:val="28"/>
              </w:rPr>
            </w:pPr>
            <w:r w:rsidRPr="002954C0">
              <w:rPr>
                <w:rFonts w:ascii="Times New Roman" w:hAnsi="Times New Roman" w:cs="Times New Roman"/>
                <w:sz w:val="28"/>
                <w:szCs w:val="28"/>
              </w:rPr>
              <w:t>Наличие муниципального образования в перечне монопрофильных муниципальных образований Российской Федерации (моногородов), утвержденном распоряжением Правительства Российской Федерации от                  29 июля 2014 г. № 1398-р</w:t>
            </w:r>
          </w:p>
        </w:tc>
        <w:tc>
          <w:tcPr>
            <w:tcW w:w="4962" w:type="dxa"/>
          </w:tcPr>
          <w:p w:rsidR="005A0275" w:rsidRPr="002954C0" w:rsidRDefault="005A0275" w:rsidP="002954C0">
            <w:pPr>
              <w:spacing w:after="0" w:line="240" w:lineRule="auto"/>
              <w:jc w:val="center"/>
              <w:rPr>
                <w:rFonts w:ascii="Times New Roman" w:hAnsi="Times New Roman" w:cs="Times New Roman"/>
                <w:sz w:val="28"/>
                <w:szCs w:val="28"/>
              </w:rPr>
            </w:pPr>
            <w:r w:rsidRPr="002954C0">
              <w:rPr>
                <w:rFonts w:ascii="Times New Roman" w:hAnsi="Times New Roman" w:cs="Times New Roman"/>
                <w:sz w:val="28"/>
                <w:szCs w:val="28"/>
              </w:rPr>
              <w:t>есть в перечне - 1 балл;</w:t>
            </w:r>
          </w:p>
          <w:p w:rsidR="005A0275" w:rsidRPr="002954C0" w:rsidRDefault="005A0275" w:rsidP="002954C0">
            <w:pPr>
              <w:spacing w:after="0" w:line="240" w:lineRule="auto"/>
              <w:jc w:val="center"/>
              <w:rPr>
                <w:rFonts w:ascii="Times New Roman" w:hAnsi="Times New Roman" w:cs="Times New Roman"/>
                <w:sz w:val="28"/>
                <w:szCs w:val="28"/>
              </w:rPr>
            </w:pPr>
            <w:r w:rsidRPr="002954C0">
              <w:rPr>
                <w:rFonts w:ascii="Times New Roman" w:hAnsi="Times New Roman" w:cs="Times New Roman"/>
                <w:sz w:val="28"/>
                <w:szCs w:val="28"/>
              </w:rPr>
              <w:t xml:space="preserve"> нет в перечне - 0 баллов</w:t>
            </w:r>
          </w:p>
          <w:p w:rsidR="005A0275" w:rsidRPr="002954C0" w:rsidRDefault="005A0275" w:rsidP="002954C0">
            <w:pPr>
              <w:spacing w:after="0" w:line="240" w:lineRule="auto"/>
              <w:jc w:val="center"/>
              <w:rPr>
                <w:rFonts w:ascii="Times New Roman" w:hAnsi="Times New Roman" w:cs="Times New Roman"/>
                <w:sz w:val="28"/>
                <w:szCs w:val="28"/>
              </w:rPr>
            </w:pPr>
          </w:p>
        </w:tc>
      </w:tr>
    </w:tbl>
    <w:p w:rsidR="005A0275" w:rsidRPr="00FB4F6A" w:rsidRDefault="005A0275" w:rsidP="00B10498">
      <w:pPr>
        <w:pStyle w:val="NoSpacing"/>
        <w:ind w:firstLine="708"/>
        <w:jc w:val="both"/>
        <w:rPr>
          <w:rFonts w:ascii="Times New Roman" w:hAnsi="Times New Roman" w:cs="Times New Roman"/>
          <w:sz w:val="28"/>
          <w:szCs w:val="28"/>
        </w:rPr>
      </w:pPr>
    </w:p>
    <w:p w:rsidR="005A0275" w:rsidRPr="00FB4F6A" w:rsidRDefault="005A0275" w:rsidP="00B10498">
      <w:pPr>
        <w:pStyle w:val="NoSpacing"/>
        <w:ind w:firstLine="708"/>
        <w:jc w:val="both"/>
        <w:rPr>
          <w:rFonts w:ascii="Times New Roman" w:hAnsi="Times New Roman" w:cs="Times New Roman"/>
          <w:sz w:val="28"/>
          <w:szCs w:val="28"/>
        </w:rPr>
      </w:pPr>
      <w:r w:rsidRPr="00FB4F6A">
        <w:rPr>
          <w:rFonts w:ascii="Times New Roman" w:hAnsi="Times New Roman" w:cs="Times New Roman"/>
          <w:sz w:val="28"/>
          <w:szCs w:val="28"/>
        </w:rPr>
        <w:t>Общее количество баллов по заявке определяется суммированием баллов по каждому критерию. Максимальное количество баллов – 101 балл.</w:t>
      </w:r>
    </w:p>
    <w:p w:rsidR="005A0275" w:rsidRPr="00FB4F6A" w:rsidRDefault="005A0275" w:rsidP="00B10498">
      <w:pPr>
        <w:pStyle w:val="NoSpacing"/>
        <w:jc w:val="center"/>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3A18F1">
      <w:pPr>
        <w:pStyle w:val="NoSpacing"/>
        <w:jc w:val="right"/>
        <w:rPr>
          <w:rFonts w:ascii="Times New Roman" w:hAnsi="Times New Roman" w:cs="Times New Roman"/>
          <w:sz w:val="28"/>
          <w:szCs w:val="28"/>
        </w:rPr>
      </w:pPr>
      <w:r w:rsidRPr="00FB4F6A">
        <w:rPr>
          <w:rFonts w:ascii="Times New Roman" w:hAnsi="Times New Roman" w:cs="Times New Roman"/>
          <w:sz w:val="28"/>
          <w:szCs w:val="28"/>
        </w:rPr>
        <w:t>Приложение № 5 к Порядку</w:t>
      </w:r>
    </w:p>
    <w:p w:rsidR="005A0275" w:rsidRPr="00FB4F6A" w:rsidRDefault="005A0275" w:rsidP="003A18F1">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10498">
      <w:pPr>
        <w:autoSpaceDE w:val="0"/>
        <w:autoSpaceDN w:val="0"/>
        <w:adjustRightInd w:val="0"/>
        <w:spacing w:line="240" w:lineRule="auto"/>
        <w:ind w:firstLine="709"/>
        <w:jc w:val="center"/>
        <w:rPr>
          <w:rFonts w:ascii="Times New Roman" w:hAnsi="Times New Roman" w:cs="Times New Roman"/>
          <w:sz w:val="28"/>
          <w:szCs w:val="28"/>
        </w:rPr>
      </w:pPr>
      <w:r w:rsidRPr="00FB4F6A">
        <w:rPr>
          <w:rFonts w:ascii="Times New Roman" w:hAnsi="Times New Roman" w:cs="Times New Roman"/>
          <w:sz w:val="28"/>
          <w:szCs w:val="28"/>
        </w:rPr>
        <w:t>Таблица показателей по критериям отбора</w:t>
      </w:r>
    </w:p>
    <w:p w:rsidR="005A0275" w:rsidRPr="00FB4F6A" w:rsidRDefault="005A0275" w:rsidP="007C2B0C">
      <w:pPr>
        <w:autoSpaceDE w:val="0"/>
        <w:autoSpaceDN w:val="0"/>
        <w:adjustRightInd w:val="0"/>
        <w:spacing w:line="240" w:lineRule="auto"/>
        <w:ind w:firstLine="709"/>
        <w:jc w:val="center"/>
        <w:rPr>
          <w:rFonts w:ascii="Times New Roman" w:hAnsi="Times New Roman" w:cs="Times New Roman"/>
          <w:sz w:val="28"/>
          <w:szCs w:val="28"/>
        </w:rPr>
      </w:pPr>
      <w:r w:rsidRPr="00FB4F6A">
        <w:rPr>
          <w:rFonts w:ascii="Times New Roman" w:hAnsi="Times New Roman" w:cs="Times New Roman"/>
          <w:sz w:val="28"/>
          <w:szCs w:val="28"/>
        </w:rPr>
        <w:t xml:space="preserve"> (для мероприятия 4.6 таблицы № 1 раздела 5)  </w:t>
      </w:r>
    </w:p>
    <w:p w:rsidR="005A0275" w:rsidRPr="00FB4F6A" w:rsidRDefault="005A0275" w:rsidP="003A18F1">
      <w:pPr>
        <w:autoSpaceDE w:val="0"/>
        <w:autoSpaceDN w:val="0"/>
        <w:adjustRightInd w:val="0"/>
        <w:spacing w:line="240" w:lineRule="auto"/>
        <w:ind w:firstLine="709"/>
        <w:jc w:val="center"/>
        <w:rPr>
          <w:rFonts w:ascii="Times New Roman" w:hAnsi="Times New Roman" w:cs="Times New Roman"/>
          <w:sz w:val="28"/>
          <w:szCs w:val="28"/>
        </w:rPr>
      </w:pPr>
    </w:p>
    <w:p w:rsidR="005A0275" w:rsidRPr="00FB4F6A" w:rsidRDefault="005A0275" w:rsidP="003A18F1">
      <w:pPr>
        <w:pStyle w:val="NoSpacing"/>
        <w:jc w:val="both"/>
        <w:rPr>
          <w:rFonts w:ascii="Times New Roman" w:hAnsi="Times New Roman" w:cs="Times New Roman"/>
          <w:sz w:val="28"/>
          <w:szCs w:val="28"/>
        </w:rPr>
      </w:pPr>
    </w:p>
    <w:tbl>
      <w:tblPr>
        <w:tblW w:w="96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0"/>
        <w:gridCol w:w="5670"/>
        <w:gridCol w:w="3260"/>
      </w:tblGrid>
      <w:tr w:rsidR="005A0275" w:rsidRPr="002954C0">
        <w:tc>
          <w:tcPr>
            <w:tcW w:w="710" w:type="dxa"/>
          </w:tcPr>
          <w:p w:rsidR="005A0275" w:rsidRPr="002954C0" w:rsidRDefault="005A0275" w:rsidP="002954C0">
            <w:pPr>
              <w:spacing w:after="0"/>
              <w:jc w:val="center"/>
              <w:rPr>
                <w:rFonts w:ascii="Times New Roman" w:hAnsi="Times New Roman" w:cs="Times New Roman"/>
                <w:sz w:val="28"/>
                <w:szCs w:val="28"/>
              </w:rPr>
            </w:pPr>
            <w:r w:rsidRPr="002954C0">
              <w:rPr>
                <w:rFonts w:ascii="Times New Roman" w:hAnsi="Times New Roman" w:cs="Times New Roman"/>
                <w:sz w:val="28"/>
                <w:szCs w:val="28"/>
              </w:rPr>
              <w:t>№ п/п</w:t>
            </w:r>
          </w:p>
        </w:tc>
        <w:tc>
          <w:tcPr>
            <w:tcW w:w="5670" w:type="dxa"/>
          </w:tcPr>
          <w:p w:rsidR="005A0275" w:rsidRPr="002954C0" w:rsidRDefault="005A0275" w:rsidP="002954C0">
            <w:pPr>
              <w:spacing w:after="0"/>
              <w:jc w:val="center"/>
              <w:rPr>
                <w:rFonts w:ascii="Times New Roman" w:hAnsi="Times New Roman" w:cs="Times New Roman"/>
                <w:sz w:val="28"/>
                <w:szCs w:val="28"/>
              </w:rPr>
            </w:pPr>
            <w:r w:rsidRPr="002954C0">
              <w:rPr>
                <w:rFonts w:ascii="Times New Roman" w:hAnsi="Times New Roman" w:cs="Times New Roman"/>
                <w:sz w:val="28"/>
                <w:szCs w:val="28"/>
              </w:rPr>
              <w:t>Наименование показателя</w:t>
            </w:r>
          </w:p>
        </w:tc>
        <w:tc>
          <w:tcPr>
            <w:tcW w:w="3260" w:type="dxa"/>
          </w:tcPr>
          <w:p w:rsidR="005A0275" w:rsidRPr="002954C0" w:rsidRDefault="005A0275" w:rsidP="002954C0">
            <w:pPr>
              <w:spacing w:after="0"/>
              <w:jc w:val="center"/>
              <w:rPr>
                <w:rFonts w:ascii="Times New Roman" w:hAnsi="Times New Roman" w:cs="Times New Roman"/>
                <w:sz w:val="28"/>
                <w:szCs w:val="28"/>
              </w:rPr>
            </w:pPr>
            <w:r w:rsidRPr="002954C0">
              <w:rPr>
                <w:rFonts w:ascii="Times New Roman" w:hAnsi="Times New Roman" w:cs="Times New Roman"/>
                <w:sz w:val="28"/>
                <w:szCs w:val="28"/>
              </w:rPr>
              <w:t>Критерии оценки</w:t>
            </w:r>
          </w:p>
        </w:tc>
      </w:tr>
      <w:tr w:rsidR="005A0275" w:rsidRPr="002954C0">
        <w:trPr>
          <w:trHeight w:val="794"/>
        </w:trPr>
        <w:tc>
          <w:tcPr>
            <w:tcW w:w="710" w:type="dxa"/>
          </w:tcPr>
          <w:p w:rsidR="005A0275" w:rsidRPr="002954C0" w:rsidRDefault="005A0275" w:rsidP="002954C0">
            <w:pPr>
              <w:spacing w:after="0"/>
              <w:jc w:val="center"/>
              <w:rPr>
                <w:rFonts w:ascii="Times New Roman" w:hAnsi="Times New Roman" w:cs="Times New Roman"/>
                <w:sz w:val="28"/>
                <w:szCs w:val="28"/>
              </w:rPr>
            </w:pPr>
            <w:r w:rsidRPr="002954C0">
              <w:rPr>
                <w:rFonts w:ascii="Times New Roman" w:hAnsi="Times New Roman" w:cs="Times New Roman"/>
                <w:sz w:val="28"/>
                <w:szCs w:val="28"/>
              </w:rPr>
              <w:t>1.</w:t>
            </w:r>
          </w:p>
        </w:tc>
        <w:tc>
          <w:tcPr>
            <w:tcW w:w="5670" w:type="dxa"/>
          </w:tcPr>
          <w:p w:rsidR="005A0275" w:rsidRPr="002954C0" w:rsidRDefault="005A0275" w:rsidP="002954C0">
            <w:pPr>
              <w:spacing w:after="0" w:line="240" w:lineRule="auto"/>
              <w:rPr>
                <w:rFonts w:ascii="Times New Roman" w:hAnsi="Times New Roman" w:cs="Times New Roman"/>
                <w:sz w:val="28"/>
                <w:szCs w:val="28"/>
              </w:rPr>
            </w:pPr>
            <w:r w:rsidRPr="002954C0">
              <w:rPr>
                <w:rFonts w:ascii="Times New Roman" w:hAnsi="Times New Roman" w:cs="Times New Roman"/>
                <w:sz w:val="28"/>
                <w:szCs w:val="28"/>
              </w:rPr>
              <w:t>Пояснительная записка с обоснованием необходимости включения конкретных объектов строительства (реконструкции) автомобильных дорог общего пользования местного значения в перечень объектов строительства и (или) реконструкции автомобильных дорог, в целях софинансирования которых планируется предоставление субсидии</w:t>
            </w:r>
          </w:p>
        </w:tc>
        <w:tc>
          <w:tcPr>
            <w:tcW w:w="3260" w:type="dxa"/>
          </w:tcPr>
          <w:p w:rsidR="005A0275" w:rsidRPr="002954C0" w:rsidRDefault="005A0275" w:rsidP="002954C0">
            <w:pPr>
              <w:spacing w:after="0" w:line="240" w:lineRule="auto"/>
              <w:jc w:val="center"/>
              <w:rPr>
                <w:rFonts w:ascii="Times New Roman" w:hAnsi="Times New Roman" w:cs="Times New Roman"/>
                <w:sz w:val="28"/>
                <w:szCs w:val="28"/>
              </w:rPr>
            </w:pPr>
            <w:r w:rsidRPr="002954C0">
              <w:rPr>
                <w:rFonts w:ascii="Times New Roman" w:hAnsi="Times New Roman" w:cs="Times New Roman"/>
                <w:sz w:val="28"/>
                <w:szCs w:val="28"/>
              </w:rPr>
              <w:t>наличие - 50 баллов / отсутствие - 0 баллов</w:t>
            </w:r>
          </w:p>
        </w:tc>
      </w:tr>
      <w:tr w:rsidR="005A0275" w:rsidRPr="002954C0">
        <w:trPr>
          <w:trHeight w:val="416"/>
        </w:trPr>
        <w:tc>
          <w:tcPr>
            <w:tcW w:w="710" w:type="dxa"/>
          </w:tcPr>
          <w:p w:rsidR="005A0275" w:rsidRPr="002954C0" w:rsidRDefault="005A0275" w:rsidP="002954C0">
            <w:pPr>
              <w:spacing w:after="0"/>
              <w:jc w:val="center"/>
              <w:rPr>
                <w:rFonts w:ascii="Times New Roman" w:hAnsi="Times New Roman" w:cs="Times New Roman"/>
                <w:sz w:val="28"/>
                <w:szCs w:val="28"/>
              </w:rPr>
            </w:pPr>
            <w:r w:rsidRPr="002954C0">
              <w:rPr>
                <w:rFonts w:ascii="Times New Roman" w:hAnsi="Times New Roman" w:cs="Times New Roman"/>
                <w:sz w:val="28"/>
                <w:szCs w:val="28"/>
              </w:rPr>
              <w:t>2.</w:t>
            </w:r>
          </w:p>
        </w:tc>
        <w:tc>
          <w:tcPr>
            <w:tcW w:w="5670" w:type="dxa"/>
          </w:tcPr>
          <w:p w:rsidR="005A0275" w:rsidRPr="002954C0" w:rsidRDefault="005A0275" w:rsidP="002954C0">
            <w:pPr>
              <w:spacing w:after="0" w:line="240" w:lineRule="auto"/>
              <w:rPr>
                <w:rFonts w:ascii="Times New Roman" w:hAnsi="Times New Roman" w:cs="Times New Roman"/>
                <w:sz w:val="28"/>
                <w:szCs w:val="28"/>
              </w:rPr>
            </w:pPr>
            <w:r w:rsidRPr="002954C0">
              <w:rPr>
                <w:rFonts w:ascii="Times New Roman" w:hAnsi="Times New Roman" w:cs="Times New Roman"/>
                <w:sz w:val="28"/>
                <w:szCs w:val="28"/>
              </w:rPr>
              <w:t>Информация об использовании современных технологий при строительстве (реконструкции) автомобильных дорог</w:t>
            </w:r>
          </w:p>
        </w:tc>
        <w:tc>
          <w:tcPr>
            <w:tcW w:w="3260" w:type="dxa"/>
          </w:tcPr>
          <w:p w:rsidR="005A0275" w:rsidRPr="002954C0" w:rsidRDefault="005A0275" w:rsidP="002954C0">
            <w:pPr>
              <w:spacing w:after="0" w:line="240" w:lineRule="auto"/>
              <w:jc w:val="center"/>
              <w:rPr>
                <w:rFonts w:ascii="Times New Roman" w:hAnsi="Times New Roman" w:cs="Times New Roman"/>
                <w:sz w:val="28"/>
                <w:szCs w:val="28"/>
              </w:rPr>
            </w:pPr>
            <w:r w:rsidRPr="002954C0">
              <w:rPr>
                <w:rFonts w:ascii="Times New Roman" w:hAnsi="Times New Roman" w:cs="Times New Roman"/>
                <w:sz w:val="28"/>
                <w:szCs w:val="28"/>
              </w:rPr>
              <w:t>наличие - 50 баллов / отсутствие - 0 баллов</w:t>
            </w:r>
          </w:p>
        </w:tc>
      </w:tr>
    </w:tbl>
    <w:p w:rsidR="005A0275" w:rsidRPr="00FB4F6A" w:rsidRDefault="005A0275" w:rsidP="003A18F1">
      <w:pPr>
        <w:autoSpaceDE w:val="0"/>
        <w:autoSpaceDN w:val="0"/>
        <w:adjustRightInd w:val="0"/>
        <w:spacing w:after="0"/>
        <w:jc w:val="both"/>
        <w:outlineLvl w:val="0"/>
        <w:rPr>
          <w:rFonts w:ascii="Times New Roman" w:hAnsi="Times New Roman" w:cs="Times New Roman"/>
        </w:rPr>
      </w:pPr>
    </w:p>
    <w:p w:rsidR="005A0275" w:rsidRPr="00FB4F6A" w:rsidRDefault="005A0275" w:rsidP="00C36630">
      <w:pPr>
        <w:pStyle w:val="NoSpacing"/>
        <w:ind w:firstLine="708"/>
        <w:jc w:val="both"/>
        <w:rPr>
          <w:rFonts w:ascii="Times New Roman" w:hAnsi="Times New Roman" w:cs="Times New Roman"/>
          <w:sz w:val="28"/>
          <w:szCs w:val="28"/>
        </w:rPr>
      </w:pPr>
      <w:r w:rsidRPr="00FB4F6A">
        <w:rPr>
          <w:rFonts w:ascii="Times New Roman" w:hAnsi="Times New Roman" w:cs="Times New Roman"/>
          <w:sz w:val="28"/>
          <w:szCs w:val="28"/>
        </w:rPr>
        <w:t>Общее количество баллов по заявке определяется суммированием баллов по каждому критерию. Максимальное количество баллов –                       100 баллов.</w:t>
      </w:r>
    </w:p>
    <w:p w:rsidR="005A0275" w:rsidRPr="00FB4F6A" w:rsidRDefault="005A0275" w:rsidP="003A18F1">
      <w:pPr>
        <w:autoSpaceDE w:val="0"/>
        <w:autoSpaceDN w:val="0"/>
        <w:adjustRightInd w:val="0"/>
        <w:spacing w:after="0"/>
        <w:jc w:val="both"/>
        <w:outlineLvl w:val="0"/>
        <w:rPr>
          <w:rFonts w:ascii="Times New Roman" w:hAnsi="Times New Roman" w:cs="Times New Roman"/>
        </w:rPr>
      </w:pPr>
    </w:p>
    <w:p w:rsidR="005A0275" w:rsidRPr="00FB4F6A" w:rsidRDefault="005A0275" w:rsidP="003A18F1">
      <w:pPr>
        <w:autoSpaceDE w:val="0"/>
        <w:autoSpaceDN w:val="0"/>
        <w:adjustRightInd w:val="0"/>
        <w:spacing w:after="0"/>
        <w:jc w:val="both"/>
        <w:outlineLvl w:val="0"/>
        <w:rPr>
          <w:rFonts w:ascii="Times New Roman" w:hAnsi="Times New Roman" w:cs="Times New Roman"/>
        </w:rPr>
      </w:pPr>
    </w:p>
    <w:p w:rsidR="005A0275" w:rsidRPr="00FB4F6A" w:rsidRDefault="005A0275" w:rsidP="003A18F1">
      <w:pPr>
        <w:autoSpaceDE w:val="0"/>
        <w:autoSpaceDN w:val="0"/>
        <w:adjustRightInd w:val="0"/>
        <w:spacing w:after="0"/>
        <w:jc w:val="both"/>
        <w:outlineLvl w:val="0"/>
        <w:rPr>
          <w:rFonts w:ascii="Times New Roman" w:hAnsi="Times New Roman" w:cs="Times New Roman"/>
        </w:rPr>
      </w:pPr>
    </w:p>
    <w:p w:rsidR="005A0275" w:rsidRPr="00FB4F6A" w:rsidRDefault="005A0275" w:rsidP="003A18F1">
      <w:pPr>
        <w:autoSpaceDE w:val="0"/>
        <w:autoSpaceDN w:val="0"/>
        <w:adjustRightInd w:val="0"/>
        <w:spacing w:after="0"/>
        <w:jc w:val="both"/>
        <w:outlineLvl w:val="0"/>
        <w:rPr>
          <w:rFonts w:ascii="Times New Roman" w:hAnsi="Times New Roman" w:cs="Times New Roman"/>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B957D0">
      <w:pPr>
        <w:pStyle w:val="NoSpacing"/>
        <w:jc w:val="right"/>
        <w:rPr>
          <w:rFonts w:ascii="Times New Roman" w:hAnsi="Times New Roman" w:cs="Times New Roman"/>
          <w:sz w:val="28"/>
          <w:szCs w:val="28"/>
        </w:rPr>
      </w:pPr>
    </w:p>
    <w:p w:rsidR="005A0275" w:rsidRPr="00FB4F6A" w:rsidRDefault="005A0275" w:rsidP="00237162">
      <w:pPr>
        <w:pStyle w:val="NoSpacing"/>
        <w:rPr>
          <w:rFonts w:ascii="Times New Roman" w:hAnsi="Times New Roman" w:cs="Times New Roman"/>
          <w:sz w:val="28"/>
          <w:szCs w:val="28"/>
        </w:rPr>
      </w:pPr>
    </w:p>
    <w:p w:rsidR="005A0275" w:rsidRPr="00FB4F6A" w:rsidRDefault="005A0275" w:rsidP="00941FB0">
      <w:pPr>
        <w:pStyle w:val="NoSpacing"/>
        <w:jc w:val="right"/>
        <w:rPr>
          <w:rFonts w:ascii="Times New Roman" w:hAnsi="Times New Roman" w:cs="Times New Roman"/>
          <w:sz w:val="28"/>
          <w:szCs w:val="28"/>
        </w:rPr>
      </w:pPr>
      <w:r w:rsidRPr="00FB4F6A">
        <w:rPr>
          <w:rFonts w:ascii="Times New Roman" w:hAnsi="Times New Roman" w:cs="Times New Roman"/>
          <w:sz w:val="28"/>
          <w:szCs w:val="28"/>
        </w:rPr>
        <w:t>Приложение № 6 к Порядку</w:t>
      </w:r>
    </w:p>
    <w:p w:rsidR="005A0275" w:rsidRPr="00FB4F6A" w:rsidRDefault="005A0275" w:rsidP="00941FB0">
      <w:pPr>
        <w:pStyle w:val="NoSpacing"/>
        <w:jc w:val="right"/>
        <w:rPr>
          <w:rFonts w:ascii="Times New Roman" w:hAnsi="Times New Roman" w:cs="Times New Roman"/>
          <w:sz w:val="28"/>
          <w:szCs w:val="28"/>
        </w:rPr>
      </w:pPr>
    </w:p>
    <w:p w:rsidR="005A0275" w:rsidRPr="00FB4F6A" w:rsidRDefault="005A0275" w:rsidP="00941FB0">
      <w:pPr>
        <w:pStyle w:val="NoSpacing"/>
        <w:jc w:val="right"/>
        <w:rPr>
          <w:rFonts w:ascii="Times New Roman" w:hAnsi="Times New Roman" w:cs="Times New Roman"/>
          <w:sz w:val="28"/>
          <w:szCs w:val="28"/>
        </w:rPr>
      </w:pPr>
    </w:p>
    <w:p w:rsidR="005A0275" w:rsidRPr="00FB4F6A" w:rsidRDefault="005A0275" w:rsidP="00941FB0">
      <w:pPr>
        <w:autoSpaceDE w:val="0"/>
        <w:autoSpaceDN w:val="0"/>
        <w:adjustRightInd w:val="0"/>
        <w:spacing w:line="240" w:lineRule="auto"/>
        <w:ind w:firstLine="709"/>
        <w:jc w:val="center"/>
        <w:rPr>
          <w:rFonts w:ascii="Times New Roman" w:hAnsi="Times New Roman" w:cs="Times New Roman"/>
          <w:sz w:val="28"/>
          <w:szCs w:val="28"/>
        </w:rPr>
      </w:pPr>
      <w:r w:rsidRPr="00FB4F6A">
        <w:rPr>
          <w:rFonts w:ascii="Times New Roman" w:hAnsi="Times New Roman" w:cs="Times New Roman"/>
          <w:sz w:val="28"/>
          <w:szCs w:val="28"/>
        </w:rPr>
        <w:t>Таблица показателей по критерию отбора</w:t>
      </w:r>
    </w:p>
    <w:p w:rsidR="005A0275" w:rsidRPr="00FB4F6A" w:rsidRDefault="005A0275" w:rsidP="00941FB0">
      <w:pPr>
        <w:autoSpaceDE w:val="0"/>
        <w:autoSpaceDN w:val="0"/>
        <w:adjustRightInd w:val="0"/>
        <w:spacing w:line="240" w:lineRule="auto"/>
        <w:ind w:firstLine="709"/>
        <w:jc w:val="center"/>
        <w:rPr>
          <w:rFonts w:ascii="Times New Roman" w:hAnsi="Times New Roman" w:cs="Times New Roman"/>
          <w:sz w:val="28"/>
          <w:szCs w:val="28"/>
        </w:rPr>
      </w:pPr>
      <w:r w:rsidRPr="00FB4F6A">
        <w:rPr>
          <w:rFonts w:ascii="Times New Roman" w:hAnsi="Times New Roman" w:cs="Times New Roman"/>
          <w:sz w:val="28"/>
          <w:szCs w:val="28"/>
        </w:rPr>
        <w:t xml:space="preserve"> (для мероприятий 7.3, 7.4 таблицы № 1 раздела 5)  </w:t>
      </w:r>
    </w:p>
    <w:p w:rsidR="005A0275" w:rsidRPr="00FB4F6A" w:rsidRDefault="005A0275" w:rsidP="00941FB0">
      <w:pPr>
        <w:autoSpaceDE w:val="0"/>
        <w:autoSpaceDN w:val="0"/>
        <w:adjustRightInd w:val="0"/>
        <w:spacing w:line="240" w:lineRule="auto"/>
        <w:ind w:firstLine="709"/>
        <w:jc w:val="center"/>
        <w:rPr>
          <w:rFonts w:ascii="Times New Roman" w:hAnsi="Times New Roman" w:cs="Times New Roman"/>
          <w:sz w:val="28"/>
          <w:szCs w:val="28"/>
        </w:rPr>
      </w:pPr>
    </w:p>
    <w:p w:rsidR="005A0275" w:rsidRPr="00FB4F6A" w:rsidRDefault="005A0275" w:rsidP="00941FB0">
      <w:pPr>
        <w:pStyle w:val="NoSpacing"/>
        <w:jc w:val="both"/>
        <w:rPr>
          <w:rFonts w:ascii="Times New Roman" w:hAnsi="Times New Roman" w:cs="Times New Roman"/>
          <w:sz w:val="28"/>
          <w:szCs w:val="28"/>
        </w:rPr>
      </w:pPr>
    </w:p>
    <w:tbl>
      <w:tblPr>
        <w:tblW w:w="96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0"/>
        <w:gridCol w:w="5670"/>
        <w:gridCol w:w="3260"/>
      </w:tblGrid>
      <w:tr w:rsidR="005A0275" w:rsidRPr="002954C0">
        <w:tc>
          <w:tcPr>
            <w:tcW w:w="710" w:type="dxa"/>
          </w:tcPr>
          <w:p w:rsidR="005A0275" w:rsidRPr="002954C0" w:rsidRDefault="005A0275" w:rsidP="002954C0">
            <w:pPr>
              <w:spacing w:after="0"/>
              <w:jc w:val="center"/>
              <w:rPr>
                <w:rFonts w:ascii="Times New Roman" w:hAnsi="Times New Roman" w:cs="Times New Roman"/>
                <w:sz w:val="28"/>
                <w:szCs w:val="28"/>
              </w:rPr>
            </w:pPr>
            <w:r w:rsidRPr="002954C0">
              <w:rPr>
                <w:rFonts w:ascii="Times New Roman" w:hAnsi="Times New Roman" w:cs="Times New Roman"/>
                <w:sz w:val="28"/>
                <w:szCs w:val="28"/>
              </w:rPr>
              <w:t>№ п/п</w:t>
            </w:r>
          </w:p>
        </w:tc>
        <w:tc>
          <w:tcPr>
            <w:tcW w:w="5670" w:type="dxa"/>
          </w:tcPr>
          <w:p w:rsidR="005A0275" w:rsidRPr="002954C0" w:rsidRDefault="005A0275" w:rsidP="002954C0">
            <w:pPr>
              <w:spacing w:after="0"/>
              <w:jc w:val="center"/>
              <w:rPr>
                <w:rFonts w:ascii="Times New Roman" w:hAnsi="Times New Roman" w:cs="Times New Roman"/>
                <w:sz w:val="28"/>
                <w:szCs w:val="28"/>
              </w:rPr>
            </w:pPr>
            <w:r w:rsidRPr="002954C0">
              <w:rPr>
                <w:rFonts w:ascii="Times New Roman" w:hAnsi="Times New Roman" w:cs="Times New Roman"/>
                <w:sz w:val="28"/>
                <w:szCs w:val="28"/>
              </w:rPr>
              <w:t>Наименование показателя</w:t>
            </w:r>
          </w:p>
        </w:tc>
        <w:tc>
          <w:tcPr>
            <w:tcW w:w="3260" w:type="dxa"/>
          </w:tcPr>
          <w:p w:rsidR="005A0275" w:rsidRPr="002954C0" w:rsidRDefault="005A0275" w:rsidP="002954C0">
            <w:pPr>
              <w:spacing w:after="0"/>
              <w:jc w:val="center"/>
              <w:rPr>
                <w:rFonts w:ascii="Times New Roman" w:hAnsi="Times New Roman" w:cs="Times New Roman"/>
                <w:sz w:val="28"/>
                <w:szCs w:val="28"/>
              </w:rPr>
            </w:pPr>
            <w:r w:rsidRPr="002954C0">
              <w:rPr>
                <w:rFonts w:ascii="Times New Roman" w:hAnsi="Times New Roman" w:cs="Times New Roman"/>
                <w:sz w:val="28"/>
                <w:szCs w:val="28"/>
              </w:rPr>
              <w:t>Критерии оценки</w:t>
            </w:r>
          </w:p>
        </w:tc>
      </w:tr>
      <w:tr w:rsidR="005A0275" w:rsidRPr="002954C0">
        <w:trPr>
          <w:trHeight w:val="794"/>
        </w:trPr>
        <w:tc>
          <w:tcPr>
            <w:tcW w:w="710" w:type="dxa"/>
          </w:tcPr>
          <w:p w:rsidR="005A0275" w:rsidRPr="002954C0" w:rsidRDefault="005A0275" w:rsidP="002954C0">
            <w:pPr>
              <w:spacing w:after="0"/>
              <w:jc w:val="center"/>
              <w:rPr>
                <w:rFonts w:ascii="Times New Roman" w:hAnsi="Times New Roman" w:cs="Times New Roman"/>
                <w:sz w:val="28"/>
                <w:szCs w:val="28"/>
              </w:rPr>
            </w:pPr>
            <w:r w:rsidRPr="002954C0">
              <w:rPr>
                <w:rFonts w:ascii="Times New Roman" w:hAnsi="Times New Roman" w:cs="Times New Roman"/>
                <w:sz w:val="28"/>
                <w:szCs w:val="28"/>
              </w:rPr>
              <w:t>1.</w:t>
            </w:r>
          </w:p>
        </w:tc>
        <w:tc>
          <w:tcPr>
            <w:tcW w:w="5670" w:type="dxa"/>
          </w:tcPr>
          <w:p w:rsidR="005A0275" w:rsidRPr="002954C0" w:rsidRDefault="005A0275" w:rsidP="002954C0">
            <w:pPr>
              <w:autoSpaceDE w:val="0"/>
              <w:autoSpaceDN w:val="0"/>
              <w:adjustRightInd w:val="0"/>
              <w:spacing w:after="0" w:line="240" w:lineRule="auto"/>
              <w:jc w:val="both"/>
              <w:rPr>
                <w:rFonts w:ascii="Times New Roman" w:hAnsi="Times New Roman" w:cs="Times New Roman"/>
                <w:sz w:val="28"/>
                <w:szCs w:val="28"/>
              </w:rPr>
            </w:pPr>
            <w:r w:rsidRPr="002954C0">
              <w:rPr>
                <w:rFonts w:ascii="Times New Roman" w:hAnsi="Times New Roman" w:cs="Times New Roman"/>
                <w:sz w:val="28"/>
                <w:szCs w:val="28"/>
              </w:rPr>
              <w:t>Наличие объектов реконструкции, капитального ремонта, ремонта и мероприятий по содержанию автомобильных дорог общего пользования местного значения и искусственных сооружений на них в региональном проекте «Дорожная сеть (Рязанская область)», направленного на достижение результатов реализации федерального проекта «Дорожная сеть» в рамках национального проекта «Безопасные и качественные автомобильные дороги»</w:t>
            </w:r>
          </w:p>
          <w:p w:rsidR="005A0275" w:rsidRPr="002954C0" w:rsidRDefault="005A0275" w:rsidP="002954C0">
            <w:pPr>
              <w:spacing w:after="0" w:line="240" w:lineRule="auto"/>
              <w:rPr>
                <w:rFonts w:ascii="Times New Roman" w:hAnsi="Times New Roman" w:cs="Times New Roman"/>
                <w:sz w:val="28"/>
                <w:szCs w:val="28"/>
              </w:rPr>
            </w:pPr>
          </w:p>
        </w:tc>
        <w:tc>
          <w:tcPr>
            <w:tcW w:w="3260" w:type="dxa"/>
          </w:tcPr>
          <w:p w:rsidR="005A0275" w:rsidRPr="002954C0" w:rsidRDefault="005A0275" w:rsidP="002954C0">
            <w:pPr>
              <w:spacing w:after="0" w:line="240" w:lineRule="auto"/>
              <w:jc w:val="center"/>
              <w:rPr>
                <w:rFonts w:ascii="Times New Roman" w:hAnsi="Times New Roman" w:cs="Times New Roman"/>
                <w:sz w:val="28"/>
                <w:szCs w:val="28"/>
              </w:rPr>
            </w:pPr>
            <w:r w:rsidRPr="002954C0">
              <w:rPr>
                <w:rFonts w:ascii="Times New Roman" w:hAnsi="Times New Roman" w:cs="Times New Roman"/>
                <w:sz w:val="28"/>
                <w:szCs w:val="28"/>
              </w:rPr>
              <w:t>наличие - 100 баллов / отсутствие - 0 баллов</w:t>
            </w:r>
          </w:p>
        </w:tc>
      </w:tr>
    </w:tbl>
    <w:p w:rsidR="005A0275" w:rsidRPr="00FB4F6A" w:rsidRDefault="005A0275" w:rsidP="00941FB0">
      <w:pPr>
        <w:autoSpaceDE w:val="0"/>
        <w:autoSpaceDN w:val="0"/>
        <w:adjustRightInd w:val="0"/>
        <w:spacing w:after="0"/>
        <w:jc w:val="both"/>
        <w:outlineLvl w:val="0"/>
        <w:rPr>
          <w:rFonts w:ascii="Times New Roman" w:hAnsi="Times New Roman" w:cs="Times New Roman"/>
        </w:rPr>
      </w:pPr>
    </w:p>
    <w:p w:rsidR="005A0275" w:rsidRPr="00FB4F6A" w:rsidRDefault="005A0275" w:rsidP="00941FB0">
      <w:pPr>
        <w:pStyle w:val="NoSpacing"/>
        <w:ind w:firstLine="708"/>
        <w:jc w:val="both"/>
        <w:rPr>
          <w:rFonts w:ascii="Times New Roman" w:hAnsi="Times New Roman" w:cs="Times New Roman"/>
          <w:sz w:val="28"/>
          <w:szCs w:val="28"/>
        </w:rPr>
      </w:pPr>
      <w:r w:rsidRPr="00FB4F6A">
        <w:rPr>
          <w:rFonts w:ascii="Times New Roman" w:hAnsi="Times New Roman" w:cs="Times New Roman"/>
          <w:sz w:val="28"/>
          <w:szCs w:val="28"/>
        </w:rPr>
        <w:t>Общее количество баллов по заявке определяется суммированием баллов по каждому критерию. Максимальное количество баллов –                       100 баллов.</w:t>
      </w:r>
    </w:p>
    <w:p w:rsidR="005A0275" w:rsidRPr="00FB4F6A" w:rsidRDefault="005A0275" w:rsidP="00237162">
      <w:pPr>
        <w:pStyle w:val="NoSpacing"/>
        <w:jc w:val="right"/>
        <w:rPr>
          <w:rFonts w:ascii="Times New Roman" w:hAnsi="Times New Roman" w:cs="Times New Roman"/>
          <w:sz w:val="28"/>
          <w:szCs w:val="28"/>
        </w:rPr>
      </w:pPr>
    </w:p>
    <w:p w:rsidR="005A0275" w:rsidRPr="00FB4F6A" w:rsidRDefault="005A0275" w:rsidP="00237162">
      <w:pPr>
        <w:pStyle w:val="NoSpacing"/>
        <w:jc w:val="right"/>
        <w:rPr>
          <w:rFonts w:ascii="Times New Roman" w:hAnsi="Times New Roman" w:cs="Times New Roman"/>
          <w:sz w:val="28"/>
          <w:szCs w:val="28"/>
        </w:rPr>
      </w:pPr>
    </w:p>
    <w:p w:rsidR="005A0275" w:rsidRPr="00FB4F6A" w:rsidRDefault="005A0275" w:rsidP="00237162">
      <w:pPr>
        <w:pStyle w:val="NoSpacing"/>
        <w:jc w:val="right"/>
        <w:rPr>
          <w:rFonts w:ascii="Times New Roman" w:hAnsi="Times New Roman" w:cs="Times New Roman"/>
          <w:sz w:val="28"/>
          <w:szCs w:val="28"/>
        </w:rPr>
      </w:pPr>
    </w:p>
    <w:p w:rsidR="005A0275" w:rsidRPr="00FB4F6A" w:rsidRDefault="005A0275" w:rsidP="00237162">
      <w:pPr>
        <w:pStyle w:val="NoSpacing"/>
        <w:jc w:val="right"/>
        <w:rPr>
          <w:rFonts w:ascii="Times New Roman" w:hAnsi="Times New Roman" w:cs="Times New Roman"/>
          <w:sz w:val="28"/>
          <w:szCs w:val="28"/>
        </w:rPr>
      </w:pPr>
    </w:p>
    <w:p w:rsidR="005A0275" w:rsidRPr="00FB4F6A" w:rsidRDefault="005A0275" w:rsidP="00237162">
      <w:pPr>
        <w:pStyle w:val="NoSpacing"/>
        <w:jc w:val="right"/>
        <w:rPr>
          <w:rFonts w:ascii="Times New Roman" w:hAnsi="Times New Roman" w:cs="Times New Roman"/>
          <w:sz w:val="28"/>
          <w:szCs w:val="28"/>
        </w:rPr>
      </w:pPr>
    </w:p>
    <w:p w:rsidR="005A0275" w:rsidRPr="00FB4F6A" w:rsidRDefault="005A0275" w:rsidP="00237162">
      <w:pPr>
        <w:pStyle w:val="NoSpacing"/>
        <w:jc w:val="right"/>
        <w:rPr>
          <w:rFonts w:ascii="Times New Roman" w:hAnsi="Times New Roman" w:cs="Times New Roman"/>
          <w:sz w:val="28"/>
          <w:szCs w:val="28"/>
        </w:rPr>
      </w:pPr>
    </w:p>
    <w:p w:rsidR="005A0275" w:rsidRPr="00FB4F6A" w:rsidRDefault="005A0275" w:rsidP="00237162">
      <w:pPr>
        <w:pStyle w:val="NoSpacing"/>
        <w:jc w:val="right"/>
        <w:rPr>
          <w:rFonts w:ascii="Times New Roman" w:hAnsi="Times New Roman" w:cs="Times New Roman"/>
          <w:sz w:val="28"/>
          <w:szCs w:val="28"/>
        </w:rPr>
      </w:pPr>
    </w:p>
    <w:p w:rsidR="005A0275" w:rsidRPr="00FB4F6A" w:rsidRDefault="005A0275" w:rsidP="00237162">
      <w:pPr>
        <w:pStyle w:val="NoSpacing"/>
        <w:jc w:val="right"/>
        <w:rPr>
          <w:rFonts w:ascii="Times New Roman" w:hAnsi="Times New Roman" w:cs="Times New Roman"/>
          <w:sz w:val="28"/>
          <w:szCs w:val="28"/>
        </w:rPr>
      </w:pPr>
    </w:p>
    <w:p w:rsidR="005A0275" w:rsidRPr="00FB4F6A" w:rsidRDefault="005A0275" w:rsidP="00237162">
      <w:pPr>
        <w:pStyle w:val="NoSpacing"/>
        <w:jc w:val="right"/>
        <w:rPr>
          <w:rFonts w:ascii="Times New Roman" w:hAnsi="Times New Roman" w:cs="Times New Roman"/>
          <w:sz w:val="28"/>
          <w:szCs w:val="28"/>
        </w:rPr>
      </w:pPr>
    </w:p>
    <w:p w:rsidR="005A0275" w:rsidRPr="00FB4F6A" w:rsidRDefault="005A0275" w:rsidP="00237162">
      <w:pPr>
        <w:pStyle w:val="NoSpacing"/>
        <w:jc w:val="right"/>
        <w:rPr>
          <w:rFonts w:ascii="Times New Roman" w:hAnsi="Times New Roman" w:cs="Times New Roman"/>
          <w:sz w:val="28"/>
          <w:szCs w:val="28"/>
        </w:rPr>
      </w:pPr>
    </w:p>
    <w:p w:rsidR="005A0275" w:rsidRPr="00FB4F6A" w:rsidRDefault="005A0275" w:rsidP="00237162">
      <w:pPr>
        <w:pStyle w:val="NoSpacing"/>
        <w:jc w:val="right"/>
        <w:rPr>
          <w:rFonts w:ascii="Times New Roman" w:hAnsi="Times New Roman" w:cs="Times New Roman"/>
          <w:sz w:val="28"/>
          <w:szCs w:val="28"/>
        </w:rPr>
      </w:pPr>
    </w:p>
    <w:p w:rsidR="005A0275" w:rsidRPr="00FB4F6A" w:rsidRDefault="005A0275" w:rsidP="00237162">
      <w:pPr>
        <w:pStyle w:val="NoSpacing"/>
        <w:jc w:val="right"/>
        <w:rPr>
          <w:rFonts w:ascii="Times New Roman" w:hAnsi="Times New Roman" w:cs="Times New Roman"/>
          <w:sz w:val="28"/>
          <w:szCs w:val="28"/>
        </w:rPr>
      </w:pPr>
    </w:p>
    <w:p w:rsidR="005A0275" w:rsidRPr="00FB4F6A" w:rsidRDefault="005A0275" w:rsidP="00237162">
      <w:pPr>
        <w:pStyle w:val="NoSpacing"/>
        <w:jc w:val="right"/>
        <w:rPr>
          <w:rFonts w:ascii="Times New Roman" w:hAnsi="Times New Roman" w:cs="Times New Roman"/>
          <w:sz w:val="28"/>
          <w:szCs w:val="28"/>
        </w:rPr>
      </w:pPr>
    </w:p>
    <w:p w:rsidR="005A0275" w:rsidRPr="00FB4F6A" w:rsidRDefault="005A0275" w:rsidP="00237162">
      <w:pPr>
        <w:pStyle w:val="NoSpacing"/>
        <w:jc w:val="right"/>
        <w:rPr>
          <w:rFonts w:ascii="Times New Roman" w:hAnsi="Times New Roman" w:cs="Times New Roman"/>
          <w:sz w:val="28"/>
          <w:szCs w:val="28"/>
        </w:rPr>
      </w:pPr>
    </w:p>
    <w:p w:rsidR="005A0275" w:rsidRPr="00FB4F6A" w:rsidRDefault="005A0275" w:rsidP="00237162">
      <w:pPr>
        <w:pStyle w:val="NoSpacing"/>
        <w:jc w:val="right"/>
        <w:rPr>
          <w:rFonts w:ascii="Times New Roman" w:hAnsi="Times New Roman" w:cs="Times New Roman"/>
          <w:sz w:val="28"/>
          <w:szCs w:val="28"/>
        </w:rPr>
      </w:pPr>
    </w:p>
    <w:p w:rsidR="005A0275" w:rsidRPr="00FB4F6A" w:rsidRDefault="005A0275" w:rsidP="00237162">
      <w:pPr>
        <w:pStyle w:val="NoSpacing"/>
        <w:jc w:val="right"/>
        <w:rPr>
          <w:rFonts w:ascii="Times New Roman" w:hAnsi="Times New Roman" w:cs="Times New Roman"/>
          <w:sz w:val="28"/>
          <w:szCs w:val="28"/>
        </w:rPr>
      </w:pPr>
    </w:p>
    <w:p w:rsidR="005A0275" w:rsidRPr="00FB4F6A" w:rsidRDefault="005A0275" w:rsidP="00237162">
      <w:pPr>
        <w:pStyle w:val="NoSpacing"/>
        <w:jc w:val="right"/>
        <w:rPr>
          <w:rFonts w:ascii="Times New Roman" w:hAnsi="Times New Roman" w:cs="Times New Roman"/>
          <w:sz w:val="28"/>
          <w:szCs w:val="28"/>
        </w:rPr>
      </w:pPr>
    </w:p>
    <w:p w:rsidR="005A0275" w:rsidRPr="00FB4F6A" w:rsidRDefault="005A0275" w:rsidP="00237162">
      <w:pPr>
        <w:pStyle w:val="NoSpacing"/>
        <w:jc w:val="right"/>
        <w:rPr>
          <w:rFonts w:ascii="Times New Roman" w:hAnsi="Times New Roman" w:cs="Times New Roman"/>
          <w:sz w:val="28"/>
          <w:szCs w:val="28"/>
        </w:rPr>
      </w:pPr>
    </w:p>
    <w:p w:rsidR="005A0275" w:rsidRPr="00FB4F6A" w:rsidRDefault="005A0275" w:rsidP="00237162">
      <w:pPr>
        <w:pStyle w:val="NoSpacing"/>
        <w:jc w:val="right"/>
        <w:rPr>
          <w:rFonts w:ascii="Times New Roman" w:hAnsi="Times New Roman" w:cs="Times New Roman"/>
          <w:sz w:val="28"/>
          <w:szCs w:val="28"/>
        </w:rPr>
      </w:pPr>
    </w:p>
    <w:p w:rsidR="005A0275" w:rsidRPr="00FB4F6A" w:rsidRDefault="005A0275" w:rsidP="00237162">
      <w:pPr>
        <w:pStyle w:val="NoSpacing"/>
        <w:jc w:val="right"/>
        <w:rPr>
          <w:rFonts w:ascii="Times New Roman" w:hAnsi="Times New Roman" w:cs="Times New Roman"/>
          <w:sz w:val="28"/>
          <w:szCs w:val="28"/>
        </w:rPr>
      </w:pPr>
    </w:p>
    <w:p w:rsidR="005A0275" w:rsidRPr="00FB4F6A" w:rsidRDefault="005A0275" w:rsidP="00237162">
      <w:pPr>
        <w:pStyle w:val="NoSpacing"/>
        <w:jc w:val="right"/>
        <w:rPr>
          <w:rFonts w:ascii="Times New Roman" w:hAnsi="Times New Roman" w:cs="Times New Roman"/>
          <w:sz w:val="28"/>
          <w:szCs w:val="28"/>
        </w:rPr>
      </w:pPr>
      <w:r w:rsidRPr="00FB4F6A">
        <w:rPr>
          <w:rFonts w:ascii="Times New Roman" w:hAnsi="Times New Roman" w:cs="Times New Roman"/>
          <w:sz w:val="28"/>
          <w:szCs w:val="28"/>
        </w:rPr>
        <w:t>Приложение № 7 к Порядку</w:t>
      </w:r>
    </w:p>
    <w:p w:rsidR="005A0275" w:rsidRPr="00FB4F6A" w:rsidRDefault="005A0275" w:rsidP="00237162">
      <w:pPr>
        <w:pStyle w:val="NoSpacing"/>
        <w:jc w:val="right"/>
        <w:rPr>
          <w:rFonts w:ascii="Times New Roman" w:hAnsi="Times New Roman" w:cs="Times New Roman"/>
          <w:sz w:val="28"/>
          <w:szCs w:val="28"/>
        </w:rPr>
      </w:pPr>
    </w:p>
    <w:p w:rsidR="005A0275" w:rsidRPr="00FB4F6A" w:rsidRDefault="005A0275" w:rsidP="00237162">
      <w:pPr>
        <w:pStyle w:val="NoSpacing"/>
        <w:jc w:val="right"/>
        <w:rPr>
          <w:rFonts w:ascii="Times New Roman" w:hAnsi="Times New Roman" w:cs="Times New Roman"/>
          <w:sz w:val="28"/>
          <w:szCs w:val="28"/>
        </w:rPr>
      </w:pPr>
    </w:p>
    <w:p w:rsidR="005A0275" w:rsidRPr="00FB4F6A" w:rsidRDefault="005A0275" w:rsidP="00237162">
      <w:pPr>
        <w:autoSpaceDE w:val="0"/>
        <w:autoSpaceDN w:val="0"/>
        <w:adjustRightInd w:val="0"/>
        <w:spacing w:line="240" w:lineRule="auto"/>
        <w:ind w:firstLine="709"/>
        <w:jc w:val="center"/>
        <w:rPr>
          <w:rFonts w:ascii="Times New Roman" w:hAnsi="Times New Roman" w:cs="Times New Roman"/>
          <w:sz w:val="28"/>
          <w:szCs w:val="28"/>
        </w:rPr>
      </w:pPr>
      <w:r w:rsidRPr="00FB4F6A">
        <w:rPr>
          <w:rFonts w:ascii="Times New Roman" w:hAnsi="Times New Roman" w:cs="Times New Roman"/>
          <w:sz w:val="28"/>
          <w:szCs w:val="28"/>
        </w:rPr>
        <w:t>Таблица показателей по критерию отбора</w:t>
      </w:r>
    </w:p>
    <w:p w:rsidR="005A0275" w:rsidRPr="00FB4F6A" w:rsidRDefault="005A0275" w:rsidP="00237162">
      <w:pPr>
        <w:autoSpaceDE w:val="0"/>
        <w:autoSpaceDN w:val="0"/>
        <w:adjustRightInd w:val="0"/>
        <w:spacing w:line="240" w:lineRule="auto"/>
        <w:ind w:firstLine="709"/>
        <w:jc w:val="center"/>
        <w:rPr>
          <w:rFonts w:ascii="Times New Roman" w:hAnsi="Times New Roman" w:cs="Times New Roman"/>
          <w:sz w:val="28"/>
          <w:szCs w:val="28"/>
        </w:rPr>
      </w:pPr>
      <w:r w:rsidRPr="00FB4F6A">
        <w:rPr>
          <w:rFonts w:ascii="Times New Roman" w:hAnsi="Times New Roman" w:cs="Times New Roman"/>
          <w:sz w:val="28"/>
          <w:szCs w:val="28"/>
        </w:rPr>
        <w:t xml:space="preserve"> (для мероприятия 8.1 таблицы № 1 раздела 5)  </w:t>
      </w:r>
    </w:p>
    <w:p w:rsidR="005A0275" w:rsidRPr="00FB4F6A" w:rsidRDefault="005A0275" w:rsidP="00237162">
      <w:pPr>
        <w:autoSpaceDE w:val="0"/>
        <w:autoSpaceDN w:val="0"/>
        <w:adjustRightInd w:val="0"/>
        <w:spacing w:line="240" w:lineRule="auto"/>
        <w:ind w:firstLine="709"/>
        <w:jc w:val="center"/>
        <w:rPr>
          <w:rFonts w:ascii="Times New Roman" w:hAnsi="Times New Roman" w:cs="Times New Roman"/>
          <w:sz w:val="28"/>
          <w:szCs w:val="28"/>
        </w:rPr>
      </w:pPr>
    </w:p>
    <w:p w:rsidR="005A0275" w:rsidRPr="00FB4F6A" w:rsidRDefault="005A0275" w:rsidP="00237162">
      <w:pPr>
        <w:pStyle w:val="NoSpacing"/>
        <w:jc w:val="both"/>
        <w:rPr>
          <w:rFonts w:ascii="Times New Roman" w:hAnsi="Times New Roman" w:cs="Times New Roman"/>
          <w:sz w:val="28"/>
          <w:szCs w:val="28"/>
        </w:rPr>
      </w:pPr>
    </w:p>
    <w:tbl>
      <w:tblPr>
        <w:tblW w:w="96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0"/>
        <w:gridCol w:w="5670"/>
        <w:gridCol w:w="3260"/>
      </w:tblGrid>
      <w:tr w:rsidR="005A0275" w:rsidRPr="002954C0">
        <w:tc>
          <w:tcPr>
            <w:tcW w:w="710" w:type="dxa"/>
          </w:tcPr>
          <w:p w:rsidR="005A0275" w:rsidRPr="002954C0" w:rsidRDefault="005A0275" w:rsidP="002954C0">
            <w:pPr>
              <w:spacing w:after="0"/>
              <w:jc w:val="center"/>
              <w:rPr>
                <w:rFonts w:ascii="Times New Roman" w:hAnsi="Times New Roman" w:cs="Times New Roman"/>
                <w:sz w:val="28"/>
                <w:szCs w:val="28"/>
              </w:rPr>
            </w:pPr>
            <w:r w:rsidRPr="002954C0">
              <w:rPr>
                <w:rFonts w:ascii="Times New Roman" w:hAnsi="Times New Roman" w:cs="Times New Roman"/>
                <w:sz w:val="28"/>
                <w:szCs w:val="28"/>
              </w:rPr>
              <w:t>№ п/п</w:t>
            </w:r>
          </w:p>
        </w:tc>
        <w:tc>
          <w:tcPr>
            <w:tcW w:w="5670" w:type="dxa"/>
          </w:tcPr>
          <w:p w:rsidR="005A0275" w:rsidRPr="002954C0" w:rsidRDefault="005A0275" w:rsidP="002954C0">
            <w:pPr>
              <w:spacing w:after="0"/>
              <w:jc w:val="center"/>
              <w:rPr>
                <w:rFonts w:ascii="Times New Roman" w:hAnsi="Times New Roman" w:cs="Times New Roman"/>
                <w:sz w:val="28"/>
                <w:szCs w:val="28"/>
              </w:rPr>
            </w:pPr>
            <w:r w:rsidRPr="002954C0">
              <w:rPr>
                <w:rFonts w:ascii="Times New Roman" w:hAnsi="Times New Roman" w:cs="Times New Roman"/>
                <w:sz w:val="28"/>
                <w:szCs w:val="28"/>
              </w:rPr>
              <w:t>Наименование показателя</w:t>
            </w:r>
          </w:p>
        </w:tc>
        <w:tc>
          <w:tcPr>
            <w:tcW w:w="3260" w:type="dxa"/>
          </w:tcPr>
          <w:p w:rsidR="005A0275" w:rsidRPr="002954C0" w:rsidRDefault="005A0275" w:rsidP="002954C0">
            <w:pPr>
              <w:spacing w:after="0"/>
              <w:jc w:val="center"/>
              <w:rPr>
                <w:rFonts w:ascii="Times New Roman" w:hAnsi="Times New Roman" w:cs="Times New Roman"/>
                <w:sz w:val="28"/>
                <w:szCs w:val="28"/>
              </w:rPr>
            </w:pPr>
            <w:r w:rsidRPr="002954C0">
              <w:rPr>
                <w:rFonts w:ascii="Times New Roman" w:hAnsi="Times New Roman" w:cs="Times New Roman"/>
                <w:sz w:val="28"/>
                <w:szCs w:val="28"/>
              </w:rPr>
              <w:t>Критерии оценки</w:t>
            </w:r>
          </w:p>
        </w:tc>
      </w:tr>
      <w:tr w:rsidR="005A0275" w:rsidRPr="002954C0">
        <w:trPr>
          <w:trHeight w:val="794"/>
        </w:trPr>
        <w:tc>
          <w:tcPr>
            <w:tcW w:w="710" w:type="dxa"/>
          </w:tcPr>
          <w:p w:rsidR="005A0275" w:rsidRPr="002954C0" w:rsidRDefault="005A0275" w:rsidP="002954C0">
            <w:pPr>
              <w:spacing w:after="0"/>
              <w:jc w:val="center"/>
              <w:rPr>
                <w:rFonts w:ascii="Times New Roman" w:hAnsi="Times New Roman" w:cs="Times New Roman"/>
                <w:sz w:val="28"/>
                <w:szCs w:val="28"/>
              </w:rPr>
            </w:pPr>
            <w:r w:rsidRPr="002954C0">
              <w:rPr>
                <w:rFonts w:ascii="Times New Roman" w:hAnsi="Times New Roman" w:cs="Times New Roman"/>
                <w:sz w:val="28"/>
                <w:szCs w:val="28"/>
              </w:rPr>
              <w:t>1.</w:t>
            </w:r>
          </w:p>
        </w:tc>
        <w:tc>
          <w:tcPr>
            <w:tcW w:w="5670" w:type="dxa"/>
          </w:tcPr>
          <w:p w:rsidR="005A0275" w:rsidRPr="002954C0" w:rsidRDefault="005A0275" w:rsidP="002954C0">
            <w:pPr>
              <w:autoSpaceDE w:val="0"/>
              <w:autoSpaceDN w:val="0"/>
              <w:adjustRightInd w:val="0"/>
              <w:spacing w:after="0" w:line="240" w:lineRule="auto"/>
              <w:jc w:val="both"/>
              <w:rPr>
                <w:rFonts w:ascii="Times New Roman" w:hAnsi="Times New Roman" w:cs="Times New Roman"/>
                <w:sz w:val="28"/>
                <w:szCs w:val="28"/>
              </w:rPr>
            </w:pPr>
            <w:r w:rsidRPr="002954C0">
              <w:rPr>
                <w:rFonts w:ascii="Times New Roman" w:hAnsi="Times New Roman" w:cs="Times New Roman"/>
                <w:sz w:val="28"/>
                <w:szCs w:val="28"/>
              </w:rPr>
              <w:t>Наличие объектов капитального ремонта, ремонта и мероприятий по содержанию автомобильных дорог общего пользования местного значения и искусственных сооружений на них в региональном проекте «Дорожная сеть (Рязанская область)», направленного на достижение результатов реализации федерального проекта «Дорожная сеть» в рамках национального проекта «Безопасные и качественные автомобильные дороги»</w:t>
            </w:r>
          </w:p>
          <w:p w:rsidR="005A0275" w:rsidRPr="002954C0" w:rsidRDefault="005A0275" w:rsidP="002954C0">
            <w:pPr>
              <w:spacing w:after="0" w:line="240" w:lineRule="auto"/>
              <w:rPr>
                <w:rFonts w:ascii="Times New Roman" w:hAnsi="Times New Roman" w:cs="Times New Roman"/>
                <w:sz w:val="28"/>
                <w:szCs w:val="28"/>
              </w:rPr>
            </w:pPr>
          </w:p>
        </w:tc>
        <w:tc>
          <w:tcPr>
            <w:tcW w:w="3260" w:type="dxa"/>
          </w:tcPr>
          <w:p w:rsidR="005A0275" w:rsidRPr="002954C0" w:rsidRDefault="005A0275" w:rsidP="002954C0">
            <w:pPr>
              <w:spacing w:after="0" w:line="240" w:lineRule="auto"/>
              <w:jc w:val="center"/>
              <w:rPr>
                <w:rFonts w:ascii="Times New Roman" w:hAnsi="Times New Roman" w:cs="Times New Roman"/>
                <w:sz w:val="28"/>
                <w:szCs w:val="28"/>
              </w:rPr>
            </w:pPr>
            <w:r w:rsidRPr="002954C0">
              <w:rPr>
                <w:rFonts w:ascii="Times New Roman" w:hAnsi="Times New Roman" w:cs="Times New Roman"/>
                <w:sz w:val="28"/>
                <w:szCs w:val="28"/>
              </w:rPr>
              <w:t>наличие - 100 баллов / отсутствие - 0 баллов</w:t>
            </w:r>
          </w:p>
        </w:tc>
      </w:tr>
    </w:tbl>
    <w:p w:rsidR="005A0275" w:rsidRPr="00FB4F6A" w:rsidRDefault="005A0275" w:rsidP="00237162">
      <w:pPr>
        <w:autoSpaceDE w:val="0"/>
        <w:autoSpaceDN w:val="0"/>
        <w:adjustRightInd w:val="0"/>
        <w:spacing w:after="0"/>
        <w:jc w:val="both"/>
        <w:outlineLvl w:val="0"/>
        <w:rPr>
          <w:rFonts w:ascii="Times New Roman" w:hAnsi="Times New Roman" w:cs="Times New Roman"/>
        </w:rPr>
      </w:pPr>
    </w:p>
    <w:p w:rsidR="005A0275" w:rsidRPr="00FB4F6A" w:rsidRDefault="005A0275" w:rsidP="00237162">
      <w:pPr>
        <w:pStyle w:val="NoSpacing"/>
        <w:ind w:firstLine="708"/>
        <w:jc w:val="both"/>
        <w:rPr>
          <w:rFonts w:ascii="Times New Roman" w:hAnsi="Times New Roman" w:cs="Times New Roman"/>
          <w:sz w:val="28"/>
          <w:szCs w:val="28"/>
        </w:rPr>
      </w:pPr>
      <w:r w:rsidRPr="00FB4F6A">
        <w:rPr>
          <w:rFonts w:ascii="Times New Roman" w:hAnsi="Times New Roman" w:cs="Times New Roman"/>
          <w:sz w:val="28"/>
          <w:szCs w:val="28"/>
        </w:rPr>
        <w:t>Общее количество баллов по заявке определяется суммированием баллов по каждому критерию. Максимальное количество баллов –                       100 баллов.</w:t>
      </w:r>
    </w:p>
    <w:p w:rsidR="005A0275" w:rsidRDefault="005A0275" w:rsidP="00237162">
      <w:pPr>
        <w:autoSpaceDE w:val="0"/>
        <w:autoSpaceDN w:val="0"/>
        <w:adjustRightInd w:val="0"/>
        <w:spacing w:after="0"/>
        <w:jc w:val="both"/>
        <w:outlineLvl w:val="0"/>
        <w:rPr>
          <w:rFonts w:ascii="Times New Roman" w:hAnsi="Times New Roman" w:cs="Times New Roman"/>
        </w:rPr>
      </w:pPr>
    </w:p>
    <w:p w:rsidR="005A0275" w:rsidRDefault="005A0275" w:rsidP="00B957D0">
      <w:pPr>
        <w:pStyle w:val="NoSpacing"/>
        <w:jc w:val="right"/>
        <w:rPr>
          <w:rFonts w:ascii="Times New Roman" w:hAnsi="Times New Roman" w:cs="Times New Roman"/>
          <w:sz w:val="28"/>
          <w:szCs w:val="28"/>
        </w:rPr>
      </w:pPr>
    </w:p>
    <w:p w:rsidR="005A0275" w:rsidRDefault="005A0275" w:rsidP="00B957D0">
      <w:pPr>
        <w:pStyle w:val="NoSpacing"/>
        <w:jc w:val="right"/>
        <w:rPr>
          <w:rFonts w:ascii="Times New Roman" w:hAnsi="Times New Roman" w:cs="Times New Roman"/>
          <w:sz w:val="28"/>
          <w:szCs w:val="28"/>
        </w:rPr>
      </w:pPr>
    </w:p>
    <w:p w:rsidR="005A0275" w:rsidRDefault="005A0275" w:rsidP="00B957D0">
      <w:pPr>
        <w:pStyle w:val="NoSpacing"/>
        <w:jc w:val="right"/>
        <w:rPr>
          <w:rFonts w:ascii="Times New Roman" w:hAnsi="Times New Roman" w:cs="Times New Roman"/>
          <w:sz w:val="28"/>
          <w:szCs w:val="28"/>
        </w:rPr>
      </w:pPr>
    </w:p>
    <w:p w:rsidR="005A0275" w:rsidRDefault="005A0275" w:rsidP="00B957D0">
      <w:pPr>
        <w:pStyle w:val="NoSpacing"/>
        <w:jc w:val="right"/>
        <w:rPr>
          <w:rFonts w:ascii="Times New Roman" w:hAnsi="Times New Roman" w:cs="Times New Roman"/>
          <w:sz w:val="28"/>
          <w:szCs w:val="28"/>
        </w:rPr>
      </w:pPr>
    </w:p>
    <w:p w:rsidR="005A0275" w:rsidRDefault="005A0275" w:rsidP="00B957D0">
      <w:pPr>
        <w:pStyle w:val="NoSpacing"/>
        <w:jc w:val="right"/>
        <w:rPr>
          <w:rFonts w:ascii="Times New Roman" w:hAnsi="Times New Roman" w:cs="Times New Roman"/>
          <w:sz w:val="28"/>
          <w:szCs w:val="28"/>
        </w:rPr>
      </w:pPr>
    </w:p>
    <w:p w:rsidR="005A0275" w:rsidRDefault="005A0275" w:rsidP="00B957D0">
      <w:pPr>
        <w:pStyle w:val="NoSpacing"/>
        <w:jc w:val="right"/>
        <w:rPr>
          <w:rFonts w:ascii="Times New Roman" w:hAnsi="Times New Roman" w:cs="Times New Roman"/>
          <w:sz w:val="28"/>
          <w:szCs w:val="28"/>
        </w:rPr>
      </w:pPr>
    </w:p>
    <w:p w:rsidR="005A0275" w:rsidRDefault="005A0275" w:rsidP="00B957D0">
      <w:pPr>
        <w:pStyle w:val="NoSpacing"/>
        <w:jc w:val="right"/>
        <w:rPr>
          <w:rFonts w:ascii="Times New Roman" w:hAnsi="Times New Roman" w:cs="Times New Roman"/>
          <w:sz w:val="28"/>
          <w:szCs w:val="28"/>
        </w:rPr>
      </w:pPr>
    </w:p>
    <w:p w:rsidR="005A0275" w:rsidRDefault="005A0275" w:rsidP="00B957D0">
      <w:pPr>
        <w:pStyle w:val="NoSpacing"/>
        <w:jc w:val="right"/>
        <w:rPr>
          <w:rFonts w:ascii="Times New Roman" w:hAnsi="Times New Roman" w:cs="Times New Roman"/>
          <w:sz w:val="28"/>
          <w:szCs w:val="28"/>
        </w:rPr>
      </w:pPr>
    </w:p>
    <w:p w:rsidR="005A0275" w:rsidRDefault="005A0275" w:rsidP="00B957D0">
      <w:pPr>
        <w:pStyle w:val="NoSpacing"/>
        <w:jc w:val="right"/>
        <w:rPr>
          <w:rFonts w:ascii="Times New Roman" w:hAnsi="Times New Roman" w:cs="Times New Roman"/>
          <w:sz w:val="28"/>
          <w:szCs w:val="28"/>
        </w:rPr>
      </w:pPr>
    </w:p>
    <w:p w:rsidR="005A0275" w:rsidRDefault="005A0275" w:rsidP="00B957D0">
      <w:pPr>
        <w:pStyle w:val="NoSpacing"/>
        <w:jc w:val="right"/>
        <w:rPr>
          <w:rFonts w:ascii="Times New Roman" w:hAnsi="Times New Roman" w:cs="Times New Roman"/>
          <w:sz w:val="28"/>
          <w:szCs w:val="28"/>
        </w:rPr>
      </w:pPr>
    </w:p>
    <w:p w:rsidR="005A0275" w:rsidRDefault="005A0275" w:rsidP="00B957D0">
      <w:pPr>
        <w:pStyle w:val="NoSpacing"/>
        <w:jc w:val="right"/>
        <w:rPr>
          <w:rFonts w:ascii="Times New Roman" w:hAnsi="Times New Roman" w:cs="Times New Roman"/>
          <w:sz w:val="28"/>
          <w:szCs w:val="28"/>
        </w:rPr>
      </w:pPr>
    </w:p>
    <w:p w:rsidR="005A0275" w:rsidRDefault="005A0275" w:rsidP="00B957D0">
      <w:pPr>
        <w:pStyle w:val="NoSpacing"/>
        <w:jc w:val="right"/>
        <w:rPr>
          <w:rFonts w:ascii="Times New Roman" w:hAnsi="Times New Roman" w:cs="Times New Roman"/>
          <w:sz w:val="28"/>
          <w:szCs w:val="28"/>
        </w:rPr>
      </w:pPr>
    </w:p>
    <w:p w:rsidR="005A0275" w:rsidRDefault="005A0275" w:rsidP="00B957D0">
      <w:pPr>
        <w:pStyle w:val="NoSpacing"/>
        <w:jc w:val="right"/>
        <w:rPr>
          <w:rFonts w:ascii="Times New Roman" w:hAnsi="Times New Roman" w:cs="Times New Roman"/>
          <w:sz w:val="28"/>
          <w:szCs w:val="28"/>
        </w:rPr>
      </w:pPr>
    </w:p>
    <w:p w:rsidR="005A0275" w:rsidRDefault="005A0275" w:rsidP="00B957D0">
      <w:pPr>
        <w:pStyle w:val="NoSpacing"/>
        <w:jc w:val="right"/>
        <w:rPr>
          <w:rFonts w:ascii="Times New Roman" w:hAnsi="Times New Roman" w:cs="Times New Roman"/>
          <w:sz w:val="28"/>
          <w:szCs w:val="28"/>
        </w:rPr>
      </w:pPr>
    </w:p>
    <w:p w:rsidR="005A0275" w:rsidRDefault="005A0275" w:rsidP="00B957D0">
      <w:pPr>
        <w:pStyle w:val="NoSpacing"/>
        <w:jc w:val="right"/>
        <w:rPr>
          <w:rFonts w:ascii="Times New Roman" w:hAnsi="Times New Roman" w:cs="Times New Roman"/>
          <w:sz w:val="28"/>
          <w:szCs w:val="28"/>
        </w:rPr>
      </w:pPr>
    </w:p>
    <w:p w:rsidR="005A0275" w:rsidRDefault="005A0275" w:rsidP="00B957D0">
      <w:pPr>
        <w:pStyle w:val="NoSpacing"/>
        <w:jc w:val="right"/>
        <w:rPr>
          <w:rFonts w:ascii="Times New Roman" w:hAnsi="Times New Roman" w:cs="Times New Roman"/>
          <w:sz w:val="28"/>
          <w:szCs w:val="28"/>
        </w:rPr>
      </w:pPr>
    </w:p>
    <w:sectPr w:rsidR="005A0275" w:rsidSect="003A18F1">
      <w:headerReference w:type="default" r:id="rId18"/>
      <w:pgSz w:w="11906" w:h="16838" w:code="9"/>
      <w:pgMar w:top="425" w:right="851" w:bottom="851" w:left="1701" w:header="397"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275" w:rsidRDefault="005A0275" w:rsidP="009A0E98">
      <w:pPr>
        <w:spacing w:after="0" w:line="240" w:lineRule="auto"/>
      </w:pPr>
      <w:r>
        <w:separator/>
      </w:r>
    </w:p>
  </w:endnote>
  <w:endnote w:type="continuationSeparator" w:id="0">
    <w:p w:rsidR="005A0275" w:rsidRDefault="005A0275" w:rsidP="009A0E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275" w:rsidRDefault="005A0275" w:rsidP="009A0E98">
      <w:pPr>
        <w:spacing w:after="0" w:line="240" w:lineRule="auto"/>
      </w:pPr>
      <w:r>
        <w:separator/>
      </w:r>
    </w:p>
  </w:footnote>
  <w:footnote w:type="continuationSeparator" w:id="0">
    <w:p w:rsidR="005A0275" w:rsidRDefault="005A0275" w:rsidP="009A0E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275" w:rsidRDefault="005A0275">
    <w:pPr>
      <w:pStyle w:val="Header"/>
      <w:jc w:val="center"/>
    </w:pPr>
    <w:fldSimple w:instr=" PAGE   \* MERGEFORMAT ">
      <w:r>
        <w:rPr>
          <w:noProof/>
        </w:rPr>
        <w:t>24</w:t>
      </w:r>
    </w:fldSimple>
  </w:p>
  <w:p w:rsidR="005A0275" w:rsidRDefault="005A02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20F8E"/>
    <w:multiLevelType w:val="multilevel"/>
    <w:tmpl w:val="59DCC028"/>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
    <w:nsid w:val="11910C11"/>
    <w:multiLevelType w:val="multilevel"/>
    <w:tmpl w:val="9092B1A2"/>
    <w:lvl w:ilvl="0">
      <w:start w:val="5"/>
      <w:numFmt w:val="decimal"/>
      <w:lvlText w:val="%1."/>
      <w:lvlJc w:val="left"/>
      <w:pPr>
        <w:ind w:left="72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220F55D2"/>
    <w:multiLevelType w:val="hybridMultilevel"/>
    <w:tmpl w:val="2820C5F2"/>
    <w:lvl w:ilvl="0" w:tplc="2FD8CBDA">
      <w:start w:val="1"/>
      <w:numFmt w:val="decimal"/>
      <w:lvlText w:val="%1."/>
      <w:lvlJc w:val="left"/>
      <w:pPr>
        <w:ind w:left="1464" w:hanging="924"/>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nsid w:val="247D7E06"/>
    <w:multiLevelType w:val="hybridMultilevel"/>
    <w:tmpl w:val="EA5A1BE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92A7701"/>
    <w:multiLevelType w:val="multilevel"/>
    <w:tmpl w:val="60783350"/>
    <w:lvl w:ilvl="0">
      <w:start w:val="4"/>
      <w:numFmt w:val="decimal"/>
      <w:lvlText w:val="%1."/>
      <w:lvlJc w:val="left"/>
      <w:pPr>
        <w:ind w:left="1080"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30CC3E65"/>
    <w:multiLevelType w:val="multilevel"/>
    <w:tmpl w:val="2F02CB6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37E579F9"/>
    <w:multiLevelType w:val="multilevel"/>
    <w:tmpl w:val="3886F18E"/>
    <w:lvl w:ilvl="0">
      <w:start w:val="4"/>
      <w:numFmt w:val="decimal"/>
      <w:lvlText w:val="%1."/>
      <w:lvlJc w:val="left"/>
      <w:pPr>
        <w:ind w:left="450" w:hanging="45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604D334D"/>
    <w:multiLevelType w:val="hybridMultilevel"/>
    <w:tmpl w:val="6A8A917E"/>
    <w:lvl w:ilvl="0" w:tplc="DE0E4242">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8">
    <w:nsid w:val="79580263"/>
    <w:multiLevelType w:val="hybridMultilevel"/>
    <w:tmpl w:val="F4A649B2"/>
    <w:lvl w:ilvl="0" w:tplc="9EE8CB46">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5"/>
  </w:num>
  <w:num w:numId="2">
    <w:abstractNumId w:val="2"/>
  </w:num>
  <w:num w:numId="3">
    <w:abstractNumId w:val="8"/>
  </w:num>
  <w:num w:numId="4">
    <w:abstractNumId w:val="7"/>
  </w:num>
  <w:num w:numId="5">
    <w:abstractNumId w:val="0"/>
  </w:num>
  <w:num w:numId="6">
    <w:abstractNumId w:val="3"/>
  </w:num>
  <w:num w:numId="7">
    <w:abstractNumId w:val="4"/>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6F0A"/>
    <w:rsid w:val="000009FA"/>
    <w:rsid w:val="00000E6C"/>
    <w:rsid w:val="0000136B"/>
    <w:rsid w:val="00004A06"/>
    <w:rsid w:val="000062ED"/>
    <w:rsid w:val="000076B8"/>
    <w:rsid w:val="00007C66"/>
    <w:rsid w:val="00010C32"/>
    <w:rsid w:val="00010F4D"/>
    <w:rsid w:val="000117BC"/>
    <w:rsid w:val="00011E0D"/>
    <w:rsid w:val="000131A2"/>
    <w:rsid w:val="00013B47"/>
    <w:rsid w:val="00013CC7"/>
    <w:rsid w:val="00013D5D"/>
    <w:rsid w:val="00014825"/>
    <w:rsid w:val="00015681"/>
    <w:rsid w:val="00017EBB"/>
    <w:rsid w:val="00017EDF"/>
    <w:rsid w:val="00020C17"/>
    <w:rsid w:val="00020C86"/>
    <w:rsid w:val="000244C9"/>
    <w:rsid w:val="00024E91"/>
    <w:rsid w:val="0002741A"/>
    <w:rsid w:val="00032F05"/>
    <w:rsid w:val="00034D39"/>
    <w:rsid w:val="0003682A"/>
    <w:rsid w:val="00036E89"/>
    <w:rsid w:val="00040436"/>
    <w:rsid w:val="00043928"/>
    <w:rsid w:val="000448A8"/>
    <w:rsid w:val="00044CD5"/>
    <w:rsid w:val="00046DA2"/>
    <w:rsid w:val="000479E3"/>
    <w:rsid w:val="00047BC8"/>
    <w:rsid w:val="000505A4"/>
    <w:rsid w:val="00051190"/>
    <w:rsid w:val="000532E0"/>
    <w:rsid w:val="0005450C"/>
    <w:rsid w:val="00055BFE"/>
    <w:rsid w:val="000573BE"/>
    <w:rsid w:val="00057D0E"/>
    <w:rsid w:val="00057E41"/>
    <w:rsid w:val="000633E1"/>
    <w:rsid w:val="000639D8"/>
    <w:rsid w:val="00063D71"/>
    <w:rsid w:val="00064806"/>
    <w:rsid w:val="00066130"/>
    <w:rsid w:val="00066B08"/>
    <w:rsid w:val="00070F01"/>
    <w:rsid w:val="00071057"/>
    <w:rsid w:val="00073325"/>
    <w:rsid w:val="00074844"/>
    <w:rsid w:val="00074DCA"/>
    <w:rsid w:val="00074FEF"/>
    <w:rsid w:val="00075F38"/>
    <w:rsid w:val="0007613F"/>
    <w:rsid w:val="00077C5E"/>
    <w:rsid w:val="00080CE5"/>
    <w:rsid w:val="0008341E"/>
    <w:rsid w:val="00084064"/>
    <w:rsid w:val="0008406F"/>
    <w:rsid w:val="0008538D"/>
    <w:rsid w:val="00085442"/>
    <w:rsid w:val="00085624"/>
    <w:rsid w:val="000875A6"/>
    <w:rsid w:val="00087E4C"/>
    <w:rsid w:val="00087E52"/>
    <w:rsid w:val="00091447"/>
    <w:rsid w:val="00092168"/>
    <w:rsid w:val="00092BC7"/>
    <w:rsid w:val="00092DEA"/>
    <w:rsid w:val="0009539B"/>
    <w:rsid w:val="00095521"/>
    <w:rsid w:val="00095A62"/>
    <w:rsid w:val="00095F67"/>
    <w:rsid w:val="00096CBB"/>
    <w:rsid w:val="0009712D"/>
    <w:rsid w:val="000A143B"/>
    <w:rsid w:val="000A1FF3"/>
    <w:rsid w:val="000A2A20"/>
    <w:rsid w:val="000A32E9"/>
    <w:rsid w:val="000A3678"/>
    <w:rsid w:val="000A47B7"/>
    <w:rsid w:val="000A4D3D"/>
    <w:rsid w:val="000A60EC"/>
    <w:rsid w:val="000A65D4"/>
    <w:rsid w:val="000A6B03"/>
    <w:rsid w:val="000B0DF3"/>
    <w:rsid w:val="000B4021"/>
    <w:rsid w:val="000B5F8A"/>
    <w:rsid w:val="000B621A"/>
    <w:rsid w:val="000B6521"/>
    <w:rsid w:val="000B7165"/>
    <w:rsid w:val="000B73E8"/>
    <w:rsid w:val="000B7595"/>
    <w:rsid w:val="000B799E"/>
    <w:rsid w:val="000C00E6"/>
    <w:rsid w:val="000C0ECB"/>
    <w:rsid w:val="000C213C"/>
    <w:rsid w:val="000C2AC0"/>
    <w:rsid w:val="000C4CB6"/>
    <w:rsid w:val="000C59ED"/>
    <w:rsid w:val="000C5A97"/>
    <w:rsid w:val="000C6046"/>
    <w:rsid w:val="000C6224"/>
    <w:rsid w:val="000C6608"/>
    <w:rsid w:val="000C6AAA"/>
    <w:rsid w:val="000D003A"/>
    <w:rsid w:val="000D1008"/>
    <w:rsid w:val="000D187D"/>
    <w:rsid w:val="000D2AC8"/>
    <w:rsid w:val="000D4003"/>
    <w:rsid w:val="000D4242"/>
    <w:rsid w:val="000D4DC5"/>
    <w:rsid w:val="000D7747"/>
    <w:rsid w:val="000E0CF1"/>
    <w:rsid w:val="000E16CA"/>
    <w:rsid w:val="000E1E0C"/>
    <w:rsid w:val="000E2869"/>
    <w:rsid w:val="000E28F5"/>
    <w:rsid w:val="000E350B"/>
    <w:rsid w:val="000E5DB0"/>
    <w:rsid w:val="000E6618"/>
    <w:rsid w:val="000F1E82"/>
    <w:rsid w:val="000F28A1"/>
    <w:rsid w:val="000F3750"/>
    <w:rsid w:val="000F4550"/>
    <w:rsid w:val="000F475F"/>
    <w:rsid w:val="000F5184"/>
    <w:rsid w:val="000F5802"/>
    <w:rsid w:val="000F58AB"/>
    <w:rsid w:val="000F78CA"/>
    <w:rsid w:val="00100344"/>
    <w:rsid w:val="00100E34"/>
    <w:rsid w:val="001015C2"/>
    <w:rsid w:val="00101769"/>
    <w:rsid w:val="001054E2"/>
    <w:rsid w:val="00105BDE"/>
    <w:rsid w:val="00106898"/>
    <w:rsid w:val="00107481"/>
    <w:rsid w:val="00107B63"/>
    <w:rsid w:val="001107DF"/>
    <w:rsid w:val="001126F2"/>
    <w:rsid w:val="00113B60"/>
    <w:rsid w:val="001152DE"/>
    <w:rsid w:val="0011690C"/>
    <w:rsid w:val="00117825"/>
    <w:rsid w:val="00117AB4"/>
    <w:rsid w:val="00117EB3"/>
    <w:rsid w:val="001207E3"/>
    <w:rsid w:val="001209CB"/>
    <w:rsid w:val="00120DFA"/>
    <w:rsid w:val="00121C75"/>
    <w:rsid w:val="0012382A"/>
    <w:rsid w:val="00123F17"/>
    <w:rsid w:val="00124871"/>
    <w:rsid w:val="00125241"/>
    <w:rsid w:val="00126C8D"/>
    <w:rsid w:val="00127E3A"/>
    <w:rsid w:val="0013177F"/>
    <w:rsid w:val="001319FA"/>
    <w:rsid w:val="00133008"/>
    <w:rsid w:val="001337E0"/>
    <w:rsid w:val="00134983"/>
    <w:rsid w:val="00135082"/>
    <w:rsid w:val="00140088"/>
    <w:rsid w:val="001411C9"/>
    <w:rsid w:val="00141F6A"/>
    <w:rsid w:val="001430FA"/>
    <w:rsid w:val="00145D91"/>
    <w:rsid w:val="00147133"/>
    <w:rsid w:val="0014713F"/>
    <w:rsid w:val="001513EB"/>
    <w:rsid w:val="00153664"/>
    <w:rsid w:val="00153938"/>
    <w:rsid w:val="00156C8F"/>
    <w:rsid w:val="001578EC"/>
    <w:rsid w:val="00160B88"/>
    <w:rsid w:val="001628DD"/>
    <w:rsid w:val="00163E66"/>
    <w:rsid w:val="0016493D"/>
    <w:rsid w:val="001655CD"/>
    <w:rsid w:val="00165DDE"/>
    <w:rsid w:val="0016603F"/>
    <w:rsid w:val="001671AB"/>
    <w:rsid w:val="001713BF"/>
    <w:rsid w:val="00171D53"/>
    <w:rsid w:val="00171FF4"/>
    <w:rsid w:val="0017231D"/>
    <w:rsid w:val="0017243F"/>
    <w:rsid w:val="00172CA5"/>
    <w:rsid w:val="00172E15"/>
    <w:rsid w:val="0017406C"/>
    <w:rsid w:val="00175B77"/>
    <w:rsid w:val="00176103"/>
    <w:rsid w:val="001766B1"/>
    <w:rsid w:val="00177CFA"/>
    <w:rsid w:val="001804C7"/>
    <w:rsid w:val="00182904"/>
    <w:rsid w:val="00184388"/>
    <w:rsid w:val="0018502E"/>
    <w:rsid w:val="001852D6"/>
    <w:rsid w:val="00185A98"/>
    <w:rsid w:val="00185EA7"/>
    <w:rsid w:val="00187CE2"/>
    <w:rsid w:val="00192A5D"/>
    <w:rsid w:val="00193A8B"/>
    <w:rsid w:val="00194CE2"/>
    <w:rsid w:val="00194E3F"/>
    <w:rsid w:val="00195A89"/>
    <w:rsid w:val="00195DB6"/>
    <w:rsid w:val="00197F1B"/>
    <w:rsid w:val="001A056C"/>
    <w:rsid w:val="001A1986"/>
    <w:rsid w:val="001A2171"/>
    <w:rsid w:val="001A2693"/>
    <w:rsid w:val="001A299D"/>
    <w:rsid w:val="001A3349"/>
    <w:rsid w:val="001A4258"/>
    <w:rsid w:val="001A49C0"/>
    <w:rsid w:val="001A6901"/>
    <w:rsid w:val="001A7907"/>
    <w:rsid w:val="001B0221"/>
    <w:rsid w:val="001B1205"/>
    <w:rsid w:val="001B4F24"/>
    <w:rsid w:val="001B6D06"/>
    <w:rsid w:val="001B6F2C"/>
    <w:rsid w:val="001C02C6"/>
    <w:rsid w:val="001C0405"/>
    <w:rsid w:val="001C06EE"/>
    <w:rsid w:val="001C06F5"/>
    <w:rsid w:val="001C0FAC"/>
    <w:rsid w:val="001C3004"/>
    <w:rsid w:val="001C378C"/>
    <w:rsid w:val="001C484A"/>
    <w:rsid w:val="001C4E42"/>
    <w:rsid w:val="001C6540"/>
    <w:rsid w:val="001C6A34"/>
    <w:rsid w:val="001D0CBE"/>
    <w:rsid w:val="001D255E"/>
    <w:rsid w:val="001D31D8"/>
    <w:rsid w:val="001D35BF"/>
    <w:rsid w:val="001D6090"/>
    <w:rsid w:val="001D6DE8"/>
    <w:rsid w:val="001D78B1"/>
    <w:rsid w:val="001E1338"/>
    <w:rsid w:val="001E2140"/>
    <w:rsid w:val="001E243B"/>
    <w:rsid w:val="001E5CD3"/>
    <w:rsid w:val="001E6124"/>
    <w:rsid w:val="001E6F8D"/>
    <w:rsid w:val="001F00A7"/>
    <w:rsid w:val="001F06DD"/>
    <w:rsid w:val="001F0FF3"/>
    <w:rsid w:val="001F1834"/>
    <w:rsid w:val="001F1E0B"/>
    <w:rsid w:val="001F3C16"/>
    <w:rsid w:val="001F6B53"/>
    <w:rsid w:val="001F72F2"/>
    <w:rsid w:val="001F74EA"/>
    <w:rsid w:val="00200167"/>
    <w:rsid w:val="002010BD"/>
    <w:rsid w:val="0020183B"/>
    <w:rsid w:val="00202E04"/>
    <w:rsid w:val="00203500"/>
    <w:rsid w:val="00203EE2"/>
    <w:rsid w:val="002042A4"/>
    <w:rsid w:val="00204D38"/>
    <w:rsid w:val="00205039"/>
    <w:rsid w:val="002079B8"/>
    <w:rsid w:val="00210136"/>
    <w:rsid w:val="00210199"/>
    <w:rsid w:val="00210C57"/>
    <w:rsid w:val="00210DAD"/>
    <w:rsid w:val="00213321"/>
    <w:rsid w:val="00213B68"/>
    <w:rsid w:val="002151C8"/>
    <w:rsid w:val="00217D80"/>
    <w:rsid w:val="00220359"/>
    <w:rsid w:val="002232F6"/>
    <w:rsid w:val="00225348"/>
    <w:rsid w:val="0022554E"/>
    <w:rsid w:val="00226503"/>
    <w:rsid w:val="00226937"/>
    <w:rsid w:val="00226D4E"/>
    <w:rsid w:val="00226F2C"/>
    <w:rsid w:val="00227E04"/>
    <w:rsid w:val="002306A6"/>
    <w:rsid w:val="00230BA8"/>
    <w:rsid w:val="00232C66"/>
    <w:rsid w:val="00232EE0"/>
    <w:rsid w:val="00234B01"/>
    <w:rsid w:val="002353A3"/>
    <w:rsid w:val="00235E2E"/>
    <w:rsid w:val="00237162"/>
    <w:rsid w:val="00240C79"/>
    <w:rsid w:val="00240F98"/>
    <w:rsid w:val="0024305E"/>
    <w:rsid w:val="002448DD"/>
    <w:rsid w:val="002459A5"/>
    <w:rsid w:val="00245BEA"/>
    <w:rsid w:val="0024734A"/>
    <w:rsid w:val="002475AF"/>
    <w:rsid w:val="00250305"/>
    <w:rsid w:val="00250563"/>
    <w:rsid w:val="002512B6"/>
    <w:rsid w:val="00251C92"/>
    <w:rsid w:val="00251F86"/>
    <w:rsid w:val="002528FC"/>
    <w:rsid w:val="00252D50"/>
    <w:rsid w:val="00252E8F"/>
    <w:rsid w:val="00253828"/>
    <w:rsid w:val="00253A6F"/>
    <w:rsid w:val="00254D7D"/>
    <w:rsid w:val="00254DB4"/>
    <w:rsid w:val="002558EE"/>
    <w:rsid w:val="00255A3D"/>
    <w:rsid w:val="002561A9"/>
    <w:rsid w:val="002569A8"/>
    <w:rsid w:val="00256E22"/>
    <w:rsid w:val="00257C5F"/>
    <w:rsid w:val="00257E3C"/>
    <w:rsid w:val="00257E6D"/>
    <w:rsid w:val="00261606"/>
    <w:rsid w:val="00263706"/>
    <w:rsid w:val="00263FE7"/>
    <w:rsid w:val="002651A7"/>
    <w:rsid w:val="0026524B"/>
    <w:rsid w:val="0026711C"/>
    <w:rsid w:val="00270914"/>
    <w:rsid w:val="00274153"/>
    <w:rsid w:val="00280862"/>
    <w:rsid w:val="002809AE"/>
    <w:rsid w:val="002810AF"/>
    <w:rsid w:val="00281C5F"/>
    <w:rsid w:val="00281C92"/>
    <w:rsid w:val="002828C5"/>
    <w:rsid w:val="002834EA"/>
    <w:rsid w:val="00283549"/>
    <w:rsid w:val="00284DC8"/>
    <w:rsid w:val="00285301"/>
    <w:rsid w:val="002854B4"/>
    <w:rsid w:val="0028555F"/>
    <w:rsid w:val="00287C40"/>
    <w:rsid w:val="00290FA5"/>
    <w:rsid w:val="00293C37"/>
    <w:rsid w:val="00294152"/>
    <w:rsid w:val="002954C0"/>
    <w:rsid w:val="002966CE"/>
    <w:rsid w:val="00297206"/>
    <w:rsid w:val="002A0118"/>
    <w:rsid w:val="002A0D7F"/>
    <w:rsid w:val="002A1390"/>
    <w:rsid w:val="002A4D4C"/>
    <w:rsid w:val="002B09EC"/>
    <w:rsid w:val="002B15FD"/>
    <w:rsid w:val="002B34C4"/>
    <w:rsid w:val="002B3F5B"/>
    <w:rsid w:val="002B5E74"/>
    <w:rsid w:val="002B71F3"/>
    <w:rsid w:val="002B78FE"/>
    <w:rsid w:val="002B7A3D"/>
    <w:rsid w:val="002C01F0"/>
    <w:rsid w:val="002C1316"/>
    <w:rsid w:val="002C15E5"/>
    <w:rsid w:val="002C1B03"/>
    <w:rsid w:val="002C3254"/>
    <w:rsid w:val="002C4783"/>
    <w:rsid w:val="002C48E0"/>
    <w:rsid w:val="002C50B3"/>
    <w:rsid w:val="002C510A"/>
    <w:rsid w:val="002C54D4"/>
    <w:rsid w:val="002C7FDA"/>
    <w:rsid w:val="002D1476"/>
    <w:rsid w:val="002D1490"/>
    <w:rsid w:val="002D3B2C"/>
    <w:rsid w:val="002D3D65"/>
    <w:rsid w:val="002D414F"/>
    <w:rsid w:val="002D4C5D"/>
    <w:rsid w:val="002D5F27"/>
    <w:rsid w:val="002D6340"/>
    <w:rsid w:val="002D724E"/>
    <w:rsid w:val="002D7709"/>
    <w:rsid w:val="002E013A"/>
    <w:rsid w:val="002E06B7"/>
    <w:rsid w:val="002E523C"/>
    <w:rsid w:val="002E6189"/>
    <w:rsid w:val="002E65C2"/>
    <w:rsid w:val="002E6F9D"/>
    <w:rsid w:val="002E7D7B"/>
    <w:rsid w:val="002F0E43"/>
    <w:rsid w:val="002F3EE3"/>
    <w:rsid w:val="002F59E1"/>
    <w:rsid w:val="002F77ED"/>
    <w:rsid w:val="00301F8B"/>
    <w:rsid w:val="00302798"/>
    <w:rsid w:val="00303FFD"/>
    <w:rsid w:val="003044AF"/>
    <w:rsid w:val="00304921"/>
    <w:rsid w:val="0030534B"/>
    <w:rsid w:val="00306605"/>
    <w:rsid w:val="00306868"/>
    <w:rsid w:val="003077EB"/>
    <w:rsid w:val="00314672"/>
    <w:rsid w:val="003157A9"/>
    <w:rsid w:val="00316175"/>
    <w:rsid w:val="0032164A"/>
    <w:rsid w:val="00322854"/>
    <w:rsid w:val="00322DAF"/>
    <w:rsid w:val="0032331C"/>
    <w:rsid w:val="00325721"/>
    <w:rsid w:val="00325AD2"/>
    <w:rsid w:val="00326A2E"/>
    <w:rsid w:val="0032726F"/>
    <w:rsid w:val="00330C56"/>
    <w:rsid w:val="00330D1C"/>
    <w:rsid w:val="003312E0"/>
    <w:rsid w:val="00333589"/>
    <w:rsid w:val="00333C03"/>
    <w:rsid w:val="003341A5"/>
    <w:rsid w:val="00334B2E"/>
    <w:rsid w:val="00334FF6"/>
    <w:rsid w:val="0033521F"/>
    <w:rsid w:val="00335787"/>
    <w:rsid w:val="00336646"/>
    <w:rsid w:val="00336AE1"/>
    <w:rsid w:val="0033730F"/>
    <w:rsid w:val="003375A8"/>
    <w:rsid w:val="0034169C"/>
    <w:rsid w:val="00341EB8"/>
    <w:rsid w:val="0034222B"/>
    <w:rsid w:val="00342344"/>
    <w:rsid w:val="0034305E"/>
    <w:rsid w:val="00343470"/>
    <w:rsid w:val="003447A3"/>
    <w:rsid w:val="00345A02"/>
    <w:rsid w:val="0034762B"/>
    <w:rsid w:val="00350BE4"/>
    <w:rsid w:val="00350DC0"/>
    <w:rsid w:val="003518CD"/>
    <w:rsid w:val="0035426B"/>
    <w:rsid w:val="00360997"/>
    <w:rsid w:val="003624E2"/>
    <w:rsid w:val="00362761"/>
    <w:rsid w:val="003628FA"/>
    <w:rsid w:val="00362D48"/>
    <w:rsid w:val="003645D8"/>
    <w:rsid w:val="00365762"/>
    <w:rsid w:val="00365C7F"/>
    <w:rsid w:val="00365D5B"/>
    <w:rsid w:val="0036681D"/>
    <w:rsid w:val="00366D49"/>
    <w:rsid w:val="00366D5A"/>
    <w:rsid w:val="003705C9"/>
    <w:rsid w:val="00373F94"/>
    <w:rsid w:val="00377407"/>
    <w:rsid w:val="00380623"/>
    <w:rsid w:val="00380E13"/>
    <w:rsid w:val="00384011"/>
    <w:rsid w:val="003844F9"/>
    <w:rsid w:val="00384D39"/>
    <w:rsid w:val="00386008"/>
    <w:rsid w:val="003868A1"/>
    <w:rsid w:val="00387F05"/>
    <w:rsid w:val="00390F4F"/>
    <w:rsid w:val="0039180F"/>
    <w:rsid w:val="00392E9D"/>
    <w:rsid w:val="00394E33"/>
    <w:rsid w:val="00396360"/>
    <w:rsid w:val="00396666"/>
    <w:rsid w:val="003A04C1"/>
    <w:rsid w:val="003A084B"/>
    <w:rsid w:val="003A0CCE"/>
    <w:rsid w:val="003A18F1"/>
    <w:rsid w:val="003A1FBA"/>
    <w:rsid w:val="003A37E1"/>
    <w:rsid w:val="003A42A1"/>
    <w:rsid w:val="003A7460"/>
    <w:rsid w:val="003B15F8"/>
    <w:rsid w:val="003B3A98"/>
    <w:rsid w:val="003B4960"/>
    <w:rsid w:val="003B4ACC"/>
    <w:rsid w:val="003B59DE"/>
    <w:rsid w:val="003B6A36"/>
    <w:rsid w:val="003C3AEE"/>
    <w:rsid w:val="003C4E2E"/>
    <w:rsid w:val="003C578B"/>
    <w:rsid w:val="003C7177"/>
    <w:rsid w:val="003D0F2D"/>
    <w:rsid w:val="003D1086"/>
    <w:rsid w:val="003D2409"/>
    <w:rsid w:val="003D2A75"/>
    <w:rsid w:val="003D2C60"/>
    <w:rsid w:val="003D3C20"/>
    <w:rsid w:val="003D783F"/>
    <w:rsid w:val="003E0790"/>
    <w:rsid w:val="003E0AEE"/>
    <w:rsid w:val="003E12E2"/>
    <w:rsid w:val="003E466B"/>
    <w:rsid w:val="003E56D8"/>
    <w:rsid w:val="003E7306"/>
    <w:rsid w:val="003E7E46"/>
    <w:rsid w:val="003F1A43"/>
    <w:rsid w:val="003F3103"/>
    <w:rsid w:val="003F3338"/>
    <w:rsid w:val="003F34AB"/>
    <w:rsid w:val="003F6923"/>
    <w:rsid w:val="0040028F"/>
    <w:rsid w:val="0040064F"/>
    <w:rsid w:val="0040065F"/>
    <w:rsid w:val="00400987"/>
    <w:rsid w:val="00402BA9"/>
    <w:rsid w:val="004033CE"/>
    <w:rsid w:val="004059D9"/>
    <w:rsid w:val="00405B09"/>
    <w:rsid w:val="00406966"/>
    <w:rsid w:val="00406D3D"/>
    <w:rsid w:val="00407A80"/>
    <w:rsid w:val="00407F44"/>
    <w:rsid w:val="0041254A"/>
    <w:rsid w:val="00412784"/>
    <w:rsid w:val="00412CA7"/>
    <w:rsid w:val="00413E0F"/>
    <w:rsid w:val="00414BA3"/>
    <w:rsid w:val="00415CEE"/>
    <w:rsid w:val="0041618D"/>
    <w:rsid w:val="00417764"/>
    <w:rsid w:val="00420028"/>
    <w:rsid w:val="0042054E"/>
    <w:rsid w:val="004205FC"/>
    <w:rsid w:val="004206BE"/>
    <w:rsid w:val="00421115"/>
    <w:rsid w:val="00422561"/>
    <w:rsid w:val="004227F5"/>
    <w:rsid w:val="00423058"/>
    <w:rsid w:val="00423170"/>
    <w:rsid w:val="0042328B"/>
    <w:rsid w:val="004232C5"/>
    <w:rsid w:val="00423DB1"/>
    <w:rsid w:val="00424AD2"/>
    <w:rsid w:val="0042560B"/>
    <w:rsid w:val="0042622C"/>
    <w:rsid w:val="00427432"/>
    <w:rsid w:val="0043255C"/>
    <w:rsid w:val="0043335D"/>
    <w:rsid w:val="00433B97"/>
    <w:rsid w:val="00433EED"/>
    <w:rsid w:val="004346EC"/>
    <w:rsid w:val="00434C8A"/>
    <w:rsid w:val="0043774B"/>
    <w:rsid w:val="00437F18"/>
    <w:rsid w:val="00440071"/>
    <w:rsid w:val="0044039E"/>
    <w:rsid w:val="0044255F"/>
    <w:rsid w:val="00442C4D"/>
    <w:rsid w:val="00443EEE"/>
    <w:rsid w:val="00444960"/>
    <w:rsid w:val="00444DA9"/>
    <w:rsid w:val="0044672D"/>
    <w:rsid w:val="00447EC0"/>
    <w:rsid w:val="00450B10"/>
    <w:rsid w:val="00454D47"/>
    <w:rsid w:val="0045668C"/>
    <w:rsid w:val="00460432"/>
    <w:rsid w:val="0046279F"/>
    <w:rsid w:val="0046289B"/>
    <w:rsid w:val="004637E7"/>
    <w:rsid w:val="0046462E"/>
    <w:rsid w:val="00466C5C"/>
    <w:rsid w:val="004671F2"/>
    <w:rsid w:val="004675BA"/>
    <w:rsid w:val="00471FD1"/>
    <w:rsid w:val="0047512D"/>
    <w:rsid w:val="0047569B"/>
    <w:rsid w:val="00475D44"/>
    <w:rsid w:val="004760BA"/>
    <w:rsid w:val="00476BDF"/>
    <w:rsid w:val="00477527"/>
    <w:rsid w:val="004776B0"/>
    <w:rsid w:val="004805AA"/>
    <w:rsid w:val="00480EC6"/>
    <w:rsid w:val="00480F37"/>
    <w:rsid w:val="004810D5"/>
    <w:rsid w:val="00481629"/>
    <w:rsid w:val="00482E8E"/>
    <w:rsid w:val="004838CA"/>
    <w:rsid w:val="004849CB"/>
    <w:rsid w:val="00485E9A"/>
    <w:rsid w:val="00486552"/>
    <w:rsid w:val="00486E33"/>
    <w:rsid w:val="0049196E"/>
    <w:rsid w:val="00493336"/>
    <w:rsid w:val="004940CE"/>
    <w:rsid w:val="0049597D"/>
    <w:rsid w:val="004960C6"/>
    <w:rsid w:val="00497922"/>
    <w:rsid w:val="00497DBB"/>
    <w:rsid w:val="004A1532"/>
    <w:rsid w:val="004A2CFD"/>
    <w:rsid w:val="004A4B2A"/>
    <w:rsid w:val="004A4B9A"/>
    <w:rsid w:val="004A5A94"/>
    <w:rsid w:val="004A5B26"/>
    <w:rsid w:val="004B10B0"/>
    <w:rsid w:val="004B6527"/>
    <w:rsid w:val="004B73B6"/>
    <w:rsid w:val="004C0B3D"/>
    <w:rsid w:val="004C0D17"/>
    <w:rsid w:val="004C11C9"/>
    <w:rsid w:val="004C2837"/>
    <w:rsid w:val="004C2A2C"/>
    <w:rsid w:val="004C514E"/>
    <w:rsid w:val="004C596E"/>
    <w:rsid w:val="004C5E4C"/>
    <w:rsid w:val="004C66AA"/>
    <w:rsid w:val="004C6EEC"/>
    <w:rsid w:val="004C792E"/>
    <w:rsid w:val="004C7D96"/>
    <w:rsid w:val="004D0312"/>
    <w:rsid w:val="004D1D6C"/>
    <w:rsid w:val="004D1D78"/>
    <w:rsid w:val="004D3967"/>
    <w:rsid w:val="004D3AFE"/>
    <w:rsid w:val="004D437D"/>
    <w:rsid w:val="004D4A29"/>
    <w:rsid w:val="004D58C3"/>
    <w:rsid w:val="004E0878"/>
    <w:rsid w:val="004E2A26"/>
    <w:rsid w:val="004E2A99"/>
    <w:rsid w:val="004E368E"/>
    <w:rsid w:val="004E40FE"/>
    <w:rsid w:val="004E65AF"/>
    <w:rsid w:val="004E7CAD"/>
    <w:rsid w:val="004F0567"/>
    <w:rsid w:val="004F186E"/>
    <w:rsid w:val="004F26C3"/>
    <w:rsid w:val="004F2FD3"/>
    <w:rsid w:val="004F31FB"/>
    <w:rsid w:val="004F5378"/>
    <w:rsid w:val="004F60B3"/>
    <w:rsid w:val="004F642B"/>
    <w:rsid w:val="004F69D4"/>
    <w:rsid w:val="005020C8"/>
    <w:rsid w:val="005021E7"/>
    <w:rsid w:val="0050236D"/>
    <w:rsid w:val="005039C1"/>
    <w:rsid w:val="00506009"/>
    <w:rsid w:val="005074E7"/>
    <w:rsid w:val="0050770E"/>
    <w:rsid w:val="0051385A"/>
    <w:rsid w:val="00513C3B"/>
    <w:rsid w:val="0051499D"/>
    <w:rsid w:val="00514ED2"/>
    <w:rsid w:val="00516BBC"/>
    <w:rsid w:val="00517B39"/>
    <w:rsid w:val="00517D29"/>
    <w:rsid w:val="00524CEA"/>
    <w:rsid w:val="00525AAF"/>
    <w:rsid w:val="00525D8F"/>
    <w:rsid w:val="0053446D"/>
    <w:rsid w:val="005347C3"/>
    <w:rsid w:val="00535F16"/>
    <w:rsid w:val="00540CFE"/>
    <w:rsid w:val="00540D61"/>
    <w:rsid w:val="00541CB8"/>
    <w:rsid w:val="005429C7"/>
    <w:rsid w:val="00542B81"/>
    <w:rsid w:val="00544551"/>
    <w:rsid w:val="00545737"/>
    <w:rsid w:val="00546451"/>
    <w:rsid w:val="0054658A"/>
    <w:rsid w:val="00550CC0"/>
    <w:rsid w:val="00551D99"/>
    <w:rsid w:val="00551E00"/>
    <w:rsid w:val="00552032"/>
    <w:rsid w:val="005525EF"/>
    <w:rsid w:val="00552C0A"/>
    <w:rsid w:val="00552E6B"/>
    <w:rsid w:val="00552F46"/>
    <w:rsid w:val="00554347"/>
    <w:rsid w:val="00555D71"/>
    <w:rsid w:val="00555FCC"/>
    <w:rsid w:val="0055609F"/>
    <w:rsid w:val="0055710C"/>
    <w:rsid w:val="0056019B"/>
    <w:rsid w:val="00560491"/>
    <w:rsid w:val="0056192B"/>
    <w:rsid w:val="005628F6"/>
    <w:rsid w:val="005659BC"/>
    <w:rsid w:val="00567BDC"/>
    <w:rsid w:val="0057071A"/>
    <w:rsid w:val="00571303"/>
    <w:rsid w:val="00571536"/>
    <w:rsid w:val="005719DB"/>
    <w:rsid w:val="005722BD"/>
    <w:rsid w:val="00573221"/>
    <w:rsid w:val="00573ABB"/>
    <w:rsid w:val="00573F49"/>
    <w:rsid w:val="0057571B"/>
    <w:rsid w:val="00575D25"/>
    <w:rsid w:val="0057723A"/>
    <w:rsid w:val="00577566"/>
    <w:rsid w:val="00577651"/>
    <w:rsid w:val="00581F23"/>
    <w:rsid w:val="005827F2"/>
    <w:rsid w:val="005856BD"/>
    <w:rsid w:val="00585906"/>
    <w:rsid w:val="00587786"/>
    <w:rsid w:val="00587A85"/>
    <w:rsid w:val="00591212"/>
    <w:rsid w:val="00591C4F"/>
    <w:rsid w:val="0059263B"/>
    <w:rsid w:val="005944A5"/>
    <w:rsid w:val="005946E9"/>
    <w:rsid w:val="005946F6"/>
    <w:rsid w:val="00594DF0"/>
    <w:rsid w:val="00596449"/>
    <w:rsid w:val="00596CE6"/>
    <w:rsid w:val="00596DA1"/>
    <w:rsid w:val="005A0070"/>
    <w:rsid w:val="005A0275"/>
    <w:rsid w:val="005A1227"/>
    <w:rsid w:val="005A1364"/>
    <w:rsid w:val="005A26E5"/>
    <w:rsid w:val="005A38F4"/>
    <w:rsid w:val="005A48D8"/>
    <w:rsid w:val="005A66B6"/>
    <w:rsid w:val="005B045D"/>
    <w:rsid w:val="005B07F2"/>
    <w:rsid w:val="005B0F09"/>
    <w:rsid w:val="005B5BBD"/>
    <w:rsid w:val="005B72CC"/>
    <w:rsid w:val="005C098E"/>
    <w:rsid w:val="005C3276"/>
    <w:rsid w:val="005C47F1"/>
    <w:rsid w:val="005C5A93"/>
    <w:rsid w:val="005D0948"/>
    <w:rsid w:val="005D0B27"/>
    <w:rsid w:val="005D0C31"/>
    <w:rsid w:val="005D13E0"/>
    <w:rsid w:val="005D1B4D"/>
    <w:rsid w:val="005D23E5"/>
    <w:rsid w:val="005D2C64"/>
    <w:rsid w:val="005D38C8"/>
    <w:rsid w:val="005D5EC3"/>
    <w:rsid w:val="005D71DD"/>
    <w:rsid w:val="005E01BF"/>
    <w:rsid w:val="005E1C99"/>
    <w:rsid w:val="005E24F8"/>
    <w:rsid w:val="005E311C"/>
    <w:rsid w:val="005E4500"/>
    <w:rsid w:val="005E4A63"/>
    <w:rsid w:val="005E4C3B"/>
    <w:rsid w:val="005E6C9F"/>
    <w:rsid w:val="005F030B"/>
    <w:rsid w:val="005F22B5"/>
    <w:rsid w:val="005F2660"/>
    <w:rsid w:val="005F28B5"/>
    <w:rsid w:val="005F317C"/>
    <w:rsid w:val="005F33A0"/>
    <w:rsid w:val="005F5B88"/>
    <w:rsid w:val="005F6CC8"/>
    <w:rsid w:val="005F6D8E"/>
    <w:rsid w:val="00600AA6"/>
    <w:rsid w:val="00600D0F"/>
    <w:rsid w:val="00601765"/>
    <w:rsid w:val="006023FF"/>
    <w:rsid w:val="006024E0"/>
    <w:rsid w:val="00602D4F"/>
    <w:rsid w:val="0060499C"/>
    <w:rsid w:val="006056EA"/>
    <w:rsid w:val="0060589D"/>
    <w:rsid w:val="00605D89"/>
    <w:rsid w:val="00605FEE"/>
    <w:rsid w:val="00606A97"/>
    <w:rsid w:val="00607FDA"/>
    <w:rsid w:val="00611475"/>
    <w:rsid w:val="00611DCA"/>
    <w:rsid w:val="00611EAD"/>
    <w:rsid w:val="00612115"/>
    <w:rsid w:val="006134E1"/>
    <w:rsid w:val="006135E2"/>
    <w:rsid w:val="00613B0D"/>
    <w:rsid w:val="006159B2"/>
    <w:rsid w:val="00616897"/>
    <w:rsid w:val="006200EF"/>
    <w:rsid w:val="00621858"/>
    <w:rsid w:val="00624A7B"/>
    <w:rsid w:val="00630850"/>
    <w:rsid w:val="00630CDA"/>
    <w:rsid w:val="00632667"/>
    <w:rsid w:val="00634E56"/>
    <w:rsid w:val="00635E44"/>
    <w:rsid w:val="00641C35"/>
    <w:rsid w:val="00642628"/>
    <w:rsid w:val="006432E6"/>
    <w:rsid w:val="006433BA"/>
    <w:rsid w:val="00644691"/>
    <w:rsid w:val="00644F87"/>
    <w:rsid w:val="0064538B"/>
    <w:rsid w:val="00645AE3"/>
    <w:rsid w:val="00647B3F"/>
    <w:rsid w:val="0065225F"/>
    <w:rsid w:val="006524C6"/>
    <w:rsid w:val="006528D0"/>
    <w:rsid w:val="0065363B"/>
    <w:rsid w:val="00655062"/>
    <w:rsid w:val="006553CC"/>
    <w:rsid w:val="0066073B"/>
    <w:rsid w:val="00661A10"/>
    <w:rsid w:val="0066364C"/>
    <w:rsid w:val="00663D28"/>
    <w:rsid w:val="00666403"/>
    <w:rsid w:val="00666611"/>
    <w:rsid w:val="006674B2"/>
    <w:rsid w:val="00671618"/>
    <w:rsid w:val="00671A7B"/>
    <w:rsid w:val="00671D55"/>
    <w:rsid w:val="00671DC7"/>
    <w:rsid w:val="00672DDE"/>
    <w:rsid w:val="006731A1"/>
    <w:rsid w:val="0067351D"/>
    <w:rsid w:val="00675AE8"/>
    <w:rsid w:val="00677882"/>
    <w:rsid w:val="0067792C"/>
    <w:rsid w:val="0067793C"/>
    <w:rsid w:val="006800C2"/>
    <w:rsid w:val="006806BB"/>
    <w:rsid w:val="00681668"/>
    <w:rsid w:val="0068256A"/>
    <w:rsid w:val="006828EE"/>
    <w:rsid w:val="0068346B"/>
    <w:rsid w:val="00684047"/>
    <w:rsid w:val="00684E86"/>
    <w:rsid w:val="0068551E"/>
    <w:rsid w:val="006860BC"/>
    <w:rsid w:val="00690C7E"/>
    <w:rsid w:val="006919C4"/>
    <w:rsid w:val="00691C71"/>
    <w:rsid w:val="00691DD8"/>
    <w:rsid w:val="00694C84"/>
    <w:rsid w:val="00695EA9"/>
    <w:rsid w:val="006960AA"/>
    <w:rsid w:val="006963DB"/>
    <w:rsid w:val="00696EFD"/>
    <w:rsid w:val="00697043"/>
    <w:rsid w:val="006975A7"/>
    <w:rsid w:val="006A2A79"/>
    <w:rsid w:val="006A3483"/>
    <w:rsid w:val="006A3786"/>
    <w:rsid w:val="006A3FBF"/>
    <w:rsid w:val="006A5F9E"/>
    <w:rsid w:val="006A616C"/>
    <w:rsid w:val="006A679A"/>
    <w:rsid w:val="006A6D72"/>
    <w:rsid w:val="006B0B8F"/>
    <w:rsid w:val="006B0D36"/>
    <w:rsid w:val="006B375E"/>
    <w:rsid w:val="006B4305"/>
    <w:rsid w:val="006B4DEF"/>
    <w:rsid w:val="006B56C2"/>
    <w:rsid w:val="006B5AD0"/>
    <w:rsid w:val="006B648A"/>
    <w:rsid w:val="006C0728"/>
    <w:rsid w:val="006C0CDC"/>
    <w:rsid w:val="006C0E56"/>
    <w:rsid w:val="006C0FE8"/>
    <w:rsid w:val="006C3B41"/>
    <w:rsid w:val="006C4312"/>
    <w:rsid w:val="006C708A"/>
    <w:rsid w:val="006C73B3"/>
    <w:rsid w:val="006C76D2"/>
    <w:rsid w:val="006D1814"/>
    <w:rsid w:val="006D2A7D"/>
    <w:rsid w:val="006D384D"/>
    <w:rsid w:val="006D43D1"/>
    <w:rsid w:val="006D47F2"/>
    <w:rsid w:val="006D5155"/>
    <w:rsid w:val="006D5E54"/>
    <w:rsid w:val="006D672F"/>
    <w:rsid w:val="006D794B"/>
    <w:rsid w:val="006E01CD"/>
    <w:rsid w:val="006E0219"/>
    <w:rsid w:val="006E159B"/>
    <w:rsid w:val="006E44E2"/>
    <w:rsid w:val="006E56B9"/>
    <w:rsid w:val="006E636B"/>
    <w:rsid w:val="006E6838"/>
    <w:rsid w:val="006F0131"/>
    <w:rsid w:val="006F079E"/>
    <w:rsid w:val="006F17DB"/>
    <w:rsid w:val="006F2706"/>
    <w:rsid w:val="006F357C"/>
    <w:rsid w:val="006F4416"/>
    <w:rsid w:val="006F5F80"/>
    <w:rsid w:val="006F6285"/>
    <w:rsid w:val="007000E1"/>
    <w:rsid w:val="00702D3C"/>
    <w:rsid w:val="007032A4"/>
    <w:rsid w:val="00703356"/>
    <w:rsid w:val="0070533E"/>
    <w:rsid w:val="00705918"/>
    <w:rsid w:val="00712999"/>
    <w:rsid w:val="00712D1D"/>
    <w:rsid w:val="00713B17"/>
    <w:rsid w:val="0071455A"/>
    <w:rsid w:val="00714BAA"/>
    <w:rsid w:val="00715C0C"/>
    <w:rsid w:val="0071632B"/>
    <w:rsid w:val="00721728"/>
    <w:rsid w:val="00722134"/>
    <w:rsid w:val="00722399"/>
    <w:rsid w:val="0072291F"/>
    <w:rsid w:val="00722C0F"/>
    <w:rsid w:val="00724FDB"/>
    <w:rsid w:val="007252B2"/>
    <w:rsid w:val="007322E2"/>
    <w:rsid w:val="00734F5E"/>
    <w:rsid w:val="00735067"/>
    <w:rsid w:val="007354F9"/>
    <w:rsid w:val="007356B9"/>
    <w:rsid w:val="00737F80"/>
    <w:rsid w:val="00740019"/>
    <w:rsid w:val="0074007F"/>
    <w:rsid w:val="00742FA7"/>
    <w:rsid w:val="007433E8"/>
    <w:rsid w:val="0074455F"/>
    <w:rsid w:val="00745158"/>
    <w:rsid w:val="00745BCB"/>
    <w:rsid w:val="007475F1"/>
    <w:rsid w:val="00747919"/>
    <w:rsid w:val="00752315"/>
    <w:rsid w:val="007548A1"/>
    <w:rsid w:val="00755ECC"/>
    <w:rsid w:val="00756559"/>
    <w:rsid w:val="00761C28"/>
    <w:rsid w:val="00761CC7"/>
    <w:rsid w:val="00762F4C"/>
    <w:rsid w:val="00763735"/>
    <w:rsid w:val="0076418E"/>
    <w:rsid w:val="00764F0A"/>
    <w:rsid w:val="0076549B"/>
    <w:rsid w:val="007658C5"/>
    <w:rsid w:val="00765BFA"/>
    <w:rsid w:val="00766140"/>
    <w:rsid w:val="00766B13"/>
    <w:rsid w:val="00767998"/>
    <w:rsid w:val="00767C82"/>
    <w:rsid w:val="00770B70"/>
    <w:rsid w:val="00771001"/>
    <w:rsid w:val="00771C61"/>
    <w:rsid w:val="00772879"/>
    <w:rsid w:val="00772CA3"/>
    <w:rsid w:val="0077300C"/>
    <w:rsid w:val="00773687"/>
    <w:rsid w:val="0077381C"/>
    <w:rsid w:val="0077476C"/>
    <w:rsid w:val="00774A8B"/>
    <w:rsid w:val="00775594"/>
    <w:rsid w:val="00776904"/>
    <w:rsid w:val="00776976"/>
    <w:rsid w:val="00776C53"/>
    <w:rsid w:val="007772CA"/>
    <w:rsid w:val="007777B3"/>
    <w:rsid w:val="00780309"/>
    <w:rsid w:val="00781310"/>
    <w:rsid w:val="00781A0B"/>
    <w:rsid w:val="00782A00"/>
    <w:rsid w:val="00783AEC"/>
    <w:rsid w:val="00786CE7"/>
    <w:rsid w:val="00787BD9"/>
    <w:rsid w:val="00790B93"/>
    <w:rsid w:val="007928BE"/>
    <w:rsid w:val="00794B5C"/>
    <w:rsid w:val="00795DD5"/>
    <w:rsid w:val="00797316"/>
    <w:rsid w:val="0079751C"/>
    <w:rsid w:val="007976EC"/>
    <w:rsid w:val="00797B9E"/>
    <w:rsid w:val="007A163A"/>
    <w:rsid w:val="007A389C"/>
    <w:rsid w:val="007A3BDB"/>
    <w:rsid w:val="007A4421"/>
    <w:rsid w:val="007A4D7D"/>
    <w:rsid w:val="007A5B51"/>
    <w:rsid w:val="007A6AA7"/>
    <w:rsid w:val="007A6FE4"/>
    <w:rsid w:val="007A7377"/>
    <w:rsid w:val="007A7501"/>
    <w:rsid w:val="007A792D"/>
    <w:rsid w:val="007A7AA0"/>
    <w:rsid w:val="007B0BAC"/>
    <w:rsid w:val="007B11E1"/>
    <w:rsid w:val="007B1FF8"/>
    <w:rsid w:val="007B23BB"/>
    <w:rsid w:val="007B2520"/>
    <w:rsid w:val="007B3B91"/>
    <w:rsid w:val="007B4681"/>
    <w:rsid w:val="007B4B43"/>
    <w:rsid w:val="007B7B50"/>
    <w:rsid w:val="007C0516"/>
    <w:rsid w:val="007C09AD"/>
    <w:rsid w:val="007C0AA7"/>
    <w:rsid w:val="007C269A"/>
    <w:rsid w:val="007C28E5"/>
    <w:rsid w:val="007C2B0C"/>
    <w:rsid w:val="007C40BA"/>
    <w:rsid w:val="007C484A"/>
    <w:rsid w:val="007C6291"/>
    <w:rsid w:val="007C71F1"/>
    <w:rsid w:val="007C728A"/>
    <w:rsid w:val="007C76D4"/>
    <w:rsid w:val="007D01A8"/>
    <w:rsid w:val="007D1239"/>
    <w:rsid w:val="007D1922"/>
    <w:rsid w:val="007D1A9C"/>
    <w:rsid w:val="007D248F"/>
    <w:rsid w:val="007D3BBC"/>
    <w:rsid w:val="007D4DE9"/>
    <w:rsid w:val="007D5405"/>
    <w:rsid w:val="007E0450"/>
    <w:rsid w:val="007E31D9"/>
    <w:rsid w:val="007E34F3"/>
    <w:rsid w:val="007E3D77"/>
    <w:rsid w:val="007E50CC"/>
    <w:rsid w:val="007E5336"/>
    <w:rsid w:val="007E5B2F"/>
    <w:rsid w:val="007E64A0"/>
    <w:rsid w:val="007F019F"/>
    <w:rsid w:val="007F16E4"/>
    <w:rsid w:val="007F1FE7"/>
    <w:rsid w:val="007F38D2"/>
    <w:rsid w:val="007F3C7C"/>
    <w:rsid w:val="007F42AC"/>
    <w:rsid w:val="007F748A"/>
    <w:rsid w:val="007F77D0"/>
    <w:rsid w:val="007F7CFA"/>
    <w:rsid w:val="007F7FC6"/>
    <w:rsid w:val="00800F98"/>
    <w:rsid w:val="008015BD"/>
    <w:rsid w:val="008022B9"/>
    <w:rsid w:val="0080403E"/>
    <w:rsid w:val="00804D3E"/>
    <w:rsid w:val="008052D3"/>
    <w:rsid w:val="00805F0D"/>
    <w:rsid w:val="008062CA"/>
    <w:rsid w:val="00807037"/>
    <w:rsid w:val="00813F86"/>
    <w:rsid w:val="00815B93"/>
    <w:rsid w:val="00815ECD"/>
    <w:rsid w:val="00822786"/>
    <w:rsid w:val="008227A2"/>
    <w:rsid w:val="00822CDB"/>
    <w:rsid w:val="00823424"/>
    <w:rsid w:val="008246B0"/>
    <w:rsid w:val="008269CE"/>
    <w:rsid w:val="00830259"/>
    <w:rsid w:val="00830463"/>
    <w:rsid w:val="00831884"/>
    <w:rsid w:val="00831C83"/>
    <w:rsid w:val="0083297A"/>
    <w:rsid w:val="00833121"/>
    <w:rsid w:val="00833149"/>
    <w:rsid w:val="008347FF"/>
    <w:rsid w:val="00835724"/>
    <w:rsid w:val="008361CC"/>
    <w:rsid w:val="008362C7"/>
    <w:rsid w:val="00836872"/>
    <w:rsid w:val="008373D0"/>
    <w:rsid w:val="008402B9"/>
    <w:rsid w:val="008419FB"/>
    <w:rsid w:val="008425BD"/>
    <w:rsid w:val="008454D3"/>
    <w:rsid w:val="0084551A"/>
    <w:rsid w:val="008502B4"/>
    <w:rsid w:val="00850BB2"/>
    <w:rsid w:val="008512E3"/>
    <w:rsid w:val="0085132A"/>
    <w:rsid w:val="00852710"/>
    <w:rsid w:val="00852C81"/>
    <w:rsid w:val="00852E48"/>
    <w:rsid w:val="008530A3"/>
    <w:rsid w:val="00853683"/>
    <w:rsid w:val="00853E76"/>
    <w:rsid w:val="00854F1E"/>
    <w:rsid w:val="00856701"/>
    <w:rsid w:val="00856D78"/>
    <w:rsid w:val="0085773B"/>
    <w:rsid w:val="00857E85"/>
    <w:rsid w:val="00857EC1"/>
    <w:rsid w:val="00860BBF"/>
    <w:rsid w:val="00860D9A"/>
    <w:rsid w:val="00862740"/>
    <w:rsid w:val="00862FE3"/>
    <w:rsid w:val="00863219"/>
    <w:rsid w:val="00864B41"/>
    <w:rsid w:val="00865925"/>
    <w:rsid w:val="008660BE"/>
    <w:rsid w:val="008663E9"/>
    <w:rsid w:val="0086767C"/>
    <w:rsid w:val="00871BF4"/>
    <w:rsid w:val="00871CE8"/>
    <w:rsid w:val="0087224C"/>
    <w:rsid w:val="008731AA"/>
    <w:rsid w:val="008750D5"/>
    <w:rsid w:val="00875362"/>
    <w:rsid w:val="00875795"/>
    <w:rsid w:val="00875C8C"/>
    <w:rsid w:val="00876ABE"/>
    <w:rsid w:val="0088000B"/>
    <w:rsid w:val="0088034E"/>
    <w:rsid w:val="008811A4"/>
    <w:rsid w:val="008812E3"/>
    <w:rsid w:val="00881441"/>
    <w:rsid w:val="00882A47"/>
    <w:rsid w:val="00883286"/>
    <w:rsid w:val="00883EEE"/>
    <w:rsid w:val="008854E9"/>
    <w:rsid w:val="00885BFC"/>
    <w:rsid w:val="0088728F"/>
    <w:rsid w:val="0088752C"/>
    <w:rsid w:val="00890AF8"/>
    <w:rsid w:val="00890B6E"/>
    <w:rsid w:val="00891096"/>
    <w:rsid w:val="00891F93"/>
    <w:rsid w:val="008935E3"/>
    <w:rsid w:val="008937F9"/>
    <w:rsid w:val="00896C70"/>
    <w:rsid w:val="00897B06"/>
    <w:rsid w:val="008A3808"/>
    <w:rsid w:val="008A3C3F"/>
    <w:rsid w:val="008A5A82"/>
    <w:rsid w:val="008A678E"/>
    <w:rsid w:val="008A6EFB"/>
    <w:rsid w:val="008B0021"/>
    <w:rsid w:val="008B0216"/>
    <w:rsid w:val="008B1793"/>
    <w:rsid w:val="008B1CD1"/>
    <w:rsid w:val="008B1E58"/>
    <w:rsid w:val="008B401C"/>
    <w:rsid w:val="008B5737"/>
    <w:rsid w:val="008B626B"/>
    <w:rsid w:val="008B7A61"/>
    <w:rsid w:val="008C0B09"/>
    <w:rsid w:val="008C17D9"/>
    <w:rsid w:val="008C1909"/>
    <w:rsid w:val="008C1C82"/>
    <w:rsid w:val="008C2525"/>
    <w:rsid w:val="008C300D"/>
    <w:rsid w:val="008C40C3"/>
    <w:rsid w:val="008C4675"/>
    <w:rsid w:val="008C5FC4"/>
    <w:rsid w:val="008C6116"/>
    <w:rsid w:val="008C7CE1"/>
    <w:rsid w:val="008C7D39"/>
    <w:rsid w:val="008D10E0"/>
    <w:rsid w:val="008D16E1"/>
    <w:rsid w:val="008D2EBF"/>
    <w:rsid w:val="008D3AC9"/>
    <w:rsid w:val="008D3EB8"/>
    <w:rsid w:val="008D4791"/>
    <w:rsid w:val="008D4CFF"/>
    <w:rsid w:val="008D522F"/>
    <w:rsid w:val="008D6E1F"/>
    <w:rsid w:val="008D71FA"/>
    <w:rsid w:val="008D75C9"/>
    <w:rsid w:val="008D7F57"/>
    <w:rsid w:val="008E1CE9"/>
    <w:rsid w:val="008E67B9"/>
    <w:rsid w:val="008E6CB8"/>
    <w:rsid w:val="008E7079"/>
    <w:rsid w:val="008E7558"/>
    <w:rsid w:val="008F0547"/>
    <w:rsid w:val="008F09F1"/>
    <w:rsid w:val="008F2A17"/>
    <w:rsid w:val="008F479D"/>
    <w:rsid w:val="008F7DC8"/>
    <w:rsid w:val="008F7E31"/>
    <w:rsid w:val="008F7F53"/>
    <w:rsid w:val="00902793"/>
    <w:rsid w:val="0090318A"/>
    <w:rsid w:val="00905565"/>
    <w:rsid w:val="00907656"/>
    <w:rsid w:val="009113C3"/>
    <w:rsid w:val="0091165B"/>
    <w:rsid w:val="00912AF3"/>
    <w:rsid w:val="0091516D"/>
    <w:rsid w:val="0091542B"/>
    <w:rsid w:val="009165DA"/>
    <w:rsid w:val="00916A95"/>
    <w:rsid w:val="00920285"/>
    <w:rsid w:val="009222D6"/>
    <w:rsid w:val="0092317D"/>
    <w:rsid w:val="00924D18"/>
    <w:rsid w:val="009252E7"/>
    <w:rsid w:val="0092560B"/>
    <w:rsid w:val="0092591F"/>
    <w:rsid w:val="00926478"/>
    <w:rsid w:val="00926F0A"/>
    <w:rsid w:val="0092735A"/>
    <w:rsid w:val="0092778D"/>
    <w:rsid w:val="00927B1A"/>
    <w:rsid w:val="00930153"/>
    <w:rsid w:val="00931673"/>
    <w:rsid w:val="00933A94"/>
    <w:rsid w:val="00936084"/>
    <w:rsid w:val="00937ED9"/>
    <w:rsid w:val="009408F7"/>
    <w:rsid w:val="00940D9C"/>
    <w:rsid w:val="00941D00"/>
    <w:rsid w:val="00941E76"/>
    <w:rsid w:val="00941FB0"/>
    <w:rsid w:val="009425EF"/>
    <w:rsid w:val="00944C27"/>
    <w:rsid w:val="009453C4"/>
    <w:rsid w:val="009476DF"/>
    <w:rsid w:val="00947E36"/>
    <w:rsid w:val="009513D8"/>
    <w:rsid w:val="0095291B"/>
    <w:rsid w:val="009539FB"/>
    <w:rsid w:val="00953A5E"/>
    <w:rsid w:val="009540C5"/>
    <w:rsid w:val="00956318"/>
    <w:rsid w:val="00961463"/>
    <w:rsid w:val="00961A83"/>
    <w:rsid w:val="00962B28"/>
    <w:rsid w:val="00964093"/>
    <w:rsid w:val="00966467"/>
    <w:rsid w:val="0096795E"/>
    <w:rsid w:val="00972D05"/>
    <w:rsid w:val="0097309A"/>
    <w:rsid w:val="0097425D"/>
    <w:rsid w:val="0097509A"/>
    <w:rsid w:val="00977016"/>
    <w:rsid w:val="00983567"/>
    <w:rsid w:val="0098406C"/>
    <w:rsid w:val="0098646D"/>
    <w:rsid w:val="00986F59"/>
    <w:rsid w:val="00986FF9"/>
    <w:rsid w:val="009870A4"/>
    <w:rsid w:val="00987CED"/>
    <w:rsid w:val="009918E9"/>
    <w:rsid w:val="009924A2"/>
    <w:rsid w:val="00992EA6"/>
    <w:rsid w:val="0099398F"/>
    <w:rsid w:val="00993CAB"/>
    <w:rsid w:val="00994D59"/>
    <w:rsid w:val="00994E1B"/>
    <w:rsid w:val="00995E6A"/>
    <w:rsid w:val="0099621B"/>
    <w:rsid w:val="0099719E"/>
    <w:rsid w:val="00997E6A"/>
    <w:rsid w:val="009A0DAC"/>
    <w:rsid w:val="009A0E98"/>
    <w:rsid w:val="009A2EED"/>
    <w:rsid w:val="009A36CB"/>
    <w:rsid w:val="009A40B7"/>
    <w:rsid w:val="009B08CC"/>
    <w:rsid w:val="009B0C8A"/>
    <w:rsid w:val="009B2A25"/>
    <w:rsid w:val="009B2ED8"/>
    <w:rsid w:val="009C02DA"/>
    <w:rsid w:val="009C066F"/>
    <w:rsid w:val="009C176D"/>
    <w:rsid w:val="009C1D92"/>
    <w:rsid w:val="009C284D"/>
    <w:rsid w:val="009C372A"/>
    <w:rsid w:val="009C448D"/>
    <w:rsid w:val="009C44A6"/>
    <w:rsid w:val="009C57AB"/>
    <w:rsid w:val="009C5C9B"/>
    <w:rsid w:val="009C605E"/>
    <w:rsid w:val="009C6CF6"/>
    <w:rsid w:val="009D151E"/>
    <w:rsid w:val="009D1DBF"/>
    <w:rsid w:val="009D1F6E"/>
    <w:rsid w:val="009D43EC"/>
    <w:rsid w:val="009D543F"/>
    <w:rsid w:val="009D5A6D"/>
    <w:rsid w:val="009D74D7"/>
    <w:rsid w:val="009D75E2"/>
    <w:rsid w:val="009E4F46"/>
    <w:rsid w:val="009E500F"/>
    <w:rsid w:val="009E5604"/>
    <w:rsid w:val="009F0ACF"/>
    <w:rsid w:val="009F1F29"/>
    <w:rsid w:val="009F2492"/>
    <w:rsid w:val="009F5605"/>
    <w:rsid w:val="009F6E7F"/>
    <w:rsid w:val="009F74A5"/>
    <w:rsid w:val="009F77D7"/>
    <w:rsid w:val="009F7DD1"/>
    <w:rsid w:val="00A0070D"/>
    <w:rsid w:val="00A00CE1"/>
    <w:rsid w:val="00A01561"/>
    <w:rsid w:val="00A02905"/>
    <w:rsid w:val="00A02DC4"/>
    <w:rsid w:val="00A0329C"/>
    <w:rsid w:val="00A102CC"/>
    <w:rsid w:val="00A10377"/>
    <w:rsid w:val="00A103C7"/>
    <w:rsid w:val="00A108FC"/>
    <w:rsid w:val="00A10ED5"/>
    <w:rsid w:val="00A15DB4"/>
    <w:rsid w:val="00A168BE"/>
    <w:rsid w:val="00A20823"/>
    <w:rsid w:val="00A232A2"/>
    <w:rsid w:val="00A23424"/>
    <w:rsid w:val="00A23662"/>
    <w:rsid w:val="00A2468D"/>
    <w:rsid w:val="00A25F72"/>
    <w:rsid w:val="00A26F29"/>
    <w:rsid w:val="00A275A2"/>
    <w:rsid w:val="00A30F4F"/>
    <w:rsid w:val="00A3332A"/>
    <w:rsid w:val="00A33C7E"/>
    <w:rsid w:val="00A33E15"/>
    <w:rsid w:val="00A3681C"/>
    <w:rsid w:val="00A36955"/>
    <w:rsid w:val="00A4095C"/>
    <w:rsid w:val="00A40D94"/>
    <w:rsid w:val="00A415BD"/>
    <w:rsid w:val="00A43362"/>
    <w:rsid w:val="00A45D03"/>
    <w:rsid w:val="00A501BB"/>
    <w:rsid w:val="00A50912"/>
    <w:rsid w:val="00A50B7D"/>
    <w:rsid w:val="00A543AA"/>
    <w:rsid w:val="00A548E4"/>
    <w:rsid w:val="00A55305"/>
    <w:rsid w:val="00A55E24"/>
    <w:rsid w:val="00A62310"/>
    <w:rsid w:val="00A63759"/>
    <w:rsid w:val="00A64EE7"/>
    <w:rsid w:val="00A655F4"/>
    <w:rsid w:val="00A65940"/>
    <w:rsid w:val="00A66B7D"/>
    <w:rsid w:val="00A73023"/>
    <w:rsid w:val="00A7476A"/>
    <w:rsid w:val="00A75072"/>
    <w:rsid w:val="00A76CDE"/>
    <w:rsid w:val="00A77A52"/>
    <w:rsid w:val="00A80D1F"/>
    <w:rsid w:val="00A81552"/>
    <w:rsid w:val="00A82B62"/>
    <w:rsid w:val="00A863C7"/>
    <w:rsid w:val="00A86FBE"/>
    <w:rsid w:val="00A900A9"/>
    <w:rsid w:val="00A901CB"/>
    <w:rsid w:val="00A91C63"/>
    <w:rsid w:val="00A93CE9"/>
    <w:rsid w:val="00A972D4"/>
    <w:rsid w:val="00A97525"/>
    <w:rsid w:val="00A977A8"/>
    <w:rsid w:val="00A97CDB"/>
    <w:rsid w:val="00AA1724"/>
    <w:rsid w:val="00AA1E6A"/>
    <w:rsid w:val="00AA1F04"/>
    <w:rsid w:val="00AA2307"/>
    <w:rsid w:val="00AA25DC"/>
    <w:rsid w:val="00AA2FDA"/>
    <w:rsid w:val="00AA48DC"/>
    <w:rsid w:val="00AA52B8"/>
    <w:rsid w:val="00AA5C44"/>
    <w:rsid w:val="00AA7382"/>
    <w:rsid w:val="00AA7680"/>
    <w:rsid w:val="00AA7C79"/>
    <w:rsid w:val="00AB0454"/>
    <w:rsid w:val="00AB39F7"/>
    <w:rsid w:val="00AB484A"/>
    <w:rsid w:val="00AB699E"/>
    <w:rsid w:val="00AB6D0E"/>
    <w:rsid w:val="00AB7AC3"/>
    <w:rsid w:val="00AC10DF"/>
    <w:rsid w:val="00AC21FC"/>
    <w:rsid w:val="00AC3114"/>
    <w:rsid w:val="00AC42C5"/>
    <w:rsid w:val="00AC4A8B"/>
    <w:rsid w:val="00AC63E4"/>
    <w:rsid w:val="00AC7601"/>
    <w:rsid w:val="00AD0B50"/>
    <w:rsid w:val="00AD123B"/>
    <w:rsid w:val="00AD17F3"/>
    <w:rsid w:val="00AD18D9"/>
    <w:rsid w:val="00AD2257"/>
    <w:rsid w:val="00AD3B7C"/>
    <w:rsid w:val="00AD5461"/>
    <w:rsid w:val="00AD66A0"/>
    <w:rsid w:val="00AD6C04"/>
    <w:rsid w:val="00AD74DA"/>
    <w:rsid w:val="00AE0464"/>
    <w:rsid w:val="00AE0877"/>
    <w:rsid w:val="00AE0ABB"/>
    <w:rsid w:val="00AE0BBC"/>
    <w:rsid w:val="00AE0BF1"/>
    <w:rsid w:val="00AE0C32"/>
    <w:rsid w:val="00AE0CCC"/>
    <w:rsid w:val="00AE2D4A"/>
    <w:rsid w:val="00AE3152"/>
    <w:rsid w:val="00AE45BB"/>
    <w:rsid w:val="00AE506D"/>
    <w:rsid w:val="00AE5286"/>
    <w:rsid w:val="00AE5F88"/>
    <w:rsid w:val="00AE606C"/>
    <w:rsid w:val="00AE71B1"/>
    <w:rsid w:val="00AE7848"/>
    <w:rsid w:val="00AF03C9"/>
    <w:rsid w:val="00AF1329"/>
    <w:rsid w:val="00AF1AD7"/>
    <w:rsid w:val="00AF38CB"/>
    <w:rsid w:val="00AF460D"/>
    <w:rsid w:val="00AF4977"/>
    <w:rsid w:val="00AF4E5A"/>
    <w:rsid w:val="00AF5140"/>
    <w:rsid w:val="00AF52FE"/>
    <w:rsid w:val="00AF7BA3"/>
    <w:rsid w:val="00B00F60"/>
    <w:rsid w:val="00B01472"/>
    <w:rsid w:val="00B0153E"/>
    <w:rsid w:val="00B017DF"/>
    <w:rsid w:val="00B0233F"/>
    <w:rsid w:val="00B02CE7"/>
    <w:rsid w:val="00B0340F"/>
    <w:rsid w:val="00B0401C"/>
    <w:rsid w:val="00B04A20"/>
    <w:rsid w:val="00B05050"/>
    <w:rsid w:val="00B05C98"/>
    <w:rsid w:val="00B05F7C"/>
    <w:rsid w:val="00B06B13"/>
    <w:rsid w:val="00B070BD"/>
    <w:rsid w:val="00B07187"/>
    <w:rsid w:val="00B10498"/>
    <w:rsid w:val="00B10BED"/>
    <w:rsid w:val="00B12527"/>
    <w:rsid w:val="00B1333A"/>
    <w:rsid w:val="00B14ADF"/>
    <w:rsid w:val="00B14BEE"/>
    <w:rsid w:val="00B14D60"/>
    <w:rsid w:val="00B16FB5"/>
    <w:rsid w:val="00B17A2C"/>
    <w:rsid w:val="00B2000D"/>
    <w:rsid w:val="00B21A55"/>
    <w:rsid w:val="00B22301"/>
    <w:rsid w:val="00B224FC"/>
    <w:rsid w:val="00B23257"/>
    <w:rsid w:val="00B240D9"/>
    <w:rsid w:val="00B241DB"/>
    <w:rsid w:val="00B250AC"/>
    <w:rsid w:val="00B25BD1"/>
    <w:rsid w:val="00B26585"/>
    <w:rsid w:val="00B27848"/>
    <w:rsid w:val="00B31642"/>
    <w:rsid w:val="00B3264F"/>
    <w:rsid w:val="00B32D02"/>
    <w:rsid w:val="00B34FD0"/>
    <w:rsid w:val="00B370EB"/>
    <w:rsid w:val="00B37B9F"/>
    <w:rsid w:val="00B414E2"/>
    <w:rsid w:val="00B4229C"/>
    <w:rsid w:val="00B4259D"/>
    <w:rsid w:val="00B42A2B"/>
    <w:rsid w:val="00B439F5"/>
    <w:rsid w:val="00B46585"/>
    <w:rsid w:val="00B469A5"/>
    <w:rsid w:val="00B469BB"/>
    <w:rsid w:val="00B46B51"/>
    <w:rsid w:val="00B47928"/>
    <w:rsid w:val="00B501DB"/>
    <w:rsid w:val="00B52CAF"/>
    <w:rsid w:val="00B546FA"/>
    <w:rsid w:val="00B54963"/>
    <w:rsid w:val="00B6079F"/>
    <w:rsid w:val="00B61258"/>
    <w:rsid w:val="00B633FE"/>
    <w:rsid w:val="00B63FE3"/>
    <w:rsid w:val="00B6429A"/>
    <w:rsid w:val="00B644FC"/>
    <w:rsid w:val="00B64B4D"/>
    <w:rsid w:val="00B65FC7"/>
    <w:rsid w:val="00B66962"/>
    <w:rsid w:val="00B670C7"/>
    <w:rsid w:val="00B670D3"/>
    <w:rsid w:val="00B67B2F"/>
    <w:rsid w:val="00B70865"/>
    <w:rsid w:val="00B712FA"/>
    <w:rsid w:val="00B71552"/>
    <w:rsid w:val="00B76D80"/>
    <w:rsid w:val="00B8019F"/>
    <w:rsid w:val="00B801AE"/>
    <w:rsid w:val="00B82474"/>
    <w:rsid w:val="00B82BD0"/>
    <w:rsid w:val="00B82F5F"/>
    <w:rsid w:val="00B83CB1"/>
    <w:rsid w:val="00B83E1E"/>
    <w:rsid w:val="00B84651"/>
    <w:rsid w:val="00B84BCB"/>
    <w:rsid w:val="00B85402"/>
    <w:rsid w:val="00B8666A"/>
    <w:rsid w:val="00B86A85"/>
    <w:rsid w:val="00B87992"/>
    <w:rsid w:val="00B87D91"/>
    <w:rsid w:val="00B91132"/>
    <w:rsid w:val="00B916D0"/>
    <w:rsid w:val="00B91774"/>
    <w:rsid w:val="00B917E7"/>
    <w:rsid w:val="00B91A88"/>
    <w:rsid w:val="00B92301"/>
    <w:rsid w:val="00B92A68"/>
    <w:rsid w:val="00B9343E"/>
    <w:rsid w:val="00B93C38"/>
    <w:rsid w:val="00B943DF"/>
    <w:rsid w:val="00B957D0"/>
    <w:rsid w:val="00B97113"/>
    <w:rsid w:val="00B9756E"/>
    <w:rsid w:val="00B976D8"/>
    <w:rsid w:val="00B97EE1"/>
    <w:rsid w:val="00BA05B8"/>
    <w:rsid w:val="00BA20D4"/>
    <w:rsid w:val="00BA5462"/>
    <w:rsid w:val="00BA5FD0"/>
    <w:rsid w:val="00BA66CC"/>
    <w:rsid w:val="00BA7488"/>
    <w:rsid w:val="00BB018B"/>
    <w:rsid w:val="00BB0668"/>
    <w:rsid w:val="00BB4054"/>
    <w:rsid w:val="00BB441F"/>
    <w:rsid w:val="00BB5AB5"/>
    <w:rsid w:val="00BB5FEC"/>
    <w:rsid w:val="00BB662F"/>
    <w:rsid w:val="00BC0208"/>
    <w:rsid w:val="00BC3054"/>
    <w:rsid w:val="00BC308A"/>
    <w:rsid w:val="00BC3394"/>
    <w:rsid w:val="00BC364D"/>
    <w:rsid w:val="00BC3A41"/>
    <w:rsid w:val="00BD04F3"/>
    <w:rsid w:val="00BD2696"/>
    <w:rsid w:val="00BD41D8"/>
    <w:rsid w:val="00BD4A37"/>
    <w:rsid w:val="00BD58D8"/>
    <w:rsid w:val="00BD694C"/>
    <w:rsid w:val="00BD78F6"/>
    <w:rsid w:val="00BE1A73"/>
    <w:rsid w:val="00BE30FA"/>
    <w:rsid w:val="00BE3103"/>
    <w:rsid w:val="00BE358A"/>
    <w:rsid w:val="00BE39E2"/>
    <w:rsid w:val="00BE6231"/>
    <w:rsid w:val="00BE681E"/>
    <w:rsid w:val="00BE6B3F"/>
    <w:rsid w:val="00BF1691"/>
    <w:rsid w:val="00BF4352"/>
    <w:rsid w:val="00BF687B"/>
    <w:rsid w:val="00C00972"/>
    <w:rsid w:val="00C011FB"/>
    <w:rsid w:val="00C0239C"/>
    <w:rsid w:val="00C04A9B"/>
    <w:rsid w:val="00C04EC6"/>
    <w:rsid w:val="00C0523E"/>
    <w:rsid w:val="00C06A34"/>
    <w:rsid w:val="00C07699"/>
    <w:rsid w:val="00C07D96"/>
    <w:rsid w:val="00C117E8"/>
    <w:rsid w:val="00C118A8"/>
    <w:rsid w:val="00C122DE"/>
    <w:rsid w:val="00C162E4"/>
    <w:rsid w:val="00C1650F"/>
    <w:rsid w:val="00C176DB"/>
    <w:rsid w:val="00C17B6D"/>
    <w:rsid w:val="00C20F0E"/>
    <w:rsid w:val="00C2228E"/>
    <w:rsid w:val="00C2377E"/>
    <w:rsid w:val="00C238BB"/>
    <w:rsid w:val="00C24288"/>
    <w:rsid w:val="00C25A95"/>
    <w:rsid w:val="00C25E04"/>
    <w:rsid w:val="00C27037"/>
    <w:rsid w:val="00C3244F"/>
    <w:rsid w:val="00C33129"/>
    <w:rsid w:val="00C34E49"/>
    <w:rsid w:val="00C36630"/>
    <w:rsid w:val="00C36FFE"/>
    <w:rsid w:val="00C4231D"/>
    <w:rsid w:val="00C42C3F"/>
    <w:rsid w:val="00C42CFE"/>
    <w:rsid w:val="00C46A7E"/>
    <w:rsid w:val="00C47766"/>
    <w:rsid w:val="00C47871"/>
    <w:rsid w:val="00C47F0C"/>
    <w:rsid w:val="00C537E3"/>
    <w:rsid w:val="00C53BF1"/>
    <w:rsid w:val="00C5402C"/>
    <w:rsid w:val="00C540A1"/>
    <w:rsid w:val="00C551FC"/>
    <w:rsid w:val="00C56960"/>
    <w:rsid w:val="00C57C91"/>
    <w:rsid w:val="00C605A3"/>
    <w:rsid w:val="00C60D5D"/>
    <w:rsid w:val="00C61BD8"/>
    <w:rsid w:val="00C6205C"/>
    <w:rsid w:val="00C6316F"/>
    <w:rsid w:val="00C6377F"/>
    <w:rsid w:val="00C64674"/>
    <w:rsid w:val="00C65622"/>
    <w:rsid w:val="00C65EE2"/>
    <w:rsid w:val="00C6662A"/>
    <w:rsid w:val="00C6754E"/>
    <w:rsid w:val="00C72011"/>
    <w:rsid w:val="00C7312A"/>
    <w:rsid w:val="00C731FC"/>
    <w:rsid w:val="00C739F3"/>
    <w:rsid w:val="00C75544"/>
    <w:rsid w:val="00C75844"/>
    <w:rsid w:val="00C76757"/>
    <w:rsid w:val="00C77563"/>
    <w:rsid w:val="00C80442"/>
    <w:rsid w:val="00C8138D"/>
    <w:rsid w:val="00C82729"/>
    <w:rsid w:val="00C85E4A"/>
    <w:rsid w:val="00C87362"/>
    <w:rsid w:val="00C90B86"/>
    <w:rsid w:val="00C90D1F"/>
    <w:rsid w:val="00C91957"/>
    <w:rsid w:val="00C91D16"/>
    <w:rsid w:val="00C92391"/>
    <w:rsid w:val="00C944BB"/>
    <w:rsid w:val="00C94858"/>
    <w:rsid w:val="00C96064"/>
    <w:rsid w:val="00C968E9"/>
    <w:rsid w:val="00C96DFE"/>
    <w:rsid w:val="00C973FA"/>
    <w:rsid w:val="00C97925"/>
    <w:rsid w:val="00C97CFE"/>
    <w:rsid w:val="00C97E41"/>
    <w:rsid w:val="00CA10DB"/>
    <w:rsid w:val="00CA2648"/>
    <w:rsid w:val="00CA43B8"/>
    <w:rsid w:val="00CA4B81"/>
    <w:rsid w:val="00CA4F83"/>
    <w:rsid w:val="00CA56EE"/>
    <w:rsid w:val="00CA5B54"/>
    <w:rsid w:val="00CA65B6"/>
    <w:rsid w:val="00CA6C22"/>
    <w:rsid w:val="00CB05E6"/>
    <w:rsid w:val="00CB28F5"/>
    <w:rsid w:val="00CB4C3E"/>
    <w:rsid w:val="00CB4ECE"/>
    <w:rsid w:val="00CB5F3C"/>
    <w:rsid w:val="00CB61E2"/>
    <w:rsid w:val="00CB70DD"/>
    <w:rsid w:val="00CC09CA"/>
    <w:rsid w:val="00CC0A15"/>
    <w:rsid w:val="00CC1BA5"/>
    <w:rsid w:val="00CC2168"/>
    <w:rsid w:val="00CC2595"/>
    <w:rsid w:val="00CC41B7"/>
    <w:rsid w:val="00CC6A84"/>
    <w:rsid w:val="00CC7CDA"/>
    <w:rsid w:val="00CD0E5C"/>
    <w:rsid w:val="00CD197A"/>
    <w:rsid w:val="00CD2162"/>
    <w:rsid w:val="00CD33FF"/>
    <w:rsid w:val="00CD48E6"/>
    <w:rsid w:val="00CD4A66"/>
    <w:rsid w:val="00CD51B5"/>
    <w:rsid w:val="00CD6A42"/>
    <w:rsid w:val="00CD6C17"/>
    <w:rsid w:val="00CD7916"/>
    <w:rsid w:val="00CE0DF9"/>
    <w:rsid w:val="00CE323B"/>
    <w:rsid w:val="00CE3F1B"/>
    <w:rsid w:val="00CE41E9"/>
    <w:rsid w:val="00CE4229"/>
    <w:rsid w:val="00CE4A4F"/>
    <w:rsid w:val="00CE69C2"/>
    <w:rsid w:val="00CF084E"/>
    <w:rsid w:val="00CF1758"/>
    <w:rsid w:val="00CF19A6"/>
    <w:rsid w:val="00CF1CCF"/>
    <w:rsid w:val="00CF2C38"/>
    <w:rsid w:val="00CF7908"/>
    <w:rsid w:val="00CF7D13"/>
    <w:rsid w:val="00D00506"/>
    <w:rsid w:val="00D02204"/>
    <w:rsid w:val="00D032DA"/>
    <w:rsid w:val="00D03710"/>
    <w:rsid w:val="00D042D7"/>
    <w:rsid w:val="00D0567E"/>
    <w:rsid w:val="00D05811"/>
    <w:rsid w:val="00D05925"/>
    <w:rsid w:val="00D071AE"/>
    <w:rsid w:val="00D104F1"/>
    <w:rsid w:val="00D10B89"/>
    <w:rsid w:val="00D111FC"/>
    <w:rsid w:val="00D11DE4"/>
    <w:rsid w:val="00D1225A"/>
    <w:rsid w:val="00D131F5"/>
    <w:rsid w:val="00D1406E"/>
    <w:rsid w:val="00D142F9"/>
    <w:rsid w:val="00D14DE9"/>
    <w:rsid w:val="00D15519"/>
    <w:rsid w:val="00D1584D"/>
    <w:rsid w:val="00D202AE"/>
    <w:rsid w:val="00D21158"/>
    <w:rsid w:val="00D21652"/>
    <w:rsid w:val="00D222BD"/>
    <w:rsid w:val="00D22B51"/>
    <w:rsid w:val="00D237C3"/>
    <w:rsid w:val="00D23875"/>
    <w:rsid w:val="00D23E07"/>
    <w:rsid w:val="00D23EF7"/>
    <w:rsid w:val="00D24FAB"/>
    <w:rsid w:val="00D25E2F"/>
    <w:rsid w:val="00D27488"/>
    <w:rsid w:val="00D301C1"/>
    <w:rsid w:val="00D31543"/>
    <w:rsid w:val="00D3298C"/>
    <w:rsid w:val="00D33381"/>
    <w:rsid w:val="00D33633"/>
    <w:rsid w:val="00D36261"/>
    <w:rsid w:val="00D37A3D"/>
    <w:rsid w:val="00D40CC0"/>
    <w:rsid w:val="00D43AB7"/>
    <w:rsid w:val="00D44856"/>
    <w:rsid w:val="00D44945"/>
    <w:rsid w:val="00D45205"/>
    <w:rsid w:val="00D46A25"/>
    <w:rsid w:val="00D527F5"/>
    <w:rsid w:val="00D5353F"/>
    <w:rsid w:val="00D536AC"/>
    <w:rsid w:val="00D536DD"/>
    <w:rsid w:val="00D54969"/>
    <w:rsid w:val="00D54C0A"/>
    <w:rsid w:val="00D55461"/>
    <w:rsid w:val="00D570B5"/>
    <w:rsid w:val="00D621FA"/>
    <w:rsid w:val="00D62A22"/>
    <w:rsid w:val="00D648A9"/>
    <w:rsid w:val="00D649C9"/>
    <w:rsid w:val="00D65910"/>
    <w:rsid w:val="00D65ACE"/>
    <w:rsid w:val="00D675E2"/>
    <w:rsid w:val="00D67B5D"/>
    <w:rsid w:val="00D67C5B"/>
    <w:rsid w:val="00D744D6"/>
    <w:rsid w:val="00D761C0"/>
    <w:rsid w:val="00D764D3"/>
    <w:rsid w:val="00D76A30"/>
    <w:rsid w:val="00D81487"/>
    <w:rsid w:val="00D830B9"/>
    <w:rsid w:val="00D83191"/>
    <w:rsid w:val="00D84095"/>
    <w:rsid w:val="00D85BB2"/>
    <w:rsid w:val="00D866BB"/>
    <w:rsid w:val="00D86CC7"/>
    <w:rsid w:val="00D902BA"/>
    <w:rsid w:val="00D918ED"/>
    <w:rsid w:val="00D91A0F"/>
    <w:rsid w:val="00D94AB3"/>
    <w:rsid w:val="00D9680C"/>
    <w:rsid w:val="00D97205"/>
    <w:rsid w:val="00DA0155"/>
    <w:rsid w:val="00DA1AF6"/>
    <w:rsid w:val="00DA1E44"/>
    <w:rsid w:val="00DA2ABA"/>
    <w:rsid w:val="00DA3131"/>
    <w:rsid w:val="00DA372A"/>
    <w:rsid w:val="00DA4544"/>
    <w:rsid w:val="00DA6AF9"/>
    <w:rsid w:val="00DB15B3"/>
    <w:rsid w:val="00DB1DF8"/>
    <w:rsid w:val="00DB244C"/>
    <w:rsid w:val="00DB4E15"/>
    <w:rsid w:val="00DB51E9"/>
    <w:rsid w:val="00DB57B9"/>
    <w:rsid w:val="00DB6125"/>
    <w:rsid w:val="00DB69D3"/>
    <w:rsid w:val="00DB6A8F"/>
    <w:rsid w:val="00DB7E78"/>
    <w:rsid w:val="00DC16FA"/>
    <w:rsid w:val="00DC1737"/>
    <w:rsid w:val="00DC18AA"/>
    <w:rsid w:val="00DC1BBA"/>
    <w:rsid w:val="00DC2096"/>
    <w:rsid w:val="00DC2C1B"/>
    <w:rsid w:val="00DC3F67"/>
    <w:rsid w:val="00DC4323"/>
    <w:rsid w:val="00DC497F"/>
    <w:rsid w:val="00DC4E9F"/>
    <w:rsid w:val="00DC6F9D"/>
    <w:rsid w:val="00DC7101"/>
    <w:rsid w:val="00DC7B58"/>
    <w:rsid w:val="00DD1051"/>
    <w:rsid w:val="00DD195E"/>
    <w:rsid w:val="00DD1ED8"/>
    <w:rsid w:val="00DD22BA"/>
    <w:rsid w:val="00DD39D1"/>
    <w:rsid w:val="00DD7929"/>
    <w:rsid w:val="00DE048D"/>
    <w:rsid w:val="00DE08D1"/>
    <w:rsid w:val="00DE2835"/>
    <w:rsid w:val="00DE2A38"/>
    <w:rsid w:val="00DE2F0D"/>
    <w:rsid w:val="00DE335A"/>
    <w:rsid w:val="00DE4BC6"/>
    <w:rsid w:val="00DE58AF"/>
    <w:rsid w:val="00DE5FE0"/>
    <w:rsid w:val="00DE72FB"/>
    <w:rsid w:val="00DF0D50"/>
    <w:rsid w:val="00DF1154"/>
    <w:rsid w:val="00DF1F5D"/>
    <w:rsid w:val="00DF2A66"/>
    <w:rsid w:val="00DF3230"/>
    <w:rsid w:val="00DF3DC8"/>
    <w:rsid w:val="00DF4982"/>
    <w:rsid w:val="00DF49AD"/>
    <w:rsid w:val="00DF5244"/>
    <w:rsid w:val="00DF60EC"/>
    <w:rsid w:val="00E00C44"/>
    <w:rsid w:val="00E0430E"/>
    <w:rsid w:val="00E045B0"/>
    <w:rsid w:val="00E07625"/>
    <w:rsid w:val="00E0791F"/>
    <w:rsid w:val="00E109F8"/>
    <w:rsid w:val="00E10D8C"/>
    <w:rsid w:val="00E1163E"/>
    <w:rsid w:val="00E11A67"/>
    <w:rsid w:val="00E123C3"/>
    <w:rsid w:val="00E12A05"/>
    <w:rsid w:val="00E13346"/>
    <w:rsid w:val="00E13FD7"/>
    <w:rsid w:val="00E14275"/>
    <w:rsid w:val="00E150DE"/>
    <w:rsid w:val="00E1578E"/>
    <w:rsid w:val="00E1654F"/>
    <w:rsid w:val="00E173D7"/>
    <w:rsid w:val="00E22389"/>
    <w:rsid w:val="00E26A84"/>
    <w:rsid w:val="00E26F87"/>
    <w:rsid w:val="00E27D2E"/>
    <w:rsid w:val="00E308DE"/>
    <w:rsid w:val="00E30CE3"/>
    <w:rsid w:val="00E30FD3"/>
    <w:rsid w:val="00E313F9"/>
    <w:rsid w:val="00E31AF4"/>
    <w:rsid w:val="00E33C00"/>
    <w:rsid w:val="00E35E52"/>
    <w:rsid w:val="00E366B5"/>
    <w:rsid w:val="00E37393"/>
    <w:rsid w:val="00E41349"/>
    <w:rsid w:val="00E42A2C"/>
    <w:rsid w:val="00E435C9"/>
    <w:rsid w:val="00E446F7"/>
    <w:rsid w:val="00E449F0"/>
    <w:rsid w:val="00E45141"/>
    <w:rsid w:val="00E461A9"/>
    <w:rsid w:val="00E46987"/>
    <w:rsid w:val="00E46A7E"/>
    <w:rsid w:val="00E46AD2"/>
    <w:rsid w:val="00E46F5F"/>
    <w:rsid w:val="00E50B10"/>
    <w:rsid w:val="00E5199E"/>
    <w:rsid w:val="00E51C68"/>
    <w:rsid w:val="00E52FB7"/>
    <w:rsid w:val="00E53A3E"/>
    <w:rsid w:val="00E53C5F"/>
    <w:rsid w:val="00E5427E"/>
    <w:rsid w:val="00E566EA"/>
    <w:rsid w:val="00E60095"/>
    <w:rsid w:val="00E6028B"/>
    <w:rsid w:val="00E6031E"/>
    <w:rsid w:val="00E61B1C"/>
    <w:rsid w:val="00E629D7"/>
    <w:rsid w:val="00E65873"/>
    <w:rsid w:val="00E65BC6"/>
    <w:rsid w:val="00E6634C"/>
    <w:rsid w:val="00E670ED"/>
    <w:rsid w:val="00E67B8C"/>
    <w:rsid w:val="00E67EE5"/>
    <w:rsid w:val="00E70EEC"/>
    <w:rsid w:val="00E71489"/>
    <w:rsid w:val="00E74442"/>
    <w:rsid w:val="00E747FB"/>
    <w:rsid w:val="00E75C89"/>
    <w:rsid w:val="00E76DBC"/>
    <w:rsid w:val="00E77C82"/>
    <w:rsid w:val="00E82994"/>
    <w:rsid w:val="00E83068"/>
    <w:rsid w:val="00E831DF"/>
    <w:rsid w:val="00E84BDC"/>
    <w:rsid w:val="00E865E7"/>
    <w:rsid w:val="00E866AC"/>
    <w:rsid w:val="00E86CDF"/>
    <w:rsid w:val="00E87A97"/>
    <w:rsid w:val="00E9073C"/>
    <w:rsid w:val="00E91114"/>
    <w:rsid w:val="00E91F3B"/>
    <w:rsid w:val="00E92B47"/>
    <w:rsid w:val="00E957C5"/>
    <w:rsid w:val="00E95D0D"/>
    <w:rsid w:val="00E95DFF"/>
    <w:rsid w:val="00E967E1"/>
    <w:rsid w:val="00E96C24"/>
    <w:rsid w:val="00E97748"/>
    <w:rsid w:val="00EA0BD2"/>
    <w:rsid w:val="00EA1824"/>
    <w:rsid w:val="00EA2041"/>
    <w:rsid w:val="00EA6117"/>
    <w:rsid w:val="00EA66E0"/>
    <w:rsid w:val="00EA6F99"/>
    <w:rsid w:val="00EB0CF3"/>
    <w:rsid w:val="00EB165E"/>
    <w:rsid w:val="00EB23FA"/>
    <w:rsid w:val="00EB34D9"/>
    <w:rsid w:val="00EB42A0"/>
    <w:rsid w:val="00EB4B9B"/>
    <w:rsid w:val="00EB61E2"/>
    <w:rsid w:val="00EB66A7"/>
    <w:rsid w:val="00EB74F2"/>
    <w:rsid w:val="00EB7564"/>
    <w:rsid w:val="00EC040A"/>
    <w:rsid w:val="00EC051E"/>
    <w:rsid w:val="00EC0577"/>
    <w:rsid w:val="00EC1391"/>
    <w:rsid w:val="00EC3323"/>
    <w:rsid w:val="00EC3CE6"/>
    <w:rsid w:val="00EC47D6"/>
    <w:rsid w:val="00EC580C"/>
    <w:rsid w:val="00EC5DD5"/>
    <w:rsid w:val="00EC67DF"/>
    <w:rsid w:val="00EC6FBE"/>
    <w:rsid w:val="00EC70CC"/>
    <w:rsid w:val="00EC7970"/>
    <w:rsid w:val="00ED0F1B"/>
    <w:rsid w:val="00ED35F9"/>
    <w:rsid w:val="00ED3935"/>
    <w:rsid w:val="00ED67C9"/>
    <w:rsid w:val="00EE0F09"/>
    <w:rsid w:val="00EE1004"/>
    <w:rsid w:val="00EE1B2F"/>
    <w:rsid w:val="00EE30D0"/>
    <w:rsid w:val="00EE3245"/>
    <w:rsid w:val="00EE3C05"/>
    <w:rsid w:val="00EE66CC"/>
    <w:rsid w:val="00EE7BF1"/>
    <w:rsid w:val="00EF01CD"/>
    <w:rsid w:val="00EF0D9F"/>
    <w:rsid w:val="00EF3F67"/>
    <w:rsid w:val="00EF4C6D"/>
    <w:rsid w:val="00EF60CE"/>
    <w:rsid w:val="00EF6936"/>
    <w:rsid w:val="00F0109F"/>
    <w:rsid w:val="00F016BC"/>
    <w:rsid w:val="00F022A5"/>
    <w:rsid w:val="00F03AFE"/>
    <w:rsid w:val="00F064BA"/>
    <w:rsid w:val="00F1051C"/>
    <w:rsid w:val="00F1118A"/>
    <w:rsid w:val="00F11B3F"/>
    <w:rsid w:val="00F15562"/>
    <w:rsid w:val="00F16EA1"/>
    <w:rsid w:val="00F202A0"/>
    <w:rsid w:val="00F217B6"/>
    <w:rsid w:val="00F21A8C"/>
    <w:rsid w:val="00F21AF1"/>
    <w:rsid w:val="00F21CE4"/>
    <w:rsid w:val="00F23F81"/>
    <w:rsid w:val="00F24218"/>
    <w:rsid w:val="00F24B70"/>
    <w:rsid w:val="00F262C2"/>
    <w:rsid w:val="00F26C20"/>
    <w:rsid w:val="00F27B92"/>
    <w:rsid w:val="00F30795"/>
    <w:rsid w:val="00F327A3"/>
    <w:rsid w:val="00F33089"/>
    <w:rsid w:val="00F33C06"/>
    <w:rsid w:val="00F3568E"/>
    <w:rsid w:val="00F35B6A"/>
    <w:rsid w:val="00F37CD8"/>
    <w:rsid w:val="00F40F61"/>
    <w:rsid w:val="00F41CBD"/>
    <w:rsid w:val="00F41F1B"/>
    <w:rsid w:val="00F43B0D"/>
    <w:rsid w:val="00F43F39"/>
    <w:rsid w:val="00F4403A"/>
    <w:rsid w:val="00F44A49"/>
    <w:rsid w:val="00F50F8E"/>
    <w:rsid w:val="00F519CE"/>
    <w:rsid w:val="00F51E6D"/>
    <w:rsid w:val="00F5219A"/>
    <w:rsid w:val="00F52355"/>
    <w:rsid w:val="00F52670"/>
    <w:rsid w:val="00F5288C"/>
    <w:rsid w:val="00F54B69"/>
    <w:rsid w:val="00F56081"/>
    <w:rsid w:val="00F56727"/>
    <w:rsid w:val="00F57810"/>
    <w:rsid w:val="00F57C62"/>
    <w:rsid w:val="00F57D25"/>
    <w:rsid w:val="00F63C80"/>
    <w:rsid w:val="00F64348"/>
    <w:rsid w:val="00F64EED"/>
    <w:rsid w:val="00F652FA"/>
    <w:rsid w:val="00F66E18"/>
    <w:rsid w:val="00F67941"/>
    <w:rsid w:val="00F67B6B"/>
    <w:rsid w:val="00F67E8E"/>
    <w:rsid w:val="00F70637"/>
    <w:rsid w:val="00F71181"/>
    <w:rsid w:val="00F745D0"/>
    <w:rsid w:val="00F75FEF"/>
    <w:rsid w:val="00F764DE"/>
    <w:rsid w:val="00F7663F"/>
    <w:rsid w:val="00F807AA"/>
    <w:rsid w:val="00F81E87"/>
    <w:rsid w:val="00F82852"/>
    <w:rsid w:val="00F82B8D"/>
    <w:rsid w:val="00F82DAB"/>
    <w:rsid w:val="00F83168"/>
    <w:rsid w:val="00F83446"/>
    <w:rsid w:val="00F8488D"/>
    <w:rsid w:val="00F84D04"/>
    <w:rsid w:val="00F856C1"/>
    <w:rsid w:val="00F85E86"/>
    <w:rsid w:val="00F86859"/>
    <w:rsid w:val="00F86B6C"/>
    <w:rsid w:val="00F87496"/>
    <w:rsid w:val="00F878E1"/>
    <w:rsid w:val="00F87BE6"/>
    <w:rsid w:val="00F9030B"/>
    <w:rsid w:val="00F907D0"/>
    <w:rsid w:val="00F90B27"/>
    <w:rsid w:val="00F9148E"/>
    <w:rsid w:val="00F91519"/>
    <w:rsid w:val="00F93A2D"/>
    <w:rsid w:val="00F93F4D"/>
    <w:rsid w:val="00F94176"/>
    <w:rsid w:val="00F95C62"/>
    <w:rsid w:val="00F95E98"/>
    <w:rsid w:val="00F96099"/>
    <w:rsid w:val="00F979F5"/>
    <w:rsid w:val="00FA0F3F"/>
    <w:rsid w:val="00FA13E8"/>
    <w:rsid w:val="00FA14AA"/>
    <w:rsid w:val="00FA31BC"/>
    <w:rsid w:val="00FA3209"/>
    <w:rsid w:val="00FA39AC"/>
    <w:rsid w:val="00FA52DB"/>
    <w:rsid w:val="00FA556E"/>
    <w:rsid w:val="00FA5ADF"/>
    <w:rsid w:val="00FA69EA"/>
    <w:rsid w:val="00FA7364"/>
    <w:rsid w:val="00FA7A6C"/>
    <w:rsid w:val="00FB083B"/>
    <w:rsid w:val="00FB0A4B"/>
    <w:rsid w:val="00FB150E"/>
    <w:rsid w:val="00FB162C"/>
    <w:rsid w:val="00FB35DE"/>
    <w:rsid w:val="00FB3BF6"/>
    <w:rsid w:val="00FB3C0E"/>
    <w:rsid w:val="00FB44E2"/>
    <w:rsid w:val="00FB4A32"/>
    <w:rsid w:val="00FB4EF5"/>
    <w:rsid w:val="00FB4F6A"/>
    <w:rsid w:val="00FB54E9"/>
    <w:rsid w:val="00FB593B"/>
    <w:rsid w:val="00FB5DEF"/>
    <w:rsid w:val="00FB7585"/>
    <w:rsid w:val="00FC34A7"/>
    <w:rsid w:val="00FC7A46"/>
    <w:rsid w:val="00FD114B"/>
    <w:rsid w:val="00FD13B6"/>
    <w:rsid w:val="00FD2B17"/>
    <w:rsid w:val="00FD331C"/>
    <w:rsid w:val="00FD3B21"/>
    <w:rsid w:val="00FD55B8"/>
    <w:rsid w:val="00FD5F8F"/>
    <w:rsid w:val="00FD6921"/>
    <w:rsid w:val="00FD7678"/>
    <w:rsid w:val="00FD7BEA"/>
    <w:rsid w:val="00FE0037"/>
    <w:rsid w:val="00FE01FB"/>
    <w:rsid w:val="00FE0A87"/>
    <w:rsid w:val="00FE3BE7"/>
    <w:rsid w:val="00FE3C9B"/>
    <w:rsid w:val="00FE5146"/>
    <w:rsid w:val="00FE7A43"/>
    <w:rsid w:val="00FE7A79"/>
    <w:rsid w:val="00FF34A4"/>
    <w:rsid w:val="00FF36F8"/>
    <w:rsid w:val="00FF5060"/>
    <w:rsid w:val="00FF50E3"/>
    <w:rsid w:val="00FF51CF"/>
    <w:rsid w:val="00FF6F3B"/>
    <w:rsid w:val="00FF7079"/>
    <w:rsid w:val="00FF70F9"/>
    <w:rsid w:val="00FF7CA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68E"/>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link w:val="ConsPlusNormal0"/>
    <w:uiPriority w:val="99"/>
    <w:rsid w:val="00926F0A"/>
    <w:pPr>
      <w:widowControl w:val="0"/>
      <w:autoSpaceDE w:val="0"/>
      <w:autoSpaceDN w:val="0"/>
    </w:pPr>
    <w:rPr>
      <w:rFonts w:eastAsia="Times New Roman" w:cs="Calibri"/>
    </w:rPr>
  </w:style>
  <w:style w:type="paragraph" w:customStyle="1" w:styleId="ConsPlusTitle">
    <w:name w:val="ConsPlusTitle"/>
    <w:uiPriority w:val="99"/>
    <w:rsid w:val="00926F0A"/>
    <w:pPr>
      <w:widowControl w:val="0"/>
      <w:autoSpaceDE w:val="0"/>
      <w:autoSpaceDN w:val="0"/>
    </w:pPr>
    <w:rPr>
      <w:rFonts w:eastAsia="Times New Roman" w:cs="Calibri"/>
      <w:b/>
      <w:bCs/>
    </w:rPr>
  </w:style>
  <w:style w:type="paragraph" w:customStyle="1" w:styleId="ConsPlusTitlePage">
    <w:name w:val="ConsPlusTitlePage"/>
    <w:uiPriority w:val="99"/>
    <w:rsid w:val="00926F0A"/>
    <w:pPr>
      <w:widowControl w:val="0"/>
      <w:autoSpaceDE w:val="0"/>
      <w:autoSpaceDN w:val="0"/>
    </w:pPr>
    <w:rPr>
      <w:rFonts w:ascii="Tahoma" w:eastAsia="Times New Roman" w:hAnsi="Tahoma" w:cs="Tahoma"/>
      <w:sz w:val="20"/>
      <w:szCs w:val="20"/>
    </w:rPr>
  </w:style>
  <w:style w:type="paragraph" w:styleId="BalloonText">
    <w:name w:val="Balloon Text"/>
    <w:basedOn w:val="Normal"/>
    <w:link w:val="BalloonTextChar"/>
    <w:uiPriority w:val="99"/>
    <w:semiHidden/>
    <w:rsid w:val="000D42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4242"/>
    <w:rPr>
      <w:rFonts w:ascii="Tahoma" w:hAnsi="Tahoma" w:cs="Tahoma"/>
      <w:sz w:val="16"/>
      <w:szCs w:val="16"/>
    </w:rPr>
  </w:style>
  <w:style w:type="paragraph" w:styleId="ListParagraph">
    <w:name w:val="List Paragraph"/>
    <w:basedOn w:val="Normal"/>
    <w:uiPriority w:val="99"/>
    <w:qFormat/>
    <w:rsid w:val="000D4242"/>
    <w:pPr>
      <w:ind w:left="720"/>
    </w:pPr>
  </w:style>
  <w:style w:type="paragraph" w:styleId="NoSpacing">
    <w:name w:val="No Spacing"/>
    <w:uiPriority w:val="99"/>
    <w:qFormat/>
    <w:rsid w:val="000D4242"/>
    <w:rPr>
      <w:rFonts w:cs="Calibri"/>
      <w:lang w:eastAsia="en-US"/>
    </w:rPr>
  </w:style>
  <w:style w:type="table" w:styleId="TableGrid">
    <w:name w:val="Table Grid"/>
    <w:basedOn w:val="TableNormal"/>
    <w:uiPriority w:val="99"/>
    <w:rsid w:val="000D424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D4242"/>
    <w:rPr>
      <w:color w:val="0000FF"/>
      <w:u w:val="single"/>
    </w:rPr>
  </w:style>
  <w:style w:type="paragraph" w:styleId="Header">
    <w:name w:val="header"/>
    <w:basedOn w:val="Normal"/>
    <w:link w:val="HeaderChar"/>
    <w:uiPriority w:val="99"/>
    <w:rsid w:val="009A0E98"/>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9A0E98"/>
  </w:style>
  <w:style w:type="paragraph" w:styleId="Footer">
    <w:name w:val="footer"/>
    <w:basedOn w:val="Normal"/>
    <w:link w:val="FooterChar"/>
    <w:uiPriority w:val="99"/>
    <w:semiHidden/>
    <w:rsid w:val="009A0E98"/>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9A0E98"/>
  </w:style>
  <w:style w:type="character" w:customStyle="1" w:styleId="ConsPlusNormal0">
    <w:name w:val="ConsPlusNormal Знак"/>
    <w:link w:val="ConsPlusNormal"/>
    <w:uiPriority w:val="99"/>
    <w:locked/>
    <w:rsid w:val="00A655F4"/>
    <w:rPr>
      <w:rFonts w:ascii="Calibri" w:hAnsi="Calibri" w:cs="Calibri"/>
      <w:sz w:val="22"/>
      <w:szCs w:val="22"/>
      <w:lang w:eastAsia="ru-RU"/>
    </w:rPr>
  </w:style>
  <w:style w:type="paragraph" w:customStyle="1" w:styleId="Style3">
    <w:name w:val="Style3"/>
    <w:basedOn w:val="Normal"/>
    <w:uiPriority w:val="99"/>
    <w:rsid w:val="00A900A9"/>
    <w:pPr>
      <w:widowControl w:val="0"/>
      <w:autoSpaceDE w:val="0"/>
      <w:autoSpaceDN w:val="0"/>
      <w:adjustRightInd w:val="0"/>
      <w:spacing w:after="0" w:line="276" w:lineRule="exact"/>
      <w:ind w:firstLine="539"/>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A900A9"/>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628517543">
      <w:marLeft w:val="0"/>
      <w:marRight w:val="0"/>
      <w:marTop w:val="0"/>
      <w:marBottom w:val="0"/>
      <w:divBdr>
        <w:top w:val="none" w:sz="0" w:space="0" w:color="auto"/>
        <w:left w:val="none" w:sz="0" w:space="0" w:color="auto"/>
        <w:bottom w:val="none" w:sz="0" w:space="0" w:color="auto"/>
        <w:right w:val="none" w:sz="0" w:space="0" w:color="auto"/>
      </w:divBdr>
    </w:div>
    <w:div w:id="628517544">
      <w:marLeft w:val="0"/>
      <w:marRight w:val="0"/>
      <w:marTop w:val="0"/>
      <w:marBottom w:val="0"/>
      <w:divBdr>
        <w:top w:val="none" w:sz="0" w:space="0" w:color="auto"/>
        <w:left w:val="none" w:sz="0" w:space="0" w:color="auto"/>
        <w:bottom w:val="none" w:sz="0" w:space="0" w:color="auto"/>
        <w:right w:val="none" w:sz="0" w:space="0" w:color="auto"/>
      </w:divBdr>
    </w:div>
    <w:div w:id="628517545">
      <w:marLeft w:val="0"/>
      <w:marRight w:val="0"/>
      <w:marTop w:val="0"/>
      <w:marBottom w:val="0"/>
      <w:divBdr>
        <w:top w:val="none" w:sz="0" w:space="0" w:color="auto"/>
        <w:left w:val="none" w:sz="0" w:space="0" w:color="auto"/>
        <w:bottom w:val="none" w:sz="0" w:space="0" w:color="auto"/>
        <w:right w:val="none" w:sz="0" w:space="0" w:color="auto"/>
      </w:divBdr>
    </w:div>
    <w:div w:id="628517546">
      <w:marLeft w:val="0"/>
      <w:marRight w:val="0"/>
      <w:marTop w:val="0"/>
      <w:marBottom w:val="0"/>
      <w:divBdr>
        <w:top w:val="none" w:sz="0" w:space="0" w:color="auto"/>
        <w:left w:val="none" w:sz="0" w:space="0" w:color="auto"/>
        <w:bottom w:val="none" w:sz="0" w:space="0" w:color="auto"/>
        <w:right w:val="none" w:sz="0" w:space="0" w:color="auto"/>
      </w:divBdr>
    </w:div>
    <w:div w:id="628517547">
      <w:marLeft w:val="0"/>
      <w:marRight w:val="0"/>
      <w:marTop w:val="0"/>
      <w:marBottom w:val="0"/>
      <w:divBdr>
        <w:top w:val="none" w:sz="0" w:space="0" w:color="auto"/>
        <w:left w:val="none" w:sz="0" w:space="0" w:color="auto"/>
        <w:bottom w:val="none" w:sz="0" w:space="0" w:color="auto"/>
        <w:right w:val="none" w:sz="0" w:space="0" w:color="auto"/>
      </w:divBdr>
    </w:div>
    <w:div w:id="6285175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4C3B73B52559CAE60EF143C215B2F914DD83F7A37C27BE9C295AD1E7B1FA4276AD809AF08DC1074AAEB4D3DE507AAB5D47CE8340A83D266B81A109r6h0J" TargetMode="External"/><Relationship Id="rId13" Type="http://schemas.openxmlformats.org/officeDocument/2006/relationships/hyperlink" Target="consultantplus://offline/ref=C969963B210C89CCCEFAA4DEC8E0FA449C14C57E6A9230374A8452F8A54E5D2746F0E604A8AF4F63A65AE578131D2BC952O31CH"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244C3B73B52559CAE60EF143C215B2F914DD83F7A37C27BE9C295AD1E7B1FA4276AD809AF08DC1074AAEB6D2DC507AAB5D47CE8340A83D266B81A109r6h0J" TargetMode="External"/><Relationship Id="rId12" Type="http://schemas.openxmlformats.org/officeDocument/2006/relationships/hyperlink" Target="consultantplus://offline/ref=E2E2754842326970936EEF20D0D422229D5990100D36805C5660A46D1FB2C51EA548AB9FE4317FC65469CBBCE4C136C13CFA09FBFAD17727sFA0T" TargetMode="External"/><Relationship Id="rId17" Type="http://schemas.openxmlformats.org/officeDocument/2006/relationships/hyperlink" Target="consultantplus://offline/ref=44E984EDF996DF48C4322BDBCFAFD8DC980002BA49D62421619E89BBFC0B1F2D756BE108A360C72BF1FFACD7DFE27D1916DF2269E65AA25545E2ED16MD25J" TargetMode="External"/><Relationship Id="rId2" Type="http://schemas.openxmlformats.org/officeDocument/2006/relationships/styles" Target="styles.xml"/><Relationship Id="rId16" Type="http://schemas.openxmlformats.org/officeDocument/2006/relationships/hyperlink" Target="consultantplus://offline/ref=44E984EDF996DF48C4322BDBCFAFD8DC980002BA49D62421619E89BBFC0B1F2D756BE108A360C72BF1FFADD4DDE27D1916DF2269E65AA25545E2ED16MD25J"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2E2754842326970936EEF20D0D422229D5E971A003F805C5660A46D1FB2C51EA548AB9FE43179C45469CBBCE4C136C13CFA09FBFAD17727sFA0T" TargetMode="External"/><Relationship Id="rId5" Type="http://schemas.openxmlformats.org/officeDocument/2006/relationships/footnotes" Target="footnotes.xml"/><Relationship Id="rId15" Type="http://schemas.openxmlformats.org/officeDocument/2006/relationships/hyperlink" Target="consultantplus://offline/ref=44E984EDF996DF48C4322BDBCFAFD8DC980002BA49D62421619E89BBFC0B1F2D756BE108A360C72BF1FFADD4DFE27D1916DF2269E65AA25545E2ED16MD25J" TargetMode="External"/><Relationship Id="rId10" Type="http://schemas.openxmlformats.org/officeDocument/2006/relationships/hyperlink" Target="consultantplus://offline/ref=E2E2754842326970936EF12DC6B87C289D51CB140A3782020235A23A40E2C34BE508ADCAB5742ECC516181EDA18A39C33DsEA4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011B70663294D7174A234B4EA99EE6AE305256F6F291EE2B7457B2656A0A9BBA52B3C422A28E398EFD00415508CAC27F3EE5D610996C052CC5D6490c0t2K" TargetMode="External"/><Relationship Id="rId14" Type="http://schemas.openxmlformats.org/officeDocument/2006/relationships/hyperlink" Target="consultantplus://offline/ref=6CB8DC146418A4B89BA3485388D57A07DD6C2E9BDD595E3539EF0CFC0B2E54613C94F8F0B83436B4AC7B22135F6823D982DB4BE30A1641E2O3B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335</TotalTime>
  <Pages>24</Pages>
  <Words>7557</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Александрова</dc:creator>
  <cp:keywords/>
  <dc:description/>
  <cp:lastModifiedBy>Клепиков</cp:lastModifiedBy>
  <cp:revision>44</cp:revision>
  <cp:lastPrinted>2020-02-07T06:04:00Z</cp:lastPrinted>
  <dcterms:created xsi:type="dcterms:W3CDTF">2020-01-27T15:25:00Z</dcterms:created>
  <dcterms:modified xsi:type="dcterms:W3CDTF">2020-02-07T09:58:00Z</dcterms:modified>
</cp:coreProperties>
</file>