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AC3470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5428"/>
        <w:gridCol w:w="4200"/>
      </w:tblGrid>
      <w:tr w:rsidR="00746F77" w:rsidRPr="001F4298" w:rsidTr="00C94C37">
        <w:tc>
          <w:tcPr>
            <w:tcW w:w="5428" w:type="dxa"/>
          </w:tcPr>
          <w:p w:rsidR="00746F77" w:rsidRPr="001F4298" w:rsidRDefault="00746F77" w:rsidP="00C94C3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46F77" w:rsidRPr="001F4298" w:rsidRDefault="00746F77" w:rsidP="00C94C37">
            <w:pPr>
              <w:rPr>
                <w:rFonts w:ascii="Times New Roman" w:hAnsi="Times New Roman"/>
                <w:sz w:val="28"/>
                <w:szCs w:val="28"/>
              </w:rPr>
            </w:pPr>
            <w:r w:rsidRPr="001F429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746F77" w:rsidRPr="001F4298" w:rsidRDefault="00746F77" w:rsidP="00C94C37">
            <w:pPr>
              <w:rPr>
                <w:rFonts w:ascii="Times New Roman" w:hAnsi="Times New Roman"/>
                <w:sz w:val="28"/>
                <w:szCs w:val="28"/>
              </w:rPr>
            </w:pPr>
            <w:r w:rsidRPr="001F4298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</w:tc>
      </w:tr>
      <w:tr w:rsidR="00746F77" w:rsidRPr="001F4298" w:rsidTr="00C94C37">
        <w:tc>
          <w:tcPr>
            <w:tcW w:w="5428" w:type="dxa"/>
          </w:tcPr>
          <w:p w:rsidR="00746F77" w:rsidRPr="001F4298" w:rsidRDefault="00746F77" w:rsidP="00C94C3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46F77" w:rsidRPr="001F4298" w:rsidRDefault="00DB2F97" w:rsidP="00C9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20.03.2020 № 84-рг</w:t>
            </w:r>
          </w:p>
        </w:tc>
      </w:tr>
      <w:tr w:rsidR="00746F77" w:rsidRPr="001F4298" w:rsidTr="00C94C37">
        <w:tc>
          <w:tcPr>
            <w:tcW w:w="5428" w:type="dxa"/>
          </w:tcPr>
          <w:p w:rsidR="00746F77" w:rsidRPr="001F4298" w:rsidRDefault="00746F77" w:rsidP="00C94C3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46F77" w:rsidRPr="001F4298" w:rsidRDefault="00746F77" w:rsidP="00C94C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F77" w:rsidRPr="001F4298" w:rsidTr="00C94C37">
        <w:tc>
          <w:tcPr>
            <w:tcW w:w="5428" w:type="dxa"/>
          </w:tcPr>
          <w:p w:rsidR="00746F77" w:rsidRPr="001F4298" w:rsidRDefault="00746F77" w:rsidP="00C94C3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46F77" w:rsidRPr="001F4298" w:rsidRDefault="007B7892" w:rsidP="00C94C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46F77" w:rsidRPr="001F429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46F77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746F77" w:rsidRDefault="00746F77" w:rsidP="00C94C37">
            <w:pPr>
              <w:rPr>
                <w:rFonts w:ascii="Times New Roman" w:hAnsi="Times New Roman"/>
                <w:sz w:val="28"/>
                <w:szCs w:val="28"/>
              </w:rPr>
            </w:pPr>
            <w:r w:rsidRPr="001F4298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  <w:p w:rsidR="00746F77" w:rsidRPr="001F4298" w:rsidRDefault="00746F77" w:rsidP="00AC34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C3470">
              <w:rPr>
                <w:rFonts w:ascii="Times New Roman" w:hAnsi="Times New Roman"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.03.2020 № 67-рг</w:t>
            </w:r>
          </w:p>
        </w:tc>
      </w:tr>
    </w:tbl>
    <w:p w:rsidR="00746F77" w:rsidRDefault="00746F77"/>
    <w:p w:rsidR="00746F77" w:rsidRDefault="00746F77"/>
    <w:p w:rsidR="00746F77" w:rsidRPr="00746F77" w:rsidRDefault="00746F77" w:rsidP="00746F77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16"/>
          <w:szCs w:val="16"/>
        </w:rPr>
      </w:pPr>
    </w:p>
    <w:p w:rsidR="00746F77" w:rsidRDefault="00746F77" w:rsidP="00746F77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</w:pPr>
      <w:r>
        <w:t>ПОЛОЖЕНИЕ</w:t>
      </w:r>
    </w:p>
    <w:p w:rsidR="00746F77" w:rsidRDefault="00746F77" w:rsidP="00746F77">
      <w:pPr>
        <w:pStyle w:val="21"/>
        <w:shd w:val="clear" w:color="auto" w:fill="auto"/>
        <w:tabs>
          <w:tab w:val="left" w:pos="0"/>
          <w:tab w:val="left" w:pos="1701"/>
        </w:tabs>
        <w:spacing w:after="0" w:line="240" w:lineRule="auto"/>
        <w:ind w:firstLine="0"/>
        <w:jc w:val="center"/>
      </w:pPr>
      <w:r>
        <w:t xml:space="preserve">об областном оперативном штабе по предупреждению завоза </w:t>
      </w:r>
    </w:p>
    <w:p w:rsidR="00746F77" w:rsidRDefault="00746F77" w:rsidP="00746F77">
      <w:pPr>
        <w:pStyle w:val="21"/>
        <w:shd w:val="clear" w:color="auto" w:fill="auto"/>
        <w:tabs>
          <w:tab w:val="left" w:pos="0"/>
          <w:tab w:val="left" w:pos="1701"/>
        </w:tabs>
        <w:spacing w:after="0" w:line="240" w:lineRule="auto"/>
        <w:ind w:firstLine="0"/>
        <w:jc w:val="center"/>
      </w:pPr>
      <w:r>
        <w:t xml:space="preserve">и распространения заболевания новой коронавирусной </w:t>
      </w:r>
    </w:p>
    <w:p w:rsidR="00746F77" w:rsidRDefault="00746F77" w:rsidP="00746F77">
      <w:pPr>
        <w:pStyle w:val="21"/>
        <w:shd w:val="clear" w:color="auto" w:fill="auto"/>
        <w:tabs>
          <w:tab w:val="left" w:pos="0"/>
          <w:tab w:val="left" w:pos="1701"/>
        </w:tabs>
        <w:spacing w:after="0" w:line="240" w:lineRule="auto"/>
        <w:ind w:firstLine="0"/>
        <w:jc w:val="center"/>
      </w:pPr>
      <w:r>
        <w:t xml:space="preserve">инфекции </w:t>
      </w:r>
      <w:r>
        <w:rPr>
          <w:lang w:val="en-US" w:eastAsia="en-US" w:bidi="en-US"/>
        </w:rPr>
        <w:t>COVID</w:t>
      </w:r>
      <w:r w:rsidRPr="00021268">
        <w:rPr>
          <w:lang w:eastAsia="en-US" w:bidi="en-US"/>
        </w:rPr>
        <w:t>-2019</w:t>
      </w:r>
      <w:r>
        <w:rPr>
          <w:lang w:eastAsia="en-US" w:bidi="en-US"/>
        </w:rPr>
        <w:t xml:space="preserve"> </w:t>
      </w:r>
      <w:r>
        <w:t>на территории Рязанской области</w:t>
      </w:r>
    </w:p>
    <w:p w:rsidR="00746F77" w:rsidRDefault="00746F77" w:rsidP="00746F77">
      <w:pPr>
        <w:pStyle w:val="21"/>
        <w:shd w:val="clear" w:color="auto" w:fill="auto"/>
        <w:tabs>
          <w:tab w:val="left" w:pos="426"/>
        </w:tabs>
        <w:spacing w:after="0" w:line="240" w:lineRule="auto"/>
        <w:ind w:left="567"/>
        <w:jc w:val="center"/>
      </w:pPr>
    </w:p>
    <w:p w:rsidR="00746F77" w:rsidRDefault="00746F77" w:rsidP="00746F77">
      <w:pPr>
        <w:pStyle w:val="21"/>
        <w:shd w:val="clear" w:color="auto" w:fill="auto"/>
        <w:tabs>
          <w:tab w:val="left" w:pos="0"/>
        </w:tabs>
        <w:spacing w:after="0" w:line="235" w:lineRule="auto"/>
        <w:ind w:firstLine="709"/>
        <w:jc w:val="both"/>
      </w:pPr>
      <w:r>
        <w:t xml:space="preserve">1. Настоящее Положение определяет общий порядок организации деятельности, задачи и функции областного оперативного штаба по предупреждению завоза и распространения заболевания новой коронавирусной инфекции </w:t>
      </w:r>
      <w:r>
        <w:rPr>
          <w:lang w:val="en-US" w:eastAsia="en-US" w:bidi="en-US"/>
        </w:rPr>
        <w:t>COVID</w:t>
      </w:r>
      <w:r w:rsidRPr="00021268">
        <w:rPr>
          <w:lang w:eastAsia="en-US" w:bidi="en-US"/>
        </w:rPr>
        <w:t xml:space="preserve">-2019 </w:t>
      </w:r>
      <w:r>
        <w:t>на территории Рязанской области (далее – Штаб).</w:t>
      </w:r>
    </w:p>
    <w:p w:rsidR="00746F77" w:rsidRDefault="00746F77" w:rsidP="00746F77">
      <w:pPr>
        <w:pStyle w:val="21"/>
        <w:shd w:val="clear" w:color="auto" w:fill="auto"/>
        <w:tabs>
          <w:tab w:val="left" w:pos="993"/>
        </w:tabs>
        <w:spacing w:after="0" w:line="235" w:lineRule="auto"/>
        <w:ind w:firstLine="709"/>
        <w:jc w:val="both"/>
      </w:pPr>
      <w:r>
        <w:t xml:space="preserve">2. Штаб образован в целях обеспечения взаимодействия исполнительных органов государственной власти Рязанской области, территориальных органов федеральных органов исполнительной власти и органов местного самоуправления муниципальных образований Рязанской области при решении задач, направленных на предупреждение (профилактику) завоза и распространения новой коронавирусной инфекции </w:t>
      </w:r>
      <w:r>
        <w:rPr>
          <w:lang w:val="en-US" w:eastAsia="en-US" w:bidi="en-US"/>
        </w:rPr>
        <w:t>COVID</w:t>
      </w:r>
      <w:r w:rsidRPr="00021268">
        <w:rPr>
          <w:lang w:eastAsia="en-US" w:bidi="en-US"/>
        </w:rPr>
        <w:t xml:space="preserve">-2019 </w:t>
      </w:r>
      <w:r>
        <w:t>на территории Рязанской области.</w:t>
      </w:r>
    </w:p>
    <w:p w:rsidR="00746F77" w:rsidRDefault="00746F77" w:rsidP="00746F77">
      <w:pPr>
        <w:pStyle w:val="21"/>
        <w:shd w:val="clear" w:color="auto" w:fill="auto"/>
        <w:tabs>
          <w:tab w:val="left" w:pos="284"/>
          <w:tab w:val="left" w:pos="567"/>
        </w:tabs>
        <w:spacing w:after="0" w:line="235" w:lineRule="auto"/>
        <w:ind w:firstLine="709"/>
        <w:jc w:val="both"/>
      </w:pPr>
      <w:r>
        <w:t>3. Штаб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постановлениями и предписаниями должностных лиц, осуществляющих федеральный государственный санитарно-эпидемиологический надзор, законами Рязанской области, постановлениями и распоряжениями Губернатора Рязанской области и Правительства Рязанской области и настоящим Положением.</w:t>
      </w:r>
    </w:p>
    <w:p w:rsidR="00746F77" w:rsidRDefault="00746F77" w:rsidP="00746F77">
      <w:pPr>
        <w:pStyle w:val="21"/>
        <w:shd w:val="clear" w:color="auto" w:fill="auto"/>
        <w:tabs>
          <w:tab w:val="left" w:pos="426"/>
          <w:tab w:val="left" w:pos="793"/>
        </w:tabs>
        <w:spacing w:after="0" w:line="235" w:lineRule="auto"/>
        <w:ind w:firstLine="709"/>
        <w:jc w:val="both"/>
      </w:pPr>
      <w:r>
        <w:t>4. Основными задачами Штаба являются:</w:t>
      </w:r>
    </w:p>
    <w:p w:rsidR="00746F77" w:rsidRDefault="00746F77" w:rsidP="00746F77">
      <w:pPr>
        <w:pStyle w:val="21"/>
        <w:shd w:val="clear" w:color="auto" w:fill="auto"/>
        <w:tabs>
          <w:tab w:val="left" w:pos="426"/>
          <w:tab w:val="left" w:pos="793"/>
        </w:tabs>
        <w:spacing w:after="0" w:line="235" w:lineRule="auto"/>
        <w:ind w:firstLine="709"/>
        <w:jc w:val="both"/>
      </w:pPr>
      <w:r>
        <w:t xml:space="preserve">- разработка предложений по реализации мероприятий по профилактике завоза и распространения новой коронавирусной инфекции в рамках исполнения постановлений Главного государственного санитарного врача Российской Федерации от 24.01.2020 № 2 «О дополнительных мероприятиях по недопущению завоза и распространения новой коронавирусной инфекции, вызванной </w:t>
      </w:r>
      <w:r w:rsidRPr="00021268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r w:rsidRPr="00021268">
        <w:rPr>
          <w:lang w:eastAsia="en-US" w:bidi="en-US"/>
        </w:rPr>
        <w:t xml:space="preserve">» </w:t>
      </w:r>
      <w:r>
        <w:t xml:space="preserve">и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</w:t>
      </w:r>
      <w:r w:rsidRPr="00021268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r w:rsidRPr="00021268">
        <w:rPr>
          <w:lang w:eastAsia="en-US" w:bidi="en-US"/>
        </w:rPr>
        <w:t>»;</w:t>
      </w:r>
    </w:p>
    <w:p w:rsidR="00746F77" w:rsidRDefault="00746F77" w:rsidP="000B081A">
      <w:pPr>
        <w:pStyle w:val="21"/>
        <w:shd w:val="clear" w:color="auto" w:fill="auto"/>
        <w:tabs>
          <w:tab w:val="left" w:pos="426"/>
          <w:tab w:val="left" w:pos="669"/>
        </w:tabs>
        <w:spacing w:after="0" w:line="235" w:lineRule="auto"/>
        <w:ind w:firstLine="709"/>
        <w:jc w:val="both"/>
      </w:pPr>
      <w:r>
        <w:lastRenderedPageBreak/>
        <w:t xml:space="preserve">- обеспечение эффективного взаимодействия исполнительных органов государственной власти Рязанской области, территориальных органов федеральных органов исполнительной власти и органов местного самоуправления муниципальных образований Рязанской области в области профилактики завоза и распространения новой коронавирусной инфекции </w:t>
      </w:r>
      <w:r>
        <w:rPr>
          <w:lang w:val="en-US" w:eastAsia="en-US" w:bidi="en-US"/>
        </w:rPr>
        <w:t>COVID</w:t>
      </w:r>
      <w:r w:rsidRPr="00021268">
        <w:rPr>
          <w:lang w:eastAsia="en-US" w:bidi="en-US"/>
        </w:rPr>
        <w:t xml:space="preserve">-2019 </w:t>
      </w:r>
      <w:r>
        <w:t>на территории Рязанской области;</w:t>
      </w:r>
    </w:p>
    <w:p w:rsidR="00746F77" w:rsidRDefault="00746F77" w:rsidP="000B081A">
      <w:pPr>
        <w:pStyle w:val="21"/>
        <w:shd w:val="clear" w:color="auto" w:fill="auto"/>
        <w:tabs>
          <w:tab w:val="left" w:pos="691"/>
        </w:tabs>
        <w:spacing w:after="0" w:line="235" w:lineRule="auto"/>
        <w:ind w:firstLine="709"/>
        <w:jc w:val="both"/>
      </w:pPr>
      <w:r>
        <w:t xml:space="preserve">- подготовка и внесение предложений по вопросам совершенствования правового регулирования по предупреждению завоза и распространения новой коронавирусной инфекции </w:t>
      </w:r>
      <w:r>
        <w:rPr>
          <w:lang w:val="en-US" w:eastAsia="en-US" w:bidi="en-US"/>
        </w:rPr>
        <w:t>COVID</w:t>
      </w:r>
      <w:r w:rsidRPr="00021268">
        <w:rPr>
          <w:lang w:eastAsia="en-US" w:bidi="en-US"/>
        </w:rPr>
        <w:t xml:space="preserve">-2019 </w:t>
      </w:r>
      <w:r>
        <w:t>в целях обеспечения эпидемиологического благополучия в Рязанской области;</w:t>
      </w:r>
    </w:p>
    <w:p w:rsidR="00746F77" w:rsidRDefault="00746F77" w:rsidP="000B081A">
      <w:pPr>
        <w:pStyle w:val="21"/>
        <w:shd w:val="clear" w:color="auto" w:fill="auto"/>
        <w:tabs>
          <w:tab w:val="left" w:pos="698"/>
        </w:tabs>
        <w:spacing w:after="0" w:line="235" w:lineRule="auto"/>
        <w:ind w:firstLine="709"/>
        <w:jc w:val="both"/>
      </w:pPr>
      <w:r>
        <w:t>- подготовка и внесение предложений по привлечению и распределению сил и средств (специалистов, транспорта, имущества, и т.д.) исполнительных органов государственной власти Рязанской области для участия в обеспечении режима ограничительных мероприятий (карантина) в установленном порядке;</w:t>
      </w:r>
    </w:p>
    <w:p w:rsidR="00746F77" w:rsidRDefault="00746F77" w:rsidP="000B081A">
      <w:pPr>
        <w:pStyle w:val="21"/>
        <w:shd w:val="clear" w:color="auto" w:fill="auto"/>
        <w:tabs>
          <w:tab w:val="left" w:pos="694"/>
        </w:tabs>
        <w:spacing w:after="0" w:line="235" w:lineRule="auto"/>
        <w:ind w:firstLine="709"/>
        <w:jc w:val="both"/>
      </w:pPr>
      <w:r>
        <w:t xml:space="preserve">- внесение предложений по финансовому обеспечению мероприятий по предупреждению завоза и распространения заболевания новой коронавирусной инфекции </w:t>
      </w:r>
      <w:r>
        <w:rPr>
          <w:lang w:val="en-US" w:eastAsia="en-US" w:bidi="en-US"/>
        </w:rPr>
        <w:t>COVID</w:t>
      </w:r>
      <w:r w:rsidRPr="00021268">
        <w:rPr>
          <w:lang w:eastAsia="en-US" w:bidi="en-US"/>
        </w:rPr>
        <w:t xml:space="preserve">-2019 </w:t>
      </w:r>
      <w:r>
        <w:t>на территории Рязанской области;</w:t>
      </w:r>
    </w:p>
    <w:p w:rsidR="00746F77" w:rsidRDefault="00746F77" w:rsidP="000B081A">
      <w:pPr>
        <w:pStyle w:val="21"/>
        <w:shd w:val="clear" w:color="auto" w:fill="auto"/>
        <w:tabs>
          <w:tab w:val="left" w:pos="698"/>
        </w:tabs>
        <w:spacing w:after="0" w:line="235" w:lineRule="auto"/>
        <w:ind w:firstLine="709"/>
        <w:jc w:val="both"/>
      </w:pPr>
      <w:r>
        <w:t>- разработка рекомендаций по вопросам, относящимся к компетенции Штаба.</w:t>
      </w:r>
    </w:p>
    <w:p w:rsidR="00746F77" w:rsidRDefault="00746F77" w:rsidP="000B081A">
      <w:pPr>
        <w:pStyle w:val="21"/>
        <w:shd w:val="clear" w:color="auto" w:fill="auto"/>
        <w:tabs>
          <w:tab w:val="left" w:pos="774"/>
        </w:tabs>
        <w:spacing w:after="0" w:line="235" w:lineRule="auto"/>
        <w:ind w:firstLine="709"/>
        <w:jc w:val="both"/>
      </w:pPr>
      <w:r>
        <w:t>5. Штаб в соответствии с возложенными на него задачами осуществляет выполнение следующих функций:</w:t>
      </w:r>
    </w:p>
    <w:p w:rsidR="00746F77" w:rsidRDefault="00746F77" w:rsidP="000B081A">
      <w:pPr>
        <w:pStyle w:val="21"/>
        <w:shd w:val="clear" w:color="auto" w:fill="auto"/>
        <w:tabs>
          <w:tab w:val="left" w:pos="702"/>
        </w:tabs>
        <w:spacing w:after="0" w:line="235" w:lineRule="auto"/>
        <w:ind w:firstLine="709"/>
        <w:jc w:val="both"/>
      </w:pPr>
      <w:r>
        <w:t xml:space="preserve">- организует оперативное рассмотрение вопросов, связанных с угрозой завоза и распространения на территории Рязанской области новой коронавирусной инфекции </w:t>
      </w:r>
      <w:r>
        <w:rPr>
          <w:lang w:val="en-US" w:eastAsia="en-US" w:bidi="en-US"/>
        </w:rPr>
        <w:t>COVID</w:t>
      </w:r>
      <w:r w:rsidRPr="00021268">
        <w:rPr>
          <w:lang w:eastAsia="en-US" w:bidi="en-US"/>
        </w:rPr>
        <w:t>-2019;</w:t>
      </w:r>
    </w:p>
    <w:p w:rsidR="00746F77" w:rsidRPr="00746F77" w:rsidRDefault="00746F77" w:rsidP="000B081A">
      <w:pPr>
        <w:pStyle w:val="21"/>
        <w:shd w:val="clear" w:color="auto" w:fill="auto"/>
        <w:tabs>
          <w:tab w:val="left" w:pos="698"/>
        </w:tabs>
        <w:spacing w:after="0" w:line="235" w:lineRule="auto"/>
        <w:ind w:firstLine="709"/>
        <w:jc w:val="both"/>
        <w:rPr>
          <w:spacing w:val="-4"/>
        </w:rPr>
      </w:pPr>
      <w:r w:rsidRPr="00746F77">
        <w:rPr>
          <w:spacing w:val="-4"/>
        </w:rPr>
        <w:t xml:space="preserve">- организует оперативное рассмотрение результатов выполнения мероприятий по предупреждению завоза и распространения заболевания новой коронавирусной инфекции </w:t>
      </w:r>
      <w:r w:rsidRPr="00746F77">
        <w:rPr>
          <w:spacing w:val="-4"/>
          <w:lang w:val="en-US" w:eastAsia="en-US" w:bidi="en-US"/>
        </w:rPr>
        <w:t>COVID</w:t>
      </w:r>
      <w:r w:rsidRPr="00746F77">
        <w:rPr>
          <w:spacing w:val="-4"/>
          <w:lang w:eastAsia="en-US" w:bidi="en-US"/>
        </w:rPr>
        <w:t xml:space="preserve">-2019 </w:t>
      </w:r>
      <w:r w:rsidRPr="00746F77">
        <w:rPr>
          <w:spacing w:val="-4"/>
        </w:rPr>
        <w:t>на территории Рязанской области;</w:t>
      </w:r>
    </w:p>
    <w:p w:rsidR="00746F77" w:rsidRDefault="00746F77" w:rsidP="000B081A">
      <w:pPr>
        <w:pStyle w:val="21"/>
        <w:shd w:val="clear" w:color="auto" w:fill="auto"/>
        <w:tabs>
          <w:tab w:val="left" w:pos="694"/>
        </w:tabs>
        <w:spacing w:after="0" w:line="235" w:lineRule="auto"/>
        <w:ind w:firstLine="709"/>
        <w:jc w:val="both"/>
      </w:pPr>
      <w:r>
        <w:t xml:space="preserve">- готовит рекомендации по решению вопросов предупреждения завоза и распространения новой коронавирусной инфекции </w:t>
      </w:r>
      <w:r>
        <w:rPr>
          <w:lang w:val="en-US" w:eastAsia="en-US" w:bidi="en-US"/>
        </w:rPr>
        <w:t>COVID</w:t>
      </w:r>
      <w:r w:rsidRPr="00021268">
        <w:rPr>
          <w:lang w:eastAsia="en-US" w:bidi="en-US"/>
        </w:rPr>
        <w:t xml:space="preserve">-2019 </w:t>
      </w:r>
      <w:r>
        <w:t>и предложения по финансированию необходимых мероприятий.</w:t>
      </w:r>
    </w:p>
    <w:p w:rsidR="00746F77" w:rsidRDefault="00746F77" w:rsidP="000B081A">
      <w:pPr>
        <w:pStyle w:val="21"/>
        <w:shd w:val="clear" w:color="auto" w:fill="auto"/>
        <w:tabs>
          <w:tab w:val="left" w:pos="817"/>
        </w:tabs>
        <w:spacing w:after="0" w:line="235" w:lineRule="auto"/>
        <w:ind w:firstLine="709"/>
        <w:jc w:val="both"/>
      </w:pPr>
      <w:r>
        <w:t>6. Штаб для решения возложенных на него задач имеет право:</w:t>
      </w:r>
    </w:p>
    <w:p w:rsidR="00746F77" w:rsidRDefault="00746F77" w:rsidP="000B081A">
      <w:pPr>
        <w:pStyle w:val="21"/>
        <w:shd w:val="clear" w:color="auto" w:fill="auto"/>
        <w:tabs>
          <w:tab w:val="left" w:pos="694"/>
        </w:tabs>
        <w:spacing w:after="0" w:line="235" w:lineRule="auto"/>
        <w:ind w:firstLine="709"/>
        <w:jc w:val="both"/>
      </w:pPr>
      <w:r>
        <w:t xml:space="preserve">- готовить предложения по реализации мероприятий по предупреждению завоза и распространения заболевания новой коронавирусной инфекции </w:t>
      </w:r>
      <w:r>
        <w:rPr>
          <w:lang w:val="en-US" w:eastAsia="en-US" w:bidi="en-US"/>
        </w:rPr>
        <w:t>COVID</w:t>
      </w:r>
      <w:r w:rsidRPr="00021268">
        <w:rPr>
          <w:lang w:eastAsia="en-US" w:bidi="en-US"/>
        </w:rPr>
        <w:t xml:space="preserve">-2019 </w:t>
      </w:r>
      <w:r>
        <w:t>на территории Рязанской области;</w:t>
      </w:r>
    </w:p>
    <w:p w:rsidR="00746F77" w:rsidRDefault="00746F77" w:rsidP="000B081A">
      <w:pPr>
        <w:pStyle w:val="21"/>
        <w:shd w:val="clear" w:color="auto" w:fill="auto"/>
        <w:tabs>
          <w:tab w:val="left" w:pos="702"/>
        </w:tabs>
        <w:spacing w:after="0" w:line="235" w:lineRule="auto"/>
        <w:ind w:firstLine="709"/>
        <w:jc w:val="both"/>
      </w:pPr>
      <w:r>
        <w:t>- заслушивать на своих заседаниях должностных лиц исполнительных органов государственной власти Рязанской области, руководителей органов местного самоуправления, учреждений и организаций независимо от их ведомственной подчиненности и организационно-правовых форм, по вопросам реализации мероприятий, а также по выполнению решений Штаба, принятых в соответствии с его компетенцией;</w:t>
      </w:r>
    </w:p>
    <w:p w:rsidR="00746F77" w:rsidRDefault="00746F77" w:rsidP="000B081A">
      <w:pPr>
        <w:pStyle w:val="21"/>
        <w:shd w:val="clear" w:color="auto" w:fill="auto"/>
        <w:tabs>
          <w:tab w:val="left" w:pos="705"/>
        </w:tabs>
        <w:spacing w:after="0" w:line="235" w:lineRule="auto"/>
        <w:ind w:firstLine="709"/>
        <w:jc w:val="both"/>
      </w:pPr>
      <w:r>
        <w:t>- привлекать в установленном порядке специалистов исполнительных органов государственной власти Рязанской области и приглашать для участия в заседаниях Штаба представителей иных организаций для подготовки решений по вопросам, входящим в компетенцию Штаба;</w:t>
      </w:r>
    </w:p>
    <w:p w:rsidR="000B081A" w:rsidRDefault="000B081A" w:rsidP="000B081A">
      <w:pPr>
        <w:pStyle w:val="21"/>
        <w:shd w:val="clear" w:color="auto" w:fill="auto"/>
        <w:tabs>
          <w:tab w:val="left" w:pos="705"/>
        </w:tabs>
        <w:spacing w:after="0" w:line="235" w:lineRule="auto"/>
        <w:ind w:firstLine="709"/>
        <w:jc w:val="both"/>
      </w:pPr>
    </w:p>
    <w:p w:rsidR="00746F77" w:rsidRDefault="00746F77" w:rsidP="000B081A">
      <w:pPr>
        <w:pStyle w:val="21"/>
        <w:shd w:val="clear" w:color="auto" w:fill="auto"/>
        <w:tabs>
          <w:tab w:val="left" w:pos="705"/>
        </w:tabs>
        <w:spacing w:after="0" w:line="235" w:lineRule="auto"/>
        <w:ind w:firstLine="709"/>
        <w:jc w:val="both"/>
      </w:pPr>
      <w:r>
        <w:t>- запрашивать необходимую для деятельности Штаба информацию у заинтересованных министерств и ведомств.</w:t>
      </w:r>
    </w:p>
    <w:p w:rsidR="00746F77" w:rsidRDefault="00746F77" w:rsidP="00746F77">
      <w:pPr>
        <w:pStyle w:val="21"/>
        <w:shd w:val="clear" w:color="auto" w:fill="auto"/>
        <w:tabs>
          <w:tab w:val="left" w:pos="817"/>
        </w:tabs>
        <w:spacing w:after="0" w:line="233" w:lineRule="auto"/>
        <w:ind w:firstLine="709"/>
        <w:jc w:val="both"/>
      </w:pPr>
      <w:r>
        <w:t>7. Структура и организация работы Штаба.</w:t>
      </w:r>
    </w:p>
    <w:p w:rsidR="00746F77" w:rsidRDefault="00746F77" w:rsidP="00746F77">
      <w:pPr>
        <w:pStyle w:val="21"/>
        <w:shd w:val="clear" w:color="auto" w:fill="auto"/>
        <w:tabs>
          <w:tab w:val="left" w:pos="817"/>
        </w:tabs>
        <w:spacing w:after="0" w:line="233" w:lineRule="auto"/>
        <w:ind w:firstLine="709"/>
        <w:jc w:val="both"/>
      </w:pPr>
      <w:r>
        <w:t>Штаб состоит из руководителя Штаба, первого</w:t>
      </w:r>
      <w:r w:rsidRPr="00216083">
        <w:t xml:space="preserve"> </w:t>
      </w:r>
      <w:r>
        <w:t xml:space="preserve">заместителя руководителя Штаба, заместителя руководителя Штаба, секретаря Штаба и членов Штаба. </w:t>
      </w:r>
    </w:p>
    <w:p w:rsidR="00746F77" w:rsidRDefault="00746F77" w:rsidP="00746F77">
      <w:pPr>
        <w:pStyle w:val="21"/>
        <w:shd w:val="clear" w:color="auto" w:fill="auto"/>
        <w:tabs>
          <w:tab w:val="left" w:pos="817"/>
        </w:tabs>
        <w:spacing w:after="0" w:line="233" w:lineRule="auto"/>
        <w:ind w:firstLine="709"/>
        <w:jc w:val="both"/>
      </w:pPr>
      <w:r>
        <w:t>Руководителем Штаба является Губернатор Рязанской области.</w:t>
      </w:r>
    </w:p>
    <w:p w:rsidR="00746F77" w:rsidRDefault="00746F77" w:rsidP="00746F77">
      <w:pPr>
        <w:pStyle w:val="21"/>
        <w:shd w:val="clear" w:color="auto" w:fill="auto"/>
        <w:tabs>
          <w:tab w:val="left" w:pos="817"/>
        </w:tabs>
        <w:spacing w:after="0" w:line="233" w:lineRule="auto"/>
        <w:ind w:firstLine="709"/>
        <w:jc w:val="both"/>
      </w:pPr>
      <w:r>
        <w:t>При Штабе могут создаваться рабочие группы для оказания содействия в реализации мероприятий и проверки их выполнения.</w:t>
      </w:r>
    </w:p>
    <w:p w:rsidR="00746F77" w:rsidRDefault="00746F77" w:rsidP="00746F77">
      <w:pPr>
        <w:pStyle w:val="21"/>
        <w:shd w:val="clear" w:color="auto" w:fill="auto"/>
        <w:tabs>
          <w:tab w:val="left" w:pos="284"/>
        </w:tabs>
        <w:spacing w:after="0" w:line="233" w:lineRule="auto"/>
        <w:ind w:firstLine="709"/>
        <w:jc w:val="both"/>
      </w:pPr>
      <w:r>
        <w:t>8. Руководитель Штаба:</w:t>
      </w:r>
    </w:p>
    <w:p w:rsidR="00746F77" w:rsidRDefault="00746F77" w:rsidP="00746F77">
      <w:pPr>
        <w:pStyle w:val="21"/>
        <w:shd w:val="clear" w:color="auto" w:fill="auto"/>
        <w:tabs>
          <w:tab w:val="left" w:pos="0"/>
        </w:tabs>
        <w:spacing w:after="0" w:line="233" w:lineRule="auto"/>
        <w:ind w:firstLine="709"/>
        <w:jc w:val="both"/>
      </w:pPr>
      <w:r>
        <w:t>- назначает дату заседания Штаба, проводит заседания Штаба;</w:t>
      </w:r>
    </w:p>
    <w:p w:rsidR="00746F77" w:rsidRDefault="00746F77" w:rsidP="00746F77">
      <w:pPr>
        <w:pStyle w:val="21"/>
        <w:shd w:val="clear" w:color="auto" w:fill="auto"/>
        <w:tabs>
          <w:tab w:val="left" w:pos="676"/>
        </w:tabs>
        <w:spacing w:after="0" w:line="233" w:lineRule="auto"/>
        <w:ind w:firstLine="709"/>
        <w:jc w:val="both"/>
      </w:pPr>
      <w:r>
        <w:t>- организует работу Штаба и руководит его деятельностью, контролирует выполнение решений;</w:t>
      </w:r>
    </w:p>
    <w:p w:rsidR="00746F77" w:rsidRDefault="00746F77" w:rsidP="00746F77">
      <w:pPr>
        <w:pStyle w:val="21"/>
        <w:shd w:val="clear" w:color="auto" w:fill="auto"/>
        <w:tabs>
          <w:tab w:val="left" w:pos="687"/>
        </w:tabs>
        <w:spacing w:after="0" w:line="233" w:lineRule="auto"/>
        <w:ind w:firstLine="709"/>
        <w:jc w:val="both"/>
      </w:pPr>
      <w:r>
        <w:t>- определяет перечень вопросов, подлежащих рассмотрению на заседании Штаба;</w:t>
      </w:r>
    </w:p>
    <w:p w:rsidR="00746F77" w:rsidRDefault="00746F77" w:rsidP="00746F77">
      <w:pPr>
        <w:pStyle w:val="21"/>
        <w:shd w:val="clear" w:color="auto" w:fill="auto"/>
        <w:tabs>
          <w:tab w:val="left" w:pos="718"/>
        </w:tabs>
        <w:spacing w:after="0" w:line="233" w:lineRule="auto"/>
        <w:ind w:firstLine="709"/>
        <w:jc w:val="both"/>
      </w:pPr>
      <w:r>
        <w:t>- определяет регламент работы Штаба;</w:t>
      </w:r>
    </w:p>
    <w:p w:rsidR="00746F77" w:rsidRDefault="00746F77" w:rsidP="00746F77">
      <w:pPr>
        <w:pStyle w:val="21"/>
        <w:shd w:val="clear" w:color="auto" w:fill="auto"/>
        <w:tabs>
          <w:tab w:val="left" w:pos="676"/>
        </w:tabs>
        <w:spacing w:after="0" w:line="233" w:lineRule="auto"/>
        <w:ind w:firstLine="709"/>
        <w:jc w:val="both"/>
      </w:pPr>
      <w:r>
        <w:t>- распределяет обязанности между первым заместителем руководителя Штаба, заместителем руководителя Штаба и членами Штаба;</w:t>
      </w:r>
    </w:p>
    <w:p w:rsidR="00746F77" w:rsidRDefault="00746F77" w:rsidP="00746F77">
      <w:pPr>
        <w:pStyle w:val="21"/>
        <w:shd w:val="clear" w:color="auto" w:fill="auto"/>
        <w:tabs>
          <w:tab w:val="left" w:pos="718"/>
        </w:tabs>
        <w:spacing w:after="0" w:line="233" w:lineRule="auto"/>
        <w:ind w:firstLine="709"/>
        <w:jc w:val="both"/>
      </w:pPr>
      <w:r>
        <w:t>- контролирует работу членов Штаба.</w:t>
      </w:r>
    </w:p>
    <w:p w:rsidR="00746F77" w:rsidRDefault="00746F77" w:rsidP="00746F77">
      <w:pPr>
        <w:pStyle w:val="21"/>
        <w:shd w:val="clear" w:color="auto" w:fill="auto"/>
        <w:spacing w:after="0" w:line="233" w:lineRule="auto"/>
        <w:ind w:firstLine="709"/>
        <w:jc w:val="both"/>
      </w:pPr>
      <w:r>
        <w:t xml:space="preserve">В случае отсутствия руководителя Штаба его обязанности выполняет </w:t>
      </w:r>
      <w:r w:rsidRPr="00746F77">
        <w:rPr>
          <w:spacing w:val="-4"/>
        </w:rPr>
        <w:t>первый заместитель руководителя Штаба. При отсутствии руководителя Штаба и первого заместителя руководителя</w:t>
      </w:r>
      <w:r>
        <w:t xml:space="preserve"> Штаба обязанности руководителя Штаба выполняет заместитель руководителя Штаба.</w:t>
      </w:r>
    </w:p>
    <w:p w:rsidR="00746F77" w:rsidRPr="00216083" w:rsidRDefault="00746F77" w:rsidP="00746F77">
      <w:pPr>
        <w:pStyle w:val="ad"/>
        <w:widowControl/>
        <w:autoSpaceDE w:val="0"/>
        <w:autoSpaceDN w:val="0"/>
        <w:adjustRightInd w:val="0"/>
        <w:spacing w:line="233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9. </w:t>
      </w:r>
      <w:r w:rsidRPr="002160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секретаря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Штаба</w:t>
      </w:r>
      <w:r w:rsidRPr="002160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возлагается ответственность за </w:t>
      </w:r>
      <w:r w:rsidR="00B26F74">
        <w:rPr>
          <w:rFonts w:ascii="Times New Roman" w:hAnsi="Times New Roman" w:cs="Times New Roman"/>
          <w:color w:val="auto"/>
          <w:sz w:val="28"/>
          <w:szCs w:val="28"/>
          <w:lang w:bidi="ar-SA"/>
        </w:rPr>
        <w:t>организацию проведения заседаний</w:t>
      </w:r>
      <w:r w:rsidRPr="002160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Штаба</w:t>
      </w:r>
      <w:r w:rsidRPr="0021608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46F77" w:rsidRPr="00216083" w:rsidRDefault="00746F77" w:rsidP="00746F77">
      <w:pPr>
        <w:pStyle w:val="ad"/>
        <w:widowControl/>
        <w:autoSpaceDE w:val="0"/>
        <w:autoSpaceDN w:val="0"/>
        <w:adjustRightInd w:val="0"/>
        <w:spacing w:line="233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160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Секретарь </w:t>
      </w:r>
      <w:r w:rsidR="00B26F74">
        <w:rPr>
          <w:rFonts w:ascii="Times New Roman" w:hAnsi="Times New Roman" w:cs="Times New Roman"/>
          <w:color w:val="auto"/>
          <w:sz w:val="28"/>
          <w:szCs w:val="28"/>
          <w:lang w:bidi="ar-SA"/>
        </w:rPr>
        <w:t>Штаба</w:t>
      </w:r>
      <w:r w:rsidRPr="002160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организует:</w:t>
      </w:r>
    </w:p>
    <w:p w:rsidR="00746F77" w:rsidRPr="00746F77" w:rsidRDefault="00746F77" w:rsidP="00746F7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46F77">
        <w:rPr>
          <w:rFonts w:ascii="Times New Roman" w:hAnsi="Times New Roman"/>
          <w:spacing w:val="-4"/>
          <w:sz w:val="28"/>
          <w:szCs w:val="28"/>
        </w:rPr>
        <w:t>- координацию подготовки, контроль за своевременным представлением материалов и документов для рассмотрения на заседаниях Штаба;</w:t>
      </w:r>
    </w:p>
    <w:p w:rsidR="00746F77" w:rsidRPr="00216083" w:rsidRDefault="00746F77" w:rsidP="00746F7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16083">
        <w:rPr>
          <w:rFonts w:ascii="Times New Roman" w:hAnsi="Times New Roman"/>
          <w:sz w:val="28"/>
          <w:szCs w:val="28"/>
        </w:rPr>
        <w:t xml:space="preserve">подготовку аналитических справок и проектов решений </w:t>
      </w:r>
      <w:r>
        <w:rPr>
          <w:rFonts w:ascii="Times New Roman" w:hAnsi="Times New Roman"/>
          <w:sz w:val="28"/>
          <w:szCs w:val="28"/>
        </w:rPr>
        <w:t>Штаба</w:t>
      </w:r>
      <w:r w:rsidRPr="00216083">
        <w:rPr>
          <w:rFonts w:ascii="Times New Roman" w:hAnsi="Times New Roman"/>
          <w:sz w:val="28"/>
          <w:szCs w:val="28"/>
        </w:rPr>
        <w:t xml:space="preserve">, представление их </w:t>
      </w:r>
      <w:r>
        <w:rPr>
          <w:rFonts w:ascii="Times New Roman" w:hAnsi="Times New Roman"/>
          <w:sz w:val="28"/>
          <w:szCs w:val="28"/>
        </w:rPr>
        <w:t>руководителю Штаба</w:t>
      </w:r>
      <w:r w:rsidRPr="00216083">
        <w:rPr>
          <w:rFonts w:ascii="Times New Roman" w:hAnsi="Times New Roman"/>
          <w:sz w:val="28"/>
          <w:szCs w:val="28"/>
        </w:rPr>
        <w:t>;</w:t>
      </w:r>
    </w:p>
    <w:p w:rsidR="00746F77" w:rsidRPr="00216083" w:rsidRDefault="00746F77" w:rsidP="00746F7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083">
        <w:rPr>
          <w:rFonts w:ascii="Times New Roman" w:hAnsi="Times New Roman"/>
          <w:sz w:val="28"/>
          <w:szCs w:val="28"/>
        </w:rPr>
        <w:t xml:space="preserve">подготовку списка участников заседания </w:t>
      </w:r>
      <w:r>
        <w:rPr>
          <w:rFonts w:ascii="Times New Roman" w:hAnsi="Times New Roman"/>
          <w:sz w:val="28"/>
          <w:szCs w:val="28"/>
        </w:rPr>
        <w:t>Штаба</w:t>
      </w:r>
      <w:r w:rsidRPr="00216083">
        <w:rPr>
          <w:rFonts w:ascii="Times New Roman" w:hAnsi="Times New Roman"/>
          <w:sz w:val="28"/>
          <w:szCs w:val="28"/>
        </w:rPr>
        <w:t>;</w:t>
      </w:r>
    </w:p>
    <w:p w:rsidR="00746F77" w:rsidRDefault="00746F77" w:rsidP="00746F7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083">
        <w:rPr>
          <w:rFonts w:ascii="Times New Roman" w:hAnsi="Times New Roman"/>
          <w:sz w:val="28"/>
          <w:szCs w:val="28"/>
        </w:rPr>
        <w:t xml:space="preserve">протоколирование хода заседаний </w:t>
      </w:r>
      <w:r>
        <w:rPr>
          <w:rFonts w:ascii="Times New Roman" w:hAnsi="Times New Roman"/>
          <w:sz w:val="28"/>
          <w:szCs w:val="28"/>
        </w:rPr>
        <w:t>Штаба</w:t>
      </w:r>
      <w:r w:rsidRPr="00216083">
        <w:rPr>
          <w:rFonts w:ascii="Times New Roman" w:hAnsi="Times New Roman"/>
          <w:sz w:val="28"/>
          <w:szCs w:val="28"/>
        </w:rPr>
        <w:t>.</w:t>
      </w:r>
    </w:p>
    <w:p w:rsidR="00746F77" w:rsidRDefault="00746F77" w:rsidP="00746F77">
      <w:pPr>
        <w:pStyle w:val="21"/>
        <w:shd w:val="clear" w:color="auto" w:fill="auto"/>
        <w:spacing w:after="0" w:line="233" w:lineRule="auto"/>
        <w:ind w:firstLine="709"/>
        <w:jc w:val="both"/>
      </w:pPr>
      <w:r>
        <w:t>10. Члены Штаба участвуют в заседаниях Штаба, ведут консультационную и организационную работу по реализации мероприятий, рассматривают другие вопросы, относящиеся к компетенции Штаба.</w:t>
      </w:r>
    </w:p>
    <w:p w:rsidR="00746F77" w:rsidRDefault="00746F77" w:rsidP="00746F7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Штаб проводит свои заседания по мере необходимости, но не реже 1 раза в неделю. Заседание Штаба считается правомочным, если на нем присутствует больше половины его членов.</w:t>
      </w:r>
    </w:p>
    <w:p w:rsidR="00746F77" w:rsidRDefault="00746F77" w:rsidP="00746F77">
      <w:pPr>
        <w:pStyle w:val="21"/>
        <w:shd w:val="clear" w:color="auto" w:fill="auto"/>
        <w:spacing w:after="0" w:line="233" w:lineRule="auto"/>
        <w:ind w:firstLine="709"/>
        <w:jc w:val="both"/>
      </w:pPr>
      <w:r>
        <w:t>12. Решение Штаба оформляется протоколом, который подписывается руководителем Штаба, а в его отсутствие председательствующим.</w:t>
      </w:r>
    </w:p>
    <w:p w:rsidR="00746F77" w:rsidRDefault="00746F77" w:rsidP="00746F77">
      <w:pPr>
        <w:pStyle w:val="21"/>
        <w:shd w:val="clear" w:color="auto" w:fill="auto"/>
        <w:spacing w:after="0" w:line="233" w:lineRule="auto"/>
        <w:ind w:firstLine="709"/>
        <w:jc w:val="both"/>
      </w:pPr>
      <w:r>
        <w:t>13. Копии решений Штаба направляются в Рязанскую областную Думу, главам администраций муниципальных образований Рязанской области и членам Штаба.</w:t>
      </w:r>
    </w:p>
    <w:p w:rsidR="00746F77" w:rsidRPr="00190FF9" w:rsidRDefault="00746F77" w:rsidP="00746F77">
      <w:pPr>
        <w:pStyle w:val="21"/>
        <w:shd w:val="clear" w:color="auto" w:fill="auto"/>
        <w:spacing w:after="0" w:line="233" w:lineRule="auto"/>
        <w:ind w:firstLine="709"/>
        <w:jc w:val="both"/>
      </w:pPr>
      <w:r>
        <w:t>14. Организационно-техническое обеспечение деятельности Штаба осуществляет аппарат Правительства Рязанской области.</w:t>
      </w:r>
      <w:r w:rsidR="00B26F74">
        <w:t>».</w:t>
      </w:r>
    </w:p>
    <w:sectPr w:rsidR="00746F77" w:rsidRPr="00190FF9" w:rsidSect="00AC3470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77" w:rsidRDefault="00746F77">
      <w:r>
        <w:separator/>
      </w:r>
    </w:p>
  </w:endnote>
  <w:endnote w:type="continuationSeparator" w:id="0">
    <w:p w:rsidR="00746F77" w:rsidRDefault="0074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46F77">
          <w:pPr>
            <w:pStyle w:val="a6"/>
          </w:pPr>
          <w:r>
            <w:rPr>
              <w:noProof/>
            </w:rPr>
            <w:drawing>
              <wp:inline distT="0" distB="0" distL="0" distR="0" wp14:anchorId="0718B9A0" wp14:editId="5A95DC4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746F77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2318A7B" wp14:editId="019A6AF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AC3470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7109  20.03.2020 17:48:50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77" w:rsidRDefault="00746F77">
      <w:r>
        <w:separator/>
      </w:r>
    </w:p>
  </w:footnote>
  <w:footnote w:type="continuationSeparator" w:id="0">
    <w:p w:rsidR="00746F77" w:rsidRDefault="0074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C347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96F1A3C"/>
    <w:multiLevelType w:val="hybridMultilevel"/>
    <w:tmpl w:val="46489EEA"/>
    <w:lvl w:ilvl="0" w:tplc="B03ED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7ISCkB/2U1jR57hvPAQcmvYL1s=" w:salt="FKB+j1vAATT7wR6Z2MwWv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77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B081A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46F77"/>
    <w:rsid w:val="00760323"/>
    <w:rsid w:val="00765600"/>
    <w:rsid w:val="00791C9F"/>
    <w:rsid w:val="00792AAB"/>
    <w:rsid w:val="00793B47"/>
    <w:rsid w:val="007A1D0C"/>
    <w:rsid w:val="007A2A7B"/>
    <w:rsid w:val="007B7892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470"/>
    <w:rsid w:val="00AC3953"/>
    <w:rsid w:val="00AC7150"/>
    <w:rsid w:val="00AE1DCA"/>
    <w:rsid w:val="00AF5F7C"/>
    <w:rsid w:val="00B02207"/>
    <w:rsid w:val="00B03403"/>
    <w:rsid w:val="00B10324"/>
    <w:rsid w:val="00B26F7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2F97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Основной текст (2)_"/>
    <w:link w:val="21"/>
    <w:rsid w:val="00746F7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6F77"/>
    <w:pPr>
      <w:widowControl w:val="0"/>
      <w:shd w:val="clear" w:color="auto" w:fill="FFFFFF"/>
      <w:spacing w:after="300" w:line="274" w:lineRule="exact"/>
      <w:ind w:hanging="98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746F77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Основной текст (2)_"/>
    <w:link w:val="21"/>
    <w:rsid w:val="00746F7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6F77"/>
    <w:pPr>
      <w:widowControl w:val="0"/>
      <w:shd w:val="clear" w:color="auto" w:fill="FFFFFF"/>
      <w:spacing w:after="300" w:line="274" w:lineRule="exact"/>
      <w:ind w:hanging="98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746F77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8343-E940-4DEC-A1E3-02E12B30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9</TotalTime>
  <Pages>3</Pages>
  <Words>824</Words>
  <Characters>6353</Characters>
  <Application>Microsoft Office Word</Application>
  <DocSecurity>0</DocSecurity>
  <Lines>144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2020-03-20T14:39:00Z</cp:lastPrinted>
  <dcterms:created xsi:type="dcterms:W3CDTF">2020-03-20T14:28:00Z</dcterms:created>
  <dcterms:modified xsi:type="dcterms:W3CDTF">2020-03-20T14:48:00Z</dcterms:modified>
</cp:coreProperties>
</file>