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E03C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6473D" w:rsidTr="00A6473D">
        <w:tc>
          <w:tcPr>
            <w:tcW w:w="10326" w:type="dxa"/>
          </w:tcPr>
          <w:p w:rsidR="00190FF9" w:rsidRPr="00A6473D" w:rsidRDefault="00190FF9" w:rsidP="00A6473D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6473D" w:rsidRPr="00A6473D" w:rsidRDefault="00190FF9" w:rsidP="008B39A2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A6473D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6473D" w:rsidRPr="00A6473D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A6473D" w:rsidRDefault="00A6473D" w:rsidP="008B39A2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A6473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A647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473D" w:rsidRPr="00A6473D" w:rsidTr="00A6473D">
        <w:tc>
          <w:tcPr>
            <w:tcW w:w="10326" w:type="dxa"/>
          </w:tcPr>
          <w:p w:rsidR="00A6473D" w:rsidRPr="00A6473D" w:rsidRDefault="00A6473D" w:rsidP="00A6473D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6473D" w:rsidRPr="00A6473D" w:rsidRDefault="00EE03CC" w:rsidP="00A6473D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14.04.2020 № 7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A6473D" w:rsidRPr="00A6473D" w:rsidTr="00A6473D">
        <w:tc>
          <w:tcPr>
            <w:tcW w:w="10326" w:type="dxa"/>
          </w:tcPr>
          <w:p w:rsidR="00A6473D" w:rsidRPr="00A6473D" w:rsidRDefault="00A6473D" w:rsidP="00A6473D">
            <w:pPr>
              <w:widowControl w:val="0"/>
              <w:spacing w:line="22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:rsidR="00A6473D" w:rsidRPr="00A6473D" w:rsidRDefault="00A6473D" w:rsidP="00A6473D">
            <w:pPr>
              <w:spacing w:line="22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6473D" w:rsidRPr="00A6473D" w:rsidRDefault="00A6473D" w:rsidP="00A6473D">
      <w:pPr>
        <w:spacing w:line="226" w:lineRule="auto"/>
        <w:rPr>
          <w:rFonts w:ascii="Times New Roman" w:hAnsi="Times New Roman"/>
          <w:sz w:val="4"/>
          <w:szCs w:val="4"/>
        </w:rPr>
      </w:pP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2643"/>
        <w:gridCol w:w="1227"/>
        <w:gridCol w:w="1004"/>
        <w:gridCol w:w="837"/>
        <w:gridCol w:w="555"/>
        <w:gridCol w:w="472"/>
        <w:gridCol w:w="508"/>
        <w:gridCol w:w="559"/>
        <w:gridCol w:w="420"/>
        <w:gridCol w:w="420"/>
        <w:gridCol w:w="420"/>
        <w:gridCol w:w="421"/>
        <w:gridCol w:w="420"/>
        <w:gridCol w:w="420"/>
        <w:gridCol w:w="420"/>
        <w:gridCol w:w="421"/>
        <w:gridCol w:w="2790"/>
      </w:tblGrid>
      <w:tr w:rsidR="00A6473D" w:rsidRPr="00A6473D" w:rsidTr="00A6473D">
        <w:trPr>
          <w:tblHeader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90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18</w:t>
            </w:r>
          </w:p>
        </w:tc>
      </w:tr>
      <w:tr w:rsidR="00A6473D" w:rsidRPr="00A6473D" w:rsidTr="00F73C23">
        <w:trPr>
          <w:trHeight w:val="2909"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«4.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outlineLvl w:val="0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Задача 4. Реализация регионального проекта «Поддержка семей, имеющих детей (Рязанская область)», направленного на достижение результатов реализации федерального проекта «Поддержка семей, имеющих детей», в том числе:</w:t>
            </w:r>
          </w:p>
        </w:tc>
        <w:tc>
          <w:tcPr>
            <w:tcW w:w="12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Минобразование Рязанской области</w:t>
            </w:r>
          </w:p>
        </w:tc>
        <w:tc>
          <w:tcPr>
            <w:tcW w:w="10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Минобразование Рязанской области</w:t>
            </w:r>
          </w:p>
        </w:tc>
        <w:tc>
          <w:tcPr>
            <w:tcW w:w="8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5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  <w:szCs w:val="22"/>
              </w:rPr>
              <w:t>1659,89692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  <w:szCs w:val="22"/>
              </w:rPr>
              <w:t>399, 89692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790" w:type="dxa"/>
            <w:vMerge w:val="restart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оказание не менее 0,04 млн. единиц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организаций, нарастающим итогом с 2019 года;</w:t>
            </w:r>
          </w:p>
          <w:p w:rsidR="00A6473D" w:rsidRPr="00A6473D" w:rsidRDefault="00A6473D" w:rsidP="00A6473D">
            <w:pPr>
              <w:pStyle w:val="ConsPlusNormal"/>
              <w:spacing w:line="226" w:lineRule="auto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увеличение доли граждан, положительно оценивших качество услуг психолого-педагогической, методической и консультативной помощи, от общего</w:t>
            </w:r>
          </w:p>
          <w:p w:rsidR="00A6473D" w:rsidRPr="00A6473D" w:rsidRDefault="00A6473D" w:rsidP="00A6473D">
            <w:pPr>
              <w:pStyle w:val="ConsPlusNormal"/>
              <w:spacing w:line="226" w:lineRule="auto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числа обратившихся за получением услуги, до 85%»</w:t>
            </w:r>
          </w:p>
        </w:tc>
      </w:tr>
      <w:tr w:rsidR="00A6473D" w:rsidRPr="00A6473D" w:rsidTr="00A6473D">
        <w:tc>
          <w:tcPr>
            <w:tcW w:w="558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Предоставление субсидии СОНКО, осуществляющим проведение социально значимых мероприятий и проектов, направленных на поддержку детей-сирот и детей, оставшихся без попечения родителей</w:t>
            </w:r>
          </w:p>
        </w:tc>
        <w:tc>
          <w:tcPr>
            <w:tcW w:w="12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Минобразование Рязанской области</w:t>
            </w:r>
          </w:p>
        </w:tc>
        <w:tc>
          <w:tcPr>
            <w:tcW w:w="10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Минобразование Рязанской области</w:t>
            </w:r>
          </w:p>
        </w:tc>
        <w:tc>
          <w:tcPr>
            <w:tcW w:w="8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5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  <w:szCs w:val="22"/>
              </w:rPr>
              <w:t>1260</w:t>
            </w:r>
            <w:r w:rsidRPr="00A6473D">
              <w:rPr>
                <w:rFonts w:ascii="Times New Roman" w:hAnsi="Times New Roman" w:cs="Times New Roman"/>
                <w:szCs w:val="22"/>
              </w:rPr>
              <w:t>‬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790" w:type="dxa"/>
            <w:vMerge/>
            <w:tcMar>
              <w:top w:w="28" w:type="dxa"/>
              <w:bottom w:w="28" w:type="dxa"/>
            </w:tcMar>
            <w:textDirection w:val="btLr"/>
          </w:tcPr>
          <w:p w:rsidR="00A6473D" w:rsidRPr="00A6473D" w:rsidRDefault="00A6473D" w:rsidP="00A6473D">
            <w:pPr>
              <w:spacing w:line="226" w:lineRule="auto"/>
              <w:ind w:left="113" w:right="113"/>
              <w:rPr>
                <w:rFonts w:ascii="Times New Roman" w:hAnsi="Times New Roman"/>
              </w:rPr>
            </w:pPr>
          </w:p>
        </w:tc>
      </w:tr>
      <w:tr w:rsidR="00A6473D" w:rsidRPr="00A6473D" w:rsidTr="00A6473D">
        <w:tc>
          <w:tcPr>
            <w:tcW w:w="558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</w:tcPr>
          <w:p w:rsidR="00A6473D" w:rsidRPr="00A6473D" w:rsidRDefault="00A6473D" w:rsidP="00A6473D">
            <w:pPr>
              <w:pStyle w:val="ConsPlusNormal"/>
              <w:spacing w:line="226" w:lineRule="auto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 xml:space="preserve">Государственная поддержка некоммерческих организаций в целях оказания психолого-педагогической, методической и консультационной помощи гражданам, имеющим детей </w:t>
            </w:r>
            <w:r w:rsidRPr="00A6473D">
              <w:rPr>
                <w:rFonts w:ascii="Times New Roman" w:hAnsi="Times New Roman" w:cs="Times New Roman"/>
                <w:spacing w:val="-6"/>
                <w:szCs w:val="22"/>
              </w:rPr>
              <w:t>(предоставление грантов в форме субсидий)</w:t>
            </w:r>
          </w:p>
        </w:tc>
        <w:tc>
          <w:tcPr>
            <w:tcW w:w="12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Минобразование Рязанской области</w:t>
            </w:r>
          </w:p>
        </w:tc>
        <w:tc>
          <w:tcPr>
            <w:tcW w:w="10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Минобразование Рязанской области</w:t>
            </w:r>
          </w:p>
        </w:tc>
        <w:tc>
          <w:tcPr>
            <w:tcW w:w="8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5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  <w:szCs w:val="22"/>
              </w:rPr>
              <w:t>399, 89692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  <w:szCs w:val="22"/>
              </w:rPr>
              <w:t>399, 89692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6473D" w:rsidRPr="00A6473D" w:rsidRDefault="00A6473D" w:rsidP="00A6473D">
            <w:pPr>
              <w:pStyle w:val="ConsPlusNormal"/>
              <w:spacing w:line="22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4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0" w:type="dxa"/>
            <w:vMerge/>
            <w:tcMar>
              <w:top w:w="28" w:type="dxa"/>
              <w:bottom w:w="28" w:type="dxa"/>
            </w:tcMar>
            <w:textDirection w:val="btLr"/>
          </w:tcPr>
          <w:p w:rsidR="00A6473D" w:rsidRPr="00A6473D" w:rsidRDefault="00A6473D" w:rsidP="00A6473D">
            <w:pPr>
              <w:spacing w:line="226" w:lineRule="auto"/>
              <w:ind w:left="113" w:right="113"/>
              <w:rPr>
                <w:rFonts w:ascii="Times New Roman" w:hAnsi="Times New Roman"/>
              </w:rPr>
            </w:pPr>
          </w:p>
        </w:tc>
      </w:tr>
    </w:tbl>
    <w:p w:rsidR="00286ECA" w:rsidRPr="00A6473D" w:rsidRDefault="00286ECA" w:rsidP="00190FF9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sectPr w:rsidR="00286ECA" w:rsidRPr="00A6473D" w:rsidSect="00EE03CC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F3" w:rsidRDefault="000B36F3">
      <w:r>
        <w:separator/>
      </w:r>
    </w:p>
  </w:endnote>
  <w:endnote w:type="continuationSeparator" w:id="0">
    <w:p w:rsidR="000B36F3" w:rsidRDefault="000B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6473D">
          <w:pPr>
            <w:pStyle w:val="a6"/>
          </w:pPr>
          <w:r>
            <w:rPr>
              <w:noProof/>
            </w:rPr>
            <w:drawing>
              <wp:inline distT="0" distB="0" distL="0" distR="0" wp14:anchorId="6E61C9C2" wp14:editId="38860060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6473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7C9481B" wp14:editId="4FDFF67E">
                <wp:extent cx="172720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E03C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1571  14.04.2020 17:21:32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F3" w:rsidRDefault="000B36F3">
      <w:r>
        <w:separator/>
      </w:r>
    </w:p>
  </w:footnote>
  <w:footnote w:type="continuationSeparator" w:id="0">
    <w:p w:rsidR="000B36F3" w:rsidRDefault="000B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E03C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0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yE6ggTQXdKkfiLSii2o0+2f+NY=" w:salt="8//5Y1KjJMyNG0IEb5QDG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3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36F3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39A2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473D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03CC"/>
    <w:rsid w:val="00F06EFB"/>
    <w:rsid w:val="00F1529E"/>
    <w:rsid w:val="00F16F07"/>
    <w:rsid w:val="00F45975"/>
    <w:rsid w:val="00F45B7C"/>
    <w:rsid w:val="00F45FCE"/>
    <w:rsid w:val="00F73C2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6473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6473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6050-95CF-44E0-AE6F-65FB3C73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</TotalTime>
  <Pages>1</Pages>
  <Words>227</Words>
  <Characters>1436</Characters>
  <Application>Microsoft Office Word</Application>
  <DocSecurity>0</DocSecurity>
  <Lines>359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2020-04-09T11:26:00Z</dcterms:created>
  <dcterms:modified xsi:type="dcterms:W3CDTF">2020-04-14T14:21:00Z</dcterms:modified>
</cp:coreProperties>
</file>