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35254E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FF9">
        <w:tc>
          <w:tcPr>
            <w:tcW w:w="5428" w:type="dxa"/>
          </w:tcPr>
          <w:p w:rsidR="00190FF9" w:rsidRPr="00190FF9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35254E">
            <w:pPr>
              <w:rPr>
                <w:rFonts w:ascii="Times New Roman" w:hAnsi="Times New Roman"/>
                <w:sz w:val="28"/>
                <w:szCs w:val="28"/>
              </w:rPr>
            </w:pP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A00D3" w:rsidRPr="00190FF9" w:rsidRDefault="001A00D3" w:rsidP="003525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35254E" w:rsidRPr="00190FF9">
        <w:tc>
          <w:tcPr>
            <w:tcW w:w="5428" w:type="dxa"/>
          </w:tcPr>
          <w:p w:rsidR="0035254E" w:rsidRPr="00190FF9" w:rsidRDefault="0035254E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5254E" w:rsidRPr="00190FF9" w:rsidRDefault="003F0823" w:rsidP="003525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14.05.2020 № 58-пг</w:t>
            </w:r>
            <w:bookmarkStart w:id="0" w:name="_GoBack"/>
            <w:bookmarkEnd w:id="0"/>
          </w:p>
        </w:tc>
      </w:tr>
      <w:tr w:rsidR="007F6780" w:rsidRPr="00190FF9">
        <w:tc>
          <w:tcPr>
            <w:tcW w:w="5428" w:type="dxa"/>
          </w:tcPr>
          <w:p w:rsidR="007F6780" w:rsidRPr="00190FF9" w:rsidRDefault="007F6780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F6780" w:rsidRPr="00190FF9" w:rsidRDefault="007F6780" w:rsidP="003525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254E" w:rsidRPr="00190FF9">
        <w:tc>
          <w:tcPr>
            <w:tcW w:w="5428" w:type="dxa"/>
          </w:tcPr>
          <w:p w:rsidR="0035254E" w:rsidRPr="00190FF9" w:rsidRDefault="0035254E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5254E" w:rsidRPr="00190FF9" w:rsidRDefault="0035254E" w:rsidP="003525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5254E" w:rsidRPr="00190FF9">
        <w:tc>
          <w:tcPr>
            <w:tcW w:w="5428" w:type="dxa"/>
          </w:tcPr>
          <w:p w:rsidR="0035254E" w:rsidRPr="00190FF9" w:rsidRDefault="0035254E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5254E" w:rsidRDefault="0035254E" w:rsidP="004035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90FF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35254E" w:rsidRDefault="0035254E" w:rsidP="0040353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  <w:p w:rsidR="0035254E" w:rsidRPr="00190FF9" w:rsidRDefault="0035254E" w:rsidP="0035254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18.08.2017 № 75-пг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7F6780" w:rsidRDefault="007F6780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A00D3" w:rsidRDefault="001A00D3" w:rsidP="007F6780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 w:rsidR="0035254E">
        <w:rPr>
          <w:rFonts w:ascii="Times New Roman" w:hAnsi="Times New Roman"/>
          <w:sz w:val="28"/>
          <w:szCs w:val="28"/>
        </w:rPr>
        <w:t xml:space="preserve"> </w:t>
      </w:r>
      <w:r w:rsidR="008516FE">
        <w:rPr>
          <w:rFonts w:ascii="Times New Roman" w:hAnsi="Times New Roman"/>
          <w:sz w:val="28"/>
          <w:szCs w:val="28"/>
        </w:rPr>
        <w:t>О</w:t>
      </w:r>
      <w:r w:rsidR="0035254E">
        <w:rPr>
          <w:rFonts w:ascii="Times New Roman" w:hAnsi="Times New Roman"/>
          <w:sz w:val="28"/>
          <w:szCs w:val="28"/>
        </w:rPr>
        <w:t xml:space="preserve"> </w:t>
      </w:r>
      <w:r w:rsidR="008516FE">
        <w:rPr>
          <w:rFonts w:ascii="Times New Roman" w:hAnsi="Times New Roman"/>
          <w:sz w:val="28"/>
          <w:szCs w:val="28"/>
        </w:rPr>
        <w:t>Л</w:t>
      </w:r>
      <w:r w:rsidR="0035254E">
        <w:rPr>
          <w:rFonts w:ascii="Times New Roman" w:hAnsi="Times New Roman"/>
          <w:sz w:val="28"/>
          <w:szCs w:val="28"/>
        </w:rPr>
        <w:t xml:space="preserve"> </w:t>
      </w:r>
      <w:r w:rsidR="008516FE">
        <w:rPr>
          <w:rFonts w:ascii="Times New Roman" w:hAnsi="Times New Roman"/>
          <w:sz w:val="28"/>
          <w:szCs w:val="28"/>
        </w:rPr>
        <w:t>О</w:t>
      </w:r>
      <w:r w:rsidR="0035254E">
        <w:rPr>
          <w:rFonts w:ascii="Times New Roman" w:hAnsi="Times New Roman"/>
          <w:sz w:val="28"/>
          <w:szCs w:val="28"/>
        </w:rPr>
        <w:t xml:space="preserve"> </w:t>
      </w:r>
      <w:r w:rsidR="008516FE">
        <w:rPr>
          <w:rFonts w:ascii="Times New Roman" w:hAnsi="Times New Roman"/>
          <w:sz w:val="28"/>
          <w:szCs w:val="28"/>
        </w:rPr>
        <w:t>Ж</w:t>
      </w:r>
      <w:r w:rsidR="0035254E">
        <w:rPr>
          <w:rFonts w:ascii="Times New Roman" w:hAnsi="Times New Roman"/>
          <w:sz w:val="28"/>
          <w:szCs w:val="28"/>
        </w:rPr>
        <w:t xml:space="preserve"> </w:t>
      </w:r>
      <w:r w:rsidR="008516FE">
        <w:rPr>
          <w:rFonts w:ascii="Times New Roman" w:hAnsi="Times New Roman"/>
          <w:sz w:val="28"/>
          <w:szCs w:val="28"/>
        </w:rPr>
        <w:t>Е</w:t>
      </w:r>
      <w:r w:rsidR="0035254E">
        <w:rPr>
          <w:rFonts w:ascii="Times New Roman" w:hAnsi="Times New Roman"/>
          <w:sz w:val="28"/>
          <w:szCs w:val="28"/>
        </w:rPr>
        <w:t xml:space="preserve"> </w:t>
      </w:r>
      <w:r w:rsidR="008516FE">
        <w:rPr>
          <w:rFonts w:ascii="Times New Roman" w:hAnsi="Times New Roman"/>
          <w:sz w:val="28"/>
          <w:szCs w:val="28"/>
        </w:rPr>
        <w:t>Н</w:t>
      </w:r>
      <w:r w:rsidR="0035254E">
        <w:rPr>
          <w:rFonts w:ascii="Times New Roman" w:hAnsi="Times New Roman"/>
          <w:sz w:val="28"/>
          <w:szCs w:val="28"/>
        </w:rPr>
        <w:t xml:space="preserve"> </w:t>
      </w:r>
      <w:r w:rsidR="008516FE">
        <w:rPr>
          <w:rFonts w:ascii="Times New Roman" w:hAnsi="Times New Roman"/>
          <w:sz w:val="28"/>
          <w:szCs w:val="28"/>
        </w:rPr>
        <w:t>И</w:t>
      </w:r>
      <w:r w:rsidR="0035254E">
        <w:rPr>
          <w:rFonts w:ascii="Times New Roman" w:hAnsi="Times New Roman"/>
          <w:sz w:val="28"/>
          <w:szCs w:val="28"/>
        </w:rPr>
        <w:t xml:space="preserve"> </w:t>
      </w:r>
      <w:r w:rsidR="008516FE">
        <w:rPr>
          <w:rFonts w:ascii="Times New Roman" w:hAnsi="Times New Roman"/>
          <w:sz w:val="28"/>
          <w:szCs w:val="28"/>
        </w:rPr>
        <w:t>Е</w:t>
      </w:r>
    </w:p>
    <w:p w:rsidR="008516FE" w:rsidRDefault="0035254E" w:rsidP="007F67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знаке Губернатора Рязанской области</w:t>
      </w:r>
      <w:r w:rsidR="001A00D3">
        <w:rPr>
          <w:rFonts w:ascii="Times New Roman" w:hAnsi="Times New Roman"/>
          <w:sz w:val="28"/>
          <w:szCs w:val="28"/>
        </w:rPr>
        <w:t xml:space="preserve"> </w:t>
      </w:r>
    </w:p>
    <w:p w:rsidR="001A00D3" w:rsidRDefault="0035254E" w:rsidP="007F678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«Школьному активисту»</w:t>
      </w:r>
    </w:p>
    <w:p w:rsidR="001A00D3" w:rsidRDefault="001A00D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1A00D3" w:rsidRPr="0035254E" w:rsidRDefault="001A00D3" w:rsidP="003525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>1. Знак Губернатора Рязанской области «Школьному активисту» (далее </w:t>
      </w:r>
      <w:r w:rsidR="0035254E">
        <w:rPr>
          <w:rFonts w:ascii="Times New Roman" w:hAnsi="Times New Roman"/>
          <w:sz w:val="28"/>
          <w:szCs w:val="28"/>
        </w:rPr>
        <w:t>–</w:t>
      </w:r>
      <w:r w:rsidRPr="0035254E">
        <w:rPr>
          <w:rFonts w:ascii="Times New Roman" w:hAnsi="Times New Roman"/>
          <w:sz w:val="28"/>
          <w:szCs w:val="28"/>
        </w:rPr>
        <w:t xml:space="preserve"> Знак) является формой поощрения Губернатора Рязанской области обучающихся общеобразовательных организаций за активное участие в детских, молодежных общественных организациях, органах ученического самоуправления.</w:t>
      </w:r>
    </w:p>
    <w:p w:rsidR="001A00D3" w:rsidRPr="0035254E" w:rsidRDefault="001A00D3" w:rsidP="0035254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>Знак не является наградой Рязанской области.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2. Знаком поощряются граждане Российской Федерации, иностранные граждане, обучающиеся в общеобразовательных организациях, расположенных на территории Рязанской области, в возрасте от 14 до 18 лет (включительно) на дату подачи документов, указанных в пункте 6 настоящего Положения, соответствующие следующим критериям:</w:t>
      </w:r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>2.1. Участие обучающегося – претендента на поощрение Знаком (далее – претендент) в детской, молодежной общественных организациях, органе ученического самоуправления в одной общеобразовательной организации не менее 2 лет.</w:t>
      </w:r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 xml:space="preserve">2.2. Наличие результатов </w:t>
      </w:r>
      <w:r w:rsidRPr="0035254E">
        <w:rPr>
          <w:rFonts w:ascii="Times New Roman" w:hAnsi="Times New Roman"/>
          <w:color w:val="000000"/>
          <w:sz w:val="28"/>
          <w:szCs w:val="28"/>
        </w:rPr>
        <w:t>деятельности</w:t>
      </w:r>
      <w:r w:rsidRPr="0035254E">
        <w:rPr>
          <w:rFonts w:ascii="Times New Roman" w:hAnsi="Times New Roman"/>
          <w:sz w:val="28"/>
          <w:szCs w:val="28"/>
        </w:rPr>
        <w:t xml:space="preserve"> претендента в детской, молодежной общественных организациях, органе ученического самоуправления</w:t>
      </w:r>
      <w:r w:rsidRPr="0035254E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gramStart"/>
      <w:r w:rsidRPr="0035254E">
        <w:rPr>
          <w:rFonts w:ascii="Times New Roman" w:hAnsi="Times New Roman"/>
          <w:color w:val="000000"/>
          <w:sz w:val="28"/>
          <w:szCs w:val="28"/>
        </w:rPr>
        <w:t>выраженных</w:t>
      </w:r>
      <w:proofErr w:type="gramEnd"/>
      <w:r w:rsidRPr="0035254E">
        <w:rPr>
          <w:rFonts w:ascii="Times New Roman" w:hAnsi="Times New Roman"/>
          <w:color w:val="000000"/>
          <w:sz w:val="28"/>
          <w:szCs w:val="28"/>
        </w:rPr>
        <w:t xml:space="preserve"> в:</w:t>
      </w:r>
    </w:p>
    <w:p w:rsidR="001A00D3" w:rsidRPr="0035254E" w:rsidRDefault="0035254E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 </w:t>
      </w:r>
      <w:proofErr w:type="gramStart"/>
      <w:r w:rsidR="001A00D3" w:rsidRPr="0035254E">
        <w:rPr>
          <w:rFonts w:ascii="Times New Roman" w:hAnsi="Times New Roman"/>
          <w:sz w:val="28"/>
          <w:szCs w:val="28"/>
        </w:rPr>
        <w:t>количестве</w:t>
      </w:r>
      <w:proofErr w:type="gramEnd"/>
      <w:r w:rsidR="001A00D3" w:rsidRPr="0035254E">
        <w:rPr>
          <w:rFonts w:ascii="Times New Roman" w:hAnsi="Times New Roman"/>
          <w:sz w:val="28"/>
          <w:szCs w:val="28"/>
        </w:rPr>
        <w:t xml:space="preserve"> мероприятий детской, молодежной общественных организаций, органе ученического самоуправления, в которых участвовал претендент, и результатах/степень участия в них (наличие диплома победителя (призера), другие достижения (личные/командные), получение сертификата, другое);</w:t>
      </w:r>
    </w:p>
    <w:p w:rsidR="001A00D3" w:rsidRPr="0035254E" w:rsidRDefault="0035254E" w:rsidP="0035254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 </w:t>
      </w:r>
      <w:proofErr w:type="gramStart"/>
      <w:r w:rsidR="001A00D3" w:rsidRPr="0035254E">
        <w:rPr>
          <w:rFonts w:ascii="Times New Roman" w:hAnsi="Times New Roman"/>
          <w:sz w:val="28"/>
          <w:szCs w:val="28"/>
        </w:rPr>
        <w:t>количестве</w:t>
      </w:r>
      <w:proofErr w:type="gramEnd"/>
      <w:r w:rsidR="001A00D3" w:rsidRPr="0035254E">
        <w:rPr>
          <w:rFonts w:ascii="Times New Roman" w:hAnsi="Times New Roman"/>
          <w:sz w:val="28"/>
          <w:szCs w:val="28"/>
        </w:rPr>
        <w:t xml:space="preserve"> проведенных претендентом в составе организационного комитета (далее – оргкомитет) мероприятий и их результатах; </w:t>
      </w:r>
    </w:p>
    <w:p w:rsidR="001A00D3" w:rsidRPr="0035254E" w:rsidRDefault="0035254E" w:rsidP="0035254E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proofErr w:type="gramStart"/>
      <w:r w:rsidR="001A00D3" w:rsidRPr="0035254E">
        <w:rPr>
          <w:rFonts w:ascii="Times New Roman" w:hAnsi="Times New Roman"/>
          <w:sz w:val="28"/>
          <w:szCs w:val="28"/>
        </w:rPr>
        <w:t>количестве</w:t>
      </w:r>
      <w:proofErr w:type="gramEnd"/>
      <w:r w:rsidR="001A00D3" w:rsidRPr="0035254E">
        <w:rPr>
          <w:rFonts w:ascii="Times New Roman" w:hAnsi="Times New Roman"/>
          <w:sz w:val="28"/>
          <w:szCs w:val="28"/>
        </w:rPr>
        <w:t xml:space="preserve"> и результатах реализованных претендентом в составе команды (проектной группы) (далее – команда) проектов – </w:t>
      </w:r>
      <w:r w:rsidR="001A00D3" w:rsidRPr="0035254E">
        <w:rPr>
          <w:rFonts w:ascii="Times New Roman" w:hAnsi="Times New Roman"/>
          <w:color w:val="000000"/>
          <w:sz w:val="28"/>
          <w:szCs w:val="28"/>
        </w:rPr>
        <w:t>комплекса взаимосвязанных мероприятий по одному или ряду направлений из числа следующих:</w:t>
      </w:r>
    </w:p>
    <w:p w:rsidR="001A00D3" w:rsidRPr="0035254E" w:rsidRDefault="001A00D3" w:rsidP="0035254E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5254E">
        <w:rPr>
          <w:rFonts w:ascii="Times New Roman" w:hAnsi="Times New Roman"/>
          <w:color w:val="000000"/>
          <w:sz w:val="28"/>
          <w:szCs w:val="28"/>
        </w:rPr>
        <w:t>поддержка добровольческих (волонтерских) инициатив;</w:t>
      </w:r>
    </w:p>
    <w:p w:rsidR="001A00D3" w:rsidRPr="0035254E" w:rsidRDefault="001A00D3" w:rsidP="0035254E">
      <w:pPr>
        <w:shd w:val="clear" w:color="auto" w:fill="FFFFFF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5254E">
        <w:rPr>
          <w:rFonts w:ascii="Times New Roman" w:hAnsi="Times New Roman"/>
          <w:color w:val="000000"/>
          <w:sz w:val="28"/>
          <w:szCs w:val="28"/>
        </w:rPr>
        <w:lastRenderedPageBreak/>
        <w:t>карьера и самоуправление;</w:t>
      </w:r>
    </w:p>
    <w:p w:rsidR="001A00D3" w:rsidRPr="0035254E" w:rsidRDefault="001A00D3" w:rsidP="007F6780">
      <w:pPr>
        <w:shd w:val="clear" w:color="auto" w:fill="FFFFFF"/>
        <w:spacing w:line="235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5254E">
        <w:rPr>
          <w:rFonts w:ascii="Times New Roman" w:hAnsi="Times New Roman"/>
          <w:color w:val="000000"/>
          <w:sz w:val="28"/>
          <w:szCs w:val="28"/>
        </w:rPr>
        <w:t>межнациональное и межрелигиозное взаимодействие;</w:t>
      </w:r>
    </w:p>
    <w:p w:rsidR="001A00D3" w:rsidRPr="0035254E" w:rsidRDefault="001A00D3" w:rsidP="007F6780">
      <w:pPr>
        <w:shd w:val="clear" w:color="auto" w:fill="FFFFFF"/>
        <w:spacing w:line="235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5254E">
        <w:rPr>
          <w:rFonts w:ascii="Times New Roman" w:hAnsi="Times New Roman"/>
          <w:color w:val="000000"/>
          <w:sz w:val="28"/>
          <w:szCs w:val="28"/>
        </w:rPr>
        <w:t>поддержка творческой молодежи;</w:t>
      </w:r>
    </w:p>
    <w:p w:rsidR="001A00D3" w:rsidRPr="0035254E" w:rsidRDefault="001A00D3" w:rsidP="007F6780">
      <w:pPr>
        <w:shd w:val="clear" w:color="auto" w:fill="FFFFFF"/>
        <w:spacing w:line="235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 w:rsidRPr="0035254E">
        <w:rPr>
          <w:rFonts w:ascii="Times New Roman" w:hAnsi="Times New Roman"/>
          <w:color w:val="000000"/>
          <w:sz w:val="28"/>
          <w:szCs w:val="28"/>
        </w:rPr>
        <w:t>спорт, здоровый образ жизни, туризм;</w:t>
      </w:r>
    </w:p>
    <w:p w:rsidR="001A00D3" w:rsidRPr="0035254E" w:rsidRDefault="001A00D3" w:rsidP="007F678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color w:val="000000"/>
          <w:sz w:val="28"/>
          <w:szCs w:val="28"/>
        </w:rPr>
        <w:t>патриотическое воспитание детей и молодежи</w:t>
      </w:r>
      <w:r w:rsidRPr="0035254E">
        <w:rPr>
          <w:rFonts w:ascii="Times New Roman" w:hAnsi="Times New Roman"/>
          <w:sz w:val="28"/>
          <w:szCs w:val="28"/>
        </w:rPr>
        <w:t>.</w:t>
      </w:r>
    </w:p>
    <w:p w:rsidR="001A00D3" w:rsidRPr="0035254E" w:rsidRDefault="001A00D3" w:rsidP="007F678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>2.3. Наличие поощрения за активное участие в детской, молодежной общественных организациях, органе ученического самоуправления (благодарственное письмо, благодарность, почетная грамота, ценный подарок, другие виды поощрения).</w:t>
      </w:r>
    </w:p>
    <w:p w:rsidR="001A00D3" w:rsidRPr="0035254E" w:rsidRDefault="001A00D3" w:rsidP="007F678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3. Торжественное вручение Знака производится Губернатором Рязанской области или иными лицами по его поручению.</w:t>
      </w:r>
    </w:p>
    <w:p w:rsidR="001A00D3" w:rsidRPr="0035254E" w:rsidRDefault="001A00D3" w:rsidP="007F678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Вместе со Знаком вручается лацканная миниатюра и удостоверение к Знаку.</w:t>
      </w:r>
    </w:p>
    <w:p w:rsidR="001A00D3" w:rsidRPr="0035254E" w:rsidRDefault="001A00D3" w:rsidP="007F678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4. Знаком поощряются ежегодно не более 50 человек.</w:t>
      </w:r>
    </w:p>
    <w:p w:rsidR="001A00D3" w:rsidRPr="0035254E" w:rsidRDefault="001A00D3" w:rsidP="007F678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>5. Инициаторами предложения о поощрении претендента Знаком (далее – Инициатор) являются:</w:t>
      </w:r>
    </w:p>
    <w:p w:rsidR="001A00D3" w:rsidRPr="0035254E" w:rsidRDefault="001A00D3" w:rsidP="007F678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>5.1. Детская, молодежная общественные организации, орган ученического самоуправления.</w:t>
      </w:r>
    </w:p>
    <w:p w:rsidR="001A00D3" w:rsidRPr="0035254E" w:rsidRDefault="001A00D3" w:rsidP="007F678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>5.2. Общеобразовательная организация, в которой обучается претендент.</w:t>
      </w:r>
    </w:p>
    <w:p w:rsidR="001A00D3" w:rsidRPr="0035254E" w:rsidRDefault="001A00D3" w:rsidP="007F678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>5.3. Орган местного самоуправления муниципального образования, осуществляющий управление в сфере образования.</w:t>
      </w:r>
    </w:p>
    <w:p w:rsidR="001A00D3" w:rsidRPr="0035254E" w:rsidRDefault="001A00D3" w:rsidP="007F6780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>5.4. Орган местного самоуправления муниципального образования.</w:t>
      </w:r>
    </w:p>
    <w:p w:rsidR="001A00D3" w:rsidRPr="0035254E" w:rsidRDefault="001A00D3" w:rsidP="007F678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6. Для выдвижения претендента Инициатор представляет нарочно в министерство образования и молодежной политики Рязанской области (далее – Министерство) следующие документы:</w:t>
      </w:r>
    </w:p>
    <w:p w:rsidR="001A00D3" w:rsidRPr="0035254E" w:rsidRDefault="001A00D3" w:rsidP="007F678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6.1. Сопроводительное письмо на имя министра образования и молодежной политики Рязанской области (на бланке письма или на бумажном носителе с указанием полного наименования Инициатора, должности, фамилии, имени, отчества (при наличии) (полностью) руководителя Инициатора) с указанием:</w:t>
      </w:r>
    </w:p>
    <w:p w:rsidR="001A00D3" w:rsidRPr="0035254E" w:rsidRDefault="001A00D3" w:rsidP="007F678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фамилии, имени, отчества (при наличии) (полностью) претендента;</w:t>
      </w:r>
    </w:p>
    <w:p w:rsidR="001A00D3" w:rsidRPr="0035254E" w:rsidRDefault="001A00D3" w:rsidP="007F678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класса, в котором обучается претендент;</w:t>
      </w:r>
    </w:p>
    <w:p w:rsidR="001A00D3" w:rsidRPr="0035254E" w:rsidRDefault="001A00D3" w:rsidP="007F678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полного наименования общеобразовательной организации, в которой обучается претендент (согласно актуальной редакции устава);</w:t>
      </w:r>
    </w:p>
    <w:p w:rsidR="001A00D3" w:rsidRPr="0035254E" w:rsidRDefault="001A00D3" w:rsidP="007F678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номеров контактных телефонов (при наличии) претендента и законных представителей;</w:t>
      </w:r>
    </w:p>
    <w:p w:rsidR="001A00D3" w:rsidRPr="0035254E" w:rsidRDefault="001A00D3" w:rsidP="007F678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полного наименования детской и</w:t>
      </w:r>
      <w:r w:rsidR="0035254E">
        <w:rPr>
          <w:rFonts w:ascii="Times New Roman" w:hAnsi="Times New Roman" w:cs="Times New Roman"/>
          <w:sz w:val="28"/>
          <w:szCs w:val="28"/>
        </w:rPr>
        <w:t xml:space="preserve"> (</w:t>
      </w:r>
      <w:r w:rsidRPr="0035254E">
        <w:rPr>
          <w:rFonts w:ascii="Times New Roman" w:hAnsi="Times New Roman" w:cs="Times New Roman"/>
          <w:sz w:val="28"/>
          <w:szCs w:val="28"/>
        </w:rPr>
        <w:t>или</w:t>
      </w:r>
      <w:r w:rsidR="0035254E">
        <w:rPr>
          <w:rFonts w:ascii="Times New Roman" w:hAnsi="Times New Roman" w:cs="Times New Roman"/>
          <w:sz w:val="28"/>
          <w:szCs w:val="28"/>
        </w:rPr>
        <w:t>)</w:t>
      </w:r>
      <w:r w:rsidRPr="0035254E">
        <w:rPr>
          <w:rFonts w:ascii="Times New Roman" w:hAnsi="Times New Roman" w:cs="Times New Roman"/>
          <w:sz w:val="28"/>
          <w:szCs w:val="28"/>
        </w:rPr>
        <w:t xml:space="preserve"> молодежной общественных организаций (согласно актуальной редакции устава), </w:t>
      </w:r>
      <w:r w:rsidR="0035254E" w:rsidRPr="0035254E">
        <w:rPr>
          <w:rFonts w:ascii="Times New Roman" w:hAnsi="Times New Roman" w:cs="Times New Roman"/>
          <w:sz w:val="28"/>
          <w:szCs w:val="28"/>
        </w:rPr>
        <w:t>и</w:t>
      </w:r>
      <w:r w:rsidR="0035254E">
        <w:rPr>
          <w:rFonts w:ascii="Times New Roman" w:hAnsi="Times New Roman" w:cs="Times New Roman"/>
          <w:sz w:val="28"/>
          <w:szCs w:val="28"/>
        </w:rPr>
        <w:t xml:space="preserve"> (</w:t>
      </w:r>
      <w:r w:rsidR="0035254E" w:rsidRPr="0035254E">
        <w:rPr>
          <w:rFonts w:ascii="Times New Roman" w:hAnsi="Times New Roman" w:cs="Times New Roman"/>
          <w:sz w:val="28"/>
          <w:szCs w:val="28"/>
        </w:rPr>
        <w:t>или</w:t>
      </w:r>
      <w:r w:rsidR="0035254E">
        <w:rPr>
          <w:rFonts w:ascii="Times New Roman" w:hAnsi="Times New Roman" w:cs="Times New Roman"/>
          <w:sz w:val="28"/>
          <w:szCs w:val="28"/>
        </w:rPr>
        <w:t>)</w:t>
      </w:r>
      <w:r w:rsidR="0035254E" w:rsidRPr="0035254E">
        <w:rPr>
          <w:rFonts w:ascii="Times New Roman" w:hAnsi="Times New Roman" w:cs="Times New Roman"/>
          <w:sz w:val="28"/>
          <w:szCs w:val="28"/>
        </w:rPr>
        <w:t xml:space="preserve"> </w:t>
      </w:r>
      <w:r w:rsidRPr="0035254E">
        <w:rPr>
          <w:rFonts w:ascii="Times New Roman" w:hAnsi="Times New Roman" w:cs="Times New Roman"/>
          <w:sz w:val="28"/>
          <w:szCs w:val="28"/>
        </w:rPr>
        <w:t>органа ученического самоуправления (согласно положению);</w:t>
      </w:r>
    </w:p>
    <w:p w:rsidR="001A00D3" w:rsidRPr="0035254E" w:rsidRDefault="001A00D3" w:rsidP="007F678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прилагаемых документов.</w:t>
      </w:r>
    </w:p>
    <w:p w:rsidR="001A00D3" w:rsidRPr="0035254E" w:rsidRDefault="001A00D3" w:rsidP="007F6780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6.2. Ходатайство о поощрении Знаком на имя Губернатора Рязанской области (на бланке письма или на бумажном носителе с указанием полного наименования Инициатора, должности, фамилии, имени, отчества (при наличии) (полностью) руководителя Инициатора) с указанием данных претендента: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фамилии, имени, отчества (при наличии) (полностью) претендента;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класса, в котором обучается претендент;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полного наименования общеобразовательной организации, в которой обучается претендент (согласно актуальной редакции устава);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номеров контактных телефонов (при наличии) претендента и законных представителей;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 xml:space="preserve">полного наименования детской </w:t>
      </w:r>
      <w:r w:rsidR="0035254E" w:rsidRPr="0035254E">
        <w:rPr>
          <w:rFonts w:ascii="Times New Roman" w:hAnsi="Times New Roman" w:cs="Times New Roman"/>
          <w:sz w:val="28"/>
          <w:szCs w:val="28"/>
        </w:rPr>
        <w:t>и</w:t>
      </w:r>
      <w:r w:rsidR="0035254E">
        <w:rPr>
          <w:rFonts w:ascii="Times New Roman" w:hAnsi="Times New Roman" w:cs="Times New Roman"/>
          <w:sz w:val="28"/>
          <w:szCs w:val="28"/>
        </w:rPr>
        <w:t xml:space="preserve"> (</w:t>
      </w:r>
      <w:r w:rsidR="0035254E" w:rsidRPr="0035254E">
        <w:rPr>
          <w:rFonts w:ascii="Times New Roman" w:hAnsi="Times New Roman" w:cs="Times New Roman"/>
          <w:sz w:val="28"/>
          <w:szCs w:val="28"/>
        </w:rPr>
        <w:t>или</w:t>
      </w:r>
      <w:r w:rsidR="0035254E">
        <w:rPr>
          <w:rFonts w:ascii="Times New Roman" w:hAnsi="Times New Roman" w:cs="Times New Roman"/>
          <w:sz w:val="28"/>
          <w:szCs w:val="28"/>
        </w:rPr>
        <w:t>)</w:t>
      </w:r>
      <w:r w:rsidR="0035254E" w:rsidRPr="0035254E">
        <w:rPr>
          <w:rFonts w:ascii="Times New Roman" w:hAnsi="Times New Roman" w:cs="Times New Roman"/>
          <w:sz w:val="28"/>
          <w:szCs w:val="28"/>
        </w:rPr>
        <w:t xml:space="preserve"> </w:t>
      </w:r>
      <w:r w:rsidRPr="0035254E">
        <w:rPr>
          <w:rFonts w:ascii="Times New Roman" w:hAnsi="Times New Roman" w:cs="Times New Roman"/>
          <w:sz w:val="28"/>
          <w:szCs w:val="28"/>
        </w:rPr>
        <w:t xml:space="preserve">молодежной общественных организаций (согласно актуальной редакции устава), </w:t>
      </w:r>
      <w:r w:rsidR="0035254E" w:rsidRPr="0035254E">
        <w:rPr>
          <w:rFonts w:ascii="Times New Roman" w:hAnsi="Times New Roman" w:cs="Times New Roman"/>
          <w:sz w:val="28"/>
          <w:szCs w:val="28"/>
        </w:rPr>
        <w:t>и</w:t>
      </w:r>
      <w:r w:rsidR="0035254E">
        <w:rPr>
          <w:rFonts w:ascii="Times New Roman" w:hAnsi="Times New Roman" w:cs="Times New Roman"/>
          <w:sz w:val="28"/>
          <w:szCs w:val="28"/>
        </w:rPr>
        <w:t xml:space="preserve"> (</w:t>
      </w:r>
      <w:r w:rsidR="0035254E" w:rsidRPr="0035254E">
        <w:rPr>
          <w:rFonts w:ascii="Times New Roman" w:hAnsi="Times New Roman" w:cs="Times New Roman"/>
          <w:sz w:val="28"/>
          <w:szCs w:val="28"/>
        </w:rPr>
        <w:t>или</w:t>
      </w:r>
      <w:r w:rsidR="0035254E">
        <w:rPr>
          <w:rFonts w:ascii="Times New Roman" w:hAnsi="Times New Roman" w:cs="Times New Roman"/>
          <w:sz w:val="28"/>
          <w:szCs w:val="28"/>
        </w:rPr>
        <w:t>)</w:t>
      </w:r>
      <w:r w:rsidR="0035254E" w:rsidRPr="0035254E">
        <w:rPr>
          <w:rFonts w:ascii="Times New Roman" w:hAnsi="Times New Roman" w:cs="Times New Roman"/>
          <w:sz w:val="28"/>
          <w:szCs w:val="28"/>
        </w:rPr>
        <w:t xml:space="preserve"> </w:t>
      </w:r>
      <w:r w:rsidRPr="0035254E">
        <w:rPr>
          <w:rFonts w:ascii="Times New Roman" w:hAnsi="Times New Roman" w:cs="Times New Roman"/>
          <w:sz w:val="28"/>
          <w:szCs w:val="28"/>
        </w:rPr>
        <w:t>органа ученического самоуправления (согласно положению);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прилагаемых документов.</w:t>
      </w:r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 xml:space="preserve">6.3. Характеристика претендента с описанием его активного участия и указанием количества лет участия в детской </w:t>
      </w:r>
      <w:r w:rsidR="0035254E" w:rsidRPr="0035254E">
        <w:rPr>
          <w:rFonts w:ascii="Times New Roman" w:hAnsi="Times New Roman"/>
          <w:sz w:val="28"/>
          <w:szCs w:val="28"/>
        </w:rPr>
        <w:t>и</w:t>
      </w:r>
      <w:r w:rsidR="0035254E">
        <w:rPr>
          <w:rFonts w:ascii="Times New Roman" w:hAnsi="Times New Roman"/>
          <w:sz w:val="28"/>
          <w:szCs w:val="28"/>
        </w:rPr>
        <w:t xml:space="preserve"> (</w:t>
      </w:r>
      <w:r w:rsidR="0035254E" w:rsidRPr="0035254E">
        <w:rPr>
          <w:rFonts w:ascii="Times New Roman" w:hAnsi="Times New Roman"/>
          <w:sz w:val="28"/>
          <w:szCs w:val="28"/>
        </w:rPr>
        <w:t>или</w:t>
      </w:r>
      <w:r w:rsidR="0035254E">
        <w:rPr>
          <w:rFonts w:ascii="Times New Roman" w:hAnsi="Times New Roman"/>
          <w:sz w:val="28"/>
          <w:szCs w:val="28"/>
        </w:rPr>
        <w:t>)</w:t>
      </w:r>
      <w:r w:rsidR="0035254E" w:rsidRPr="0035254E">
        <w:rPr>
          <w:rFonts w:ascii="Times New Roman" w:hAnsi="Times New Roman"/>
          <w:sz w:val="28"/>
          <w:szCs w:val="28"/>
        </w:rPr>
        <w:t xml:space="preserve"> </w:t>
      </w:r>
      <w:r w:rsidRPr="0035254E">
        <w:rPr>
          <w:rFonts w:ascii="Times New Roman" w:hAnsi="Times New Roman"/>
          <w:sz w:val="28"/>
          <w:szCs w:val="28"/>
        </w:rPr>
        <w:t xml:space="preserve">молодежной общественных организациях, </w:t>
      </w:r>
      <w:r w:rsidR="0035254E" w:rsidRPr="0035254E">
        <w:rPr>
          <w:rFonts w:ascii="Times New Roman" w:hAnsi="Times New Roman"/>
          <w:sz w:val="28"/>
          <w:szCs w:val="28"/>
        </w:rPr>
        <w:t>и</w:t>
      </w:r>
      <w:r w:rsidR="0035254E">
        <w:rPr>
          <w:rFonts w:ascii="Times New Roman" w:hAnsi="Times New Roman"/>
          <w:sz w:val="28"/>
          <w:szCs w:val="28"/>
        </w:rPr>
        <w:t xml:space="preserve"> (</w:t>
      </w:r>
      <w:r w:rsidR="0035254E" w:rsidRPr="0035254E">
        <w:rPr>
          <w:rFonts w:ascii="Times New Roman" w:hAnsi="Times New Roman"/>
          <w:sz w:val="28"/>
          <w:szCs w:val="28"/>
        </w:rPr>
        <w:t>или</w:t>
      </w:r>
      <w:r w:rsidR="0035254E">
        <w:rPr>
          <w:rFonts w:ascii="Times New Roman" w:hAnsi="Times New Roman"/>
          <w:sz w:val="28"/>
          <w:szCs w:val="28"/>
        </w:rPr>
        <w:t>)</w:t>
      </w:r>
      <w:r w:rsidR="0035254E" w:rsidRPr="0035254E">
        <w:rPr>
          <w:rFonts w:ascii="Times New Roman" w:hAnsi="Times New Roman"/>
          <w:sz w:val="28"/>
          <w:szCs w:val="28"/>
        </w:rPr>
        <w:t xml:space="preserve"> </w:t>
      </w:r>
      <w:r w:rsidRPr="0035254E">
        <w:rPr>
          <w:rFonts w:ascii="Times New Roman" w:hAnsi="Times New Roman"/>
          <w:sz w:val="28"/>
          <w:szCs w:val="28"/>
        </w:rPr>
        <w:t xml:space="preserve">органе ученического самоуправления в одной общеобразовательной организации (на бумажном носителе и в электронном виде в формате </w:t>
      </w:r>
      <w:r w:rsidRPr="0035254E">
        <w:rPr>
          <w:rFonts w:ascii="Times New Roman" w:hAnsi="Times New Roman"/>
          <w:sz w:val="28"/>
          <w:szCs w:val="28"/>
          <w:lang w:val="en-US"/>
        </w:rPr>
        <w:t>word</w:t>
      </w:r>
      <w:r w:rsidRPr="0035254E">
        <w:rPr>
          <w:rFonts w:ascii="Times New Roman" w:hAnsi="Times New Roman"/>
          <w:sz w:val="28"/>
          <w:szCs w:val="28"/>
        </w:rPr>
        <w:t>).</w:t>
      </w:r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>В характеристике указываются:</w:t>
      </w:r>
    </w:p>
    <w:p w:rsidR="001A00D3" w:rsidRPr="0035254E" w:rsidRDefault="0035254E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A00D3" w:rsidRPr="0035254E">
        <w:rPr>
          <w:rFonts w:ascii="Times New Roman" w:hAnsi="Times New Roman"/>
          <w:sz w:val="28"/>
          <w:szCs w:val="28"/>
        </w:rPr>
        <w:t>количество мероприятий детской, молодежной общественных организаций, органа ученического самоуправления, в которых участвовал претендент, и результаты/степень участия в них (наличие диплома победителя (призера), другие достижения (личные/командные), получение сертификата, другое);</w:t>
      </w:r>
    </w:p>
    <w:p w:rsidR="001A00D3" w:rsidRPr="0035254E" w:rsidRDefault="0035254E" w:rsidP="0035254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- </w:t>
      </w:r>
      <w:r w:rsidR="001A00D3" w:rsidRPr="0035254E">
        <w:rPr>
          <w:rFonts w:ascii="Times New Roman" w:hAnsi="Times New Roman"/>
          <w:sz w:val="28"/>
          <w:szCs w:val="28"/>
        </w:rPr>
        <w:t xml:space="preserve">количество проведенных претендентом в составе оргкомитета мероприятий и их результаты; </w:t>
      </w:r>
    </w:p>
    <w:p w:rsidR="001A00D3" w:rsidRPr="0035254E" w:rsidRDefault="0035254E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A00D3" w:rsidRPr="0035254E">
        <w:rPr>
          <w:rFonts w:ascii="Times New Roman" w:hAnsi="Times New Roman"/>
          <w:sz w:val="28"/>
          <w:szCs w:val="28"/>
        </w:rPr>
        <w:t>количество и результаты реализованных претендентом в составе команды проектов;</w:t>
      </w:r>
    </w:p>
    <w:p w:rsidR="001A00D3" w:rsidRPr="0035254E" w:rsidRDefault="0035254E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A00D3" w:rsidRPr="0035254E">
        <w:rPr>
          <w:rFonts w:ascii="Times New Roman" w:hAnsi="Times New Roman"/>
          <w:sz w:val="28"/>
          <w:szCs w:val="28"/>
        </w:rPr>
        <w:t>наличие поощрений за активное участие в детской, молодежной общественных организациях, органе ученического самоуправления в одной общеобразовательной организации.</w:t>
      </w:r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 xml:space="preserve"> Если Инициатором является детская, молодежная общественная организация, орган ученического самоуправления, то характеристику составляет и подписывает руководитель Инициатора и согласовывает характеристику с руководителем общеобразовательной организации (в которой обучается претендент), подпись которого заверяется печатью общеобразовательной организации. </w:t>
      </w:r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254E">
        <w:rPr>
          <w:rFonts w:ascii="Times New Roman" w:hAnsi="Times New Roman"/>
          <w:sz w:val="28"/>
          <w:szCs w:val="28"/>
        </w:rPr>
        <w:t xml:space="preserve">Если Инициатором является общеобразовательная организация или орган местного самоуправления муниципального образования, осуществляющий управление в сфере образования, или орган местного самоуправления муниципального образования, то характеристику составляет и подписывает руководитель общеобразовательной организации (в которой обучается претендент), подпись которого заверяется печатью общеобразовательной организации, и согласовывает с руководителем детской </w:t>
      </w:r>
      <w:r w:rsidR="0035254E" w:rsidRPr="0035254E">
        <w:rPr>
          <w:rFonts w:ascii="Times New Roman" w:hAnsi="Times New Roman"/>
          <w:sz w:val="28"/>
          <w:szCs w:val="28"/>
        </w:rPr>
        <w:t>и</w:t>
      </w:r>
      <w:r w:rsidR="0035254E">
        <w:rPr>
          <w:rFonts w:ascii="Times New Roman" w:hAnsi="Times New Roman"/>
          <w:sz w:val="28"/>
          <w:szCs w:val="28"/>
        </w:rPr>
        <w:t xml:space="preserve"> (</w:t>
      </w:r>
      <w:r w:rsidR="0035254E" w:rsidRPr="0035254E">
        <w:rPr>
          <w:rFonts w:ascii="Times New Roman" w:hAnsi="Times New Roman"/>
          <w:sz w:val="28"/>
          <w:szCs w:val="28"/>
        </w:rPr>
        <w:t>или</w:t>
      </w:r>
      <w:r w:rsidR="0035254E">
        <w:rPr>
          <w:rFonts w:ascii="Times New Roman" w:hAnsi="Times New Roman"/>
          <w:sz w:val="28"/>
          <w:szCs w:val="28"/>
        </w:rPr>
        <w:t>)</w:t>
      </w:r>
      <w:r w:rsidR="0035254E" w:rsidRPr="0035254E">
        <w:rPr>
          <w:rFonts w:ascii="Times New Roman" w:hAnsi="Times New Roman"/>
          <w:sz w:val="28"/>
          <w:szCs w:val="28"/>
        </w:rPr>
        <w:t xml:space="preserve"> </w:t>
      </w:r>
      <w:r w:rsidRPr="0035254E">
        <w:rPr>
          <w:rFonts w:ascii="Times New Roman" w:hAnsi="Times New Roman"/>
          <w:sz w:val="28"/>
          <w:szCs w:val="28"/>
        </w:rPr>
        <w:t xml:space="preserve">молодежной общественных организаций, </w:t>
      </w:r>
      <w:r w:rsidR="0035254E" w:rsidRPr="0035254E">
        <w:rPr>
          <w:rFonts w:ascii="Times New Roman" w:hAnsi="Times New Roman"/>
          <w:sz w:val="28"/>
          <w:szCs w:val="28"/>
        </w:rPr>
        <w:t>и</w:t>
      </w:r>
      <w:r w:rsidR="0035254E">
        <w:rPr>
          <w:rFonts w:ascii="Times New Roman" w:hAnsi="Times New Roman"/>
          <w:sz w:val="28"/>
          <w:szCs w:val="28"/>
        </w:rPr>
        <w:t xml:space="preserve"> (</w:t>
      </w:r>
      <w:r w:rsidR="0035254E" w:rsidRPr="0035254E">
        <w:rPr>
          <w:rFonts w:ascii="Times New Roman" w:hAnsi="Times New Roman"/>
          <w:sz w:val="28"/>
          <w:szCs w:val="28"/>
        </w:rPr>
        <w:t>или</w:t>
      </w:r>
      <w:r w:rsidR="0035254E">
        <w:rPr>
          <w:rFonts w:ascii="Times New Roman" w:hAnsi="Times New Roman"/>
          <w:sz w:val="28"/>
          <w:szCs w:val="28"/>
        </w:rPr>
        <w:t>)</w:t>
      </w:r>
      <w:r w:rsidR="0035254E" w:rsidRPr="0035254E">
        <w:rPr>
          <w:rFonts w:ascii="Times New Roman" w:hAnsi="Times New Roman"/>
          <w:sz w:val="28"/>
          <w:szCs w:val="28"/>
        </w:rPr>
        <w:t xml:space="preserve"> </w:t>
      </w:r>
      <w:r w:rsidRPr="0035254E">
        <w:rPr>
          <w:rFonts w:ascii="Times New Roman" w:hAnsi="Times New Roman"/>
          <w:sz w:val="28"/>
          <w:szCs w:val="28"/>
        </w:rPr>
        <w:t>органа ученического самоуправления.</w:t>
      </w:r>
      <w:proofErr w:type="gramEnd"/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6.4. Копии: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 xml:space="preserve">документа, удостоверяющего личность претендента; 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 xml:space="preserve">учредительного документа детской </w:t>
      </w:r>
      <w:r w:rsidR="0035254E" w:rsidRPr="0035254E">
        <w:rPr>
          <w:rFonts w:ascii="Times New Roman" w:hAnsi="Times New Roman" w:cs="Times New Roman"/>
          <w:sz w:val="28"/>
          <w:szCs w:val="28"/>
        </w:rPr>
        <w:t>и</w:t>
      </w:r>
      <w:r w:rsidR="0035254E">
        <w:rPr>
          <w:rFonts w:ascii="Times New Roman" w:hAnsi="Times New Roman" w:cs="Times New Roman"/>
          <w:sz w:val="28"/>
          <w:szCs w:val="28"/>
        </w:rPr>
        <w:t xml:space="preserve"> (</w:t>
      </w:r>
      <w:r w:rsidR="0035254E" w:rsidRPr="0035254E">
        <w:rPr>
          <w:rFonts w:ascii="Times New Roman" w:hAnsi="Times New Roman" w:cs="Times New Roman"/>
          <w:sz w:val="28"/>
          <w:szCs w:val="28"/>
        </w:rPr>
        <w:t>или</w:t>
      </w:r>
      <w:r w:rsidR="0035254E">
        <w:rPr>
          <w:rFonts w:ascii="Times New Roman" w:hAnsi="Times New Roman" w:cs="Times New Roman"/>
          <w:sz w:val="28"/>
          <w:szCs w:val="28"/>
        </w:rPr>
        <w:t>)</w:t>
      </w:r>
      <w:r w:rsidR="0035254E" w:rsidRPr="0035254E">
        <w:rPr>
          <w:rFonts w:ascii="Times New Roman" w:hAnsi="Times New Roman" w:cs="Times New Roman"/>
          <w:sz w:val="28"/>
          <w:szCs w:val="28"/>
        </w:rPr>
        <w:t xml:space="preserve"> </w:t>
      </w:r>
      <w:r w:rsidRPr="0035254E">
        <w:rPr>
          <w:rFonts w:ascii="Times New Roman" w:hAnsi="Times New Roman" w:cs="Times New Roman"/>
          <w:sz w:val="28"/>
          <w:szCs w:val="28"/>
        </w:rPr>
        <w:t xml:space="preserve">молодежной общественных организаций, </w:t>
      </w:r>
      <w:r w:rsidR="0035254E" w:rsidRPr="0035254E">
        <w:rPr>
          <w:rFonts w:ascii="Times New Roman" w:hAnsi="Times New Roman" w:cs="Times New Roman"/>
          <w:sz w:val="28"/>
          <w:szCs w:val="28"/>
        </w:rPr>
        <w:t>и</w:t>
      </w:r>
      <w:r w:rsidR="0035254E">
        <w:rPr>
          <w:rFonts w:ascii="Times New Roman" w:hAnsi="Times New Roman" w:cs="Times New Roman"/>
          <w:sz w:val="28"/>
          <w:szCs w:val="28"/>
        </w:rPr>
        <w:t xml:space="preserve"> (</w:t>
      </w:r>
      <w:r w:rsidR="0035254E" w:rsidRPr="0035254E">
        <w:rPr>
          <w:rFonts w:ascii="Times New Roman" w:hAnsi="Times New Roman" w:cs="Times New Roman"/>
          <w:sz w:val="28"/>
          <w:szCs w:val="28"/>
        </w:rPr>
        <w:t>или</w:t>
      </w:r>
      <w:r w:rsidR="0035254E">
        <w:rPr>
          <w:rFonts w:ascii="Times New Roman" w:hAnsi="Times New Roman" w:cs="Times New Roman"/>
          <w:sz w:val="28"/>
          <w:szCs w:val="28"/>
        </w:rPr>
        <w:t>)</w:t>
      </w:r>
      <w:r w:rsidR="0035254E" w:rsidRPr="0035254E">
        <w:rPr>
          <w:rFonts w:ascii="Times New Roman" w:hAnsi="Times New Roman" w:cs="Times New Roman"/>
          <w:sz w:val="28"/>
          <w:szCs w:val="28"/>
        </w:rPr>
        <w:t xml:space="preserve"> </w:t>
      </w:r>
      <w:r w:rsidRPr="0035254E">
        <w:rPr>
          <w:rFonts w:ascii="Times New Roman" w:hAnsi="Times New Roman" w:cs="Times New Roman"/>
          <w:sz w:val="28"/>
          <w:szCs w:val="28"/>
        </w:rPr>
        <w:t xml:space="preserve">органа ученического самоуправления (копии первой страницы и страницы, на которой обозначены полное и краткое наименование детской </w:t>
      </w:r>
      <w:r w:rsidR="0035254E" w:rsidRPr="0035254E">
        <w:rPr>
          <w:rFonts w:ascii="Times New Roman" w:hAnsi="Times New Roman" w:cs="Times New Roman"/>
          <w:sz w:val="28"/>
          <w:szCs w:val="28"/>
        </w:rPr>
        <w:t>и</w:t>
      </w:r>
      <w:r w:rsidR="0035254E">
        <w:rPr>
          <w:rFonts w:ascii="Times New Roman" w:hAnsi="Times New Roman" w:cs="Times New Roman"/>
          <w:sz w:val="28"/>
          <w:szCs w:val="28"/>
        </w:rPr>
        <w:t xml:space="preserve"> (</w:t>
      </w:r>
      <w:r w:rsidR="0035254E" w:rsidRPr="0035254E">
        <w:rPr>
          <w:rFonts w:ascii="Times New Roman" w:hAnsi="Times New Roman" w:cs="Times New Roman"/>
          <w:sz w:val="28"/>
          <w:szCs w:val="28"/>
        </w:rPr>
        <w:t>или</w:t>
      </w:r>
      <w:r w:rsidR="0035254E">
        <w:rPr>
          <w:rFonts w:ascii="Times New Roman" w:hAnsi="Times New Roman" w:cs="Times New Roman"/>
          <w:sz w:val="28"/>
          <w:szCs w:val="28"/>
        </w:rPr>
        <w:t>)</w:t>
      </w:r>
      <w:r w:rsidR="0035254E" w:rsidRPr="0035254E">
        <w:rPr>
          <w:rFonts w:ascii="Times New Roman" w:hAnsi="Times New Roman" w:cs="Times New Roman"/>
          <w:sz w:val="28"/>
          <w:szCs w:val="28"/>
        </w:rPr>
        <w:t xml:space="preserve"> </w:t>
      </w:r>
      <w:r w:rsidRPr="0035254E">
        <w:rPr>
          <w:rFonts w:ascii="Times New Roman" w:hAnsi="Times New Roman" w:cs="Times New Roman"/>
          <w:sz w:val="28"/>
          <w:szCs w:val="28"/>
        </w:rPr>
        <w:t xml:space="preserve">молодежной общественных организаций, </w:t>
      </w:r>
      <w:r w:rsidR="0035254E" w:rsidRPr="0035254E">
        <w:rPr>
          <w:rFonts w:ascii="Times New Roman" w:hAnsi="Times New Roman" w:cs="Times New Roman"/>
          <w:sz w:val="28"/>
          <w:szCs w:val="28"/>
        </w:rPr>
        <w:t>и</w:t>
      </w:r>
      <w:r w:rsidR="0035254E">
        <w:rPr>
          <w:rFonts w:ascii="Times New Roman" w:hAnsi="Times New Roman" w:cs="Times New Roman"/>
          <w:sz w:val="28"/>
          <w:szCs w:val="28"/>
        </w:rPr>
        <w:t xml:space="preserve"> (</w:t>
      </w:r>
      <w:r w:rsidR="0035254E" w:rsidRPr="0035254E">
        <w:rPr>
          <w:rFonts w:ascii="Times New Roman" w:hAnsi="Times New Roman" w:cs="Times New Roman"/>
          <w:sz w:val="28"/>
          <w:szCs w:val="28"/>
        </w:rPr>
        <w:t>или</w:t>
      </w:r>
      <w:r w:rsidR="0035254E">
        <w:rPr>
          <w:rFonts w:ascii="Times New Roman" w:hAnsi="Times New Roman" w:cs="Times New Roman"/>
          <w:sz w:val="28"/>
          <w:szCs w:val="28"/>
        </w:rPr>
        <w:t>)</w:t>
      </w:r>
      <w:r w:rsidR="0035254E" w:rsidRPr="0035254E">
        <w:rPr>
          <w:rFonts w:ascii="Times New Roman" w:hAnsi="Times New Roman" w:cs="Times New Roman"/>
          <w:sz w:val="28"/>
          <w:szCs w:val="28"/>
        </w:rPr>
        <w:t xml:space="preserve"> </w:t>
      </w:r>
      <w:r w:rsidRPr="0035254E">
        <w:rPr>
          <w:rFonts w:ascii="Times New Roman" w:hAnsi="Times New Roman" w:cs="Times New Roman"/>
          <w:sz w:val="28"/>
          <w:szCs w:val="28"/>
        </w:rPr>
        <w:t>органа ученического самоуправления);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 xml:space="preserve">благодарственных писем, благодарностей, грамот, других документов, подтверждающих поощрение претендента за активное участие в детской, молодежной общественных организациях, органе ученического самоуправления в одной общеобразовательной организации </w:t>
      </w:r>
      <w:proofErr w:type="gramStart"/>
      <w:r w:rsidRPr="0035254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5254E">
        <w:rPr>
          <w:rFonts w:ascii="Times New Roman" w:hAnsi="Times New Roman" w:cs="Times New Roman"/>
          <w:sz w:val="28"/>
          <w:szCs w:val="28"/>
        </w:rPr>
        <w:t xml:space="preserve"> последние </w:t>
      </w:r>
      <w:r w:rsidR="0035254E">
        <w:rPr>
          <w:rFonts w:ascii="Times New Roman" w:hAnsi="Times New Roman" w:cs="Times New Roman"/>
          <w:sz w:val="28"/>
          <w:szCs w:val="28"/>
        </w:rPr>
        <w:br/>
      </w:r>
      <w:r w:rsidRPr="0035254E">
        <w:rPr>
          <w:rFonts w:ascii="Times New Roman" w:hAnsi="Times New Roman" w:cs="Times New Roman"/>
          <w:sz w:val="28"/>
          <w:szCs w:val="28"/>
        </w:rPr>
        <w:t xml:space="preserve">2 года; </w:t>
      </w:r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>учредительного документа общеобразовательной организации, в которой обучается претендент (копии первой страницы и страницы, на которой обозначены полное и краткое наименование общеобразовательной организации).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 xml:space="preserve">6.5. Согласие на обработку персональных данных в соответствии со </w:t>
      </w:r>
      <w:hyperlink r:id="rId12" w:history="1">
        <w:r w:rsidRPr="0035254E">
          <w:rPr>
            <w:rFonts w:ascii="Times New Roman" w:hAnsi="Times New Roman" w:cs="Times New Roman"/>
            <w:color w:val="000000"/>
            <w:sz w:val="28"/>
            <w:szCs w:val="28"/>
          </w:rPr>
          <w:t>статьей 9</w:t>
        </w:r>
      </w:hyperlink>
      <w:r w:rsidRPr="0035254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27.07.2006 № 152-ФЗ «О персональных данных» (на несовершеннолетнего обучающегося </w:t>
      </w:r>
      <w:r w:rsidRPr="0035254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заполняет законный представитель)</w:t>
      </w:r>
      <w:r w:rsidRPr="0035254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254E">
        <w:rPr>
          <w:rFonts w:ascii="Times New Roman" w:hAnsi="Times New Roman" w:cs="Times New Roman"/>
          <w:color w:val="000000"/>
          <w:sz w:val="28"/>
          <w:szCs w:val="28"/>
        </w:rPr>
        <w:t xml:space="preserve">7. Документы, предусмотренные </w:t>
      </w:r>
      <w:hyperlink w:anchor="P46" w:history="1">
        <w:r w:rsidRPr="0035254E">
          <w:rPr>
            <w:rFonts w:ascii="Times New Roman" w:hAnsi="Times New Roman" w:cs="Times New Roman"/>
            <w:color w:val="000000"/>
            <w:sz w:val="28"/>
            <w:szCs w:val="28"/>
          </w:rPr>
          <w:t xml:space="preserve">пунктом </w:t>
        </w:r>
      </w:hyperlink>
      <w:r w:rsidRPr="0035254E">
        <w:rPr>
          <w:rFonts w:ascii="Times New Roman" w:hAnsi="Times New Roman" w:cs="Times New Roman"/>
          <w:color w:val="000000"/>
          <w:sz w:val="28"/>
          <w:szCs w:val="28"/>
        </w:rPr>
        <w:t>6 настоящего Положения, представляются в Министерство ежегодно не позднее 1 марта (в 2020 году – не позднее 1</w:t>
      </w:r>
      <w:r w:rsidR="008516FE" w:rsidRPr="0035254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352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16FE" w:rsidRPr="0035254E">
        <w:rPr>
          <w:rFonts w:ascii="Times New Roman" w:hAnsi="Times New Roman" w:cs="Times New Roman"/>
          <w:color w:val="000000"/>
          <w:sz w:val="28"/>
          <w:szCs w:val="28"/>
        </w:rPr>
        <w:t>июн</w:t>
      </w:r>
      <w:r w:rsidRPr="0035254E">
        <w:rPr>
          <w:rFonts w:ascii="Times New Roman" w:hAnsi="Times New Roman" w:cs="Times New Roman"/>
          <w:color w:val="000000"/>
          <w:sz w:val="28"/>
          <w:szCs w:val="28"/>
        </w:rPr>
        <w:t>я).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254E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регистрирует в установленном порядке и передает </w:t>
      </w:r>
      <w:r w:rsidRPr="0035254E">
        <w:rPr>
          <w:rFonts w:ascii="Times New Roman" w:hAnsi="Times New Roman" w:cs="Times New Roman"/>
          <w:sz w:val="28"/>
          <w:szCs w:val="28"/>
        </w:rPr>
        <w:t xml:space="preserve">не позднее 15 марта </w:t>
      </w:r>
      <w:r w:rsidR="0035254E">
        <w:rPr>
          <w:rFonts w:ascii="Times New Roman" w:hAnsi="Times New Roman" w:cs="Times New Roman"/>
          <w:color w:val="000000"/>
          <w:sz w:val="28"/>
          <w:szCs w:val="28"/>
        </w:rPr>
        <w:t xml:space="preserve">(в 2020 году – не позднее </w:t>
      </w:r>
      <w:r w:rsidR="008516FE" w:rsidRPr="0035254E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Pr="00352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16FE" w:rsidRPr="0035254E">
        <w:rPr>
          <w:rFonts w:ascii="Times New Roman" w:hAnsi="Times New Roman" w:cs="Times New Roman"/>
          <w:color w:val="000000"/>
          <w:sz w:val="28"/>
          <w:szCs w:val="28"/>
        </w:rPr>
        <w:t>июн</w:t>
      </w:r>
      <w:r w:rsidRPr="0035254E">
        <w:rPr>
          <w:rFonts w:ascii="Times New Roman" w:hAnsi="Times New Roman" w:cs="Times New Roman"/>
          <w:color w:val="000000"/>
          <w:sz w:val="28"/>
          <w:szCs w:val="28"/>
        </w:rPr>
        <w:t>я)</w:t>
      </w:r>
      <w:r w:rsidRPr="0035254E">
        <w:rPr>
          <w:rFonts w:ascii="Times New Roman" w:hAnsi="Times New Roman" w:cs="Times New Roman"/>
          <w:sz w:val="28"/>
          <w:szCs w:val="28"/>
        </w:rPr>
        <w:t xml:space="preserve"> </w:t>
      </w:r>
      <w:r w:rsidRPr="0035254E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предусмотренные </w:t>
      </w:r>
      <w:hyperlink w:anchor="P46" w:history="1">
        <w:r w:rsidRPr="0035254E">
          <w:rPr>
            <w:rFonts w:ascii="Times New Roman" w:hAnsi="Times New Roman" w:cs="Times New Roman"/>
            <w:color w:val="000000"/>
            <w:sz w:val="28"/>
            <w:szCs w:val="28"/>
          </w:rPr>
          <w:t>пунктом 6</w:t>
        </w:r>
      </w:hyperlink>
      <w:r w:rsidRPr="0035254E">
        <w:rPr>
          <w:rFonts w:ascii="Times New Roman" w:hAnsi="Times New Roman" w:cs="Times New Roman"/>
          <w:sz w:val="28"/>
          <w:szCs w:val="28"/>
        </w:rPr>
        <w:t xml:space="preserve"> настоящего Положения, в комиссию по награждению знаком Губернатора Рязанской области «Школьному активисту</w:t>
      </w:r>
      <w:r w:rsidR="0035254E">
        <w:rPr>
          <w:rFonts w:ascii="Times New Roman" w:hAnsi="Times New Roman" w:cs="Times New Roman"/>
          <w:sz w:val="28"/>
          <w:szCs w:val="28"/>
        </w:rPr>
        <w:t>» (далее – Комиссия), состав и П</w:t>
      </w:r>
      <w:r w:rsidRPr="0035254E">
        <w:rPr>
          <w:rFonts w:ascii="Times New Roman" w:hAnsi="Times New Roman" w:cs="Times New Roman"/>
          <w:sz w:val="28"/>
          <w:szCs w:val="28"/>
        </w:rPr>
        <w:t>оложение о которой утверждены распоряжением Губернатора Рязанской области от 24.08.2017 № 324-рг, для проведения отбора претендентов на поощрение Знаком.</w:t>
      </w:r>
      <w:proofErr w:type="gramEnd"/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 xml:space="preserve">Рассмотрение ходатайств и прилагаемых к ним документов осуществляется на заседании Комиссии не позднее 1 апреля </w:t>
      </w:r>
      <w:r w:rsidRPr="0035254E">
        <w:rPr>
          <w:rFonts w:ascii="Times New Roman" w:hAnsi="Times New Roman" w:cs="Times New Roman"/>
          <w:color w:val="000000"/>
          <w:sz w:val="28"/>
          <w:szCs w:val="28"/>
        </w:rPr>
        <w:t>(в 2020 году – не позднее 30 а</w:t>
      </w:r>
      <w:r w:rsidR="008516FE" w:rsidRPr="0035254E">
        <w:rPr>
          <w:rFonts w:ascii="Times New Roman" w:hAnsi="Times New Roman" w:cs="Times New Roman"/>
          <w:color w:val="000000"/>
          <w:sz w:val="28"/>
          <w:szCs w:val="28"/>
        </w:rPr>
        <w:t>вгуста</w:t>
      </w:r>
      <w:r w:rsidRPr="0035254E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35254E">
        <w:rPr>
          <w:rFonts w:ascii="Times New Roman" w:hAnsi="Times New Roman" w:cs="Times New Roman"/>
          <w:sz w:val="28"/>
          <w:szCs w:val="28"/>
        </w:rPr>
        <w:t>.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По результатам рассмотрения ходатайств и прилагаемых к ним документов Комиссия: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1) принимает решение о допуске или отказе в допуске претендентов к отбору;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2) осуществляет отбор претендентов;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 xml:space="preserve">3) </w:t>
      </w:r>
      <w:r w:rsidRPr="0035254E">
        <w:rPr>
          <w:rFonts w:ascii="Times New Roman" w:hAnsi="Times New Roman" w:cs="Times New Roman"/>
          <w:color w:val="000000"/>
          <w:sz w:val="28"/>
          <w:szCs w:val="28"/>
        </w:rPr>
        <w:t>утверждает список обучающихся общеобразовательных организаций для поощрения Знаком</w:t>
      </w:r>
      <w:r w:rsidRPr="0035254E">
        <w:rPr>
          <w:rFonts w:ascii="Times New Roman" w:hAnsi="Times New Roman" w:cs="Times New Roman"/>
          <w:sz w:val="28"/>
          <w:szCs w:val="28"/>
        </w:rPr>
        <w:t>.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8. Основаниями для отказа в допуске претендента к отбору являются:</w:t>
      </w:r>
    </w:p>
    <w:p w:rsidR="001A00D3" w:rsidRPr="0035254E" w:rsidRDefault="0035254E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A00D3" w:rsidRPr="0035254E">
        <w:rPr>
          <w:rFonts w:ascii="Times New Roman" w:hAnsi="Times New Roman" w:cs="Times New Roman"/>
          <w:sz w:val="28"/>
          <w:szCs w:val="28"/>
        </w:rPr>
        <w:t>) несоответствие претендента критериям, указанным в подпунктах 2.1, 2.3</w:t>
      </w:r>
      <w:r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="001A00D3" w:rsidRPr="0035254E">
        <w:rPr>
          <w:rFonts w:ascii="Times New Roman" w:hAnsi="Times New Roman" w:cs="Times New Roman"/>
          <w:sz w:val="28"/>
          <w:szCs w:val="28"/>
        </w:rPr>
        <w:t>настоящего Положения;</w:t>
      </w:r>
    </w:p>
    <w:p w:rsidR="001A00D3" w:rsidRPr="0035254E" w:rsidRDefault="0035254E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00D3" w:rsidRPr="0035254E">
        <w:rPr>
          <w:rFonts w:ascii="Times New Roman" w:hAnsi="Times New Roman" w:cs="Times New Roman"/>
          <w:sz w:val="28"/>
          <w:szCs w:val="28"/>
        </w:rPr>
        <w:t>) представление не всех документов, указанных в пункте 6 настоящего Положения;</w:t>
      </w:r>
    </w:p>
    <w:p w:rsidR="001A00D3" w:rsidRPr="0035254E" w:rsidRDefault="0035254E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A00D3" w:rsidRPr="0035254E">
        <w:rPr>
          <w:rFonts w:ascii="Times New Roman" w:hAnsi="Times New Roman" w:cs="Times New Roman"/>
          <w:sz w:val="28"/>
          <w:szCs w:val="28"/>
        </w:rPr>
        <w:t>) непредставление документов, указанных в пункте 6 настоящего Положения, в установленный срок.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9. Отбор осуществляется по результатам рейтинга претендентов.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 xml:space="preserve">Рейтинг претендентов составляется по балльной системе, согласно которой критерии, указанные </w:t>
      </w:r>
      <w:r w:rsidR="0035254E" w:rsidRPr="0035254E">
        <w:rPr>
          <w:rFonts w:ascii="Times New Roman" w:hAnsi="Times New Roman" w:cs="Times New Roman"/>
          <w:sz w:val="28"/>
          <w:szCs w:val="28"/>
        </w:rPr>
        <w:t>в подпунктах 2.</w:t>
      </w:r>
      <w:r w:rsidR="007F6780">
        <w:rPr>
          <w:rFonts w:ascii="Times New Roman" w:hAnsi="Times New Roman" w:cs="Times New Roman"/>
          <w:sz w:val="28"/>
          <w:szCs w:val="28"/>
        </w:rPr>
        <w:t>2</w:t>
      </w:r>
      <w:r w:rsidR="0035254E" w:rsidRPr="0035254E">
        <w:rPr>
          <w:rFonts w:ascii="Times New Roman" w:hAnsi="Times New Roman" w:cs="Times New Roman"/>
          <w:sz w:val="28"/>
          <w:szCs w:val="28"/>
        </w:rPr>
        <w:t>, 2.3</w:t>
      </w:r>
      <w:r w:rsidR="0035254E">
        <w:rPr>
          <w:rFonts w:ascii="Times New Roman" w:hAnsi="Times New Roman" w:cs="Times New Roman"/>
          <w:sz w:val="28"/>
          <w:szCs w:val="28"/>
        </w:rPr>
        <w:t xml:space="preserve"> пункта 2 </w:t>
      </w:r>
      <w:r w:rsidRPr="0035254E">
        <w:rPr>
          <w:rFonts w:ascii="Times New Roman" w:hAnsi="Times New Roman" w:cs="Times New Roman"/>
          <w:sz w:val="28"/>
          <w:szCs w:val="28"/>
        </w:rPr>
        <w:t>настоящего Положения, соответствуют следующему количеству баллов: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 xml:space="preserve">- участие претендента (получение сертификата участника) в одном мероприятии, не </w:t>
      </w:r>
      <w:r w:rsidRPr="0035254E">
        <w:rPr>
          <w:rFonts w:ascii="Times New Roman" w:hAnsi="Times New Roman" w:cs="Times New Roman"/>
          <w:color w:val="000000"/>
          <w:sz w:val="28"/>
          <w:szCs w:val="28"/>
        </w:rPr>
        <w:t>входящем</w:t>
      </w:r>
      <w:r w:rsidRPr="0035254E">
        <w:rPr>
          <w:rFonts w:ascii="Times New Roman" w:hAnsi="Times New Roman" w:cs="Times New Roman"/>
          <w:sz w:val="28"/>
          <w:szCs w:val="28"/>
        </w:rPr>
        <w:t xml:space="preserve"> в состав проекта, на уровне: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 xml:space="preserve">общеобразовательной организации – 2 балла, 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– 10 баллов, 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межмуниципального мероприятия – 20 баллов,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Рязанской области – 40 баллов,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Российской Федерации – 80 баллов;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 xml:space="preserve">- наличие у претендента диплома (документа) призера в одном мероприятии в личном первенстве – 8 баллов, в командном первенстве – </w:t>
      </w:r>
      <w:r w:rsidR="0035254E">
        <w:rPr>
          <w:rFonts w:ascii="Times New Roman" w:hAnsi="Times New Roman" w:cs="Times New Roman"/>
          <w:sz w:val="28"/>
          <w:szCs w:val="28"/>
        </w:rPr>
        <w:br/>
      </w:r>
      <w:r w:rsidRPr="0035254E">
        <w:rPr>
          <w:rFonts w:ascii="Times New Roman" w:hAnsi="Times New Roman" w:cs="Times New Roman"/>
          <w:sz w:val="28"/>
          <w:szCs w:val="28"/>
        </w:rPr>
        <w:t>4 балла;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- наличие у претендента диплома (документа) победителя (достижение лучшего результата) в одном мероприятии в личном первенстве – 12 баллов, в командном первенстве – 6 баллов;</w:t>
      </w:r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>- проведение претендентом в составе оргкомитета одного мероприятия детской, молодежной общественных организаций, органа ученического самоуправления – 10 баллов;</w:t>
      </w:r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>- вовлечение в проводимое претендентом в составе оргкомитета мероприятие детской, молодежной общественных организаций, органа ученического самоуправления до 10 участников – 3 балла, до 30 участников – 6 баллов, до 50 участников – 10 баллов, более 50 участников – дополнительные 3 балла за каждые 10 участников;</w:t>
      </w:r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 xml:space="preserve">- реализация претендентом в составе команды одного проекта – </w:t>
      </w:r>
      <w:r w:rsidR="0035254E">
        <w:rPr>
          <w:rFonts w:ascii="Times New Roman" w:hAnsi="Times New Roman"/>
          <w:sz w:val="28"/>
          <w:szCs w:val="28"/>
        </w:rPr>
        <w:br/>
      </w:r>
      <w:r w:rsidRPr="0035254E">
        <w:rPr>
          <w:rFonts w:ascii="Times New Roman" w:hAnsi="Times New Roman"/>
          <w:sz w:val="28"/>
          <w:szCs w:val="28"/>
        </w:rPr>
        <w:t>40 баллов;</w:t>
      </w:r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5254E">
        <w:rPr>
          <w:rFonts w:ascii="Times New Roman" w:hAnsi="Times New Roman"/>
          <w:sz w:val="28"/>
          <w:szCs w:val="28"/>
        </w:rPr>
        <w:t xml:space="preserve">- вовлечение в реализуемый претендентом в составе команды в один проект до 10 участников – 20 баллов, до 30 участников – 40 баллов, до </w:t>
      </w:r>
      <w:r w:rsidR="0035254E">
        <w:rPr>
          <w:rFonts w:ascii="Times New Roman" w:hAnsi="Times New Roman"/>
          <w:sz w:val="28"/>
          <w:szCs w:val="28"/>
        </w:rPr>
        <w:br/>
      </w:r>
      <w:r w:rsidRPr="0035254E">
        <w:rPr>
          <w:rFonts w:ascii="Times New Roman" w:hAnsi="Times New Roman"/>
          <w:sz w:val="28"/>
          <w:szCs w:val="28"/>
        </w:rPr>
        <w:t xml:space="preserve">50 участников – 50 баллов, более 50 участников – дополнительные 20 баллов за каждые 10 участников; </w:t>
      </w:r>
      <w:proofErr w:type="gramEnd"/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>- поощрение претендента за активное участие в детской, молодежной общественных организациях, органе ученического самоуправления (далее – поощрение) дипломом – 10 баллов;</w:t>
      </w:r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>- поощрение благодарственным письмом – 20 баллов;</w:t>
      </w:r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 xml:space="preserve">- поощрение благодарственным письмом родителей за активное участие претендента в детской, молодежной общественных организациях, органе ученического самоуправления – 30 баллов; </w:t>
      </w:r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>- поощрение ценным подарком – 40 баллов;</w:t>
      </w:r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>- поощрение благодарностью – 50 баллов;</w:t>
      </w:r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>- поощрение почетной грамотой – 60 баллов;</w:t>
      </w:r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 xml:space="preserve">- поощрение именной стипендией – 70 баллов; </w:t>
      </w:r>
    </w:p>
    <w:p w:rsidR="001A00D3" w:rsidRDefault="001A00D3" w:rsidP="0035254E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5254E">
        <w:rPr>
          <w:rFonts w:ascii="Times New Roman" w:hAnsi="Times New Roman"/>
          <w:sz w:val="28"/>
          <w:szCs w:val="28"/>
        </w:rPr>
        <w:t xml:space="preserve">- поощрение </w:t>
      </w:r>
      <w:r w:rsidRPr="00352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размещением информации о претенденте на официальном сайте общеобразовательной организации или </w:t>
      </w:r>
      <w:r w:rsidRPr="0035254E">
        <w:rPr>
          <w:rFonts w:ascii="Times New Roman" w:hAnsi="Times New Roman"/>
          <w:sz w:val="28"/>
          <w:szCs w:val="28"/>
        </w:rPr>
        <w:t>детской, или молодежной общественных организаций, или органа ученического самоуправления</w:t>
      </w:r>
      <w:r w:rsidRPr="00352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 </w:t>
      </w:r>
      <w:r w:rsidR="00352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информационно-телекоммуникационной </w:t>
      </w:r>
      <w:r w:rsidR="0035254E" w:rsidRPr="00352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сети </w:t>
      </w:r>
      <w:r w:rsidR="00352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352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Интернет</w:t>
      </w:r>
      <w:r w:rsidR="00352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Pr="0035254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– 80 баллов.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 xml:space="preserve">По сумме баллов определяется рейтинг претендентов: от большей суммы баллов (претендент занимает в рейтинге претендентов номер один) к меньшей сумме баллов (претендент по нумерации заканчивает рейтинг претендентов). </w:t>
      </w:r>
    </w:p>
    <w:p w:rsidR="008516FE" w:rsidRPr="0035254E" w:rsidRDefault="008516FE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 xml:space="preserve">В случае равенства сумм баллов претенденты отбираются в </w:t>
      </w:r>
      <w:r w:rsidRPr="0035254E">
        <w:rPr>
          <w:rFonts w:ascii="Times New Roman" w:hAnsi="Times New Roman" w:cs="Times New Roman"/>
          <w:color w:val="000000"/>
          <w:sz w:val="28"/>
          <w:szCs w:val="28"/>
        </w:rPr>
        <w:t>список обучающихся общеобразовательных организаций для поощрения Знаком</w:t>
      </w:r>
      <w:r w:rsidRPr="0035254E">
        <w:rPr>
          <w:rFonts w:ascii="Times New Roman" w:hAnsi="Times New Roman" w:cs="Times New Roman"/>
          <w:sz w:val="28"/>
          <w:szCs w:val="28"/>
        </w:rPr>
        <w:t xml:space="preserve"> в зависимости от количества реализованных проектов: от большего количества проектов к </w:t>
      </w:r>
      <w:proofErr w:type="gramStart"/>
      <w:r w:rsidRPr="0035254E">
        <w:rPr>
          <w:rFonts w:ascii="Times New Roman" w:hAnsi="Times New Roman" w:cs="Times New Roman"/>
          <w:sz w:val="28"/>
          <w:szCs w:val="28"/>
        </w:rPr>
        <w:t>меньшему</w:t>
      </w:r>
      <w:proofErr w:type="gramEnd"/>
      <w:r w:rsidRPr="003525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color w:val="000000"/>
          <w:sz w:val="28"/>
          <w:szCs w:val="28"/>
        </w:rPr>
        <w:t xml:space="preserve">В список обучающихся общеобразовательных организаций для поощрения Знаком отбираются претенденты из рейтинга претендентов в порядке возрастания нумерации с номера один, но не больше номера пятьдесят. 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10. Решение Комиссии принимается в форме протокола.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 xml:space="preserve">На основании списка </w:t>
      </w:r>
      <w:r w:rsidRPr="0035254E">
        <w:rPr>
          <w:rFonts w:ascii="Times New Roman" w:hAnsi="Times New Roman" w:cs="Times New Roman"/>
          <w:color w:val="000000"/>
          <w:sz w:val="28"/>
          <w:szCs w:val="28"/>
        </w:rPr>
        <w:t>обучающихся общеобразовательных организаций для поощрения Знаком</w:t>
      </w:r>
      <w:r w:rsidRPr="0035254E">
        <w:rPr>
          <w:rFonts w:ascii="Times New Roman" w:hAnsi="Times New Roman" w:cs="Times New Roman"/>
          <w:sz w:val="28"/>
          <w:szCs w:val="28"/>
        </w:rPr>
        <w:t xml:space="preserve"> Министерство не позднее 15 апреля </w:t>
      </w:r>
      <w:r w:rsidRPr="0035254E">
        <w:rPr>
          <w:rFonts w:ascii="Times New Roman" w:hAnsi="Times New Roman" w:cs="Times New Roman"/>
          <w:color w:val="000000"/>
          <w:sz w:val="28"/>
          <w:szCs w:val="28"/>
        </w:rPr>
        <w:t xml:space="preserve">(в 2020 году – не позднее </w:t>
      </w:r>
      <w:r w:rsidR="005D6CD0" w:rsidRPr="0035254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3525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6CD0" w:rsidRPr="0035254E">
        <w:rPr>
          <w:rFonts w:ascii="Times New Roman" w:hAnsi="Times New Roman" w:cs="Times New Roman"/>
          <w:color w:val="000000"/>
          <w:sz w:val="28"/>
          <w:szCs w:val="28"/>
        </w:rPr>
        <w:t>октябр</w:t>
      </w:r>
      <w:r w:rsidRPr="0035254E">
        <w:rPr>
          <w:rFonts w:ascii="Times New Roman" w:hAnsi="Times New Roman" w:cs="Times New Roman"/>
          <w:color w:val="000000"/>
          <w:sz w:val="28"/>
          <w:szCs w:val="28"/>
        </w:rPr>
        <w:t xml:space="preserve">я) </w:t>
      </w:r>
      <w:r w:rsidRPr="0035254E">
        <w:rPr>
          <w:rFonts w:ascii="Times New Roman" w:hAnsi="Times New Roman" w:cs="Times New Roman"/>
          <w:sz w:val="28"/>
          <w:szCs w:val="28"/>
        </w:rPr>
        <w:t>осуществляет подготовку проекта распоряжения Губернатора Рязанской области о поощрении Знаком.</w:t>
      </w:r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>11. Поощрение Знаком производится ежегодно в мае</w:t>
      </w:r>
      <w:r w:rsidR="00EC01EA" w:rsidRPr="0035254E">
        <w:rPr>
          <w:rFonts w:ascii="Times New Roman" w:hAnsi="Times New Roman"/>
          <w:sz w:val="28"/>
          <w:szCs w:val="28"/>
        </w:rPr>
        <w:t xml:space="preserve"> </w:t>
      </w:r>
      <w:r w:rsidR="00EC01EA" w:rsidRPr="0035254E">
        <w:rPr>
          <w:rFonts w:ascii="Times New Roman" w:hAnsi="Times New Roman"/>
          <w:color w:val="000000"/>
          <w:sz w:val="28"/>
          <w:szCs w:val="28"/>
        </w:rPr>
        <w:t>(в 2020 году – не позднее 1 ноября)</w:t>
      </w:r>
      <w:r w:rsidRPr="0035254E">
        <w:rPr>
          <w:rFonts w:ascii="Times New Roman" w:hAnsi="Times New Roman"/>
          <w:sz w:val="28"/>
          <w:szCs w:val="28"/>
        </w:rPr>
        <w:t>.</w:t>
      </w:r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5254E">
        <w:rPr>
          <w:rFonts w:ascii="Times New Roman" w:hAnsi="Times New Roman"/>
          <w:sz w:val="28"/>
          <w:szCs w:val="28"/>
        </w:rPr>
        <w:t>12. В случае утраты Знака дубликат не выдается.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 xml:space="preserve">13. Ведение отчетности о вручении Знака производится Министерством. </w:t>
      </w:r>
    </w:p>
    <w:p w:rsidR="001A00D3" w:rsidRPr="0035254E" w:rsidRDefault="001A00D3" w:rsidP="003525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54E">
        <w:rPr>
          <w:rFonts w:ascii="Times New Roman" w:hAnsi="Times New Roman" w:cs="Times New Roman"/>
          <w:sz w:val="28"/>
          <w:szCs w:val="28"/>
        </w:rPr>
        <w:t>14. Расходы, связанные с изготовлением Знаков, бланков удостоверений к ним, лацканных миниатюр, осуществляются за счет бюджетных средств, предусматриваемых в областном бюджете Министерству</w:t>
      </w:r>
      <w:proofErr w:type="gramStart"/>
      <w:r w:rsidRPr="0035254E">
        <w:rPr>
          <w:rFonts w:ascii="Times New Roman" w:hAnsi="Times New Roman" w:cs="Times New Roman"/>
          <w:sz w:val="28"/>
          <w:szCs w:val="28"/>
        </w:rPr>
        <w:t>.</w:t>
      </w:r>
      <w:r w:rsidR="0035254E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1A00D3" w:rsidRPr="0035254E" w:rsidRDefault="001A00D3" w:rsidP="0035254E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1A00D3" w:rsidRPr="0035254E" w:rsidSect="0035254E">
      <w:headerReference w:type="default" r:id="rId13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19B" w:rsidRDefault="00D9319B">
      <w:r>
        <w:separator/>
      </w:r>
    </w:p>
  </w:endnote>
  <w:endnote w:type="continuationSeparator" w:id="0">
    <w:p w:rsidR="00D9319B" w:rsidRDefault="00D93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1A00D3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69FCEE2" wp14:editId="3BD059CB">
                <wp:extent cx="665480" cy="284480"/>
                <wp:effectExtent l="0" t="0" r="1270" b="127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1A00D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311823C" wp14:editId="11BE0833">
                <wp:extent cx="172720" cy="147320"/>
                <wp:effectExtent l="0" t="0" r="0" b="508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720" cy="147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35254E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12792  13.05.2020 15:40:08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19B" w:rsidRDefault="00D9319B">
      <w:r>
        <w:separator/>
      </w:r>
    </w:p>
  </w:footnote>
  <w:footnote w:type="continuationSeparator" w:id="0">
    <w:p w:rsidR="00D9319B" w:rsidRDefault="00D931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3F0823">
      <w:rPr>
        <w:rStyle w:val="a8"/>
        <w:rFonts w:ascii="Times New Roman" w:hAnsi="Times New Roman"/>
        <w:noProof/>
        <w:sz w:val="28"/>
        <w:szCs w:val="28"/>
      </w:rPr>
      <w:t>6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c+135G56GNL9VvWLD79Y9q/L9M=" w:salt="zF9+4DA6iI60k6twDrkni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D3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00D3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5254E"/>
    <w:rsid w:val="00360A40"/>
    <w:rsid w:val="003870C2"/>
    <w:rsid w:val="003D3B8A"/>
    <w:rsid w:val="003D54F8"/>
    <w:rsid w:val="003F0823"/>
    <w:rsid w:val="003F4F5E"/>
    <w:rsid w:val="00400906"/>
    <w:rsid w:val="004179FE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D6CD0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2B2C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7F6780"/>
    <w:rsid w:val="008143CB"/>
    <w:rsid w:val="00823CA1"/>
    <w:rsid w:val="008402F9"/>
    <w:rsid w:val="008513B9"/>
    <w:rsid w:val="008516FE"/>
    <w:rsid w:val="008702D3"/>
    <w:rsid w:val="00876034"/>
    <w:rsid w:val="008827E7"/>
    <w:rsid w:val="008A1696"/>
    <w:rsid w:val="008C58FE"/>
    <w:rsid w:val="008E6C41"/>
    <w:rsid w:val="008F0816"/>
    <w:rsid w:val="008F6048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319B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01EA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A00D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1A00D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5DA5030B719DC4565586FA0345774446CBBC9C47500C0DBB8DFBEE014A25F076F35BF7A88E0B3B4a5k7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henko\Desktop\&#1041;&#1083;&#1072;&#1085;&#1082;&#1080;%20&#1055;&#1088;&#1072;&#1074;&#1080;&#1090;&#1077;&#1083;&#1100;&#1089;&#1090;&#1074;&#1072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463A99-B143-4696-9BD3-1BF1ABC4C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193</TotalTime>
  <Pages>6</Pages>
  <Words>1956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13084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Пользователь Windows</dc:creator>
  <cp:keywords/>
  <dc:description/>
  <cp:lastModifiedBy>Дягилева М.А.</cp:lastModifiedBy>
  <cp:revision>8</cp:revision>
  <cp:lastPrinted>2008-04-23T08:17:00Z</cp:lastPrinted>
  <dcterms:created xsi:type="dcterms:W3CDTF">2020-03-24T08:52:00Z</dcterms:created>
  <dcterms:modified xsi:type="dcterms:W3CDTF">2020-05-15T07:54:00Z</dcterms:modified>
</cp:coreProperties>
</file>