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D171EF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AD02DE">
        <w:tc>
          <w:tcPr>
            <w:tcW w:w="10326" w:type="dxa"/>
          </w:tcPr>
          <w:p w:rsidR="00190FF9" w:rsidRPr="00AD02DE" w:rsidRDefault="00FA11DA" w:rsidP="00C0526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AD02D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3F0342" w:rsidRPr="00AD02DE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4212" w:type="dxa"/>
          </w:tcPr>
          <w:p w:rsidR="00871D6C" w:rsidRPr="00AD02DE" w:rsidRDefault="00190FF9" w:rsidP="00E921FA">
            <w:pPr>
              <w:rPr>
                <w:rFonts w:ascii="Times New Roman" w:hAnsi="Times New Roman"/>
                <w:sz w:val="28"/>
                <w:szCs w:val="28"/>
              </w:rPr>
            </w:pPr>
            <w:r w:rsidRPr="00AD02D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871D6C" w:rsidRPr="00AD02D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194314" w:rsidRPr="00AD02DE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71D6C" w:rsidRPr="00AD02DE" w:rsidRDefault="00871D6C" w:rsidP="00E921FA">
            <w:pPr>
              <w:rPr>
                <w:rFonts w:ascii="Times New Roman" w:hAnsi="Times New Roman"/>
                <w:sz w:val="28"/>
                <w:szCs w:val="28"/>
              </w:rPr>
            </w:pPr>
            <w:r w:rsidRPr="00AD02DE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871D6C" w:rsidRPr="00AD02DE" w:rsidRDefault="00871D6C" w:rsidP="00E921FA">
            <w:pPr>
              <w:rPr>
                <w:rFonts w:ascii="Times New Roman" w:hAnsi="Times New Roman"/>
                <w:sz w:val="28"/>
                <w:szCs w:val="28"/>
              </w:rPr>
            </w:pPr>
            <w:r w:rsidRPr="00AD02DE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C05262" w:rsidRPr="00AD02DE">
        <w:tc>
          <w:tcPr>
            <w:tcW w:w="10326" w:type="dxa"/>
          </w:tcPr>
          <w:p w:rsidR="00C05262" w:rsidRPr="00AD02DE" w:rsidRDefault="00C05262" w:rsidP="00C0526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C05262" w:rsidRPr="00AD02DE" w:rsidRDefault="000347DA" w:rsidP="00C052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28.07.2020 № 182</w:t>
            </w:r>
            <w:bookmarkStart w:id="0" w:name="_GoBack"/>
            <w:bookmarkEnd w:id="0"/>
          </w:p>
        </w:tc>
      </w:tr>
      <w:tr w:rsidR="00C05262" w:rsidRPr="00AD02DE">
        <w:tc>
          <w:tcPr>
            <w:tcW w:w="10326" w:type="dxa"/>
          </w:tcPr>
          <w:p w:rsidR="00C05262" w:rsidRPr="00AD02DE" w:rsidRDefault="00C05262" w:rsidP="00C0526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C05262" w:rsidRPr="00AD02DE" w:rsidRDefault="001760FF" w:rsidP="00C05262">
            <w:pPr>
              <w:rPr>
                <w:rFonts w:ascii="Times New Roman" w:hAnsi="Times New Roman"/>
                <w:sz w:val="28"/>
                <w:szCs w:val="28"/>
              </w:rPr>
            </w:pPr>
            <w:r w:rsidRPr="00AD02D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730FD7" w:rsidRPr="00AD02DE" w:rsidRDefault="00730FD7" w:rsidP="00730FD7">
      <w:pPr>
        <w:tabs>
          <w:tab w:val="left" w:pos="426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16"/>
          <w:szCs w:val="16"/>
        </w:rPr>
      </w:pPr>
    </w:p>
    <w:p w:rsidR="00AD02DE" w:rsidRDefault="00AD02DE"/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8"/>
        <w:gridCol w:w="3099"/>
        <w:gridCol w:w="1455"/>
        <w:gridCol w:w="1455"/>
        <w:gridCol w:w="1410"/>
        <w:gridCol w:w="324"/>
        <w:gridCol w:w="324"/>
        <w:gridCol w:w="324"/>
        <w:gridCol w:w="324"/>
        <w:gridCol w:w="324"/>
        <w:gridCol w:w="324"/>
        <w:gridCol w:w="324"/>
        <w:gridCol w:w="300"/>
        <w:gridCol w:w="348"/>
        <w:gridCol w:w="324"/>
        <w:gridCol w:w="324"/>
        <w:gridCol w:w="324"/>
        <w:gridCol w:w="2525"/>
      </w:tblGrid>
      <w:tr w:rsidR="002F433A" w:rsidRPr="00AD02DE" w:rsidTr="00AD02DE">
        <w:trPr>
          <w:trHeight w:val="12"/>
          <w:tblHeader/>
        </w:trPr>
        <w:tc>
          <w:tcPr>
            <w:tcW w:w="598" w:type="dxa"/>
            <w:vAlign w:val="center"/>
          </w:tcPr>
          <w:p w:rsidR="00730FD7" w:rsidRPr="00AD02DE" w:rsidRDefault="00730FD7" w:rsidP="00153EA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3099" w:type="dxa"/>
            <w:vAlign w:val="center"/>
          </w:tcPr>
          <w:p w:rsidR="00730FD7" w:rsidRPr="00AD02DE" w:rsidRDefault="00730FD7" w:rsidP="00153EA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455" w:type="dxa"/>
            <w:vAlign w:val="center"/>
          </w:tcPr>
          <w:p w:rsidR="00730FD7" w:rsidRPr="00AD02DE" w:rsidRDefault="00730FD7" w:rsidP="00153EA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455" w:type="dxa"/>
            <w:vAlign w:val="center"/>
          </w:tcPr>
          <w:p w:rsidR="00730FD7" w:rsidRPr="00AD02DE" w:rsidRDefault="00730FD7" w:rsidP="00153EA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410" w:type="dxa"/>
            <w:vAlign w:val="center"/>
          </w:tcPr>
          <w:p w:rsidR="00730FD7" w:rsidRPr="00AD02DE" w:rsidRDefault="00730FD7" w:rsidP="00153EA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324" w:type="dxa"/>
            <w:vAlign w:val="center"/>
          </w:tcPr>
          <w:p w:rsidR="00730FD7" w:rsidRPr="00AD02DE" w:rsidRDefault="00730FD7" w:rsidP="002A48C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324" w:type="dxa"/>
            <w:vAlign w:val="center"/>
          </w:tcPr>
          <w:p w:rsidR="00730FD7" w:rsidRPr="00AD02DE" w:rsidRDefault="00730FD7" w:rsidP="002A48C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324" w:type="dxa"/>
            <w:vAlign w:val="center"/>
          </w:tcPr>
          <w:p w:rsidR="00730FD7" w:rsidRPr="00AD02DE" w:rsidRDefault="00730FD7" w:rsidP="002A48C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324" w:type="dxa"/>
            <w:vAlign w:val="center"/>
          </w:tcPr>
          <w:p w:rsidR="00730FD7" w:rsidRPr="00AD02DE" w:rsidRDefault="00730FD7" w:rsidP="002A48C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324" w:type="dxa"/>
            <w:vAlign w:val="center"/>
          </w:tcPr>
          <w:p w:rsidR="00730FD7" w:rsidRPr="00AD02DE" w:rsidRDefault="00730FD7" w:rsidP="002A48C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324" w:type="dxa"/>
            <w:vAlign w:val="center"/>
          </w:tcPr>
          <w:p w:rsidR="00730FD7" w:rsidRPr="00AD02DE" w:rsidRDefault="00730FD7" w:rsidP="002A48C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324" w:type="dxa"/>
            <w:vAlign w:val="center"/>
          </w:tcPr>
          <w:p w:rsidR="00730FD7" w:rsidRPr="00AD02DE" w:rsidRDefault="00730FD7" w:rsidP="002A48C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300" w:type="dxa"/>
            <w:vAlign w:val="center"/>
          </w:tcPr>
          <w:p w:rsidR="00730FD7" w:rsidRPr="00AD02DE" w:rsidRDefault="00730FD7" w:rsidP="002A48C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348" w:type="dxa"/>
            <w:vAlign w:val="center"/>
          </w:tcPr>
          <w:p w:rsidR="00730FD7" w:rsidRPr="00AD02DE" w:rsidRDefault="00730FD7" w:rsidP="002A48C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324" w:type="dxa"/>
            <w:vAlign w:val="center"/>
          </w:tcPr>
          <w:p w:rsidR="00730FD7" w:rsidRPr="00AD02DE" w:rsidRDefault="00730FD7" w:rsidP="002A48C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324" w:type="dxa"/>
            <w:vAlign w:val="center"/>
          </w:tcPr>
          <w:p w:rsidR="00730FD7" w:rsidRPr="00AD02DE" w:rsidRDefault="00730FD7" w:rsidP="002A48C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324" w:type="dxa"/>
            <w:vAlign w:val="center"/>
          </w:tcPr>
          <w:p w:rsidR="00730FD7" w:rsidRPr="00AD02DE" w:rsidRDefault="00730FD7" w:rsidP="002A48C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17</w:t>
            </w:r>
          </w:p>
        </w:tc>
        <w:tc>
          <w:tcPr>
            <w:tcW w:w="2525" w:type="dxa"/>
            <w:vAlign w:val="center"/>
          </w:tcPr>
          <w:p w:rsidR="00730FD7" w:rsidRPr="00AD02DE" w:rsidRDefault="00730FD7" w:rsidP="00153EA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18</w:t>
            </w:r>
          </w:p>
        </w:tc>
      </w:tr>
      <w:tr w:rsidR="00A03CD3" w:rsidRPr="00AD02DE" w:rsidTr="00AD02DE">
        <w:trPr>
          <w:cantSplit/>
          <w:trHeight w:val="1722"/>
        </w:trPr>
        <w:tc>
          <w:tcPr>
            <w:tcW w:w="598" w:type="dxa"/>
            <w:vMerge w:val="restart"/>
          </w:tcPr>
          <w:p w:rsidR="00A03CD3" w:rsidRPr="00AD02DE" w:rsidRDefault="000B49DC" w:rsidP="00A03CD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r w:rsidR="00A03CD3" w:rsidRPr="00AD02DE">
              <w:rPr>
                <w:rFonts w:ascii="Times New Roman" w:hAnsi="Times New Roman"/>
                <w:spacing w:val="-2"/>
                <w:sz w:val="24"/>
                <w:szCs w:val="24"/>
              </w:rPr>
              <w:t>1.2.</w:t>
            </w:r>
          </w:p>
        </w:tc>
        <w:tc>
          <w:tcPr>
            <w:tcW w:w="3099" w:type="dxa"/>
            <w:vMerge w:val="restart"/>
          </w:tcPr>
          <w:p w:rsidR="00A03CD3" w:rsidRPr="00AD02DE" w:rsidRDefault="00A03CD3" w:rsidP="00A03CD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Предупреждение возникновения и распространения лесных пожаров путем проведения профилактических мероприятий по охране лесов от пожаров (строительство и содержание дорог противопожарного назначения, устройство противопожарных минерализованных полос и уход за ними, прочистка просек, уход за противопожарными разрывами, эксплуатация пожарных водоемов, проведение контролируемых выжиганий сухих горючих материалов,</w:t>
            </w:r>
          </w:p>
          <w:p w:rsidR="00A03CD3" w:rsidRPr="00AD02DE" w:rsidRDefault="00A03CD3" w:rsidP="00A03CD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благоустройство зон отдыха, установка и размещение стендов,</w:t>
            </w:r>
          </w:p>
          <w:p w:rsidR="00A03CD3" w:rsidRPr="00AD02DE" w:rsidRDefault="00A03CD3" w:rsidP="00A03CD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знаков, указателей, шлагбаумов, мониторинг пожарной опасности в лесах)</w:t>
            </w:r>
          </w:p>
        </w:tc>
        <w:tc>
          <w:tcPr>
            <w:tcW w:w="1455" w:type="dxa"/>
            <w:vMerge w:val="restart"/>
          </w:tcPr>
          <w:p w:rsidR="00A03CD3" w:rsidRPr="00AD02DE" w:rsidRDefault="00A03CD3" w:rsidP="00A03CD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Рязанской области</w:t>
            </w:r>
            <w:r w:rsidR="00202DEB" w:rsidRPr="00AD02D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vMerge w:val="restart"/>
          </w:tcPr>
          <w:p w:rsidR="00A03CD3" w:rsidRPr="00AD02DE" w:rsidRDefault="00A03CD3" w:rsidP="00A03CD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Рязанской области</w:t>
            </w:r>
          </w:p>
        </w:tc>
        <w:tc>
          <w:tcPr>
            <w:tcW w:w="1410" w:type="dxa"/>
          </w:tcPr>
          <w:p w:rsidR="00A03CD3" w:rsidRPr="00AD02DE" w:rsidRDefault="00A03CD3" w:rsidP="00A03CD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324" w:type="dxa"/>
            <w:textDirection w:val="btLr"/>
            <w:vAlign w:val="center"/>
          </w:tcPr>
          <w:p w:rsidR="00A03CD3" w:rsidRPr="00AD02DE" w:rsidRDefault="008D55B2" w:rsidP="00A03CD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765853,59129</w:t>
            </w:r>
          </w:p>
        </w:tc>
        <w:tc>
          <w:tcPr>
            <w:tcW w:w="324" w:type="dxa"/>
            <w:textDirection w:val="btLr"/>
            <w:vAlign w:val="center"/>
          </w:tcPr>
          <w:p w:rsidR="00A03CD3" w:rsidRPr="00AD02DE" w:rsidRDefault="00A03CD3" w:rsidP="00A03CD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67855,2</w:t>
            </w:r>
          </w:p>
        </w:tc>
        <w:tc>
          <w:tcPr>
            <w:tcW w:w="324" w:type="dxa"/>
            <w:textDirection w:val="btLr"/>
            <w:vAlign w:val="center"/>
          </w:tcPr>
          <w:p w:rsidR="00A03CD3" w:rsidRPr="00AD02DE" w:rsidRDefault="00A03CD3" w:rsidP="00A03CD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65310,7</w:t>
            </w:r>
          </w:p>
        </w:tc>
        <w:tc>
          <w:tcPr>
            <w:tcW w:w="324" w:type="dxa"/>
            <w:textDirection w:val="btLr"/>
            <w:vAlign w:val="center"/>
          </w:tcPr>
          <w:p w:rsidR="00A03CD3" w:rsidRPr="00AD02DE" w:rsidRDefault="00A03CD3" w:rsidP="00A03CD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63955,825</w:t>
            </w:r>
          </w:p>
        </w:tc>
        <w:tc>
          <w:tcPr>
            <w:tcW w:w="324" w:type="dxa"/>
            <w:textDirection w:val="btLr"/>
            <w:vAlign w:val="center"/>
          </w:tcPr>
          <w:p w:rsidR="00A03CD3" w:rsidRPr="00AD02DE" w:rsidRDefault="00A03CD3" w:rsidP="00A03CD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55944,7</w:t>
            </w:r>
          </w:p>
        </w:tc>
        <w:tc>
          <w:tcPr>
            <w:tcW w:w="324" w:type="dxa"/>
            <w:textDirection w:val="btLr"/>
            <w:vAlign w:val="center"/>
          </w:tcPr>
          <w:p w:rsidR="00A03CD3" w:rsidRPr="00AD02DE" w:rsidRDefault="00A03CD3" w:rsidP="00A03CD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70696,38</w:t>
            </w:r>
          </w:p>
        </w:tc>
        <w:tc>
          <w:tcPr>
            <w:tcW w:w="324" w:type="dxa"/>
            <w:textDirection w:val="btLr"/>
            <w:vAlign w:val="center"/>
          </w:tcPr>
          <w:p w:rsidR="00A03CD3" w:rsidRPr="00AD02DE" w:rsidRDefault="00A03CD3" w:rsidP="00A03CD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82789,83462</w:t>
            </w:r>
          </w:p>
        </w:tc>
        <w:tc>
          <w:tcPr>
            <w:tcW w:w="300" w:type="dxa"/>
            <w:textDirection w:val="btLr"/>
            <w:vAlign w:val="center"/>
          </w:tcPr>
          <w:p w:rsidR="00A03CD3" w:rsidRPr="00AD02DE" w:rsidRDefault="008D55B2" w:rsidP="00A03CD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72701,05167</w:t>
            </w:r>
          </w:p>
        </w:tc>
        <w:tc>
          <w:tcPr>
            <w:tcW w:w="348" w:type="dxa"/>
            <w:textDirection w:val="btLr"/>
            <w:vAlign w:val="center"/>
          </w:tcPr>
          <w:p w:rsidR="00A03CD3" w:rsidRPr="00AD02DE" w:rsidRDefault="00B744C7" w:rsidP="00A03CD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67</w:t>
            </w:r>
            <w:r w:rsidR="00A03CD3" w:rsidRPr="00AD02DE">
              <w:rPr>
                <w:rFonts w:ascii="Times New Roman" w:hAnsi="Times New Roman"/>
                <w:spacing w:val="-2"/>
                <w:sz w:val="24"/>
                <w:szCs w:val="24"/>
              </w:rPr>
              <w:t>941,0</w:t>
            </w:r>
          </w:p>
        </w:tc>
        <w:tc>
          <w:tcPr>
            <w:tcW w:w="324" w:type="dxa"/>
            <w:textDirection w:val="btLr"/>
            <w:vAlign w:val="center"/>
          </w:tcPr>
          <w:p w:rsidR="00A03CD3" w:rsidRPr="00AD02DE" w:rsidRDefault="00B744C7" w:rsidP="00A03CD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69</w:t>
            </w:r>
            <w:r w:rsidR="00A03CD3" w:rsidRPr="00AD02DE">
              <w:rPr>
                <w:rFonts w:ascii="Times New Roman" w:hAnsi="Times New Roman"/>
                <w:spacing w:val="-2"/>
                <w:sz w:val="24"/>
                <w:szCs w:val="24"/>
              </w:rPr>
              <w:t>757,9</w:t>
            </w:r>
          </w:p>
        </w:tc>
        <w:tc>
          <w:tcPr>
            <w:tcW w:w="324" w:type="dxa"/>
            <w:textDirection w:val="btLr"/>
            <w:vAlign w:val="center"/>
          </w:tcPr>
          <w:p w:rsidR="00A03CD3" w:rsidRPr="00AD02DE" w:rsidRDefault="00A03CD3" w:rsidP="00A03CD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74450,5</w:t>
            </w:r>
          </w:p>
        </w:tc>
        <w:tc>
          <w:tcPr>
            <w:tcW w:w="324" w:type="dxa"/>
            <w:textDirection w:val="btLr"/>
            <w:vAlign w:val="center"/>
          </w:tcPr>
          <w:p w:rsidR="00A03CD3" w:rsidRPr="00AD02DE" w:rsidRDefault="005F50EA" w:rsidP="00A03CD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74450,5</w:t>
            </w:r>
          </w:p>
        </w:tc>
        <w:tc>
          <w:tcPr>
            <w:tcW w:w="2525" w:type="dxa"/>
            <w:vMerge w:val="restart"/>
            <w:vAlign w:val="center"/>
          </w:tcPr>
          <w:p w:rsidR="00A03CD3" w:rsidRPr="00AD02DE" w:rsidRDefault="00A03CD3" w:rsidP="00A03CD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A03CD3" w:rsidRPr="00AD02DE" w:rsidTr="00AD02DE">
        <w:trPr>
          <w:cantSplit/>
          <w:trHeight w:val="1657"/>
        </w:trPr>
        <w:tc>
          <w:tcPr>
            <w:tcW w:w="598" w:type="dxa"/>
            <w:vMerge/>
            <w:vAlign w:val="center"/>
          </w:tcPr>
          <w:p w:rsidR="00A03CD3" w:rsidRPr="00AD02DE" w:rsidRDefault="00A03CD3" w:rsidP="00A03CD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099" w:type="dxa"/>
            <w:vMerge/>
            <w:vAlign w:val="center"/>
          </w:tcPr>
          <w:p w:rsidR="00A03CD3" w:rsidRPr="00AD02DE" w:rsidRDefault="00A03CD3" w:rsidP="00A03CD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55" w:type="dxa"/>
            <w:vMerge/>
            <w:vAlign w:val="center"/>
          </w:tcPr>
          <w:p w:rsidR="00A03CD3" w:rsidRPr="00AD02DE" w:rsidRDefault="00A03CD3" w:rsidP="00A03CD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55" w:type="dxa"/>
            <w:vMerge/>
            <w:vAlign w:val="center"/>
          </w:tcPr>
          <w:p w:rsidR="00A03CD3" w:rsidRPr="00AD02DE" w:rsidRDefault="00A03CD3" w:rsidP="00A03CD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0" w:type="dxa"/>
          </w:tcPr>
          <w:p w:rsidR="00A03CD3" w:rsidRPr="00AD02DE" w:rsidRDefault="00A03CD3" w:rsidP="00AD02D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324" w:type="dxa"/>
            <w:textDirection w:val="btLr"/>
            <w:vAlign w:val="center"/>
          </w:tcPr>
          <w:p w:rsidR="00A03CD3" w:rsidRPr="00AD02DE" w:rsidRDefault="008D55B2" w:rsidP="00A03CD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126481,46629</w:t>
            </w:r>
          </w:p>
        </w:tc>
        <w:tc>
          <w:tcPr>
            <w:tcW w:w="324" w:type="dxa"/>
            <w:textDirection w:val="btLr"/>
            <w:vAlign w:val="center"/>
          </w:tcPr>
          <w:p w:rsidR="00A03CD3" w:rsidRPr="00AD02DE" w:rsidRDefault="00A03CD3" w:rsidP="00A03CD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12379,6</w:t>
            </w:r>
          </w:p>
        </w:tc>
        <w:tc>
          <w:tcPr>
            <w:tcW w:w="324" w:type="dxa"/>
            <w:textDirection w:val="btLr"/>
            <w:vAlign w:val="center"/>
          </w:tcPr>
          <w:p w:rsidR="00A03CD3" w:rsidRPr="00AD02DE" w:rsidRDefault="00A03CD3" w:rsidP="00A03CD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8471,1</w:t>
            </w:r>
          </w:p>
        </w:tc>
        <w:tc>
          <w:tcPr>
            <w:tcW w:w="324" w:type="dxa"/>
            <w:textDirection w:val="btLr"/>
            <w:vAlign w:val="center"/>
          </w:tcPr>
          <w:p w:rsidR="00A03CD3" w:rsidRPr="00AD02DE" w:rsidRDefault="00A03CD3" w:rsidP="00A03CD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7509,6</w:t>
            </w:r>
          </w:p>
        </w:tc>
        <w:tc>
          <w:tcPr>
            <w:tcW w:w="324" w:type="dxa"/>
            <w:textDirection w:val="btLr"/>
            <w:vAlign w:val="center"/>
          </w:tcPr>
          <w:p w:rsidR="00A03CD3" w:rsidRPr="00AD02DE" w:rsidRDefault="00A03CD3" w:rsidP="00A03CD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8052,1</w:t>
            </w:r>
          </w:p>
        </w:tc>
        <w:tc>
          <w:tcPr>
            <w:tcW w:w="324" w:type="dxa"/>
            <w:textDirection w:val="btLr"/>
            <w:vAlign w:val="center"/>
          </w:tcPr>
          <w:p w:rsidR="00A03CD3" w:rsidRPr="00AD02DE" w:rsidRDefault="00A03CD3" w:rsidP="00A03CD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10516,18</w:t>
            </w:r>
          </w:p>
        </w:tc>
        <w:tc>
          <w:tcPr>
            <w:tcW w:w="324" w:type="dxa"/>
            <w:textDirection w:val="btLr"/>
            <w:vAlign w:val="center"/>
          </w:tcPr>
          <w:p w:rsidR="00A03CD3" w:rsidRPr="00AD02DE" w:rsidRDefault="00A03CD3" w:rsidP="00A03CD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23761,33462</w:t>
            </w:r>
          </w:p>
        </w:tc>
        <w:tc>
          <w:tcPr>
            <w:tcW w:w="300" w:type="dxa"/>
            <w:textDirection w:val="btLr"/>
            <w:vAlign w:val="center"/>
          </w:tcPr>
          <w:p w:rsidR="00A03CD3" w:rsidRPr="00AD02DE" w:rsidRDefault="008D55B2" w:rsidP="00D71D8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11670,95167</w:t>
            </w:r>
          </w:p>
        </w:tc>
        <w:tc>
          <w:tcPr>
            <w:tcW w:w="348" w:type="dxa"/>
            <w:textDirection w:val="btLr"/>
            <w:vAlign w:val="center"/>
          </w:tcPr>
          <w:p w:rsidR="00A03CD3" w:rsidRPr="00AD02DE" w:rsidRDefault="00A03CD3" w:rsidP="00D71D8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11515,1</w:t>
            </w:r>
          </w:p>
        </w:tc>
        <w:tc>
          <w:tcPr>
            <w:tcW w:w="324" w:type="dxa"/>
            <w:textDirection w:val="btLr"/>
            <w:vAlign w:val="center"/>
          </w:tcPr>
          <w:p w:rsidR="00A03CD3" w:rsidRPr="00AD02DE" w:rsidRDefault="00A03CD3" w:rsidP="00D71D8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11515,1</w:t>
            </w:r>
          </w:p>
        </w:tc>
        <w:tc>
          <w:tcPr>
            <w:tcW w:w="324" w:type="dxa"/>
            <w:textDirection w:val="btLr"/>
            <w:vAlign w:val="center"/>
          </w:tcPr>
          <w:p w:rsidR="00A03CD3" w:rsidRPr="00AD02DE" w:rsidRDefault="00A03CD3" w:rsidP="00A03CD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10545,2</w:t>
            </w:r>
          </w:p>
        </w:tc>
        <w:tc>
          <w:tcPr>
            <w:tcW w:w="324" w:type="dxa"/>
            <w:textDirection w:val="btLr"/>
            <w:vAlign w:val="center"/>
          </w:tcPr>
          <w:p w:rsidR="00A03CD3" w:rsidRPr="00AD02DE" w:rsidRDefault="005F50EA" w:rsidP="00A03CD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10545,2</w:t>
            </w:r>
          </w:p>
        </w:tc>
        <w:tc>
          <w:tcPr>
            <w:tcW w:w="2525" w:type="dxa"/>
            <w:vMerge/>
            <w:vAlign w:val="center"/>
          </w:tcPr>
          <w:p w:rsidR="00A03CD3" w:rsidRPr="00AD02DE" w:rsidRDefault="00A03CD3" w:rsidP="00A03CD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A03CD3" w:rsidRPr="00AD02DE" w:rsidTr="00AD02DE">
        <w:trPr>
          <w:cantSplit/>
          <w:trHeight w:val="1134"/>
        </w:trPr>
        <w:tc>
          <w:tcPr>
            <w:tcW w:w="598" w:type="dxa"/>
            <w:vMerge/>
            <w:vAlign w:val="center"/>
          </w:tcPr>
          <w:p w:rsidR="00A03CD3" w:rsidRPr="00AD02DE" w:rsidRDefault="00A03CD3" w:rsidP="00A03CD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099" w:type="dxa"/>
            <w:vMerge/>
            <w:vAlign w:val="center"/>
          </w:tcPr>
          <w:p w:rsidR="00A03CD3" w:rsidRPr="00AD02DE" w:rsidRDefault="00A03CD3" w:rsidP="00A03CD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55" w:type="dxa"/>
            <w:vMerge/>
            <w:vAlign w:val="center"/>
          </w:tcPr>
          <w:p w:rsidR="00A03CD3" w:rsidRPr="00AD02DE" w:rsidRDefault="00A03CD3" w:rsidP="00A03CD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55" w:type="dxa"/>
            <w:vMerge/>
            <w:vAlign w:val="center"/>
          </w:tcPr>
          <w:p w:rsidR="00A03CD3" w:rsidRPr="00AD02DE" w:rsidRDefault="00A03CD3" w:rsidP="00A03CD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0" w:type="dxa"/>
          </w:tcPr>
          <w:p w:rsidR="00A03CD3" w:rsidRPr="00AD02DE" w:rsidRDefault="00A03CD3" w:rsidP="00A03CD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324" w:type="dxa"/>
            <w:textDirection w:val="btLr"/>
            <w:vAlign w:val="center"/>
          </w:tcPr>
          <w:p w:rsidR="00A03CD3" w:rsidRPr="00AD02DE" w:rsidRDefault="00B744C7" w:rsidP="00A03CD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639</w:t>
            </w:r>
            <w:r w:rsidR="00A03CD3" w:rsidRPr="00AD02DE">
              <w:rPr>
                <w:rFonts w:ascii="Times New Roman" w:hAnsi="Times New Roman"/>
                <w:spacing w:val="-2"/>
                <w:sz w:val="24"/>
                <w:szCs w:val="24"/>
              </w:rPr>
              <w:t>372,125</w:t>
            </w:r>
          </w:p>
        </w:tc>
        <w:tc>
          <w:tcPr>
            <w:tcW w:w="324" w:type="dxa"/>
            <w:textDirection w:val="btLr"/>
            <w:vAlign w:val="center"/>
          </w:tcPr>
          <w:p w:rsidR="00A03CD3" w:rsidRPr="00AD02DE" w:rsidRDefault="00A03CD3" w:rsidP="00A03CD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55475,6</w:t>
            </w:r>
          </w:p>
        </w:tc>
        <w:tc>
          <w:tcPr>
            <w:tcW w:w="324" w:type="dxa"/>
            <w:textDirection w:val="btLr"/>
            <w:vAlign w:val="center"/>
          </w:tcPr>
          <w:p w:rsidR="00A03CD3" w:rsidRPr="00AD02DE" w:rsidRDefault="00A03CD3" w:rsidP="00A03CD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56839,6</w:t>
            </w:r>
          </w:p>
        </w:tc>
        <w:tc>
          <w:tcPr>
            <w:tcW w:w="324" w:type="dxa"/>
            <w:textDirection w:val="btLr"/>
            <w:vAlign w:val="center"/>
          </w:tcPr>
          <w:p w:rsidR="00A03CD3" w:rsidRPr="00AD02DE" w:rsidRDefault="00A03CD3" w:rsidP="00A03CD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56446,225</w:t>
            </w:r>
          </w:p>
        </w:tc>
        <w:tc>
          <w:tcPr>
            <w:tcW w:w="324" w:type="dxa"/>
            <w:textDirection w:val="btLr"/>
            <w:vAlign w:val="center"/>
          </w:tcPr>
          <w:p w:rsidR="00A03CD3" w:rsidRPr="00AD02DE" w:rsidRDefault="00A03CD3" w:rsidP="00A03CD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47892,6</w:t>
            </w:r>
          </w:p>
        </w:tc>
        <w:tc>
          <w:tcPr>
            <w:tcW w:w="324" w:type="dxa"/>
            <w:textDirection w:val="btLr"/>
            <w:vAlign w:val="center"/>
          </w:tcPr>
          <w:p w:rsidR="00A03CD3" w:rsidRPr="00AD02DE" w:rsidRDefault="00A03CD3" w:rsidP="00A03CD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60180,2</w:t>
            </w:r>
          </w:p>
        </w:tc>
        <w:tc>
          <w:tcPr>
            <w:tcW w:w="324" w:type="dxa"/>
            <w:textDirection w:val="btLr"/>
            <w:vAlign w:val="center"/>
          </w:tcPr>
          <w:p w:rsidR="00A03CD3" w:rsidRPr="00AD02DE" w:rsidRDefault="00A03CD3" w:rsidP="00A03CD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59028,5</w:t>
            </w:r>
          </w:p>
        </w:tc>
        <w:tc>
          <w:tcPr>
            <w:tcW w:w="300" w:type="dxa"/>
            <w:textDirection w:val="btLr"/>
            <w:vAlign w:val="center"/>
          </w:tcPr>
          <w:p w:rsidR="00A03CD3" w:rsidRPr="00AD02DE" w:rsidRDefault="00B744C7" w:rsidP="00A03CD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61</w:t>
            </w:r>
            <w:r w:rsidR="00A03CD3" w:rsidRPr="00AD02DE">
              <w:rPr>
                <w:rFonts w:ascii="Times New Roman" w:hAnsi="Times New Roman"/>
                <w:spacing w:val="-2"/>
                <w:sz w:val="24"/>
                <w:szCs w:val="24"/>
              </w:rPr>
              <w:t>030,1</w:t>
            </w:r>
          </w:p>
        </w:tc>
        <w:tc>
          <w:tcPr>
            <w:tcW w:w="348" w:type="dxa"/>
            <w:textDirection w:val="btLr"/>
            <w:vAlign w:val="center"/>
          </w:tcPr>
          <w:p w:rsidR="00A03CD3" w:rsidRPr="00AD02DE" w:rsidRDefault="00B744C7" w:rsidP="00A03CD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56</w:t>
            </w:r>
            <w:r w:rsidR="00A03CD3" w:rsidRPr="00AD02DE">
              <w:rPr>
                <w:rFonts w:ascii="Times New Roman" w:hAnsi="Times New Roman"/>
                <w:spacing w:val="-2"/>
                <w:sz w:val="24"/>
                <w:szCs w:val="24"/>
              </w:rPr>
              <w:t>425,9</w:t>
            </w:r>
          </w:p>
        </w:tc>
        <w:tc>
          <w:tcPr>
            <w:tcW w:w="324" w:type="dxa"/>
            <w:textDirection w:val="btLr"/>
            <w:vAlign w:val="center"/>
          </w:tcPr>
          <w:p w:rsidR="00A03CD3" w:rsidRPr="00AD02DE" w:rsidRDefault="00B744C7" w:rsidP="00A03CD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58</w:t>
            </w:r>
            <w:r w:rsidR="00A03CD3" w:rsidRPr="00AD02DE">
              <w:rPr>
                <w:rFonts w:ascii="Times New Roman" w:hAnsi="Times New Roman"/>
                <w:spacing w:val="-2"/>
                <w:sz w:val="24"/>
                <w:szCs w:val="24"/>
              </w:rPr>
              <w:t>242,8</w:t>
            </w:r>
          </w:p>
        </w:tc>
        <w:tc>
          <w:tcPr>
            <w:tcW w:w="324" w:type="dxa"/>
            <w:textDirection w:val="btLr"/>
            <w:vAlign w:val="center"/>
          </w:tcPr>
          <w:p w:rsidR="00A03CD3" w:rsidRPr="00AD02DE" w:rsidRDefault="00A03CD3" w:rsidP="00A03CD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63905,3</w:t>
            </w:r>
          </w:p>
        </w:tc>
        <w:tc>
          <w:tcPr>
            <w:tcW w:w="324" w:type="dxa"/>
            <w:textDirection w:val="btLr"/>
            <w:vAlign w:val="center"/>
          </w:tcPr>
          <w:p w:rsidR="00A03CD3" w:rsidRPr="00AD02DE" w:rsidRDefault="005F50EA" w:rsidP="00A03CD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63905,3</w:t>
            </w:r>
          </w:p>
        </w:tc>
        <w:tc>
          <w:tcPr>
            <w:tcW w:w="2525" w:type="dxa"/>
            <w:vMerge/>
            <w:vAlign w:val="center"/>
          </w:tcPr>
          <w:p w:rsidR="00A03CD3" w:rsidRPr="00AD02DE" w:rsidRDefault="00A03CD3" w:rsidP="00A03CD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94314" w:rsidRPr="00AD02DE" w:rsidTr="00AD02DE">
        <w:trPr>
          <w:cantSplit/>
          <w:trHeight w:val="1708"/>
        </w:trPr>
        <w:tc>
          <w:tcPr>
            <w:tcW w:w="598" w:type="dxa"/>
            <w:vMerge/>
          </w:tcPr>
          <w:p w:rsidR="00194314" w:rsidRPr="00AD02DE" w:rsidRDefault="00194314" w:rsidP="00194314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099" w:type="dxa"/>
            <w:vMerge w:val="restart"/>
          </w:tcPr>
          <w:p w:rsidR="00194314" w:rsidRPr="00AD02DE" w:rsidRDefault="00194314" w:rsidP="00194314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в том  числе субсидии на финансовое обеспечение государственного задания</w:t>
            </w:r>
          </w:p>
        </w:tc>
        <w:tc>
          <w:tcPr>
            <w:tcW w:w="1455" w:type="dxa"/>
            <w:vMerge w:val="restart"/>
          </w:tcPr>
          <w:p w:rsidR="00194314" w:rsidRPr="00AD02DE" w:rsidRDefault="00194314" w:rsidP="0019431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Рязанской области</w:t>
            </w:r>
          </w:p>
        </w:tc>
        <w:tc>
          <w:tcPr>
            <w:tcW w:w="1455" w:type="dxa"/>
            <w:vMerge w:val="restart"/>
          </w:tcPr>
          <w:p w:rsidR="00194314" w:rsidRPr="00AD02DE" w:rsidRDefault="00194314" w:rsidP="0019431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ГБУ РО </w:t>
            </w:r>
          </w:p>
        </w:tc>
        <w:tc>
          <w:tcPr>
            <w:tcW w:w="1410" w:type="dxa"/>
          </w:tcPr>
          <w:p w:rsidR="00194314" w:rsidRPr="00AD02DE" w:rsidRDefault="00194314" w:rsidP="0019431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324" w:type="dxa"/>
            <w:textDirection w:val="btLr"/>
            <w:vAlign w:val="center"/>
          </w:tcPr>
          <w:p w:rsidR="00194314" w:rsidRPr="00AD02DE" w:rsidRDefault="00194314" w:rsidP="0019431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764409,365</w:t>
            </w:r>
          </w:p>
        </w:tc>
        <w:tc>
          <w:tcPr>
            <w:tcW w:w="324" w:type="dxa"/>
            <w:textDirection w:val="btLr"/>
            <w:vAlign w:val="center"/>
          </w:tcPr>
          <w:p w:rsidR="00194314" w:rsidRPr="00AD02DE" w:rsidRDefault="00194314" w:rsidP="0019431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67855,2</w:t>
            </w:r>
          </w:p>
        </w:tc>
        <w:tc>
          <w:tcPr>
            <w:tcW w:w="324" w:type="dxa"/>
            <w:textDirection w:val="btLr"/>
            <w:vAlign w:val="center"/>
          </w:tcPr>
          <w:p w:rsidR="00194314" w:rsidRPr="00AD02DE" w:rsidRDefault="00194314" w:rsidP="0019431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65130,7</w:t>
            </w:r>
          </w:p>
        </w:tc>
        <w:tc>
          <w:tcPr>
            <w:tcW w:w="324" w:type="dxa"/>
            <w:textDirection w:val="btLr"/>
            <w:vAlign w:val="center"/>
          </w:tcPr>
          <w:p w:rsidR="00194314" w:rsidRPr="00AD02DE" w:rsidRDefault="00194314" w:rsidP="0019431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63775,825</w:t>
            </w:r>
          </w:p>
        </w:tc>
        <w:tc>
          <w:tcPr>
            <w:tcW w:w="324" w:type="dxa"/>
            <w:textDirection w:val="btLr"/>
            <w:vAlign w:val="center"/>
          </w:tcPr>
          <w:p w:rsidR="00194314" w:rsidRPr="00AD02DE" w:rsidRDefault="00194314" w:rsidP="0019431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55764,7</w:t>
            </w:r>
          </w:p>
        </w:tc>
        <w:tc>
          <w:tcPr>
            <w:tcW w:w="324" w:type="dxa"/>
            <w:textDirection w:val="btLr"/>
            <w:vAlign w:val="center"/>
          </w:tcPr>
          <w:p w:rsidR="00194314" w:rsidRPr="00AD02DE" w:rsidRDefault="00194314" w:rsidP="0019431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70696,38</w:t>
            </w:r>
          </w:p>
        </w:tc>
        <w:tc>
          <w:tcPr>
            <w:tcW w:w="324" w:type="dxa"/>
            <w:textDirection w:val="btLr"/>
            <w:vAlign w:val="center"/>
          </w:tcPr>
          <w:p w:rsidR="00194314" w:rsidRPr="00AD02DE" w:rsidRDefault="00194314" w:rsidP="0019431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82761,36</w:t>
            </w:r>
          </w:p>
        </w:tc>
        <w:tc>
          <w:tcPr>
            <w:tcW w:w="300" w:type="dxa"/>
            <w:textDirection w:val="btLr"/>
            <w:vAlign w:val="center"/>
          </w:tcPr>
          <w:p w:rsidR="00194314" w:rsidRPr="00AD02DE" w:rsidRDefault="00194314" w:rsidP="0019431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72545,3</w:t>
            </w:r>
          </w:p>
        </w:tc>
        <w:tc>
          <w:tcPr>
            <w:tcW w:w="348" w:type="dxa"/>
            <w:textDirection w:val="btLr"/>
            <w:vAlign w:val="center"/>
          </w:tcPr>
          <w:p w:rsidR="00194314" w:rsidRPr="00AD02DE" w:rsidRDefault="00194314" w:rsidP="0019431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67941,0</w:t>
            </w:r>
          </w:p>
        </w:tc>
        <w:tc>
          <w:tcPr>
            <w:tcW w:w="324" w:type="dxa"/>
            <w:textDirection w:val="btLr"/>
            <w:vAlign w:val="center"/>
          </w:tcPr>
          <w:p w:rsidR="00194314" w:rsidRPr="00AD02DE" w:rsidRDefault="00194314" w:rsidP="0019431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69757,9</w:t>
            </w:r>
          </w:p>
        </w:tc>
        <w:tc>
          <w:tcPr>
            <w:tcW w:w="324" w:type="dxa"/>
            <w:textDirection w:val="btLr"/>
            <w:vAlign w:val="center"/>
          </w:tcPr>
          <w:p w:rsidR="00194314" w:rsidRPr="00AD02DE" w:rsidRDefault="00194314" w:rsidP="0019431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74090,5</w:t>
            </w:r>
          </w:p>
        </w:tc>
        <w:tc>
          <w:tcPr>
            <w:tcW w:w="324" w:type="dxa"/>
            <w:textDirection w:val="btLr"/>
            <w:vAlign w:val="center"/>
          </w:tcPr>
          <w:p w:rsidR="00194314" w:rsidRPr="00AD02DE" w:rsidRDefault="00194314" w:rsidP="0019431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74090,5</w:t>
            </w:r>
          </w:p>
        </w:tc>
        <w:tc>
          <w:tcPr>
            <w:tcW w:w="2525" w:type="dxa"/>
            <w:vMerge/>
            <w:vAlign w:val="center"/>
          </w:tcPr>
          <w:p w:rsidR="00194314" w:rsidRPr="00AD02DE" w:rsidRDefault="00194314" w:rsidP="00194314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94314" w:rsidRPr="00AD02DE" w:rsidTr="00AD02DE">
        <w:trPr>
          <w:cantSplit/>
          <w:trHeight w:val="1561"/>
        </w:trPr>
        <w:tc>
          <w:tcPr>
            <w:tcW w:w="598" w:type="dxa"/>
            <w:vMerge/>
          </w:tcPr>
          <w:p w:rsidR="00194314" w:rsidRPr="00AD02DE" w:rsidRDefault="00194314" w:rsidP="00194314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099" w:type="dxa"/>
            <w:vMerge/>
          </w:tcPr>
          <w:p w:rsidR="00194314" w:rsidRPr="00AD02DE" w:rsidRDefault="00194314" w:rsidP="00194314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194314" w:rsidRPr="00AD02DE" w:rsidRDefault="00194314" w:rsidP="00194314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194314" w:rsidRPr="00AD02DE" w:rsidRDefault="00194314" w:rsidP="00194314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0" w:type="dxa"/>
          </w:tcPr>
          <w:p w:rsidR="00194314" w:rsidRPr="00AD02DE" w:rsidRDefault="00194314" w:rsidP="00AD02D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324" w:type="dxa"/>
            <w:textDirection w:val="btLr"/>
            <w:vAlign w:val="center"/>
          </w:tcPr>
          <w:p w:rsidR="00194314" w:rsidRPr="00AD02DE" w:rsidRDefault="00194314" w:rsidP="0019431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125037,24</w:t>
            </w:r>
          </w:p>
        </w:tc>
        <w:tc>
          <w:tcPr>
            <w:tcW w:w="324" w:type="dxa"/>
            <w:textDirection w:val="btLr"/>
            <w:vAlign w:val="center"/>
          </w:tcPr>
          <w:p w:rsidR="00194314" w:rsidRPr="00AD02DE" w:rsidRDefault="00194314" w:rsidP="0019431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12379,6</w:t>
            </w:r>
          </w:p>
        </w:tc>
        <w:tc>
          <w:tcPr>
            <w:tcW w:w="324" w:type="dxa"/>
            <w:textDirection w:val="btLr"/>
            <w:vAlign w:val="center"/>
          </w:tcPr>
          <w:p w:rsidR="00194314" w:rsidRPr="00AD02DE" w:rsidRDefault="00194314" w:rsidP="0019431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8291,1</w:t>
            </w:r>
          </w:p>
        </w:tc>
        <w:tc>
          <w:tcPr>
            <w:tcW w:w="324" w:type="dxa"/>
            <w:textDirection w:val="btLr"/>
            <w:vAlign w:val="center"/>
          </w:tcPr>
          <w:p w:rsidR="00194314" w:rsidRPr="00AD02DE" w:rsidRDefault="00194314" w:rsidP="0019431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7329,6</w:t>
            </w:r>
          </w:p>
        </w:tc>
        <w:tc>
          <w:tcPr>
            <w:tcW w:w="324" w:type="dxa"/>
            <w:textDirection w:val="btLr"/>
            <w:vAlign w:val="center"/>
          </w:tcPr>
          <w:p w:rsidR="00194314" w:rsidRPr="00AD02DE" w:rsidRDefault="00194314" w:rsidP="0019431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7872,1</w:t>
            </w:r>
          </w:p>
        </w:tc>
        <w:tc>
          <w:tcPr>
            <w:tcW w:w="324" w:type="dxa"/>
            <w:textDirection w:val="btLr"/>
            <w:vAlign w:val="center"/>
          </w:tcPr>
          <w:p w:rsidR="00194314" w:rsidRPr="00AD02DE" w:rsidRDefault="00194314" w:rsidP="0019431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10516,18</w:t>
            </w:r>
          </w:p>
        </w:tc>
        <w:tc>
          <w:tcPr>
            <w:tcW w:w="324" w:type="dxa"/>
            <w:textDirection w:val="btLr"/>
            <w:vAlign w:val="center"/>
          </w:tcPr>
          <w:p w:rsidR="00194314" w:rsidRPr="00AD02DE" w:rsidRDefault="00194314" w:rsidP="0019431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23732,86</w:t>
            </w:r>
          </w:p>
        </w:tc>
        <w:tc>
          <w:tcPr>
            <w:tcW w:w="300" w:type="dxa"/>
            <w:textDirection w:val="btLr"/>
            <w:vAlign w:val="center"/>
          </w:tcPr>
          <w:p w:rsidR="00194314" w:rsidRPr="00AD02DE" w:rsidRDefault="00194314" w:rsidP="0019431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11515,2</w:t>
            </w:r>
          </w:p>
        </w:tc>
        <w:tc>
          <w:tcPr>
            <w:tcW w:w="348" w:type="dxa"/>
            <w:textDirection w:val="btLr"/>
            <w:vAlign w:val="center"/>
          </w:tcPr>
          <w:p w:rsidR="00194314" w:rsidRPr="00AD02DE" w:rsidRDefault="00194314" w:rsidP="0019431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11515,1</w:t>
            </w:r>
          </w:p>
        </w:tc>
        <w:tc>
          <w:tcPr>
            <w:tcW w:w="324" w:type="dxa"/>
            <w:textDirection w:val="btLr"/>
            <w:vAlign w:val="center"/>
          </w:tcPr>
          <w:p w:rsidR="00194314" w:rsidRPr="00AD02DE" w:rsidRDefault="00194314" w:rsidP="0019431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11515,1</w:t>
            </w:r>
          </w:p>
        </w:tc>
        <w:tc>
          <w:tcPr>
            <w:tcW w:w="324" w:type="dxa"/>
            <w:textDirection w:val="btLr"/>
            <w:vAlign w:val="center"/>
          </w:tcPr>
          <w:p w:rsidR="00194314" w:rsidRPr="00AD02DE" w:rsidRDefault="00194314" w:rsidP="0019431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10185,2</w:t>
            </w:r>
          </w:p>
        </w:tc>
        <w:tc>
          <w:tcPr>
            <w:tcW w:w="324" w:type="dxa"/>
            <w:textDirection w:val="btLr"/>
            <w:vAlign w:val="center"/>
          </w:tcPr>
          <w:p w:rsidR="00194314" w:rsidRPr="00AD02DE" w:rsidRDefault="00194314" w:rsidP="0019431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10185,2</w:t>
            </w:r>
          </w:p>
        </w:tc>
        <w:tc>
          <w:tcPr>
            <w:tcW w:w="2525" w:type="dxa"/>
            <w:vMerge/>
            <w:vAlign w:val="center"/>
          </w:tcPr>
          <w:p w:rsidR="00194314" w:rsidRPr="00AD02DE" w:rsidRDefault="00194314" w:rsidP="00194314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94314" w:rsidRPr="00AD02DE" w:rsidTr="00D171EF">
        <w:trPr>
          <w:cantSplit/>
          <w:trHeight w:val="1470"/>
        </w:trPr>
        <w:tc>
          <w:tcPr>
            <w:tcW w:w="598" w:type="dxa"/>
            <w:vMerge/>
          </w:tcPr>
          <w:p w:rsidR="00194314" w:rsidRPr="00AD02DE" w:rsidRDefault="00194314" w:rsidP="00194314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099" w:type="dxa"/>
            <w:vMerge/>
          </w:tcPr>
          <w:p w:rsidR="00194314" w:rsidRPr="00AD02DE" w:rsidRDefault="00194314" w:rsidP="00194314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194314" w:rsidRPr="00AD02DE" w:rsidRDefault="00194314" w:rsidP="00194314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194314" w:rsidRPr="00AD02DE" w:rsidRDefault="00194314" w:rsidP="00194314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0" w:type="dxa"/>
          </w:tcPr>
          <w:p w:rsidR="00194314" w:rsidRPr="00AD02DE" w:rsidRDefault="00194314" w:rsidP="0019431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324" w:type="dxa"/>
            <w:textDirection w:val="btLr"/>
            <w:vAlign w:val="center"/>
          </w:tcPr>
          <w:p w:rsidR="00194314" w:rsidRPr="00AD02DE" w:rsidRDefault="00194314" w:rsidP="0019431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639372,125</w:t>
            </w:r>
          </w:p>
        </w:tc>
        <w:tc>
          <w:tcPr>
            <w:tcW w:w="324" w:type="dxa"/>
            <w:textDirection w:val="btLr"/>
            <w:vAlign w:val="center"/>
          </w:tcPr>
          <w:p w:rsidR="00194314" w:rsidRPr="00AD02DE" w:rsidRDefault="00194314" w:rsidP="0019431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55475,6</w:t>
            </w:r>
          </w:p>
        </w:tc>
        <w:tc>
          <w:tcPr>
            <w:tcW w:w="324" w:type="dxa"/>
            <w:textDirection w:val="btLr"/>
            <w:vAlign w:val="center"/>
          </w:tcPr>
          <w:p w:rsidR="00194314" w:rsidRPr="00AD02DE" w:rsidRDefault="00194314" w:rsidP="0019431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56839,6</w:t>
            </w:r>
          </w:p>
        </w:tc>
        <w:tc>
          <w:tcPr>
            <w:tcW w:w="324" w:type="dxa"/>
            <w:textDirection w:val="btLr"/>
            <w:vAlign w:val="center"/>
          </w:tcPr>
          <w:p w:rsidR="00194314" w:rsidRPr="00AD02DE" w:rsidRDefault="00194314" w:rsidP="0019431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56446,225</w:t>
            </w:r>
          </w:p>
        </w:tc>
        <w:tc>
          <w:tcPr>
            <w:tcW w:w="324" w:type="dxa"/>
            <w:textDirection w:val="btLr"/>
            <w:vAlign w:val="center"/>
          </w:tcPr>
          <w:p w:rsidR="00194314" w:rsidRPr="00AD02DE" w:rsidRDefault="00194314" w:rsidP="0019431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47892,6</w:t>
            </w:r>
          </w:p>
        </w:tc>
        <w:tc>
          <w:tcPr>
            <w:tcW w:w="324" w:type="dxa"/>
            <w:textDirection w:val="btLr"/>
            <w:vAlign w:val="center"/>
          </w:tcPr>
          <w:p w:rsidR="00194314" w:rsidRPr="00AD02DE" w:rsidRDefault="00194314" w:rsidP="0019431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60180,2</w:t>
            </w:r>
          </w:p>
        </w:tc>
        <w:tc>
          <w:tcPr>
            <w:tcW w:w="324" w:type="dxa"/>
            <w:textDirection w:val="btLr"/>
            <w:vAlign w:val="center"/>
          </w:tcPr>
          <w:p w:rsidR="00194314" w:rsidRPr="00AD02DE" w:rsidRDefault="00194314" w:rsidP="0019431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59028,5</w:t>
            </w:r>
          </w:p>
        </w:tc>
        <w:tc>
          <w:tcPr>
            <w:tcW w:w="300" w:type="dxa"/>
            <w:textDirection w:val="btLr"/>
            <w:vAlign w:val="center"/>
          </w:tcPr>
          <w:p w:rsidR="00194314" w:rsidRPr="00AD02DE" w:rsidRDefault="00194314" w:rsidP="0019431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61030,1</w:t>
            </w:r>
          </w:p>
        </w:tc>
        <w:tc>
          <w:tcPr>
            <w:tcW w:w="348" w:type="dxa"/>
            <w:textDirection w:val="btLr"/>
            <w:vAlign w:val="center"/>
          </w:tcPr>
          <w:p w:rsidR="00194314" w:rsidRPr="00AD02DE" w:rsidRDefault="00194314" w:rsidP="0019431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56425,9</w:t>
            </w:r>
          </w:p>
        </w:tc>
        <w:tc>
          <w:tcPr>
            <w:tcW w:w="324" w:type="dxa"/>
            <w:textDirection w:val="btLr"/>
            <w:vAlign w:val="center"/>
          </w:tcPr>
          <w:p w:rsidR="00194314" w:rsidRPr="00AD02DE" w:rsidRDefault="00194314" w:rsidP="0019431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58242,8</w:t>
            </w:r>
          </w:p>
        </w:tc>
        <w:tc>
          <w:tcPr>
            <w:tcW w:w="324" w:type="dxa"/>
            <w:textDirection w:val="btLr"/>
            <w:vAlign w:val="center"/>
          </w:tcPr>
          <w:p w:rsidR="00194314" w:rsidRPr="00AD02DE" w:rsidRDefault="00194314" w:rsidP="0019431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63905,3</w:t>
            </w:r>
          </w:p>
        </w:tc>
        <w:tc>
          <w:tcPr>
            <w:tcW w:w="324" w:type="dxa"/>
            <w:textDirection w:val="btLr"/>
            <w:vAlign w:val="center"/>
          </w:tcPr>
          <w:p w:rsidR="00194314" w:rsidRPr="00AD02DE" w:rsidRDefault="00194314" w:rsidP="0019431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02DE">
              <w:rPr>
                <w:rFonts w:ascii="Times New Roman" w:hAnsi="Times New Roman"/>
                <w:spacing w:val="-2"/>
                <w:sz w:val="24"/>
                <w:szCs w:val="24"/>
              </w:rPr>
              <w:t>63905,3»</w:t>
            </w:r>
          </w:p>
        </w:tc>
        <w:tc>
          <w:tcPr>
            <w:tcW w:w="2525" w:type="dxa"/>
            <w:vMerge/>
            <w:vAlign w:val="center"/>
          </w:tcPr>
          <w:p w:rsidR="00194314" w:rsidRPr="00AD02DE" w:rsidRDefault="00194314" w:rsidP="00194314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8D55B2" w:rsidRPr="00AD02DE" w:rsidRDefault="008D55B2" w:rsidP="00C05262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410A21" w:rsidRPr="00AD02DE" w:rsidRDefault="00A4114A" w:rsidP="00C05262">
      <w:pPr>
        <w:jc w:val="center"/>
        <w:rPr>
          <w:rFonts w:ascii="Times New Roman" w:hAnsi="Times New Roman"/>
          <w:sz w:val="28"/>
          <w:szCs w:val="28"/>
        </w:rPr>
      </w:pPr>
      <w:r w:rsidRPr="00AD02DE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AD02DE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AD02DE">
        <w:rPr>
          <w:rFonts w:ascii="Times New Roman" w:hAnsi="Times New Roman"/>
          <w:color w:val="000000"/>
          <w:sz w:val="28"/>
          <w:szCs w:val="28"/>
          <w:u w:val="single"/>
        </w:rPr>
        <w:tab/>
      </w:r>
    </w:p>
    <w:sectPr w:rsidR="00410A21" w:rsidRPr="00AD02DE" w:rsidSect="00D171EF">
      <w:headerReference w:type="default" r:id="rId12"/>
      <w:type w:val="continuous"/>
      <w:pgSz w:w="16834" w:h="11907" w:orient="landscape" w:code="9"/>
      <w:pgMar w:top="1134" w:right="680" w:bottom="1418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ED0" w:rsidRDefault="00F46ED0">
      <w:r>
        <w:separator/>
      </w:r>
    </w:p>
  </w:endnote>
  <w:endnote w:type="continuationSeparator" w:id="0">
    <w:p w:rsidR="00F46ED0" w:rsidRDefault="00F4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A4114A">
          <w:pPr>
            <w:pStyle w:val="a6"/>
          </w:pPr>
          <w:r>
            <w:rPr>
              <w:noProof/>
            </w:rPr>
            <w:drawing>
              <wp:inline distT="0" distB="0" distL="0" distR="0" wp14:anchorId="1CD196A9" wp14:editId="2F8D818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A4114A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2ADD680" wp14:editId="420AE5E2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D171EF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1431  27.07.2020 16:11:18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ED0" w:rsidRDefault="00F46ED0">
      <w:r>
        <w:separator/>
      </w:r>
    </w:p>
  </w:footnote>
  <w:footnote w:type="continuationSeparator" w:id="0">
    <w:p w:rsidR="00F46ED0" w:rsidRDefault="00F46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06300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063008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347D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.85pt;height:12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E017946"/>
    <w:multiLevelType w:val="hybridMultilevel"/>
    <w:tmpl w:val="3F16A92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DEB25B9"/>
    <w:multiLevelType w:val="hybridMultilevel"/>
    <w:tmpl w:val="69BCD4DE"/>
    <w:lvl w:ilvl="0" w:tplc="C220D5E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AJUDTpXXezoSerbAQnNKwMzFx5ZcmonwzXI8IJVu0dxmb26dFwMza2VwsSGL3jfUqQlBy+OUMMV9OOmkWmi7g==" w:salt="9P51JNs/L+NmjvX2SXk8/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14A"/>
    <w:rsid w:val="0001360F"/>
    <w:rsid w:val="000331B3"/>
    <w:rsid w:val="00033413"/>
    <w:rsid w:val="000347DA"/>
    <w:rsid w:val="0003499C"/>
    <w:rsid w:val="00037C0C"/>
    <w:rsid w:val="000502A3"/>
    <w:rsid w:val="00056DEB"/>
    <w:rsid w:val="00063008"/>
    <w:rsid w:val="00073A7A"/>
    <w:rsid w:val="00076D5E"/>
    <w:rsid w:val="00084DD3"/>
    <w:rsid w:val="000917C0"/>
    <w:rsid w:val="000B0736"/>
    <w:rsid w:val="000B49DC"/>
    <w:rsid w:val="000D5C80"/>
    <w:rsid w:val="000F0BFA"/>
    <w:rsid w:val="00122CFD"/>
    <w:rsid w:val="00123CAD"/>
    <w:rsid w:val="00136BA4"/>
    <w:rsid w:val="00151370"/>
    <w:rsid w:val="00162E72"/>
    <w:rsid w:val="00166009"/>
    <w:rsid w:val="00175BE5"/>
    <w:rsid w:val="001760FF"/>
    <w:rsid w:val="0017623A"/>
    <w:rsid w:val="00184075"/>
    <w:rsid w:val="001850F4"/>
    <w:rsid w:val="00190FF9"/>
    <w:rsid w:val="00194314"/>
    <w:rsid w:val="001946D4"/>
    <w:rsid w:val="001947BE"/>
    <w:rsid w:val="001A560F"/>
    <w:rsid w:val="001B0982"/>
    <w:rsid w:val="001B32BA"/>
    <w:rsid w:val="001D51DE"/>
    <w:rsid w:val="001E0317"/>
    <w:rsid w:val="001E20F1"/>
    <w:rsid w:val="001F12E8"/>
    <w:rsid w:val="001F228C"/>
    <w:rsid w:val="001F63B4"/>
    <w:rsid w:val="001F64B8"/>
    <w:rsid w:val="001F7C83"/>
    <w:rsid w:val="00202DEB"/>
    <w:rsid w:val="00203046"/>
    <w:rsid w:val="00205484"/>
    <w:rsid w:val="00205AB5"/>
    <w:rsid w:val="002079E5"/>
    <w:rsid w:val="00224DBA"/>
    <w:rsid w:val="00231F1C"/>
    <w:rsid w:val="00242DDB"/>
    <w:rsid w:val="00245B8E"/>
    <w:rsid w:val="002479A2"/>
    <w:rsid w:val="002536C0"/>
    <w:rsid w:val="0026087E"/>
    <w:rsid w:val="00261DE0"/>
    <w:rsid w:val="00265420"/>
    <w:rsid w:val="00274E14"/>
    <w:rsid w:val="00280A6D"/>
    <w:rsid w:val="00286ECA"/>
    <w:rsid w:val="002953B6"/>
    <w:rsid w:val="002A48C7"/>
    <w:rsid w:val="002B7A59"/>
    <w:rsid w:val="002C6B4B"/>
    <w:rsid w:val="002E51A7"/>
    <w:rsid w:val="002E5A5F"/>
    <w:rsid w:val="002F1E81"/>
    <w:rsid w:val="002F284C"/>
    <w:rsid w:val="002F433A"/>
    <w:rsid w:val="00310D92"/>
    <w:rsid w:val="00314378"/>
    <w:rsid w:val="003160CB"/>
    <w:rsid w:val="003222A3"/>
    <w:rsid w:val="00360A40"/>
    <w:rsid w:val="00363C29"/>
    <w:rsid w:val="003870C2"/>
    <w:rsid w:val="003A7E3B"/>
    <w:rsid w:val="003D226E"/>
    <w:rsid w:val="003D3B8A"/>
    <w:rsid w:val="003D540E"/>
    <w:rsid w:val="003D54F8"/>
    <w:rsid w:val="003E3962"/>
    <w:rsid w:val="003F0342"/>
    <w:rsid w:val="003F4F5E"/>
    <w:rsid w:val="00400906"/>
    <w:rsid w:val="00410A21"/>
    <w:rsid w:val="0042590E"/>
    <w:rsid w:val="00434DE2"/>
    <w:rsid w:val="00437F65"/>
    <w:rsid w:val="00453E74"/>
    <w:rsid w:val="004561BA"/>
    <w:rsid w:val="00460FEA"/>
    <w:rsid w:val="00462E4B"/>
    <w:rsid w:val="004705AD"/>
    <w:rsid w:val="004734B7"/>
    <w:rsid w:val="00481584"/>
    <w:rsid w:val="00481B88"/>
    <w:rsid w:val="00485B4F"/>
    <w:rsid w:val="004862D1"/>
    <w:rsid w:val="00492CA0"/>
    <w:rsid w:val="00496136"/>
    <w:rsid w:val="004A777D"/>
    <w:rsid w:val="004B2D5A"/>
    <w:rsid w:val="004D293D"/>
    <w:rsid w:val="004F44FE"/>
    <w:rsid w:val="00512A47"/>
    <w:rsid w:val="00531C68"/>
    <w:rsid w:val="00532119"/>
    <w:rsid w:val="005335F3"/>
    <w:rsid w:val="00536C0E"/>
    <w:rsid w:val="00543C38"/>
    <w:rsid w:val="00543D2D"/>
    <w:rsid w:val="00545A3D"/>
    <w:rsid w:val="00546DBB"/>
    <w:rsid w:val="00554D5A"/>
    <w:rsid w:val="00561A5B"/>
    <w:rsid w:val="0057074C"/>
    <w:rsid w:val="00573FBF"/>
    <w:rsid w:val="00574FF3"/>
    <w:rsid w:val="00576A47"/>
    <w:rsid w:val="00582538"/>
    <w:rsid w:val="005838EA"/>
    <w:rsid w:val="00585EE1"/>
    <w:rsid w:val="00590C0E"/>
    <w:rsid w:val="0059215B"/>
    <w:rsid w:val="005939E6"/>
    <w:rsid w:val="005A4227"/>
    <w:rsid w:val="005B229B"/>
    <w:rsid w:val="005B3518"/>
    <w:rsid w:val="005C56AE"/>
    <w:rsid w:val="005C7449"/>
    <w:rsid w:val="005E6D99"/>
    <w:rsid w:val="005E792C"/>
    <w:rsid w:val="005F2ADD"/>
    <w:rsid w:val="005F2C49"/>
    <w:rsid w:val="005F50EA"/>
    <w:rsid w:val="006013EB"/>
    <w:rsid w:val="0060479E"/>
    <w:rsid w:val="00604BE7"/>
    <w:rsid w:val="00605A29"/>
    <w:rsid w:val="00616AED"/>
    <w:rsid w:val="0062630F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256B5"/>
    <w:rsid w:val="00730FD7"/>
    <w:rsid w:val="007377B5"/>
    <w:rsid w:val="00737974"/>
    <w:rsid w:val="00746CC2"/>
    <w:rsid w:val="0075593B"/>
    <w:rsid w:val="00760323"/>
    <w:rsid w:val="00765600"/>
    <w:rsid w:val="00791C9F"/>
    <w:rsid w:val="00792AAB"/>
    <w:rsid w:val="00793B47"/>
    <w:rsid w:val="00796225"/>
    <w:rsid w:val="007A1D0C"/>
    <w:rsid w:val="007A2A7B"/>
    <w:rsid w:val="007A55EF"/>
    <w:rsid w:val="007D4925"/>
    <w:rsid w:val="007F0C8A"/>
    <w:rsid w:val="007F11AB"/>
    <w:rsid w:val="008143CB"/>
    <w:rsid w:val="00823CA1"/>
    <w:rsid w:val="00835C63"/>
    <w:rsid w:val="00840647"/>
    <w:rsid w:val="008513B9"/>
    <w:rsid w:val="00861296"/>
    <w:rsid w:val="008702D3"/>
    <w:rsid w:val="00871D6C"/>
    <w:rsid w:val="00876034"/>
    <w:rsid w:val="008827E7"/>
    <w:rsid w:val="00890C3C"/>
    <w:rsid w:val="008A1696"/>
    <w:rsid w:val="008C58FE"/>
    <w:rsid w:val="008D55B2"/>
    <w:rsid w:val="008E6C41"/>
    <w:rsid w:val="008F0816"/>
    <w:rsid w:val="008F27BA"/>
    <w:rsid w:val="008F6BB7"/>
    <w:rsid w:val="00900F42"/>
    <w:rsid w:val="0090105A"/>
    <w:rsid w:val="00914986"/>
    <w:rsid w:val="00932E3C"/>
    <w:rsid w:val="009573D3"/>
    <w:rsid w:val="00981C2A"/>
    <w:rsid w:val="009848B5"/>
    <w:rsid w:val="00990D73"/>
    <w:rsid w:val="00995DB5"/>
    <w:rsid w:val="009977FF"/>
    <w:rsid w:val="009A085B"/>
    <w:rsid w:val="009A5FF4"/>
    <w:rsid w:val="009A7421"/>
    <w:rsid w:val="009C1DE6"/>
    <w:rsid w:val="009C1F0E"/>
    <w:rsid w:val="009D31FC"/>
    <w:rsid w:val="009D3E8C"/>
    <w:rsid w:val="009E3A0E"/>
    <w:rsid w:val="00A03CD3"/>
    <w:rsid w:val="00A1314B"/>
    <w:rsid w:val="00A13160"/>
    <w:rsid w:val="00A137D3"/>
    <w:rsid w:val="00A26022"/>
    <w:rsid w:val="00A4114A"/>
    <w:rsid w:val="00A43166"/>
    <w:rsid w:val="00A44A8F"/>
    <w:rsid w:val="00A51D96"/>
    <w:rsid w:val="00A56FD9"/>
    <w:rsid w:val="00A71571"/>
    <w:rsid w:val="00A8233C"/>
    <w:rsid w:val="00A9268F"/>
    <w:rsid w:val="00A96F84"/>
    <w:rsid w:val="00AC3953"/>
    <w:rsid w:val="00AC4FD7"/>
    <w:rsid w:val="00AC7150"/>
    <w:rsid w:val="00AD02DE"/>
    <w:rsid w:val="00AD4915"/>
    <w:rsid w:val="00AE1DCA"/>
    <w:rsid w:val="00AE3C72"/>
    <w:rsid w:val="00AF5F7C"/>
    <w:rsid w:val="00B02207"/>
    <w:rsid w:val="00B03403"/>
    <w:rsid w:val="00B100C9"/>
    <w:rsid w:val="00B10324"/>
    <w:rsid w:val="00B376B1"/>
    <w:rsid w:val="00B43714"/>
    <w:rsid w:val="00B620D9"/>
    <w:rsid w:val="00B633DB"/>
    <w:rsid w:val="00B63911"/>
    <w:rsid w:val="00B639ED"/>
    <w:rsid w:val="00B66A8C"/>
    <w:rsid w:val="00B744C7"/>
    <w:rsid w:val="00B8061C"/>
    <w:rsid w:val="00B83BA2"/>
    <w:rsid w:val="00B853AA"/>
    <w:rsid w:val="00B875BF"/>
    <w:rsid w:val="00B91F62"/>
    <w:rsid w:val="00B93F3C"/>
    <w:rsid w:val="00BB2C98"/>
    <w:rsid w:val="00BC0260"/>
    <w:rsid w:val="00BC196A"/>
    <w:rsid w:val="00BD0B82"/>
    <w:rsid w:val="00BF4F5F"/>
    <w:rsid w:val="00C04EEB"/>
    <w:rsid w:val="00C05262"/>
    <w:rsid w:val="00C075A4"/>
    <w:rsid w:val="00C10F12"/>
    <w:rsid w:val="00C11826"/>
    <w:rsid w:val="00C219A9"/>
    <w:rsid w:val="00C21E05"/>
    <w:rsid w:val="00C43512"/>
    <w:rsid w:val="00C46D42"/>
    <w:rsid w:val="00C50C32"/>
    <w:rsid w:val="00C60178"/>
    <w:rsid w:val="00C61760"/>
    <w:rsid w:val="00C63CD6"/>
    <w:rsid w:val="00C87D95"/>
    <w:rsid w:val="00C9077A"/>
    <w:rsid w:val="00C95CD2"/>
    <w:rsid w:val="00C966EE"/>
    <w:rsid w:val="00CA051B"/>
    <w:rsid w:val="00CB3CBE"/>
    <w:rsid w:val="00CF03D8"/>
    <w:rsid w:val="00D015D5"/>
    <w:rsid w:val="00D03D68"/>
    <w:rsid w:val="00D1196A"/>
    <w:rsid w:val="00D171EF"/>
    <w:rsid w:val="00D266DD"/>
    <w:rsid w:val="00D32B04"/>
    <w:rsid w:val="00D374E7"/>
    <w:rsid w:val="00D51754"/>
    <w:rsid w:val="00D63949"/>
    <w:rsid w:val="00D652E7"/>
    <w:rsid w:val="00D71D82"/>
    <w:rsid w:val="00D77BCF"/>
    <w:rsid w:val="00D84394"/>
    <w:rsid w:val="00D93FC0"/>
    <w:rsid w:val="00D95E55"/>
    <w:rsid w:val="00DB1428"/>
    <w:rsid w:val="00DB3664"/>
    <w:rsid w:val="00DC16FB"/>
    <w:rsid w:val="00DC4A65"/>
    <w:rsid w:val="00DC4F66"/>
    <w:rsid w:val="00DE7F36"/>
    <w:rsid w:val="00E10B44"/>
    <w:rsid w:val="00E11F02"/>
    <w:rsid w:val="00E22181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58DE"/>
    <w:rsid w:val="00E87E25"/>
    <w:rsid w:val="00E921FA"/>
    <w:rsid w:val="00EA04F1"/>
    <w:rsid w:val="00EA2FD3"/>
    <w:rsid w:val="00EB662C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46ED0"/>
    <w:rsid w:val="00F72E46"/>
    <w:rsid w:val="00F9334F"/>
    <w:rsid w:val="00F97D7F"/>
    <w:rsid w:val="00FA11DA"/>
    <w:rsid w:val="00FA122C"/>
    <w:rsid w:val="00FA3B95"/>
    <w:rsid w:val="00FC1278"/>
    <w:rsid w:val="00FC2100"/>
    <w:rsid w:val="00FE06E9"/>
    <w:rsid w:val="00FE7735"/>
    <w:rsid w:val="00FF312F"/>
    <w:rsid w:val="00FF469A"/>
    <w:rsid w:val="00FF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430E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F36"/>
    <w:rPr>
      <w:rFonts w:ascii="TimesET" w:hAnsi="TimesET"/>
    </w:rPr>
  </w:style>
  <w:style w:type="paragraph" w:styleId="1">
    <w:name w:val="heading 1"/>
    <w:basedOn w:val="a"/>
    <w:next w:val="a"/>
    <w:qFormat/>
    <w:rsid w:val="00DE7F36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E7F36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E7F36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E7F36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E7F36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E7F3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E7F36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DE7F36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A4114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</w:rPr>
  </w:style>
  <w:style w:type="paragraph" w:styleId="ac">
    <w:name w:val="List Paragraph"/>
    <w:basedOn w:val="a"/>
    <w:uiPriority w:val="34"/>
    <w:qFormat/>
    <w:rsid w:val="00136B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F36"/>
    <w:rPr>
      <w:rFonts w:ascii="TimesET" w:hAnsi="TimesET"/>
    </w:rPr>
  </w:style>
  <w:style w:type="paragraph" w:styleId="1">
    <w:name w:val="heading 1"/>
    <w:basedOn w:val="a"/>
    <w:next w:val="a"/>
    <w:qFormat/>
    <w:rsid w:val="00DE7F36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E7F36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E7F36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E7F36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E7F36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E7F3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E7F36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DE7F36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A4114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</w:rPr>
  </w:style>
  <w:style w:type="paragraph" w:styleId="ac">
    <w:name w:val="List Paragraph"/>
    <w:basedOn w:val="a"/>
    <w:uiPriority w:val="34"/>
    <w:qFormat/>
    <w:rsid w:val="00136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A6584-6DD4-4A87-A774-51FA9F837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123</dc:creator>
  <cp:lastModifiedBy>Дягилева М.А.</cp:lastModifiedBy>
  <cp:revision>7</cp:revision>
  <cp:lastPrinted>2020-07-27T13:10:00Z</cp:lastPrinted>
  <dcterms:created xsi:type="dcterms:W3CDTF">2020-07-27T10:21:00Z</dcterms:created>
  <dcterms:modified xsi:type="dcterms:W3CDTF">2020-07-28T14:03:00Z</dcterms:modified>
</cp:coreProperties>
</file>