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5161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44AE9">
        <w:tc>
          <w:tcPr>
            <w:tcW w:w="5428" w:type="dxa"/>
          </w:tcPr>
          <w:p w:rsidR="00190FF9" w:rsidRPr="00F44AE9" w:rsidRDefault="00190FF9" w:rsidP="008164C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2DA3" w:rsidRPr="00F44AE9" w:rsidRDefault="00190FF9" w:rsidP="009E486E">
            <w:pPr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81E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13FE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5FE8" w:rsidRPr="00F44AE9" w:rsidRDefault="001D5FE8" w:rsidP="009E486E">
            <w:pPr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B6E67" w:rsidRPr="00F44AE9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F44AE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35200" w:rsidRPr="00F44AE9">
        <w:tc>
          <w:tcPr>
            <w:tcW w:w="5428" w:type="dxa"/>
          </w:tcPr>
          <w:p w:rsidR="00C35200" w:rsidRPr="00F44AE9" w:rsidRDefault="00C35200" w:rsidP="00487926">
            <w:pPr>
              <w:widowControl w:val="0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5200" w:rsidRPr="00F44AE9" w:rsidRDefault="005702EB" w:rsidP="009E48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184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6A55" w:rsidRDefault="009B6A55" w:rsidP="007F0B9E">
      <w:pPr>
        <w:pStyle w:val="ConsPlusTitle"/>
        <w:widowControl/>
        <w:rPr>
          <w:b w:val="0"/>
          <w:sz w:val="28"/>
          <w:szCs w:val="28"/>
        </w:rPr>
      </w:pPr>
    </w:p>
    <w:p w:rsidR="0085161E" w:rsidRDefault="0085161E" w:rsidP="007F0B9E">
      <w:pPr>
        <w:pStyle w:val="ConsPlusTitle"/>
        <w:widowControl/>
        <w:rPr>
          <w:b w:val="0"/>
          <w:sz w:val="28"/>
          <w:szCs w:val="28"/>
        </w:rPr>
      </w:pPr>
    </w:p>
    <w:p w:rsidR="006948A5" w:rsidRDefault="009E486E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Е Р Е Ч Е Н Ь</w:t>
      </w:r>
    </w:p>
    <w:p w:rsidR="00394E5A" w:rsidRDefault="007430F6" w:rsidP="003F7B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 муниципального образования Рязанской области,</w:t>
      </w:r>
    </w:p>
    <w:p w:rsidR="00394E5A" w:rsidRDefault="007430F6" w:rsidP="00223E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подлежащих включению в соглашение о мерах по восстановлению</w:t>
      </w:r>
    </w:p>
    <w:p w:rsidR="00394E5A" w:rsidRDefault="007430F6" w:rsidP="00223E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платежеспособ</w:t>
      </w:r>
      <w:r w:rsidR="00B87490">
        <w:rPr>
          <w:rFonts w:ascii="Times New Roman" w:hAnsi="Times New Roman"/>
          <w:sz w:val="28"/>
          <w:szCs w:val="28"/>
        </w:rPr>
        <w:t>ности муниципального образования</w:t>
      </w:r>
    </w:p>
    <w:p w:rsidR="007430F6" w:rsidRDefault="007430F6" w:rsidP="00223E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202" w:rsidRPr="00FC2202" w:rsidRDefault="00666CB1" w:rsidP="00585FDE">
      <w:pPr>
        <w:autoSpaceDE w:val="0"/>
        <w:autoSpaceDN w:val="0"/>
        <w:adjustRightInd w:val="0"/>
        <w:spacing w:before="2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D3BFC">
        <w:rPr>
          <w:rFonts w:ascii="Times New Roman" w:hAnsi="Times New Roman"/>
          <w:sz w:val="28"/>
          <w:szCs w:val="28"/>
        </w:rPr>
        <w:t>О</w:t>
      </w:r>
      <w:r w:rsidR="002255CF">
        <w:rPr>
          <w:rFonts w:ascii="Times New Roman" w:hAnsi="Times New Roman"/>
          <w:sz w:val="28"/>
          <w:szCs w:val="28"/>
        </w:rPr>
        <w:t>рганизация</w:t>
      </w:r>
      <w:r w:rsidR="00FC2202" w:rsidRPr="00FC2202">
        <w:rPr>
          <w:rFonts w:ascii="Times New Roman" w:hAnsi="Times New Roman"/>
          <w:sz w:val="28"/>
          <w:szCs w:val="28"/>
        </w:rPr>
        <w:t xml:space="preserve"> исполнения </w:t>
      </w:r>
      <w:r w:rsidR="00DA2B56" w:rsidRPr="00426651">
        <w:rPr>
          <w:rFonts w:ascii="Times New Roman" w:hAnsi="Times New Roman"/>
          <w:sz w:val="28"/>
          <w:szCs w:val="28"/>
        </w:rPr>
        <w:t xml:space="preserve">местного </w:t>
      </w:r>
      <w:r w:rsidR="003D3BFC" w:rsidRPr="00426651">
        <w:rPr>
          <w:rFonts w:ascii="Times New Roman" w:hAnsi="Times New Roman"/>
          <w:sz w:val="28"/>
          <w:szCs w:val="28"/>
        </w:rPr>
        <w:t>бюджета</w:t>
      </w:r>
      <w:r w:rsidR="00FC2202" w:rsidRPr="00FC2202">
        <w:rPr>
          <w:rFonts w:ascii="Times New Roman" w:hAnsi="Times New Roman"/>
          <w:sz w:val="28"/>
          <w:szCs w:val="28"/>
        </w:rPr>
        <w:t xml:space="preserve"> с открытием и ведением лицевых счетов для учета операций главных распорядителей, распорядителей, получателей средств </w:t>
      </w:r>
      <w:r w:rsidR="00096887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FC2202">
        <w:rPr>
          <w:rFonts w:ascii="Times New Roman" w:hAnsi="Times New Roman"/>
          <w:sz w:val="28"/>
          <w:szCs w:val="28"/>
        </w:rPr>
        <w:t xml:space="preserve">бюджета и главных администраторов (администраторов) источников финансирования дефицита </w:t>
      </w:r>
      <w:r w:rsidR="00096887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FC2202">
        <w:rPr>
          <w:rFonts w:ascii="Times New Roman" w:hAnsi="Times New Roman"/>
          <w:sz w:val="28"/>
          <w:szCs w:val="28"/>
        </w:rPr>
        <w:t xml:space="preserve">бюджета в </w:t>
      </w:r>
      <w:r w:rsidR="00096887">
        <w:rPr>
          <w:rFonts w:ascii="Times New Roman" w:hAnsi="Times New Roman"/>
          <w:sz w:val="28"/>
          <w:szCs w:val="28"/>
        </w:rPr>
        <w:t>Управлении</w:t>
      </w:r>
      <w:r w:rsidR="00096887" w:rsidRPr="00FC2202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096887">
        <w:rPr>
          <w:rFonts w:ascii="Times New Roman" w:hAnsi="Times New Roman"/>
          <w:sz w:val="28"/>
          <w:szCs w:val="28"/>
        </w:rPr>
        <w:t>по Рязанской области</w:t>
      </w:r>
      <w:r w:rsidR="00096887" w:rsidRPr="00FC2202">
        <w:rPr>
          <w:rFonts w:ascii="Times New Roman" w:hAnsi="Times New Roman"/>
          <w:sz w:val="28"/>
          <w:szCs w:val="28"/>
        </w:rPr>
        <w:t xml:space="preserve"> </w:t>
      </w:r>
      <w:r w:rsidR="00FC2202" w:rsidRPr="00FC2202">
        <w:rPr>
          <w:rFonts w:ascii="Times New Roman" w:hAnsi="Times New Roman"/>
          <w:sz w:val="28"/>
          <w:szCs w:val="28"/>
        </w:rPr>
        <w:t xml:space="preserve">на основании соглашения об осуществлении </w:t>
      </w:r>
      <w:r w:rsidR="00096887">
        <w:rPr>
          <w:rFonts w:ascii="Times New Roman" w:hAnsi="Times New Roman"/>
          <w:sz w:val="28"/>
          <w:szCs w:val="28"/>
        </w:rPr>
        <w:t>Управлением</w:t>
      </w:r>
      <w:r w:rsidR="00096887" w:rsidRPr="00FC2202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096887">
        <w:rPr>
          <w:rFonts w:ascii="Times New Roman" w:hAnsi="Times New Roman"/>
          <w:sz w:val="28"/>
          <w:szCs w:val="28"/>
        </w:rPr>
        <w:t>по Рязанской области</w:t>
      </w:r>
      <w:r w:rsidR="00096887" w:rsidRPr="00FC2202">
        <w:rPr>
          <w:rFonts w:ascii="Times New Roman" w:hAnsi="Times New Roman"/>
          <w:sz w:val="28"/>
          <w:szCs w:val="28"/>
        </w:rPr>
        <w:t xml:space="preserve"> </w:t>
      </w:r>
      <w:r w:rsidR="00FC2202" w:rsidRPr="00FC2202">
        <w:rPr>
          <w:rFonts w:ascii="Times New Roman" w:hAnsi="Times New Roman"/>
          <w:sz w:val="28"/>
          <w:szCs w:val="28"/>
        </w:rPr>
        <w:t xml:space="preserve">отдельных функций по исполнению </w:t>
      </w:r>
      <w:r w:rsidR="00096887">
        <w:rPr>
          <w:rFonts w:ascii="Times New Roman" w:hAnsi="Times New Roman"/>
          <w:sz w:val="28"/>
          <w:szCs w:val="28"/>
        </w:rPr>
        <w:t xml:space="preserve">местного </w:t>
      </w:r>
      <w:r w:rsidR="00FC2202" w:rsidRPr="00FC2202">
        <w:rPr>
          <w:rFonts w:ascii="Times New Roman" w:hAnsi="Times New Roman"/>
          <w:sz w:val="28"/>
          <w:szCs w:val="28"/>
        </w:rPr>
        <w:t xml:space="preserve">бюджета при кассовом обслуживании исполнения </w:t>
      </w:r>
      <w:r w:rsidR="00096887">
        <w:rPr>
          <w:rFonts w:ascii="Times New Roman" w:hAnsi="Times New Roman"/>
          <w:sz w:val="28"/>
          <w:szCs w:val="28"/>
        </w:rPr>
        <w:t>местного бюджета</w:t>
      </w:r>
      <w:r w:rsidR="00FC2202" w:rsidRPr="00FC2202">
        <w:rPr>
          <w:rFonts w:ascii="Times New Roman" w:hAnsi="Times New Roman"/>
          <w:sz w:val="28"/>
          <w:szCs w:val="28"/>
        </w:rPr>
        <w:t xml:space="preserve">, заключенного </w:t>
      </w:r>
      <w:r w:rsidR="00096887">
        <w:rPr>
          <w:rFonts w:ascii="Times New Roman" w:hAnsi="Times New Roman"/>
          <w:sz w:val="28"/>
          <w:szCs w:val="28"/>
        </w:rPr>
        <w:t>Управлением</w:t>
      </w:r>
      <w:r w:rsidR="00FC2202" w:rsidRPr="00FC2202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096887">
        <w:rPr>
          <w:rFonts w:ascii="Times New Roman" w:hAnsi="Times New Roman"/>
          <w:sz w:val="28"/>
          <w:szCs w:val="28"/>
        </w:rPr>
        <w:t xml:space="preserve">по Рязанской области </w:t>
      </w:r>
      <w:r w:rsidR="00FC2202" w:rsidRPr="00FC2202">
        <w:rPr>
          <w:rFonts w:ascii="Times New Roman" w:hAnsi="Times New Roman"/>
          <w:sz w:val="28"/>
          <w:szCs w:val="28"/>
        </w:rPr>
        <w:t xml:space="preserve">и </w:t>
      </w:r>
      <w:r w:rsidR="00096887">
        <w:rPr>
          <w:rFonts w:ascii="Times New Roman" w:hAnsi="Times New Roman"/>
          <w:sz w:val="28"/>
          <w:szCs w:val="28"/>
        </w:rPr>
        <w:t>местной администрацией муниципального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2255CF">
        <w:rPr>
          <w:rFonts w:ascii="Times New Roman" w:hAnsi="Times New Roman"/>
          <w:sz w:val="28"/>
          <w:szCs w:val="28"/>
        </w:rPr>
        <w:t>, подлежащего согласованию с м</w:t>
      </w:r>
      <w:r w:rsidR="00FC2202" w:rsidRPr="00FC2202">
        <w:rPr>
          <w:rFonts w:ascii="Times New Roman" w:hAnsi="Times New Roman"/>
          <w:sz w:val="28"/>
          <w:szCs w:val="28"/>
        </w:rPr>
        <w:t xml:space="preserve">инистерством </w:t>
      </w:r>
      <w:r w:rsidR="002255CF">
        <w:rPr>
          <w:rFonts w:ascii="Times New Roman" w:hAnsi="Times New Roman"/>
          <w:sz w:val="28"/>
          <w:szCs w:val="28"/>
        </w:rPr>
        <w:t>финансов Рязанской области</w:t>
      </w:r>
      <w:r w:rsidR="00550C4C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2255CF">
        <w:rPr>
          <w:rFonts w:ascii="Times New Roman" w:hAnsi="Times New Roman"/>
          <w:sz w:val="28"/>
          <w:szCs w:val="28"/>
        </w:rPr>
        <w:t xml:space="preserve"> </w:t>
      </w:r>
      <w:r w:rsidR="00FC2202" w:rsidRPr="00FC2202">
        <w:rPr>
          <w:rFonts w:ascii="Times New Roman" w:hAnsi="Times New Roman"/>
          <w:sz w:val="28"/>
          <w:szCs w:val="28"/>
        </w:rPr>
        <w:t>и включающего положения: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о передаче </w:t>
      </w:r>
      <w:r w:rsidR="00DF4814">
        <w:rPr>
          <w:rFonts w:ascii="Times New Roman" w:hAnsi="Times New Roman"/>
          <w:sz w:val="28"/>
          <w:szCs w:val="28"/>
        </w:rPr>
        <w:t>Управлению</w:t>
      </w:r>
      <w:r w:rsidRPr="00FC2202">
        <w:rPr>
          <w:rFonts w:ascii="Times New Roman" w:hAnsi="Times New Roman"/>
          <w:sz w:val="28"/>
          <w:szCs w:val="28"/>
        </w:rPr>
        <w:t xml:space="preserve"> Федерального казначейства </w:t>
      </w:r>
      <w:r w:rsidR="00DF4814">
        <w:rPr>
          <w:rFonts w:ascii="Times New Roman" w:hAnsi="Times New Roman"/>
          <w:sz w:val="28"/>
          <w:szCs w:val="28"/>
        </w:rPr>
        <w:t xml:space="preserve">по Рязанской области </w:t>
      </w:r>
      <w:r w:rsidRPr="00FC2202">
        <w:rPr>
          <w:rFonts w:ascii="Times New Roman" w:hAnsi="Times New Roman"/>
          <w:sz w:val="28"/>
          <w:szCs w:val="28"/>
        </w:rPr>
        <w:t xml:space="preserve">функций финансового органа </w:t>
      </w:r>
      <w:r w:rsidR="00096887">
        <w:rPr>
          <w:rFonts w:ascii="Times New Roman" w:hAnsi="Times New Roman"/>
          <w:sz w:val="28"/>
          <w:szCs w:val="28"/>
        </w:rPr>
        <w:t>м</w:t>
      </w:r>
      <w:r w:rsidR="00DF4814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C26D9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C2202">
        <w:rPr>
          <w:rFonts w:ascii="Times New Roman" w:hAnsi="Times New Roman"/>
          <w:sz w:val="28"/>
          <w:szCs w:val="28"/>
        </w:rPr>
        <w:t xml:space="preserve">по учету бюджетных обязательств и санкционированию оплаты денежных обязательств получателей средств </w:t>
      </w:r>
      <w:r w:rsidR="00DF4814">
        <w:rPr>
          <w:rFonts w:ascii="Times New Roman" w:hAnsi="Times New Roman"/>
          <w:sz w:val="28"/>
          <w:szCs w:val="28"/>
        </w:rPr>
        <w:t xml:space="preserve">местного </w:t>
      </w:r>
      <w:r w:rsidRPr="00FC2202">
        <w:rPr>
          <w:rFonts w:ascii="Times New Roman" w:hAnsi="Times New Roman"/>
          <w:sz w:val="28"/>
          <w:szCs w:val="28"/>
        </w:rPr>
        <w:t>бюджета;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5"/>
      <w:bookmarkEnd w:id="1"/>
      <w:r w:rsidRPr="00FC2202">
        <w:rPr>
          <w:rFonts w:ascii="Times New Roman" w:hAnsi="Times New Roman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</w:t>
      </w:r>
      <w:r w:rsidR="00E134CD">
        <w:rPr>
          <w:rFonts w:ascii="Times New Roman" w:hAnsi="Times New Roman"/>
          <w:sz w:val="28"/>
          <w:szCs w:val="28"/>
        </w:rPr>
        <w:t xml:space="preserve">местного </w:t>
      </w:r>
      <w:r w:rsidRPr="00FC2202">
        <w:rPr>
          <w:rFonts w:ascii="Times New Roman" w:hAnsi="Times New Roman"/>
          <w:sz w:val="28"/>
          <w:szCs w:val="28"/>
        </w:rPr>
        <w:t>бюджета, являющемуся неотъемлемой частью указанного соглашения;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о недопустимости проведения кассовых выплат по расходным обязательствам </w:t>
      </w:r>
      <w:r w:rsidR="00E134CD">
        <w:rPr>
          <w:rFonts w:ascii="Times New Roman" w:hAnsi="Times New Roman"/>
          <w:sz w:val="28"/>
          <w:szCs w:val="28"/>
        </w:rPr>
        <w:t>муниципального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, не включенным в </w:t>
      </w:r>
      <w:r w:rsidR="000D2228">
        <w:rPr>
          <w:rFonts w:ascii="Times New Roman" w:hAnsi="Times New Roman"/>
          <w:sz w:val="28"/>
          <w:szCs w:val="28"/>
        </w:rPr>
        <w:t xml:space="preserve">указанный </w:t>
      </w:r>
      <w:r w:rsidRPr="00FC2202">
        <w:rPr>
          <w:rFonts w:ascii="Times New Roman" w:hAnsi="Times New Roman"/>
          <w:sz w:val="28"/>
          <w:szCs w:val="28"/>
        </w:rPr>
        <w:t xml:space="preserve">перечень первоочередных платежей, при наличии просроченной кредиторской задолженности по расходным обязательствам </w:t>
      </w:r>
      <w:r w:rsidR="00E134CD">
        <w:rPr>
          <w:rFonts w:ascii="Times New Roman" w:hAnsi="Times New Roman"/>
          <w:sz w:val="28"/>
          <w:szCs w:val="28"/>
        </w:rPr>
        <w:t>муниципального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, включенным в этот перечень, а также при наличии просроченной кредиторской задолженности по долговым и (или) бюджетным обязательствам </w:t>
      </w:r>
      <w:r w:rsidR="00E134CD">
        <w:rPr>
          <w:rFonts w:ascii="Times New Roman" w:hAnsi="Times New Roman"/>
          <w:sz w:val="28"/>
          <w:szCs w:val="28"/>
        </w:rPr>
        <w:t>м</w:t>
      </w:r>
      <w:r w:rsidR="00A51C46">
        <w:rPr>
          <w:rFonts w:ascii="Times New Roman" w:hAnsi="Times New Roman"/>
          <w:sz w:val="28"/>
          <w:szCs w:val="28"/>
        </w:rPr>
        <w:t>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A51C46">
        <w:rPr>
          <w:rFonts w:ascii="Times New Roman" w:hAnsi="Times New Roman"/>
          <w:sz w:val="28"/>
          <w:szCs w:val="28"/>
        </w:rPr>
        <w:t>.</w:t>
      </w:r>
    </w:p>
    <w:p w:rsidR="00FC2202" w:rsidRPr="00FC2202" w:rsidRDefault="00666CB1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51C46">
        <w:rPr>
          <w:rFonts w:ascii="Times New Roman" w:hAnsi="Times New Roman"/>
          <w:sz w:val="28"/>
          <w:szCs w:val="28"/>
        </w:rPr>
        <w:t>О</w:t>
      </w:r>
      <w:r w:rsidR="00FC2202" w:rsidRPr="00FC2202">
        <w:rPr>
          <w:rFonts w:ascii="Times New Roman" w:hAnsi="Times New Roman"/>
          <w:sz w:val="28"/>
          <w:szCs w:val="28"/>
        </w:rPr>
        <w:t>существление в соответствии с бюджетным законодательством Российской Федерации казначейского сопровождения: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8"/>
      <w:bookmarkEnd w:id="2"/>
      <w:r w:rsidRPr="00FC2202">
        <w:rPr>
          <w:rFonts w:ascii="Times New Roman" w:hAnsi="Times New Roman"/>
          <w:sz w:val="28"/>
          <w:szCs w:val="28"/>
        </w:rPr>
        <w:t xml:space="preserve">авансовых платежей по </w:t>
      </w:r>
      <w:r w:rsidR="00096887">
        <w:rPr>
          <w:rFonts w:ascii="Times New Roman" w:hAnsi="Times New Roman"/>
          <w:sz w:val="28"/>
          <w:szCs w:val="28"/>
        </w:rPr>
        <w:t>муниципальным</w:t>
      </w:r>
      <w:r w:rsidRPr="00FC2202">
        <w:rPr>
          <w:rFonts w:ascii="Times New Roman" w:hAnsi="Times New Roman"/>
          <w:sz w:val="28"/>
          <w:szCs w:val="28"/>
        </w:rPr>
        <w:t xml:space="preserve"> контрактам о поставке товаров, выполнении работ, оказании услуг для обеспечения </w:t>
      </w:r>
      <w:r w:rsidR="00A51C46">
        <w:rPr>
          <w:rFonts w:ascii="Times New Roman" w:hAnsi="Times New Roman"/>
          <w:sz w:val="28"/>
          <w:szCs w:val="28"/>
        </w:rPr>
        <w:t xml:space="preserve">муниципальных </w:t>
      </w:r>
      <w:r w:rsidR="00C26D91">
        <w:rPr>
          <w:rFonts w:ascii="Times New Roman" w:hAnsi="Times New Roman"/>
          <w:sz w:val="28"/>
          <w:szCs w:val="28"/>
        </w:rPr>
        <w:lastRenderedPageBreak/>
        <w:t>нужд муниципального образования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, авансовых платежей по </w:t>
      </w:r>
      <w:r w:rsidR="00A51C46">
        <w:rPr>
          <w:rFonts w:ascii="Times New Roman" w:hAnsi="Times New Roman"/>
          <w:sz w:val="28"/>
          <w:szCs w:val="28"/>
        </w:rPr>
        <w:t>муниципальным</w:t>
      </w:r>
      <w:r w:rsidRPr="00FC2202">
        <w:rPr>
          <w:rFonts w:ascii="Times New Roman" w:hAnsi="Times New Roman"/>
          <w:sz w:val="28"/>
          <w:szCs w:val="28"/>
        </w:rPr>
        <w:t xml:space="preserve"> контрактам, предметом которых являются капитальные вложения в объекты </w:t>
      </w:r>
      <w:r w:rsidR="00A51C46">
        <w:rPr>
          <w:rFonts w:ascii="Times New Roman" w:hAnsi="Times New Roman"/>
          <w:sz w:val="28"/>
          <w:szCs w:val="28"/>
        </w:rPr>
        <w:t>муниципальной собственности</w:t>
      </w:r>
      <w:r w:rsidR="00C26D91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бюджетными и автономными учреждениями </w:t>
      </w:r>
      <w:r w:rsidR="00A51C46">
        <w:rPr>
          <w:rFonts w:ascii="Times New Roman" w:hAnsi="Times New Roman"/>
          <w:sz w:val="28"/>
          <w:szCs w:val="28"/>
        </w:rPr>
        <w:t>муниципального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, если в целях софинансирования (финансового обеспечения) соответствующих расходных обязательств </w:t>
      </w:r>
      <w:r w:rsidR="00A51C46">
        <w:rPr>
          <w:rFonts w:ascii="Times New Roman" w:hAnsi="Times New Roman"/>
          <w:sz w:val="28"/>
          <w:szCs w:val="28"/>
        </w:rPr>
        <w:t>муниципального образования</w:t>
      </w:r>
      <w:r w:rsidR="00C26D91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C2202">
        <w:rPr>
          <w:rFonts w:ascii="Times New Roman" w:hAnsi="Times New Roman"/>
          <w:sz w:val="28"/>
          <w:szCs w:val="28"/>
        </w:rPr>
        <w:t xml:space="preserve"> из федерального и </w:t>
      </w:r>
      <w:r w:rsidR="00A51C46">
        <w:rPr>
          <w:rFonts w:ascii="Times New Roman" w:hAnsi="Times New Roman"/>
          <w:sz w:val="28"/>
          <w:szCs w:val="28"/>
        </w:rPr>
        <w:t xml:space="preserve">областного </w:t>
      </w:r>
      <w:r w:rsidR="00855F57">
        <w:rPr>
          <w:rFonts w:ascii="Times New Roman" w:hAnsi="Times New Roman"/>
          <w:sz w:val="28"/>
          <w:szCs w:val="28"/>
        </w:rPr>
        <w:t>бюджетов</w:t>
      </w:r>
      <w:r w:rsidRPr="00FC2202">
        <w:rPr>
          <w:rFonts w:ascii="Times New Roman" w:hAnsi="Times New Roman"/>
          <w:sz w:val="28"/>
          <w:szCs w:val="28"/>
        </w:rPr>
        <w:t xml:space="preserve"> предоставляются субсидии и иные межбюджетные трансферты;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49"/>
      <w:bookmarkEnd w:id="3"/>
      <w:r w:rsidRPr="00FC2202">
        <w:rPr>
          <w:rFonts w:ascii="Times New Roman" w:hAnsi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субсидий, и бюджетных инвестиций, указанным </w:t>
      </w:r>
      <w:r w:rsidRPr="00AD4146">
        <w:rPr>
          <w:rFonts w:ascii="Times New Roman" w:hAnsi="Times New Roman"/>
          <w:sz w:val="28"/>
          <w:szCs w:val="28"/>
        </w:rPr>
        <w:t xml:space="preserve">в </w:t>
      </w:r>
      <w:hyperlink w:anchor="Par48" w:history="1">
        <w:r w:rsidRPr="00AD4146">
          <w:rPr>
            <w:rFonts w:ascii="Times New Roman" w:hAnsi="Times New Roman"/>
            <w:sz w:val="28"/>
            <w:szCs w:val="28"/>
          </w:rPr>
          <w:t>абзаце втором</w:t>
        </w:r>
      </w:hyperlink>
      <w:r w:rsidRPr="00FC2202">
        <w:rPr>
          <w:rFonts w:ascii="Times New Roman" w:hAnsi="Times New Roman"/>
          <w:sz w:val="28"/>
          <w:szCs w:val="28"/>
        </w:rPr>
        <w:t xml:space="preserve"> настоящего </w:t>
      </w:r>
      <w:r w:rsidR="004A6366">
        <w:rPr>
          <w:rFonts w:ascii="Times New Roman" w:hAnsi="Times New Roman"/>
          <w:sz w:val="28"/>
          <w:szCs w:val="28"/>
        </w:rPr>
        <w:t>пункта</w:t>
      </w:r>
      <w:r w:rsidRPr="00FC2202">
        <w:rPr>
          <w:rFonts w:ascii="Times New Roman" w:hAnsi="Times New Roman"/>
          <w:sz w:val="28"/>
          <w:szCs w:val="28"/>
        </w:rPr>
        <w:t>;</w:t>
      </w:r>
    </w:p>
    <w:p w:rsidR="00FC2202" w:rsidRPr="004A6366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</w:t>
      </w:r>
      <w:r w:rsidRPr="00AD4146">
        <w:rPr>
          <w:rFonts w:ascii="Times New Roman" w:hAnsi="Times New Roman"/>
          <w:sz w:val="28"/>
          <w:szCs w:val="28"/>
        </w:rPr>
        <w:t xml:space="preserve">в </w:t>
      </w:r>
      <w:hyperlink w:anchor="Par48" w:history="1">
        <w:r w:rsidRPr="00AD4146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="00855F57">
        <w:rPr>
          <w:rFonts w:ascii="Times New Roman" w:hAnsi="Times New Roman"/>
          <w:sz w:val="28"/>
          <w:szCs w:val="28"/>
        </w:rPr>
        <w:t xml:space="preserve">, </w:t>
      </w:r>
      <w:hyperlink w:anchor="Par49" w:history="1">
        <w:r w:rsidRPr="00AD4146">
          <w:rPr>
            <w:rFonts w:ascii="Times New Roman" w:hAnsi="Times New Roman"/>
            <w:sz w:val="28"/>
            <w:szCs w:val="28"/>
          </w:rPr>
          <w:t>третьем</w:t>
        </w:r>
      </w:hyperlink>
      <w:r w:rsidRPr="00AD4146">
        <w:rPr>
          <w:rFonts w:ascii="Times New Roman" w:hAnsi="Times New Roman"/>
          <w:sz w:val="28"/>
          <w:szCs w:val="28"/>
        </w:rPr>
        <w:t xml:space="preserve"> </w:t>
      </w:r>
      <w:r w:rsidRPr="004A6366">
        <w:rPr>
          <w:rFonts w:ascii="Times New Roman" w:hAnsi="Times New Roman"/>
          <w:sz w:val="28"/>
          <w:szCs w:val="28"/>
        </w:rPr>
        <w:t xml:space="preserve">настоящего </w:t>
      </w:r>
      <w:r w:rsidR="004A6366" w:rsidRPr="004A6366">
        <w:rPr>
          <w:rFonts w:ascii="Times New Roman" w:hAnsi="Times New Roman"/>
          <w:sz w:val="28"/>
          <w:szCs w:val="28"/>
        </w:rPr>
        <w:t>пункта</w:t>
      </w:r>
      <w:r w:rsidRPr="004A6366">
        <w:rPr>
          <w:rFonts w:ascii="Times New Roman" w:hAnsi="Times New Roman"/>
          <w:sz w:val="28"/>
          <w:szCs w:val="28"/>
        </w:rPr>
        <w:t xml:space="preserve"> </w:t>
      </w:r>
      <w:r w:rsidR="00AD4146" w:rsidRPr="004A6366">
        <w:rPr>
          <w:rFonts w:ascii="Times New Roman" w:hAnsi="Times New Roman"/>
          <w:sz w:val="28"/>
          <w:szCs w:val="28"/>
        </w:rPr>
        <w:t>муниципальных</w:t>
      </w:r>
      <w:r w:rsidRPr="004A6366">
        <w:rPr>
          <w:rFonts w:ascii="Times New Roman" w:hAnsi="Times New Roman"/>
          <w:sz w:val="28"/>
          <w:szCs w:val="28"/>
        </w:rPr>
        <w:t xml:space="preserve"> кон</w:t>
      </w:r>
      <w:r w:rsidR="00E220E9" w:rsidRPr="004A6366">
        <w:rPr>
          <w:rFonts w:ascii="Times New Roman" w:hAnsi="Times New Roman"/>
          <w:sz w:val="28"/>
          <w:szCs w:val="28"/>
        </w:rPr>
        <w:t>трактов (контрактов, договоров).</w:t>
      </w:r>
    </w:p>
    <w:p w:rsidR="00FC2202" w:rsidRPr="00FC2202" w:rsidRDefault="00666CB1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64FD3">
        <w:rPr>
          <w:rFonts w:ascii="Times New Roman" w:hAnsi="Times New Roman"/>
          <w:sz w:val="28"/>
          <w:szCs w:val="28"/>
        </w:rPr>
        <w:t>С</w:t>
      </w:r>
      <w:r w:rsidR="00FC2202" w:rsidRPr="00FC2202">
        <w:rPr>
          <w:rFonts w:ascii="Times New Roman" w:hAnsi="Times New Roman"/>
          <w:sz w:val="28"/>
          <w:szCs w:val="28"/>
        </w:rPr>
        <w:t xml:space="preserve">облюдение запрета на финансовое обеспечение за счет средств </w:t>
      </w:r>
      <w:r w:rsidR="00DA2B56" w:rsidRPr="00426651">
        <w:rPr>
          <w:rFonts w:ascii="Times New Roman" w:hAnsi="Times New Roman"/>
          <w:sz w:val="28"/>
          <w:szCs w:val="28"/>
        </w:rPr>
        <w:t xml:space="preserve">местного </w:t>
      </w:r>
      <w:r w:rsidR="00564FD3" w:rsidRPr="00426651">
        <w:rPr>
          <w:rFonts w:ascii="Times New Roman" w:hAnsi="Times New Roman"/>
          <w:sz w:val="28"/>
          <w:szCs w:val="28"/>
        </w:rPr>
        <w:t>бюджета</w:t>
      </w:r>
      <w:r w:rsidR="00FC2202" w:rsidRPr="00FC2202">
        <w:rPr>
          <w:rFonts w:ascii="Times New Roman" w:hAnsi="Times New Roman"/>
          <w:sz w:val="28"/>
          <w:szCs w:val="28"/>
        </w:rPr>
        <w:t xml:space="preserve"> капитальных вложений в объекты </w:t>
      </w:r>
      <w:r w:rsidR="00564FD3">
        <w:rPr>
          <w:rFonts w:ascii="Times New Roman" w:hAnsi="Times New Roman"/>
          <w:sz w:val="28"/>
          <w:szCs w:val="28"/>
        </w:rPr>
        <w:t xml:space="preserve">муниципальной </w:t>
      </w:r>
      <w:r w:rsidR="00FC2202" w:rsidRPr="00FC2202">
        <w:rPr>
          <w:rFonts w:ascii="Times New Roman" w:hAnsi="Times New Roman"/>
          <w:sz w:val="28"/>
          <w:szCs w:val="28"/>
        </w:rPr>
        <w:t>собственности, кроме случаев: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когда в целях софинансирования (финансового обеспечения) капитальных вложений в объекты </w:t>
      </w:r>
      <w:r w:rsidR="00E220E9">
        <w:rPr>
          <w:rFonts w:ascii="Times New Roman" w:hAnsi="Times New Roman"/>
          <w:sz w:val="28"/>
          <w:szCs w:val="28"/>
        </w:rPr>
        <w:t>муниципальной</w:t>
      </w:r>
      <w:r w:rsidRPr="00FC2202">
        <w:rPr>
          <w:rFonts w:ascii="Times New Roman" w:hAnsi="Times New Roman"/>
          <w:sz w:val="28"/>
          <w:szCs w:val="28"/>
        </w:rPr>
        <w:t xml:space="preserve"> собственности из федерального </w:t>
      </w:r>
      <w:r w:rsidR="00855F57">
        <w:rPr>
          <w:rFonts w:ascii="Times New Roman" w:hAnsi="Times New Roman"/>
          <w:sz w:val="28"/>
          <w:szCs w:val="28"/>
        </w:rPr>
        <w:t>и областного бюджетов</w:t>
      </w:r>
      <w:r w:rsidR="00E220E9">
        <w:rPr>
          <w:rFonts w:ascii="Times New Roman" w:hAnsi="Times New Roman"/>
          <w:sz w:val="28"/>
          <w:szCs w:val="28"/>
        </w:rPr>
        <w:t xml:space="preserve"> </w:t>
      </w:r>
      <w:r w:rsidRPr="00FC2202">
        <w:rPr>
          <w:rFonts w:ascii="Times New Roman" w:hAnsi="Times New Roman"/>
          <w:sz w:val="28"/>
          <w:szCs w:val="28"/>
        </w:rPr>
        <w:t xml:space="preserve">предоставляются субсидии и иные межбюджетные трансферты </w:t>
      </w:r>
      <w:r w:rsidR="00E220E9">
        <w:rPr>
          <w:rFonts w:ascii="Times New Roman" w:hAnsi="Times New Roman"/>
          <w:sz w:val="28"/>
          <w:szCs w:val="28"/>
        </w:rPr>
        <w:t xml:space="preserve">местному </w:t>
      </w:r>
      <w:r w:rsidRPr="00FC2202">
        <w:rPr>
          <w:rFonts w:ascii="Times New Roman" w:hAnsi="Times New Roman"/>
          <w:sz w:val="28"/>
          <w:szCs w:val="28"/>
        </w:rPr>
        <w:t>бюджету;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 в объекты </w:t>
      </w:r>
      <w:r w:rsidR="00E220E9">
        <w:rPr>
          <w:rFonts w:ascii="Times New Roman" w:hAnsi="Times New Roman"/>
          <w:sz w:val="28"/>
          <w:szCs w:val="28"/>
        </w:rPr>
        <w:t>муниципальной</w:t>
      </w:r>
      <w:r w:rsidRPr="00FC2202">
        <w:rPr>
          <w:rFonts w:ascii="Times New Roman" w:hAnsi="Times New Roman"/>
          <w:sz w:val="28"/>
          <w:szCs w:val="28"/>
        </w:rPr>
        <w:t xml:space="preserve"> собственности за счет целевых безвозмездных поступлений</w:t>
      </w:r>
      <w:r w:rsidR="00855F57">
        <w:rPr>
          <w:rFonts w:ascii="Times New Roman" w:hAnsi="Times New Roman"/>
          <w:sz w:val="28"/>
          <w:szCs w:val="28"/>
        </w:rPr>
        <w:t xml:space="preserve"> от государственной корпорации –</w:t>
      </w:r>
      <w:r w:rsidRPr="00FC2202">
        <w:rPr>
          <w:rFonts w:ascii="Times New Roman" w:hAnsi="Times New Roman"/>
          <w:sz w:val="28"/>
          <w:szCs w:val="28"/>
        </w:rPr>
        <w:t xml:space="preserve"> Фонда содействия реформированию жилищно-коммунального хозяйства, государственных внебюджетных фонд</w:t>
      </w:r>
      <w:r w:rsidR="00E220E9">
        <w:rPr>
          <w:rFonts w:ascii="Times New Roman" w:hAnsi="Times New Roman"/>
          <w:sz w:val="28"/>
          <w:szCs w:val="28"/>
        </w:rPr>
        <w:t>ов, некоммерческой организации «Фонд развития моногородов»</w:t>
      </w:r>
      <w:r w:rsidRPr="00FC2202">
        <w:rPr>
          <w:rFonts w:ascii="Times New Roman" w:hAnsi="Times New Roman"/>
          <w:sz w:val="28"/>
          <w:szCs w:val="28"/>
        </w:rPr>
        <w:t>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 в объекты </w:t>
      </w:r>
      <w:r w:rsidR="00E220E9">
        <w:rPr>
          <w:rFonts w:ascii="Times New Roman" w:hAnsi="Times New Roman"/>
          <w:sz w:val="28"/>
          <w:szCs w:val="28"/>
        </w:rPr>
        <w:t>муниципальной</w:t>
      </w:r>
      <w:r w:rsidRPr="00FC2202">
        <w:rPr>
          <w:rFonts w:ascii="Times New Roman" w:hAnsi="Times New Roman"/>
          <w:sz w:val="28"/>
          <w:szCs w:val="28"/>
        </w:rPr>
        <w:t xml:space="preserve"> собственности, осуществляемых за счет </w:t>
      </w:r>
      <w:r w:rsidR="00E220E9">
        <w:rPr>
          <w:rFonts w:ascii="Times New Roman" w:hAnsi="Times New Roman"/>
          <w:sz w:val="28"/>
          <w:szCs w:val="28"/>
        </w:rPr>
        <w:t xml:space="preserve">муниципального </w:t>
      </w:r>
      <w:r w:rsidRPr="00FC2202">
        <w:rPr>
          <w:rFonts w:ascii="Times New Roman" w:hAnsi="Times New Roman"/>
          <w:sz w:val="28"/>
          <w:szCs w:val="28"/>
        </w:rPr>
        <w:t xml:space="preserve">дорожного фонда в рамках </w:t>
      </w:r>
      <w:r w:rsidR="00432BB0">
        <w:rPr>
          <w:rFonts w:ascii="Times New Roman" w:hAnsi="Times New Roman"/>
          <w:sz w:val="28"/>
          <w:szCs w:val="28"/>
        </w:rPr>
        <w:t>региональных</w:t>
      </w:r>
      <w:r w:rsidRPr="00FC2202">
        <w:rPr>
          <w:rFonts w:ascii="Times New Roman" w:hAnsi="Times New Roman"/>
          <w:sz w:val="28"/>
          <w:szCs w:val="28"/>
        </w:rPr>
        <w:t xml:space="preserve">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</w:t>
      </w:r>
      <w:r w:rsidR="00DA2B56" w:rsidRPr="00426651">
        <w:rPr>
          <w:rFonts w:ascii="Times New Roman" w:hAnsi="Times New Roman"/>
          <w:sz w:val="28"/>
          <w:szCs w:val="28"/>
        </w:rPr>
        <w:t>регионального</w:t>
      </w:r>
      <w:r w:rsidR="00B121B3">
        <w:rPr>
          <w:rFonts w:ascii="Times New Roman" w:hAnsi="Times New Roman"/>
          <w:sz w:val="28"/>
          <w:szCs w:val="28"/>
        </w:rPr>
        <w:t xml:space="preserve"> </w:t>
      </w:r>
      <w:r w:rsidRPr="00FC2202">
        <w:rPr>
          <w:rFonts w:ascii="Times New Roman" w:hAnsi="Times New Roman"/>
          <w:sz w:val="28"/>
          <w:szCs w:val="28"/>
        </w:rPr>
        <w:t>проекта;</w:t>
      </w:r>
    </w:p>
    <w:p w:rsidR="00FC2202" w:rsidRPr="00FC2202" w:rsidRDefault="00FC2202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2202">
        <w:rPr>
          <w:rFonts w:ascii="Times New Roman" w:hAnsi="Times New Roman"/>
          <w:sz w:val="28"/>
          <w:szCs w:val="28"/>
        </w:rPr>
        <w:t xml:space="preserve">финансового обеспечения капитальных вложений, связанных с 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 в рамках </w:t>
      </w:r>
      <w:r w:rsidR="00432BB0">
        <w:rPr>
          <w:rFonts w:ascii="Times New Roman" w:hAnsi="Times New Roman"/>
          <w:sz w:val="28"/>
          <w:szCs w:val="28"/>
        </w:rPr>
        <w:t>региональных</w:t>
      </w:r>
      <w:r w:rsidRPr="00FC2202">
        <w:rPr>
          <w:rFonts w:ascii="Times New Roman" w:hAnsi="Times New Roman"/>
          <w:sz w:val="28"/>
          <w:szCs w:val="28"/>
        </w:rPr>
        <w:t xml:space="preserve"> проектов,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</w:t>
      </w:r>
      <w:r w:rsidR="00E220E9">
        <w:rPr>
          <w:rFonts w:ascii="Times New Roman" w:hAnsi="Times New Roman"/>
          <w:sz w:val="28"/>
          <w:szCs w:val="28"/>
        </w:rPr>
        <w:t xml:space="preserve">ководителя </w:t>
      </w:r>
      <w:r w:rsidR="00DA2B56" w:rsidRPr="00426651">
        <w:rPr>
          <w:rFonts w:ascii="Times New Roman" w:hAnsi="Times New Roman"/>
          <w:sz w:val="28"/>
          <w:szCs w:val="28"/>
        </w:rPr>
        <w:t>регионального</w:t>
      </w:r>
      <w:r w:rsidR="00B121B3">
        <w:rPr>
          <w:rFonts w:ascii="Times New Roman" w:hAnsi="Times New Roman"/>
          <w:sz w:val="28"/>
          <w:szCs w:val="28"/>
        </w:rPr>
        <w:t xml:space="preserve"> </w:t>
      </w:r>
      <w:r w:rsidR="00E220E9">
        <w:rPr>
          <w:rFonts w:ascii="Times New Roman" w:hAnsi="Times New Roman"/>
          <w:sz w:val="28"/>
          <w:szCs w:val="28"/>
        </w:rPr>
        <w:t>проекта.</w:t>
      </w:r>
    </w:p>
    <w:p w:rsidR="00FC2202" w:rsidRPr="00FC2202" w:rsidRDefault="00666CB1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1E369A">
        <w:rPr>
          <w:rFonts w:ascii="Times New Roman" w:hAnsi="Times New Roman"/>
          <w:sz w:val="28"/>
          <w:szCs w:val="28"/>
        </w:rPr>
        <w:t>У</w:t>
      </w:r>
      <w:r w:rsidR="00FC2202" w:rsidRPr="00FC2202">
        <w:rPr>
          <w:rFonts w:ascii="Times New Roman" w:hAnsi="Times New Roman"/>
          <w:sz w:val="28"/>
          <w:szCs w:val="28"/>
        </w:rPr>
        <w:t>становление в договоре (</w:t>
      </w:r>
      <w:r w:rsidR="001E369A">
        <w:rPr>
          <w:rFonts w:ascii="Times New Roman" w:hAnsi="Times New Roman"/>
          <w:sz w:val="28"/>
          <w:szCs w:val="28"/>
        </w:rPr>
        <w:t>муниципальном</w:t>
      </w:r>
      <w:r w:rsidR="00FC2202" w:rsidRPr="00FC2202">
        <w:rPr>
          <w:rFonts w:ascii="Times New Roman" w:hAnsi="Times New Roman"/>
          <w:sz w:val="28"/>
          <w:szCs w:val="28"/>
        </w:rPr>
        <w:t xml:space="preserve"> контракте) о выполнении работ по строительству, реконструкции и капитальному ремонту объектов капитального строительства </w:t>
      </w:r>
      <w:r w:rsidR="001E369A">
        <w:rPr>
          <w:rFonts w:ascii="Times New Roman" w:hAnsi="Times New Roman"/>
          <w:sz w:val="28"/>
          <w:szCs w:val="28"/>
        </w:rPr>
        <w:t xml:space="preserve">муниципальной </w:t>
      </w:r>
      <w:r w:rsidR="00FC2202" w:rsidRPr="00FC2202">
        <w:rPr>
          <w:rFonts w:ascii="Times New Roman" w:hAnsi="Times New Roman"/>
          <w:sz w:val="28"/>
          <w:szCs w:val="28"/>
        </w:rPr>
        <w:t>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</w:t>
      </w:r>
      <w:r w:rsidR="001E369A">
        <w:rPr>
          <w:rFonts w:ascii="Times New Roman" w:hAnsi="Times New Roman"/>
          <w:sz w:val="28"/>
          <w:szCs w:val="28"/>
        </w:rPr>
        <w:t>муниципального</w:t>
      </w:r>
      <w:r w:rsidR="00FC2202" w:rsidRPr="00FC2202">
        <w:rPr>
          <w:rFonts w:ascii="Times New Roman" w:hAnsi="Times New Roman"/>
          <w:sz w:val="28"/>
          <w:szCs w:val="28"/>
        </w:rPr>
        <w:t xml:space="preserve"> контракта), если иное не предусмотрено нормативными правовыми актами Правительства Российской Федерации </w:t>
      </w:r>
      <w:r w:rsidR="00973036" w:rsidRPr="00426651">
        <w:rPr>
          <w:rFonts w:ascii="Times New Roman" w:hAnsi="Times New Roman"/>
          <w:sz w:val="28"/>
          <w:szCs w:val="28"/>
        </w:rPr>
        <w:t xml:space="preserve">и </w:t>
      </w:r>
      <w:r w:rsidR="00DA2B56" w:rsidRPr="00426651">
        <w:rPr>
          <w:rFonts w:ascii="Times New Roman" w:hAnsi="Times New Roman"/>
          <w:sz w:val="28"/>
          <w:szCs w:val="28"/>
        </w:rPr>
        <w:t xml:space="preserve">(или) </w:t>
      </w:r>
      <w:r w:rsidR="00973036" w:rsidRPr="00426651">
        <w:rPr>
          <w:rFonts w:ascii="Times New Roman" w:hAnsi="Times New Roman"/>
          <w:sz w:val="28"/>
          <w:szCs w:val="28"/>
        </w:rPr>
        <w:t>Рязанской области</w:t>
      </w:r>
      <w:r w:rsidR="00973036">
        <w:rPr>
          <w:rFonts w:ascii="Times New Roman" w:hAnsi="Times New Roman"/>
          <w:sz w:val="28"/>
          <w:szCs w:val="28"/>
        </w:rPr>
        <w:t xml:space="preserve"> </w:t>
      </w:r>
      <w:r w:rsidR="00FC2202" w:rsidRPr="00FC2202">
        <w:rPr>
          <w:rFonts w:ascii="Times New Roman" w:hAnsi="Times New Roman"/>
          <w:sz w:val="28"/>
          <w:szCs w:val="28"/>
        </w:rPr>
        <w:t xml:space="preserve">(за исключением нормативных правовых актов, устанавливающих правила предоставления субсидий), но не </w:t>
      </w:r>
      <w:r w:rsidR="00AD72DB">
        <w:rPr>
          <w:rFonts w:ascii="Times New Roman" w:hAnsi="Times New Roman"/>
          <w:sz w:val="28"/>
          <w:szCs w:val="28"/>
        </w:rPr>
        <w:t>выше</w:t>
      </w:r>
      <w:r w:rsidR="00FC2202" w:rsidRPr="00FC2202">
        <w:rPr>
          <w:rFonts w:ascii="Times New Roman" w:hAnsi="Times New Roman"/>
          <w:sz w:val="28"/>
          <w:szCs w:val="28"/>
        </w:rPr>
        <w:t xml:space="preserve"> лимитов бюджетных обязательств на соответствующий финансовый год, доведенных до получателя средств </w:t>
      </w:r>
      <w:r w:rsidR="001E369A">
        <w:rPr>
          <w:rFonts w:ascii="Times New Roman" w:hAnsi="Times New Roman"/>
          <w:sz w:val="28"/>
          <w:szCs w:val="28"/>
        </w:rPr>
        <w:t>местного бюджета.</w:t>
      </w:r>
    </w:p>
    <w:p w:rsidR="00FC2202" w:rsidRPr="00FC2202" w:rsidRDefault="00666CB1" w:rsidP="00585F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E369A">
        <w:rPr>
          <w:rFonts w:ascii="Times New Roman" w:hAnsi="Times New Roman"/>
          <w:sz w:val="28"/>
          <w:szCs w:val="28"/>
        </w:rPr>
        <w:t>С</w:t>
      </w:r>
      <w:r w:rsidR="00FC2202" w:rsidRPr="00FC2202">
        <w:rPr>
          <w:rFonts w:ascii="Times New Roman" w:hAnsi="Times New Roman"/>
          <w:sz w:val="28"/>
          <w:szCs w:val="28"/>
        </w:rPr>
        <w:t>огла</w:t>
      </w:r>
      <w:r w:rsidR="00550C4C">
        <w:rPr>
          <w:rFonts w:ascii="Times New Roman" w:hAnsi="Times New Roman"/>
          <w:sz w:val="28"/>
          <w:szCs w:val="28"/>
        </w:rPr>
        <w:t>сование с М</w:t>
      </w:r>
      <w:r w:rsidR="001E369A">
        <w:rPr>
          <w:rFonts w:ascii="Times New Roman" w:hAnsi="Times New Roman"/>
          <w:sz w:val="28"/>
          <w:szCs w:val="28"/>
        </w:rPr>
        <w:t>инистерством</w:t>
      </w:r>
      <w:r w:rsidR="00405AAB">
        <w:rPr>
          <w:rFonts w:ascii="Times New Roman" w:hAnsi="Times New Roman"/>
          <w:sz w:val="28"/>
          <w:szCs w:val="28"/>
        </w:rPr>
        <w:t xml:space="preserve"> проекта</w:t>
      </w:r>
      <w:r w:rsidR="00FC2202" w:rsidRPr="00FC2202">
        <w:rPr>
          <w:rFonts w:ascii="Times New Roman" w:hAnsi="Times New Roman"/>
          <w:sz w:val="28"/>
          <w:szCs w:val="28"/>
        </w:rPr>
        <w:t xml:space="preserve"> </w:t>
      </w:r>
      <w:r w:rsidR="00405AAB">
        <w:rPr>
          <w:rFonts w:ascii="Times New Roman" w:hAnsi="Times New Roman"/>
          <w:sz w:val="28"/>
          <w:szCs w:val="28"/>
        </w:rPr>
        <w:t>решения</w:t>
      </w:r>
      <w:r w:rsidR="00FC2202" w:rsidRPr="00FC2202">
        <w:rPr>
          <w:rFonts w:ascii="Times New Roman" w:hAnsi="Times New Roman"/>
          <w:sz w:val="28"/>
          <w:szCs w:val="28"/>
        </w:rPr>
        <w:t xml:space="preserve"> </w:t>
      </w:r>
      <w:r w:rsidR="00FC2202" w:rsidRPr="00426651">
        <w:rPr>
          <w:rFonts w:ascii="Times New Roman" w:hAnsi="Times New Roman"/>
          <w:sz w:val="28"/>
          <w:szCs w:val="28"/>
        </w:rPr>
        <w:t xml:space="preserve">о </w:t>
      </w:r>
      <w:r w:rsidR="00BF360E" w:rsidRPr="00426651">
        <w:rPr>
          <w:rFonts w:ascii="Times New Roman" w:hAnsi="Times New Roman"/>
          <w:sz w:val="28"/>
          <w:szCs w:val="28"/>
        </w:rPr>
        <w:t xml:space="preserve">местном </w:t>
      </w:r>
      <w:r w:rsidR="00FC2202" w:rsidRPr="00426651">
        <w:rPr>
          <w:rFonts w:ascii="Times New Roman" w:hAnsi="Times New Roman"/>
          <w:sz w:val="28"/>
          <w:szCs w:val="28"/>
        </w:rPr>
        <w:t xml:space="preserve">бюджете на очередной финансовый год и плановый период и о внесении изменений в </w:t>
      </w:r>
      <w:r w:rsidR="001E369A" w:rsidRPr="00426651">
        <w:rPr>
          <w:rFonts w:ascii="Times New Roman" w:hAnsi="Times New Roman"/>
          <w:sz w:val="28"/>
          <w:szCs w:val="28"/>
        </w:rPr>
        <w:t>решение</w:t>
      </w:r>
      <w:r w:rsidR="00FC2202" w:rsidRPr="00426651">
        <w:rPr>
          <w:rFonts w:ascii="Times New Roman" w:hAnsi="Times New Roman"/>
          <w:sz w:val="28"/>
          <w:szCs w:val="28"/>
        </w:rPr>
        <w:t xml:space="preserve"> о </w:t>
      </w:r>
      <w:r w:rsidR="00BF360E" w:rsidRPr="00426651">
        <w:rPr>
          <w:rFonts w:ascii="Times New Roman" w:hAnsi="Times New Roman"/>
          <w:sz w:val="28"/>
          <w:szCs w:val="28"/>
        </w:rPr>
        <w:t xml:space="preserve">местном </w:t>
      </w:r>
      <w:r w:rsidR="00FC2202" w:rsidRPr="00426651">
        <w:rPr>
          <w:rFonts w:ascii="Times New Roman" w:hAnsi="Times New Roman"/>
          <w:sz w:val="28"/>
          <w:szCs w:val="28"/>
        </w:rPr>
        <w:t xml:space="preserve">бюджете до внесения в </w:t>
      </w:r>
      <w:r w:rsidR="001E369A" w:rsidRPr="00426651">
        <w:rPr>
          <w:rFonts w:ascii="Times New Roman" w:hAnsi="Times New Roman"/>
          <w:sz w:val="28"/>
          <w:szCs w:val="28"/>
        </w:rPr>
        <w:t>представительный</w:t>
      </w:r>
      <w:r w:rsidR="00FC2202" w:rsidRPr="00426651">
        <w:rPr>
          <w:rFonts w:ascii="Times New Roman" w:hAnsi="Times New Roman"/>
          <w:sz w:val="28"/>
          <w:szCs w:val="28"/>
        </w:rPr>
        <w:t xml:space="preserve"> орган </w:t>
      </w:r>
      <w:r w:rsidR="001E369A" w:rsidRPr="00426651">
        <w:rPr>
          <w:rFonts w:ascii="Times New Roman" w:hAnsi="Times New Roman"/>
          <w:sz w:val="28"/>
          <w:szCs w:val="28"/>
        </w:rPr>
        <w:t>муниципального образования</w:t>
      </w:r>
      <w:r w:rsidR="00571ACE" w:rsidRPr="00426651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E369A" w:rsidRPr="00426651">
        <w:rPr>
          <w:rFonts w:ascii="Times New Roman" w:hAnsi="Times New Roman"/>
          <w:sz w:val="28"/>
          <w:szCs w:val="28"/>
        </w:rPr>
        <w:t>.</w:t>
      </w:r>
    </w:p>
    <w:p w:rsidR="00FC2202" w:rsidRPr="001E369A" w:rsidRDefault="00666CB1" w:rsidP="00E33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E369A" w:rsidRPr="001E369A">
        <w:rPr>
          <w:rFonts w:ascii="Times New Roman" w:hAnsi="Times New Roman"/>
          <w:sz w:val="28"/>
          <w:szCs w:val="28"/>
        </w:rPr>
        <w:t>С</w:t>
      </w:r>
      <w:r w:rsidR="00550C4C">
        <w:rPr>
          <w:rFonts w:ascii="Times New Roman" w:hAnsi="Times New Roman"/>
          <w:sz w:val="28"/>
          <w:szCs w:val="28"/>
        </w:rPr>
        <w:t>огласование с М</w:t>
      </w:r>
      <w:r w:rsidR="001E369A">
        <w:rPr>
          <w:rFonts w:ascii="Times New Roman" w:hAnsi="Times New Roman"/>
          <w:sz w:val="28"/>
          <w:szCs w:val="28"/>
        </w:rPr>
        <w:t xml:space="preserve">инистерством объемов и условий </w:t>
      </w:r>
      <w:r w:rsidR="00FC2202" w:rsidRPr="001E369A">
        <w:rPr>
          <w:rFonts w:ascii="Times New Roman" w:hAnsi="Times New Roman"/>
          <w:sz w:val="28"/>
          <w:szCs w:val="28"/>
        </w:rPr>
        <w:t>привлечения</w:t>
      </w:r>
      <w:r w:rsidR="00E33184">
        <w:rPr>
          <w:rFonts w:ascii="Times New Roman" w:hAnsi="Times New Roman"/>
          <w:sz w:val="28"/>
          <w:szCs w:val="28"/>
        </w:rPr>
        <w:t xml:space="preserve"> </w:t>
      </w:r>
      <w:r w:rsidR="00FC2202" w:rsidRPr="001E369A">
        <w:rPr>
          <w:rFonts w:ascii="Times New Roman" w:hAnsi="Times New Roman"/>
          <w:sz w:val="28"/>
          <w:szCs w:val="28"/>
        </w:rPr>
        <w:t xml:space="preserve">заемных средств на рефинансирование </w:t>
      </w:r>
      <w:r w:rsidR="001E369A">
        <w:rPr>
          <w:rFonts w:ascii="Times New Roman" w:hAnsi="Times New Roman"/>
          <w:sz w:val="28"/>
          <w:szCs w:val="28"/>
        </w:rPr>
        <w:t>муниципального</w:t>
      </w:r>
      <w:r w:rsidR="00E33184">
        <w:rPr>
          <w:rFonts w:ascii="Times New Roman" w:hAnsi="Times New Roman"/>
          <w:sz w:val="28"/>
          <w:szCs w:val="28"/>
        </w:rPr>
        <w:t xml:space="preserve"> долга </w:t>
      </w:r>
      <w:r w:rsidR="001E369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A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E369A">
        <w:rPr>
          <w:rFonts w:ascii="Times New Roman" w:hAnsi="Times New Roman"/>
          <w:sz w:val="28"/>
          <w:szCs w:val="28"/>
        </w:rPr>
        <w:t>.</w:t>
      </w:r>
    </w:p>
    <w:p w:rsidR="00A72CD4" w:rsidRPr="00585FDE" w:rsidRDefault="00565D18" w:rsidP="00E3318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6CB1">
        <w:rPr>
          <w:rFonts w:ascii="Times New Roman" w:hAnsi="Times New Roman"/>
          <w:sz w:val="28"/>
          <w:szCs w:val="28"/>
        </w:rPr>
        <w:t>. </w:t>
      </w:r>
      <w:r w:rsidR="00A72CD4">
        <w:rPr>
          <w:rFonts w:ascii="Times New Roman" w:hAnsi="Times New Roman"/>
          <w:sz w:val="28"/>
          <w:szCs w:val="28"/>
        </w:rPr>
        <w:t xml:space="preserve">Утверждение и обеспечение реализации главой </w:t>
      </w:r>
      <w:r w:rsidR="00A72CD4" w:rsidRPr="000D41AC">
        <w:rPr>
          <w:rFonts w:ascii="Times New Roman" w:hAnsi="Times New Roman"/>
          <w:sz w:val="28"/>
          <w:szCs w:val="28"/>
        </w:rPr>
        <w:t xml:space="preserve">местной </w:t>
      </w:r>
      <w:r w:rsidR="00A72CD4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Рязанской области плана мероприятий </w:t>
      </w:r>
      <w:r w:rsidRPr="009C5A5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оздоровлению муниципальных финансов, включающего мероприятия, направленные на увеличение доходов, оптимизацию</w:t>
      </w:r>
      <w:r w:rsidRPr="009C5A54">
        <w:rPr>
          <w:rFonts w:ascii="Times New Roman" w:hAnsi="Times New Roman"/>
          <w:sz w:val="28"/>
          <w:szCs w:val="28"/>
        </w:rPr>
        <w:t xml:space="preserve"> расходов и </w:t>
      </w:r>
      <w:r>
        <w:rPr>
          <w:rFonts w:ascii="Times New Roman" w:hAnsi="Times New Roman"/>
          <w:sz w:val="28"/>
          <w:szCs w:val="28"/>
        </w:rPr>
        <w:t>сокращение муниципального долга.</w:t>
      </w:r>
    </w:p>
    <w:p w:rsidR="00565D18" w:rsidRDefault="00666CB1" w:rsidP="00565D1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565D18">
        <w:rPr>
          <w:rFonts w:ascii="Times New Roman" w:hAnsi="Times New Roman"/>
          <w:sz w:val="28"/>
          <w:szCs w:val="28"/>
        </w:rPr>
        <w:t xml:space="preserve">Ежегодное сокращение просроченных долговых и (или) </w:t>
      </w:r>
      <w:r w:rsidR="00565D18" w:rsidRPr="00585FDE">
        <w:rPr>
          <w:rFonts w:ascii="Times New Roman" w:hAnsi="Times New Roman"/>
          <w:sz w:val="28"/>
          <w:szCs w:val="28"/>
        </w:rPr>
        <w:t>бюджетных</w:t>
      </w:r>
      <w:r w:rsidR="00565D18">
        <w:rPr>
          <w:rFonts w:ascii="Times New Roman" w:hAnsi="Times New Roman"/>
          <w:sz w:val="28"/>
          <w:szCs w:val="28"/>
        </w:rPr>
        <w:t xml:space="preserve"> </w:t>
      </w:r>
      <w:r w:rsidR="00565D18" w:rsidRPr="00585FDE">
        <w:rPr>
          <w:rFonts w:ascii="Times New Roman" w:hAnsi="Times New Roman"/>
          <w:sz w:val="28"/>
          <w:szCs w:val="28"/>
        </w:rPr>
        <w:t xml:space="preserve">обязательств </w:t>
      </w:r>
      <w:r w:rsidR="00565D18">
        <w:rPr>
          <w:rFonts w:ascii="Times New Roman" w:hAnsi="Times New Roman"/>
          <w:sz w:val="28"/>
          <w:szCs w:val="28"/>
        </w:rPr>
        <w:t>муниципального образования Рязанской области.</w:t>
      </w:r>
    </w:p>
    <w:p w:rsidR="00A95175" w:rsidRDefault="00565D18" w:rsidP="005D6EB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66CB1">
        <w:rPr>
          <w:rFonts w:ascii="Times New Roman" w:hAnsi="Times New Roman"/>
          <w:sz w:val="28"/>
          <w:szCs w:val="28"/>
        </w:rPr>
        <w:t>. </w:t>
      </w:r>
      <w:r w:rsidR="00571ACE">
        <w:rPr>
          <w:rFonts w:ascii="Times New Roman" w:hAnsi="Times New Roman"/>
          <w:sz w:val="28"/>
          <w:szCs w:val="28"/>
        </w:rPr>
        <w:t>Соблюдение графика исполнения просроченных долговых и (или) бюджетных обязательств муниципального образования Рязанской области, предусмотренного соглашением о мерах по восстановлению платежеспособности муниципального образования Рязанской области.</w:t>
      </w:r>
    </w:p>
    <w:p w:rsidR="009E486E" w:rsidRPr="009E486E" w:rsidRDefault="009E486E" w:rsidP="009E486E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E486E" w:rsidRPr="009E486E" w:rsidRDefault="009E486E" w:rsidP="009E486E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E486E" w:rsidRPr="009E486E" w:rsidRDefault="009E486E" w:rsidP="00240FB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9E486E" w:rsidRPr="009E486E" w:rsidRDefault="009E486E" w:rsidP="009E48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9E486E" w:rsidRPr="009E486E" w:rsidRDefault="009E486E" w:rsidP="009E48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</w:p>
    <w:sectPr w:rsidR="009E486E" w:rsidRPr="009E486E" w:rsidSect="0085161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D3" w:rsidRDefault="00F55FD3">
      <w:r>
        <w:separator/>
      </w:r>
    </w:p>
  </w:endnote>
  <w:endnote w:type="continuationSeparator" w:id="0">
    <w:p w:rsidR="00F55FD3" w:rsidRDefault="00F5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5588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55884" w:rsidRDefault="00490E96">
          <w:pPr>
            <w:pStyle w:val="a6"/>
          </w:pPr>
          <w:r>
            <w:rPr>
              <w:noProof/>
            </w:rPr>
            <w:drawing>
              <wp:inline distT="0" distB="0" distL="0" distR="0" wp14:anchorId="038A334F" wp14:editId="67DF082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5588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55884" w:rsidRPr="00796761" w:rsidRDefault="00490E96" w:rsidP="0079676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49CC89" wp14:editId="14389F54">
                <wp:extent cx="17145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55884" w:rsidRPr="00796761" w:rsidRDefault="0085161E" w:rsidP="0079676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6713  22.07.2020 12:56:42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55884" w:rsidRPr="00F16F07" w:rsidRDefault="00955884" w:rsidP="0079676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55884" w:rsidRPr="00796761" w:rsidRDefault="00955884" w:rsidP="0079676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55884" w:rsidRPr="009573D3" w:rsidRDefault="0095588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55884" w:rsidRPr="00796761">
      <w:tc>
        <w:tcPr>
          <w:tcW w:w="2538" w:type="dxa"/>
        </w:tcPr>
        <w:p w:rsidR="00955884" w:rsidRPr="00796761" w:rsidRDefault="0095588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55884" w:rsidRPr="00796761" w:rsidRDefault="00955884" w:rsidP="0079676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55884" w:rsidRPr="00796761" w:rsidRDefault="00955884" w:rsidP="0079676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55884" w:rsidRPr="00796761" w:rsidRDefault="00955884" w:rsidP="0079676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55884" w:rsidRDefault="0095588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D3" w:rsidRDefault="00F55FD3">
      <w:r>
        <w:separator/>
      </w:r>
    </w:p>
  </w:footnote>
  <w:footnote w:type="continuationSeparator" w:id="0">
    <w:p w:rsidR="00F55FD3" w:rsidRDefault="00F5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Default="009558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55884" w:rsidRDefault="00955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Pr="00481B88" w:rsidRDefault="0095588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55884" w:rsidRPr="00481B88" w:rsidRDefault="0095588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02E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55884" w:rsidRPr="00E37801" w:rsidRDefault="0095588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592A3E"/>
    <w:multiLevelType w:val="hybridMultilevel"/>
    <w:tmpl w:val="CA780554"/>
    <w:lvl w:ilvl="0" w:tplc="CF101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7JJI5mWMZo059710Gahvm77GF4=" w:salt="FDUCHhHw3v6d5J/3dcp1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E8"/>
    <w:rsid w:val="00004CAC"/>
    <w:rsid w:val="00005242"/>
    <w:rsid w:val="00007EF3"/>
    <w:rsid w:val="0001225A"/>
    <w:rsid w:val="0001360F"/>
    <w:rsid w:val="00013C48"/>
    <w:rsid w:val="000143B5"/>
    <w:rsid w:val="00014785"/>
    <w:rsid w:val="0002518B"/>
    <w:rsid w:val="00026468"/>
    <w:rsid w:val="00027253"/>
    <w:rsid w:val="00030C0D"/>
    <w:rsid w:val="0003261E"/>
    <w:rsid w:val="000331B3"/>
    <w:rsid w:val="00033413"/>
    <w:rsid w:val="00034E7F"/>
    <w:rsid w:val="00035244"/>
    <w:rsid w:val="00037C0C"/>
    <w:rsid w:val="000427EE"/>
    <w:rsid w:val="00042BBA"/>
    <w:rsid w:val="000502A3"/>
    <w:rsid w:val="00050EEA"/>
    <w:rsid w:val="0005129F"/>
    <w:rsid w:val="00051378"/>
    <w:rsid w:val="00056256"/>
    <w:rsid w:val="00056DEB"/>
    <w:rsid w:val="00061783"/>
    <w:rsid w:val="00067A4D"/>
    <w:rsid w:val="000713DF"/>
    <w:rsid w:val="00073A7A"/>
    <w:rsid w:val="00076D5E"/>
    <w:rsid w:val="000815D8"/>
    <w:rsid w:val="00081FD8"/>
    <w:rsid w:val="00082AC8"/>
    <w:rsid w:val="00084DD3"/>
    <w:rsid w:val="00085D41"/>
    <w:rsid w:val="00085F0C"/>
    <w:rsid w:val="000917C0"/>
    <w:rsid w:val="0009283D"/>
    <w:rsid w:val="0009370E"/>
    <w:rsid w:val="00094174"/>
    <w:rsid w:val="000959D7"/>
    <w:rsid w:val="00095AC6"/>
    <w:rsid w:val="00096887"/>
    <w:rsid w:val="00097EBA"/>
    <w:rsid w:val="000A2782"/>
    <w:rsid w:val="000A6246"/>
    <w:rsid w:val="000A7E73"/>
    <w:rsid w:val="000B0736"/>
    <w:rsid w:val="000B12A4"/>
    <w:rsid w:val="000B6554"/>
    <w:rsid w:val="000C04E3"/>
    <w:rsid w:val="000C1DAC"/>
    <w:rsid w:val="000C2723"/>
    <w:rsid w:val="000D2228"/>
    <w:rsid w:val="000D2AB0"/>
    <w:rsid w:val="000D36EA"/>
    <w:rsid w:val="000D3D55"/>
    <w:rsid w:val="000D41AC"/>
    <w:rsid w:val="000D520E"/>
    <w:rsid w:val="000D5494"/>
    <w:rsid w:val="000D54FB"/>
    <w:rsid w:val="000D634E"/>
    <w:rsid w:val="000D6D92"/>
    <w:rsid w:val="000D71EF"/>
    <w:rsid w:val="000E0DC7"/>
    <w:rsid w:val="001005C0"/>
    <w:rsid w:val="00101286"/>
    <w:rsid w:val="00102E14"/>
    <w:rsid w:val="00112328"/>
    <w:rsid w:val="00114142"/>
    <w:rsid w:val="0011645A"/>
    <w:rsid w:val="0012109D"/>
    <w:rsid w:val="00121FCC"/>
    <w:rsid w:val="00122CFD"/>
    <w:rsid w:val="00123BB9"/>
    <w:rsid w:val="00125AFC"/>
    <w:rsid w:val="00126EF5"/>
    <w:rsid w:val="00127AB3"/>
    <w:rsid w:val="00132B70"/>
    <w:rsid w:val="0013622A"/>
    <w:rsid w:val="0014344E"/>
    <w:rsid w:val="001437DF"/>
    <w:rsid w:val="00145156"/>
    <w:rsid w:val="00151370"/>
    <w:rsid w:val="001528A6"/>
    <w:rsid w:val="00152C38"/>
    <w:rsid w:val="00155168"/>
    <w:rsid w:val="001567E9"/>
    <w:rsid w:val="00161890"/>
    <w:rsid w:val="00162C96"/>
    <w:rsid w:val="00162E72"/>
    <w:rsid w:val="00166481"/>
    <w:rsid w:val="00170387"/>
    <w:rsid w:val="00171F83"/>
    <w:rsid w:val="00174966"/>
    <w:rsid w:val="00175BE5"/>
    <w:rsid w:val="00182453"/>
    <w:rsid w:val="001826E5"/>
    <w:rsid w:val="001850F4"/>
    <w:rsid w:val="00186642"/>
    <w:rsid w:val="00186A79"/>
    <w:rsid w:val="00190FF9"/>
    <w:rsid w:val="001935A1"/>
    <w:rsid w:val="001947BE"/>
    <w:rsid w:val="001A560F"/>
    <w:rsid w:val="001A5B0A"/>
    <w:rsid w:val="001A5C16"/>
    <w:rsid w:val="001A5EFC"/>
    <w:rsid w:val="001B0082"/>
    <w:rsid w:val="001B0982"/>
    <w:rsid w:val="001B2E4F"/>
    <w:rsid w:val="001B32BA"/>
    <w:rsid w:val="001C56F0"/>
    <w:rsid w:val="001C68C5"/>
    <w:rsid w:val="001C6CF4"/>
    <w:rsid w:val="001C6D91"/>
    <w:rsid w:val="001D5FE8"/>
    <w:rsid w:val="001E0317"/>
    <w:rsid w:val="001E20F1"/>
    <w:rsid w:val="001E280E"/>
    <w:rsid w:val="001E2A03"/>
    <w:rsid w:val="001E2C47"/>
    <w:rsid w:val="001E369A"/>
    <w:rsid w:val="001E5616"/>
    <w:rsid w:val="001E6BAD"/>
    <w:rsid w:val="001E7251"/>
    <w:rsid w:val="001E7A15"/>
    <w:rsid w:val="001F0046"/>
    <w:rsid w:val="001F0E37"/>
    <w:rsid w:val="001F12E8"/>
    <w:rsid w:val="001F1ED2"/>
    <w:rsid w:val="001F222C"/>
    <w:rsid w:val="001F228C"/>
    <w:rsid w:val="001F27C5"/>
    <w:rsid w:val="001F4A2B"/>
    <w:rsid w:val="001F5337"/>
    <w:rsid w:val="001F5ADB"/>
    <w:rsid w:val="001F64B8"/>
    <w:rsid w:val="001F6E5E"/>
    <w:rsid w:val="001F7C83"/>
    <w:rsid w:val="00203046"/>
    <w:rsid w:val="0020585C"/>
    <w:rsid w:val="00205AB5"/>
    <w:rsid w:val="00206326"/>
    <w:rsid w:val="0021271F"/>
    <w:rsid w:val="00216E52"/>
    <w:rsid w:val="00217A99"/>
    <w:rsid w:val="00222D42"/>
    <w:rsid w:val="00223E79"/>
    <w:rsid w:val="00224993"/>
    <w:rsid w:val="00224DBA"/>
    <w:rsid w:val="00225581"/>
    <w:rsid w:val="002255CF"/>
    <w:rsid w:val="00226662"/>
    <w:rsid w:val="00227E0F"/>
    <w:rsid w:val="002300AF"/>
    <w:rsid w:val="00231F1C"/>
    <w:rsid w:val="00232A08"/>
    <w:rsid w:val="00234B0C"/>
    <w:rsid w:val="00234B74"/>
    <w:rsid w:val="00236600"/>
    <w:rsid w:val="00240FB6"/>
    <w:rsid w:val="00242DDB"/>
    <w:rsid w:val="002479A2"/>
    <w:rsid w:val="002514F9"/>
    <w:rsid w:val="00251DBC"/>
    <w:rsid w:val="00253402"/>
    <w:rsid w:val="002554DD"/>
    <w:rsid w:val="0026087E"/>
    <w:rsid w:val="00261DE0"/>
    <w:rsid w:val="00264996"/>
    <w:rsid w:val="00265420"/>
    <w:rsid w:val="00265C59"/>
    <w:rsid w:val="00265FEC"/>
    <w:rsid w:val="002664EC"/>
    <w:rsid w:val="00267CDE"/>
    <w:rsid w:val="00274A7C"/>
    <w:rsid w:val="00274E14"/>
    <w:rsid w:val="002762AD"/>
    <w:rsid w:val="00280A6D"/>
    <w:rsid w:val="002820FB"/>
    <w:rsid w:val="0028259B"/>
    <w:rsid w:val="0028419D"/>
    <w:rsid w:val="0028426E"/>
    <w:rsid w:val="00285A52"/>
    <w:rsid w:val="00285DA9"/>
    <w:rsid w:val="002860AD"/>
    <w:rsid w:val="00290309"/>
    <w:rsid w:val="00290683"/>
    <w:rsid w:val="00291B7B"/>
    <w:rsid w:val="00294C56"/>
    <w:rsid w:val="002953B6"/>
    <w:rsid w:val="002A0783"/>
    <w:rsid w:val="002A0E62"/>
    <w:rsid w:val="002A1BB7"/>
    <w:rsid w:val="002A227E"/>
    <w:rsid w:val="002A3EC7"/>
    <w:rsid w:val="002A43E2"/>
    <w:rsid w:val="002A467F"/>
    <w:rsid w:val="002A55AA"/>
    <w:rsid w:val="002A67FA"/>
    <w:rsid w:val="002B1734"/>
    <w:rsid w:val="002B1A73"/>
    <w:rsid w:val="002B1F70"/>
    <w:rsid w:val="002B7A59"/>
    <w:rsid w:val="002C06FC"/>
    <w:rsid w:val="002C344E"/>
    <w:rsid w:val="002C351B"/>
    <w:rsid w:val="002C6B4B"/>
    <w:rsid w:val="002D01DB"/>
    <w:rsid w:val="002D24C7"/>
    <w:rsid w:val="002D4C2F"/>
    <w:rsid w:val="002D4EC6"/>
    <w:rsid w:val="002E2E78"/>
    <w:rsid w:val="002E351E"/>
    <w:rsid w:val="002E432C"/>
    <w:rsid w:val="002E51A7"/>
    <w:rsid w:val="002E5A5F"/>
    <w:rsid w:val="002E6034"/>
    <w:rsid w:val="002E7F95"/>
    <w:rsid w:val="002F16D8"/>
    <w:rsid w:val="002F1E81"/>
    <w:rsid w:val="002F4F83"/>
    <w:rsid w:val="00302278"/>
    <w:rsid w:val="00306821"/>
    <w:rsid w:val="00307EBF"/>
    <w:rsid w:val="00310D92"/>
    <w:rsid w:val="00312727"/>
    <w:rsid w:val="00313973"/>
    <w:rsid w:val="00314CD4"/>
    <w:rsid w:val="0031548B"/>
    <w:rsid w:val="003160CB"/>
    <w:rsid w:val="0031655B"/>
    <w:rsid w:val="003222A3"/>
    <w:rsid w:val="003268FA"/>
    <w:rsid w:val="00327077"/>
    <w:rsid w:val="00340B55"/>
    <w:rsid w:val="003421DD"/>
    <w:rsid w:val="00342EDB"/>
    <w:rsid w:val="003465D2"/>
    <w:rsid w:val="0034722B"/>
    <w:rsid w:val="00347806"/>
    <w:rsid w:val="00355A64"/>
    <w:rsid w:val="003562D7"/>
    <w:rsid w:val="00360A40"/>
    <w:rsid w:val="00360B51"/>
    <w:rsid w:val="003617C5"/>
    <w:rsid w:val="00363A57"/>
    <w:rsid w:val="0036494C"/>
    <w:rsid w:val="00365387"/>
    <w:rsid w:val="003672F5"/>
    <w:rsid w:val="003706F6"/>
    <w:rsid w:val="003709C0"/>
    <w:rsid w:val="00370B18"/>
    <w:rsid w:val="00373548"/>
    <w:rsid w:val="00374EC4"/>
    <w:rsid w:val="003764C7"/>
    <w:rsid w:val="00380DB5"/>
    <w:rsid w:val="00380FC2"/>
    <w:rsid w:val="0038174F"/>
    <w:rsid w:val="00385EAD"/>
    <w:rsid w:val="003862D4"/>
    <w:rsid w:val="00387032"/>
    <w:rsid w:val="003870C2"/>
    <w:rsid w:val="00387351"/>
    <w:rsid w:val="00387484"/>
    <w:rsid w:val="00394D3E"/>
    <w:rsid w:val="00394D72"/>
    <w:rsid w:val="00394E5A"/>
    <w:rsid w:val="003957E1"/>
    <w:rsid w:val="00395966"/>
    <w:rsid w:val="00396E83"/>
    <w:rsid w:val="003974BA"/>
    <w:rsid w:val="00397629"/>
    <w:rsid w:val="00397BCA"/>
    <w:rsid w:val="003A06A3"/>
    <w:rsid w:val="003A2CBA"/>
    <w:rsid w:val="003A5355"/>
    <w:rsid w:val="003B0C07"/>
    <w:rsid w:val="003B3140"/>
    <w:rsid w:val="003C0ECF"/>
    <w:rsid w:val="003C12C6"/>
    <w:rsid w:val="003C48E9"/>
    <w:rsid w:val="003C7531"/>
    <w:rsid w:val="003D1C7C"/>
    <w:rsid w:val="003D3B8A"/>
    <w:rsid w:val="003D3BFC"/>
    <w:rsid w:val="003D54F8"/>
    <w:rsid w:val="003E2A8B"/>
    <w:rsid w:val="003E4D9A"/>
    <w:rsid w:val="003E7F17"/>
    <w:rsid w:val="003F18D7"/>
    <w:rsid w:val="003F4F5E"/>
    <w:rsid w:val="003F5C33"/>
    <w:rsid w:val="003F66E2"/>
    <w:rsid w:val="003F72D6"/>
    <w:rsid w:val="003F7BA1"/>
    <w:rsid w:val="00400906"/>
    <w:rsid w:val="00400DC8"/>
    <w:rsid w:val="004017A5"/>
    <w:rsid w:val="0040472B"/>
    <w:rsid w:val="00405AAB"/>
    <w:rsid w:val="004077A7"/>
    <w:rsid w:val="00410EB7"/>
    <w:rsid w:val="00411651"/>
    <w:rsid w:val="0041241D"/>
    <w:rsid w:val="004146AC"/>
    <w:rsid w:val="00415744"/>
    <w:rsid w:val="00417BD8"/>
    <w:rsid w:val="00420A82"/>
    <w:rsid w:val="00421EB0"/>
    <w:rsid w:val="0042590E"/>
    <w:rsid w:val="00426651"/>
    <w:rsid w:val="00426F27"/>
    <w:rsid w:val="00430563"/>
    <w:rsid w:val="00431E5E"/>
    <w:rsid w:val="00432BB0"/>
    <w:rsid w:val="004352A6"/>
    <w:rsid w:val="00435B43"/>
    <w:rsid w:val="00437F65"/>
    <w:rsid w:val="00442353"/>
    <w:rsid w:val="00447F50"/>
    <w:rsid w:val="0046057C"/>
    <w:rsid w:val="0046089F"/>
    <w:rsid w:val="00460A58"/>
    <w:rsid w:val="00460FEA"/>
    <w:rsid w:val="004669FA"/>
    <w:rsid w:val="004706A0"/>
    <w:rsid w:val="004734B7"/>
    <w:rsid w:val="0047560C"/>
    <w:rsid w:val="00475D03"/>
    <w:rsid w:val="0047618B"/>
    <w:rsid w:val="00481B88"/>
    <w:rsid w:val="00485190"/>
    <w:rsid w:val="00485B4F"/>
    <w:rsid w:val="004862D1"/>
    <w:rsid w:val="00487926"/>
    <w:rsid w:val="00487F5B"/>
    <w:rsid w:val="00490E96"/>
    <w:rsid w:val="00490F87"/>
    <w:rsid w:val="004924B8"/>
    <w:rsid w:val="00492FB2"/>
    <w:rsid w:val="0049424C"/>
    <w:rsid w:val="00496B80"/>
    <w:rsid w:val="004A1AC9"/>
    <w:rsid w:val="004A4BB4"/>
    <w:rsid w:val="004A6366"/>
    <w:rsid w:val="004A7E4F"/>
    <w:rsid w:val="004B2D5A"/>
    <w:rsid w:val="004B637C"/>
    <w:rsid w:val="004B7117"/>
    <w:rsid w:val="004C38C8"/>
    <w:rsid w:val="004C75D4"/>
    <w:rsid w:val="004D09A1"/>
    <w:rsid w:val="004D1569"/>
    <w:rsid w:val="004D215E"/>
    <w:rsid w:val="004D2835"/>
    <w:rsid w:val="004D293D"/>
    <w:rsid w:val="004E4693"/>
    <w:rsid w:val="004F100B"/>
    <w:rsid w:val="004F27F9"/>
    <w:rsid w:val="004F446B"/>
    <w:rsid w:val="004F44FE"/>
    <w:rsid w:val="004F6233"/>
    <w:rsid w:val="004F7B15"/>
    <w:rsid w:val="005062B9"/>
    <w:rsid w:val="0050733E"/>
    <w:rsid w:val="00512301"/>
    <w:rsid w:val="005124F6"/>
    <w:rsid w:val="00512A47"/>
    <w:rsid w:val="0051455A"/>
    <w:rsid w:val="00515C73"/>
    <w:rsid w:val="00521A0B"/>
    <w:rsid w:val="00521B19"/>
    <w:rsid w:val="00521E54"/>
    <w:rsid w:val="005241F8"/>
    <w:rsid w:val="0053187D"/>
    <w:rsid w:val="00531C68"/>
    <w:rsid w:val="00532119"/>
    <w:rsid w:val="005324FF"/>
    <w:rsid w:val="005335F3"/>
    <w:rsid w:val="00536C54"/>
    <w:rsid w:val="00540655"/>
    <w:rsid w:val="0054297E"/>
    <w:rsid w:val="00543C38"/>
    <w:rsid w:val="00543D2D"/>
    <w:rsid w:val="00545A3D"/>
    <w:rsid w:val="00546B4D"/>
    <w:rsid w:val="00546DBB"/>
    <w:rsid w:val="00550C4C"/>
    <w:rsid w:val="00551CAF"/>
    <w:rsid w:val="00554E6A"/>
    <w:rsid w:val="00556335"/>
    <w:rsid w:val="00561360"/>
    <w:rsid w:val="00561A5B"/>
    <w:rsid w:val="005642D2"/>
    <w:rsid w:val="005649EA"/>
    <w:rsid w:val="00564FD3"/>
    <w:rsid w:val="00565D18"/>
    <w:rsid w:val="00567A33"/>
    <w:rsid w:val="005702EB"/>
    <w:rsid w:val="0057074C"/>
    <w:rsid w:val="00571ACE"/>
    <w:rsid w:val="005736F9"/>
    <w:rsid w:val="00573FBF"/>
    <w:rsid w:val="00574FF3"/>
    <w:rsid w:val="00577486"/>
    <w:rsid w:val="00577EE3"/>
    <w:rsid w:val="0058151A"/>
    <w:rsid w:val="00582538"/>
    <w:rsid w:val="0058356B"/>
    <w:rsid w:val="005838EA"/>
    <w:rsid w:val="005843FE"/>
    <w:rsid w:val="00584F3B"/>
    <w:rsid w:val="0058566C"/>
    <w:rsid w:val="00585EE1"/>
    <w:rsid w:val="00585FDE"/>
    <w:rsid w:val="00587277"/>
    <w:rsid w:val="00590C0E"/>
    <w:rsid w:val="00593409"/>
    <w:rsid w:val="005939E6"/>
    <w:rsid w:val="00596844"/>
    <w:rsid w:val="005968BD"/>
    <w:rsid w:val="005A3708"/>
    <w:rsid w:val="005A4227"/>
    <w:rsid w:val="005A44C0"/>
    <w:rsid w:val="005A5622"/>
    <w:rsid w:val="005B0821"/>
    <w:rsid w:val="005B0ED9"/>
    <w:rsid w:val="005B1FFC"/>
    <w:rsid w:val="005B229B"/>
    <w:rsid w:val="005B3518"/>
    <w:rsid w:val="005B4F87"/>
    <w:rsid w:val="005B7396"/>
    <w:rsid w:val="005C031A"/>
    <w:rsid w:val="005C3C7E"/>
    <w:rsid w:val="005C3D06"/>
    <w:rsid w:val="005C4371"/>
    <w:rsid w:val="005C56AE"/>
    <w:rsid w:val="005C5769"/>
    <w:rsid w:val="005C71FC"/>
    <w:rsid w:val="005C7449"/>
    <w:rsid w:val="005D0DBC"/>
    <w:rsid w:val="005D3125"/>
    <w:rsid w:val="005D499F"/>
    <w:rsid w:val="005D629C"/>
    <w:rsid w:val="005D6473"/>
    <w:rsid w:val="005D6EBA"/>
    <w:rsid w:val="005D71A9"/>
    <w:rsid w:val="005E05B1"/>
    <w:rsid w:val="005E3C1A"/>
    <w:rsid w:val="005E41A6"/>
    <w:rsid w:val="005E549A"/>
    <w:rsid w:val="005E5E24"/>
    <w:rsid w:val="005E6D99"/>
    <w:rsid w:val="005E7880"/>
    <w:rsid w:val="005F1BEA"/>
    <w:rsid w:val="005F2ADD"/>
    <w:rsid w:val="005F2C49"/>
    <w:rsid w:val="005F3016"/>
    <w:rsid w:val="005F4748"/>
    <w:rsid w:val="005F510E"/>
    <w:rsid w:val="005F7228"/>
    <w:rsid w:val="0060027E"/>
    <w:rsid w:val="006013EB"/>
    <w:rsid w:val="0060479E"/>
    <w:rsid w:val="00604BE7"/>
    <w:rsid w:val="00610394"/>
    <w:rsid w:val="0061099B"/>
    <w:rsid w:val="00616404"/>
    <w:rsid w:val="00616AED"/>
    <w:rsid w:val="00621568"/>
    <w:rsid w:val="00631774"/>
    <w:rsid w:val="00632A4F"/>
    <w:rsid w:val="00632B56"/>
    <w:rsid w:val="00632D88"/>
    <w:rsid w:val="00633DB6"/>
    <w:rsid w:val="006349EB"/>
    <w:rsid w:val="006351E3"/>
    <w:rsid w:val="00642B2F"/>
    <w:rsid w:val="00644236"/>
    <w:rsid w:val="00645179"/>
    <w:rsid w:val="006471E5"/>
    <w:rsid w:val="006476A7"/>
    <w:rsid w:val="00653FB1"/>
    <w:rsid w:val="0065534A"/>
    <w:rsid w:val="00657984"/>
    <w:rsid w:val="00663A18"/>
    <w:rsid w:val="006652E3"/>
    <w:rsid w:val="006669B7"/>
    <w:rsid w:val="00666CB1"/>
    <w:rsid w:val="00671D3B"/>
    <w:rsid w:val="00673790"/>
    <w:rsid w:val="00674BFB"/>
    <w:rsid w:val="006750E9"/>
    <w:rsid w:val="00675647"/>
    <w:rsid w:val="006776AB"/>
    <w:rsid w:val="00677784"/>
    <w:rsid w:val="0068409E"/>
    <w:rsid w:val="00684732"/>
    <w:rsid w:val="006847A0"/>
    <w:rsid w:val="00684A5B"/>
    <w:rsid w:val="00684DCD"/>
    <w:rsid w:val="00687AE3"/>
    <w:rsid w:val="00691EA0"/>
    <w:rsid w:val="00694420"/>
    <w:rsid w:val="006948A5"/>
    <w:rsid w:val="006957DF"/>
    <w:rsid w:val="00695C4F"/>
    <w:rsid w:val="006A1AED"/>
    <w:rsid w:val="006A1F71"/>
    <w:rsid w:val="006A7A1B"/>
    <w:rsid w:val="006B18CD"/>
    <w:rsid w:val="006B1E62"/>
    <w:rsid w:val="006B6A28"/>
    <w:rsid w:val="006C32BF"/>
    <w:rsid w:val="006C4EC7"/>
    <w:rsid w:val="006D014E"/>
    <w:rsid w:val="006D1917"/>
    <w:rsid w:val="006D2BB7"/>
    <w:rsid w:val="006D37B1"/>
    <w:rsid w:val="006D3E3D"/>
    <w:rsid w:val="006D42E8"/>
    <w:rsid w:val="006D6B8F"/>
    <w:rsid w:val="006E21EF"/>
    <w:rsid w:val="006E3BDC"/>
    <w:rsid w:val="006E62CE"/>
    <w:rsid w:val="006E7ACB"/>
    <w:rsid w:val="006E7B7F"/>
    <w:rsid w:val="006F328B"/>
    <w:rsid w:val="006F5886"/>
    <w:rsid w:val="006F729E"/>
    <w:rsid w:val="00700756"/>
    <w:rsid w:val="0070170E"/>
    <w:rsid w:val="00702176"/>
    <w:rsid w:val="0070321A"/>
    <w:rsid w:val="0070524E"/>
    <w:rsid w:val="00707734"/>
    <w:rsid w:val="00707E19"/>
    <w:rsid w:val="00710A81"/>
    <w:rsid w:val="00712F7C"/>
    <w:rsid w:val="00714AB6"/>
    <w:rsid w:val="007208CC"/>
    <w:rsid w:val="0072298D"/>
    <w:rsid w:val="0072328A"/>
    <w:rsid w:val="00724A90"/>
    <w:rsid w:val="00724E66"/>
    <w:rsid w:val="0073276A"/>
    <w:rsid w:val="0073326A"/>
    <w:rsid w:val="007377B5"/>
    <w:rsid w:val="007430F6"/>
    <w:rsid w:val="0074408A"/>
    <w:rsid w:val="00746CC2"/>
    <w:rsid w:val="00747E83"/>
    <w:rsid w:val="007508C2"/>
    <w:rsid w:val="007521CE"/>
    <w:rsid w:val="007525A6"/>
    <w:rsid w:val="00753A5D"/>
    <w:rsid w:val="0075778F"/>
    <w:rsid w:val="00760323"/>
    <w:rsid w:val="007636CC"/>
    <w:rsid w:val="00765600"/>
    <w:rsid w:val="00772468"/>
    <w:rsid w:val="00777680"/>
    <w:rsid w:val="00777D4E"/>
    <w:rsid w:val="00787DDF"/>
    <w:rsid w:val="00791C9F"/>
    <w:rsid w:val="00792AAB"/>
    <w:rsid w:val="00793B47"/>
    <w:rsid w:val="00795404"/>
    <w:rsid w:val="00796761"/>
    <w:rsid w:val="007A0A53"/>
    <w:rsid w:val="007A1D0C"/>
    <w:rsid w:val="007A2A7B"/>
    <w:rsid w:val="007A3181"/>
    <w:rsid w:val="007A4F4D"/>
    <w:rsid w:val="007A5962"/>
    <w:rsid w:val="007B1131"/>
    <w:rsid w:val="007B3E9A"/>
    <w:rsid w:val="007B6E67"/>
    <w:rsid w:val="007C0E1E"/>
    <w:rsid w:val="007C1E48"/>
    <w:rsid w:val="007C372A"/>
    <w:rsid w:val="007C452C"/>
    <w:rsid w:val="007C4871"/>
    <w:rsid w:val="007C7162"/>
    <w:rsid w:val="007D3F30"/>
    <w:rsid w:val="007D4677"/>
    <w:rsid w:val="007D4925"/>
    <w:rsid w:val="007E24C3"/>
    <w:rsid w:val="007E25B0"/>
    <w:rsid w:val="007E598E"/>
    <w:rsid w:val="007E741E"/>
    <w:rsid w:val="007F0B9E"/>
    <w:rsid w:val="007F0C8A"/>
    <w:rsid w:val="007F11AB"/>
    <w:rsid w:val="007F1B8C"/>
    <w:rsid w:val="007F1C7B"/>
    <w:rsid w:val="007F5A3F"/>
    <w:rsid w:val="0080282F"/>
    <w:rsid w:val="008051A8"/>
    <w:rsid w:val="008117C2"/>
    <w:rsid w:val="00812D77"/>
    <w:rsid w:val="008138E8"/>
    <w:rsid w:val="008143CB"/>
    <w:rsid w:val="0081461E"/>
    <w:rsid w:val="008164C3"/>
    <w:rsid w:val="0082197C"/>
    <w:rsid w:val="00823CA1"/>
    <w:rsid w:val="00826185"/>
    <w:rsid w:val="008275C2"/>
    <w:rsid w:val="00832E28"/>
    <w:rsid w:val="00833BB8"/>
    <w:rsid w:val="00834254"/>
    <w:rsid w:val="00834698"/>
    <w:rsid w:val="008442F3"/>
    <w:rsid w:val="008513B9"/>
    <w:rsid w:val="0085161E"/>
    <w:rsid w:val="00855F57"/>
    <w:rsid w:val="0085600A"/>
    <w:rsid w:val="008566D5"/>
    <w:rsid w:val="008606E5"/>
    <w:rsid w:val="0086223A"/>
    <w:rsid w:val="00862390"/>
    <w:rsid w:val="00862465"/>
    <w:rsid w:val="00862D74"/>
    <w:rsid w:val="00864575"/>
    <w:rsid w:val="008702D3"/>
    <w:rsid w:val="00870CE5"/>
    <w:rsid w:val="00873BB1"/>
    <w:rsid w:val="00876034"/>
    <w:rsid w:val="00876FA4"/>
    <w:rsid w:val="00877195"/>
    <w:rsid w:val="00880566"/>
    <w:rsid w:val="008827E7"/>
    <w:rsid w:val="00882802"/>
    <w:rsid w:val="008829AA"/>
    <w:rsid w:val="00884F1D"/>
    <w:rsid w:val="00884F50"/>
    <w:rsid w:val="00887C46"/>
    <w:rsid w:val="0089119E"/>
    <w:rsid w:val="00891C55"/>
    <w:rsid w:val="008926D8"/>
    <w:rsid w:val="008939FB"/>
    <w:rsid w:val="008947B7"/>
    <w:rsid w:val="00895745"/>
    <w:rsid w:val="00895D60"/>
    <w:rsid w:val="008972E9"/>
    <w:rsid w:val="00897504"/>
    <w:rsid w:val="00897C30"/>
    <w:rsid w:val="008A0793"/>
    <w:rsid w:val="008A1696"/>
    <w:rsid w:val="008A54B1"/>
    <w:rsid w:val="008A6ABE"/>
    <w:rsid w:val="008B044B"/>
    <w:rsid w:val="008B0D47"/>
    <w:rsid w:val="008B30E1"/>
    <w:rsid w:val="008B6F2E"/>
    <w:rsid w:val="008C58FE"/>
    <w:rsid w:val="008C5F1B"/>
    <w:rsid w:val="008C7216"/>
    <w:rsid w:val="008D1C03"/>
    <w:rsid w:val="008D240D"/>
    <w:rsid w:val="008D55A4"/>
    <w:rsid w:val="008D6E5D"/>
    <w:rsid w:val="008D73C0"/>
    <w:rsid w:val="008E0415"/>
    <w:rsid w:val="008E29EC"/>
    <w:rsid w:val="008E6C41"/>
    <w:rsid w:val="008E77AF"/>
    <w:rsid w:val="008F0816"/>
    <w:rsid w:val="008F10A7"/>
    <w:rsid w:val="008F2ABF"/>
    <w:rsid w:val="008F3612"/>
    <w:rsid w:val="008F6BB7"/>
    <w:rsid w:val="00900F42"/>
    <w:rsid w:val="00902610"/>
    <w:rsid w:val="00902636"/>
    <w:rsid w:val="0091607D"/>
    <w:rsid w:val="00921ACE"/>
    <w:rsid w:val="00923200"/>
    <w:rsid w:val="00932E3C"/>
    <w:rsid w:val="009413FA"/>
    <w:rsid w:val="00945BA8"/>
    <w:rsid w:val="00946F8F"/>
    <w:rsid w:val="0095052C"/>
    <w:rsid w:val="0095202D"/>
    <w:rsid w:val="009536F7"/>
    <w:rsid w:val="00955884"/>
    <w:rsid w:val="009573D3"/>
    <w:rsid w:val="00961D0B"/>
    <w:rsid w:val="00965E5B"/>
    <w:rsid w:val="00966EA6"/>
    <w:rsid w:val="009672BC"/>
    <w:rsid w:val="00972C7D"/>
    <w:rsid w:val="00973036"/>
    <w:rsid w:val="00973144"/>
    <w:rsid w:val="009739CF"/>
    <w:rsid w:val="0097472C"/>
    <w:rsid w:val="00977DF8"/>
    <w:rsid w:val="009844C0"/>
    <w:rsid w:val="00985083"/>
    <w:rsid w:val="009856CA"/>
    <w:rsid w:val="00987656"/>
    <w:rsid w:val="00991232"/>
    <w:rsid w:val="00992B10"/>
    <w:rsid w:val="00993CD4"/>
    <w:rsid w:val="00994193"/>
    <w:rsid w:val="009977FF"/>
    <w:rsid w:val="009A0085"/>
    <w:rsid w:val="009A085B"/>
    <w:rsid w:val="009A157A"/>
    <w:rsid w:val="009B6A55"/>
    <w:rsid w:val="009B7951"/>
    <w:rsid w:val="009C18B5"/>
    <w:rsid w:val="009C1DE6"/>
    <w:rsid w:val="009C1F0E"/>
    <w:rsid w:val="009C312F"/>
    <w:rsid w:val="009C6B38"/>
    <w:rsid w:val="009C7442"/>
    <w:rsid w:val="009D0A14"/>
    <w:rsid w:val="009D2B13"/>
    <w:rsid w:val="009D3E8C"/>
    <w:rsid w:val="009D4535"/>
    <w:rsid w:val="009D551D"/>
    <w:rsid w:val="009D6416"/>
    <w:rsid w:val="009D6C35"/>
    <w:rsid w:val="009E2C3D"/>
    <w:rsid w:val="009E3A0E"/>
    <w:rsid w:val="009E486E"/>
    <w:rsid w:val="009E61E0"/>
    <w:rsid w:val="009E6A66"/>
    <w:rsid w:val="009F0DFF"/>
    <w:rsid w:val="009F2641"/>
    <w:rsid w:val="009F6AE3"/>
    <w:rsid w:val="00A02313"/>
    <w:rsid w:val="00A11584"/>
    <w:rsid w:val="00A122B3"/>
    <w:rsid w:val="00A1314B"/>
    <w:rsid w:val="00A13160"/>
    <w:rsid w:val="00A13205"/>
    <w:rsid w:val="00A13452"/>
    <w:rsid w:val="00A137D3"/>
    <w:rsid w:val="00A147B8"/>
    <w:rsid w:val="00A15FD8"/>
    <w:rsid w:val="00A1636F"/>
    <w:rsid w:val="00A16CBE"/>
    <w:rsid w:val="00A20D5B"/>
    <w:rsid w:val="00A24B45"/>
    <w:rsid w:val="00A27DA6"/>
    <w:rsid w:val="00A27E50"/>
    <w:rsid w:val="00A31BB3"/>
    <w:rsid w:val="00A32243"/>
    <w:rsid w:val="00A335A0"/>
    <w:rsid w:val="00A407C1"/>
    <w:rsid w:val="00A42D94"/>
    <w:rsid w:val="00A4380C"/>
    <w:rsid w:val="00A448E2"/>
    <w:rsid w:val="00A44A8F"/>
    <w:rsid w:val="00A44F77"/>
    <w:rsid w:val="00A50665"/>
    <w:rsid w:val="00A51409"/>
    <w:rsid w:val="00A51C46"/>
    <w:rsid w:val="00A51D96"/>
    <w:rsid w:val="00A5229D"/>
    <w:rsid w:val="00A52C9F"/>
    <w:rsid w:val="00A54822"/>
    <w:rsid w:val="00A5487D"/>
    <w:rsid w:val="00A555C7"/>
    <w:rsid w:val="00A62703"/>
    <w:rsid w:val="00A63170"/>
    <w:rsid w:val="00A63FEA"/>
    <w:rsid w:val="00A67546"/>
    <w:rsid w:val="00A72342"/>
    <w:rsid w:val="00A72CD4"/>
    <w:rsid w:val="00A76CC1"/>
    <w:rsid w:val="00A85061"/>
    <w:rsid w:val="00A94BEB"/>
    <w:rsid w:val="00A95175"/>
    <w:rsid w:val="00A96F84"/>
    <w:rsid w:val="00AA1B4F"/>
    <w:rsid w:val="00AA3B3B"/>
    <w:rsid w:val="00AA55B3"/>
    <w:rsid w:val="00AB0FA0"/>
    <w:rsid w:val="00AB46EA"/>
    <w:rsid w:val="00AB6C36"/>
    <w:rsid w:val="00AB6CB3"/>
    <w:rsid w:val="00AC1608"/>
    <w:rsid w:val="00AC1F5B"/>
    <w:rsid w:val="00AC3953"/>
    <w:rsid w:val="00AC52E7"/>
    <w:rsid w:val="00AC5ECD"/>
    <w:rsid w:val="00AC7150"/>
    <w:rsid w:val="00AC735E"/>
    <w:rsid w:val="00AD1AE3"/>
    <w:rsid w:val="00AD210C"/>
    <w:rsid w:val="00AD31EA"/>
    <w:rsid w:val="00AD3AE4"/>
    <w:rsid w:val="00AD4146"/>
    <w:rsid w:val="00AD5CB4"/>
    <w:rsid w:val="00AD72DB"/>
    <w:rsid w:val="00AE0540"/>
    <w:rsid w:val="00AE19C2"/>
    <w:rsid w:val="00AE1DCA"/>
    <w:rsid w:val="00AE2BB5"/>
    <w:rsid w:val="00AE3729"/>
    <w:rsid w:val="00AE4224"/>
    <w:rsid w:val="00AF3FDC"/>
    <w:rsid w:val="00AF591B"/>
    <w:rsid w:val="00AF5F7C"/>
    <w:rsid w:val="00AF72C5"/>
    <w:rsid w:val="00AF7FEA"/>
    <w:rsid w:val="00B02207"/>
    <w:rsid w:val="00B03403"/>
    <w:rsid w:val="00B042D3"/>
    <w:rsid w:val="00B0492C"/>
    <w:rsid w:val="00B057DA"/>
    <w:rsid w:val="00B07203"/>
    <w:rsid w:val="00B0743B"/>
    <w:rsid w:val="00B10324"/>
    <w:rsid w:val="00B121B3"/>
    <w:rsid w:val="00B1332C"/>
    <w:rsid w:val="00B21895"/>
    <w:rsid w:val="00B21B5B"/>
    <w:rsid w:val="00B21B99"/>
    <w:rsid w:val="00B22DA3"/>
    <w:rsid w:val="00B23147"/>
    <w:rsid w:val="00B2365B"/>
    <w:rsid w:val="00B23820"/>
    <w:rsid w:val="00B24ADE"/>
    <w:rsid w:val="00B30B12"/>
    <w:rsid w:val="00B3164F"/>
    <w:rsid w:val="00B34E25"/>
    <w:rsid w:val="00B376B1"/>
    <w:rsid w:val="00B4565A"/>
    <w:rsid w:val="00B46588"/>
    <w:rsid w:val="00B5119E"/>
    <w:rsid w:val="00B51522"/>
    <w:rsid w:val="00B51BFC"/>
    <w:rsid w:val="00B53E03"/>
    <w:rsid w:val="00B53EAD"/>
    <w:rsid w:val="00B55520"/>
    <w:rsid w:val="00B60E9E"/>
    <w:rsid w:val="00B60F3C"/>
    <w:rsid w:val="00B620D9"/>
    <w:rsid w:val="00B633DB"/>
    <w:rsid w:val="00B639ED"/>
    <w:rsid w:val="00B64074"/>
    <w:rsid w:val="00B646B2"/>
    <w:rsid w:val="00B66A8C"/>
    <w:rsid w:val="00B738AA"/>
    <w:rsid w:val="00B73981"/>
    <w:rsid w:val="00B74780"/>
    <w:rsid w:val="00B77F46"/>
    <w:rsid w:val="00B8061C"/>
    <w:rsid w:val="00B83BA2"/>
    <w:rsid w:val="00B853AA"/>
    <w:rsid w:val="00B87490"/>
    <w:rsid w:val="00B875BF"/>
    <w:rsid w:val="00B879F5"/>
    <w:rsid w:val="00B90F07"/>
    <w:rsid w:val="00B91F62"/>
    <w:rsid w:val="00B961AF"/>
    <w:rsid w:val="00BA4527"/>
    <w:rsid w:val="00BA52C0"/>
    <w:rsid w:val="00BA5D20"/>
    <w:rsid w:val="00BB2C98"/>
    <w:rsid w:val="00BB2D23"/>
    <w:rsid w:val="00BB4131"/>
    <w:rsid w:val="00BB5407"/>
    <w:rsid w:val="00BB5FFF"/>
    <w:rsid w:val="00BB649B"/>
    <w:rsid w:val="00BB6D38"/>
    <w:rsid w:val="00BC00F8"/>
    <w:rsid w:val="00BC1353"/>
    <w:rsid w:val="00BC17D0"/>
    <w:rsid w:val="00BC1C0B"/>
    <w:rsid w:val="00BC3494"/>
    <w:rsid w:val="00BC36A6"/>
    <w:rsid w:val="00BC3B97"/>
    <w:rsid w:val="00BC3E57"/>
    <w:rsid w:val="00BC7CD6"/>
    <w:rsid w:val="00BC7F30"/>
    <w:rsid w:val="00BD044D"/>
    <w:rsid w:val="00BD0A56"/>
    <w:rsid w:val="00BD0B82"/>
    <w:rsid w:val="00BD0E1D"/>
    <w:rsid w:val="00BD7A01"/>
    <w:rsid w:val="00BE4B4E"/>
    <w:rsid w:val="00BE4D67"/>
    <w:rsid w:val="00BE7998"/>
    <w:rsid w:val="00BF29BD"/>
    <w:rsid w:val="00BF360E"/>
    <w:rsid w:val="00BF444B"/>
    <w:rsid w:val="00BF4F5F"/>
    <w:rsid w:val="00BF5E11"/>
    <w:rsid w:val="00C0043A"/>
    <w:rsid w:val="00C03048"/>
    <w:rsid w:val="00C04EEB"/>
    <w:rsid w:val="00C075A4"/>
    <w:rsid w:val="00C077F9"/>
    <w:rsid w:val="00C10F12"/>
    <w:rsid w:val="00C11826"/>
    <w:rsid w:val="00C12721"/>
    <w:rsid w:val="00C15CAF"/>
    <w:rsid w:val="00C1719B"/>
    <w:rsid w:val="00C17902"/>
    <w:rsid w:val="00C21D2F"/>
    <w:rsid w:val="00C24145"/>
    <w:rsid w:val="00C26326"/>
    <w:rsid w:val="00C26D91"/>
    <w:rsid w:val="00C27467"/>
    <w:rsid w:val="00C27EAD"/>
    <w:rsid w:val="00C31455"/>
    <w:rsid w:val="00C345EA"/>
    <w:rsid w:val="00C35200"/>
    <w:rsid w:val="00C35B02"/>
    <w:rsid w:val="00C431E7"/>
    <w:rsid w:val="00C46D42"/>
    <w:rsid w:val="00C4720D"/>
    <w:rsid w:val="00C47BAF"/>
    <w:rsid w:val="00C47BC8"/>
    <w:rsid w:val="00C50C32"/>
    <w:rsid w:val="00C5537B"/>
    <w:rsid w:val="00C55516"/>
    <w:rsid w:val="00C55A49"/>
    <w:rsid w:val="00C55B80"/>
    <w:rsid w:val="00C60178"/>
    <w:rsid w:val="00C60E5E"/>
    <w:rsid w:val="00C61760"/>
    <w:rsid w:val="00C61C5D"/>
    <w:rsid w:val="00C621E3"/>
    <w:rsid w:val="00C63CD6"/>
    <w:rsid w:val="00C65B8A"/>
    <w:rsid w:val="00C66E3F"/>
    <w:rsid w:val="00C70484"/>
    <w:rsid w:val="00C70E00"/>
    <w:rsid w:val="00C73BBA"/>
    <w:rsid w:val="00C75977"/>
    <w:rsid w:val="00C76465"/>
    <w:rsid w:val="00C77967"/>
    <w:rsid w:val="00C87D95"/>
    <w:rsid w:val="00C9003D"/>
    <w:rsid w:val="00C9077A"/>
    <w:rsid w:val="00C93645"/>
    <w:rsid w:val="00C95CD2"/>
    <w:rsid w:val="00C96D1A"/>
    <w:rsid w:val="00C96EA6"/>
    <w:rsid w:val="00C97692"/>
    <w:rsid w:val="00CA051B"/>
    <w:rsid w:val="00CA2A7E"/>
    <w:rsid w:val="00CA3A18"/>
    <w:rsid w:val="00CB11E7"/>
    <w:rsid w:val="00CB1EDF"/>
    <w:rsid w:val="00CB3CBE"/>
    <w:rsid w:val="00CB5C42"/>
    <w:rsid w:val="00CC0F83"/>
    <w:rsid w:val="00CC0FE2"/>
    <w:rsid w:val="00CC1D60"/>
    <w:rsid w:val="00CC1F98"/>
    <w:rsid w:val="00CC226C"/>
    <w:rsid w:val="00CC7DDA"/>
    <w:rsid w:val="00CD2964"/>
    <w:rsid w:val="00CD3E6C"/>
    <w:rsid w:val="00CD5773"/>
    <w:rsid w:val="00CD721B"/>
    <w:rsid w:val="00CE61C7"/>
    <w:rsid w:val="00CF03D8"/>
    <w:rsid w:val="00CF0C25"/>
    <w:rsid w:val="00CF5009"/>
    <w:rsid w:val="00CF6D48"/>
    <w:rsid w:val="00CF6D75"/>
    <w:rsid w:val="00D015D5"/>
    <w:rsid w:val="00D039F5"/>
    <w:rsid w:val="00D03D68"/>
    <w:rsid w:val="00D04AEA"/>
    <w:rsid w:val="00D04E3F"/>
    <w:rsid w:val="00D05B18"/>
    <w:rsid w:val="00D10A5A"/>
    <w:rsid w:val="00D13FE5"/>
    <w:rsid w:val="00D20B18"/>
    <w:rsid w:val="00D20F67"/>
    <w:rsid w:val="00D266DD"/>
    <w:rsid w:val="00D2672C"/>
    <w:rsid w:val="00D3144C"/>
    <w:rsid w:val="00D3151A"/>
    <w:rsid w:val="00D31A82"/>
    <w:rsid w:val="00D32B04"/>
    <w:rsid w:val="00D34AB5"/>
    <w:rsid w:val="00D374E7"/>
    <w:rsid w:val="00D376B5"/>
    <w:rsid w:val="00D37CBD"/>
    <w:rsid w:val="00D40B58"/>
    <w:rsid w:val="00D4241C"/>
    <w:rsid w:val="00D456CD"/>
    <w:rsid w:val="00D46060"/>
    <w:rsid w:val="00D51928"/>
    <w:rsid w:val="00D5395A"/>
    <w:rsid w:val="00D543A6"/>
    <w:rsid w:val="00D56209"/>
    <w:rsid w:val="00D6337E"/>
    <w:rsid w:val="00D63949"/>
    <w:rsid w:val="00D652E7"/>
    <w:rsid w:val="00D712E7"/>
    <w:rsid w:val="00D73270"/>
    <w:rsid w:val="00D772AC"/>
    <w:rsid w:val="00D77BCF"/>
    <w:rsid w:val="00D80995"/>
    <w:rsid w:val="00D819B4"/>
    <w:rsid w:val="00D839F5"/>
    <w:rsid w:val="00D84394"/>
    <w:rsid w:val="00D84E81"/>
    <w:rsid w:val="00D85352"/>
    <w:rsid w:val="00D95E55"/>
    <w:rsid w:val="00DA2B56"/>
    <w:rsid w:val="00DA75CA"/>
    <w:rsid w:val="00DB2FF0"/>
    <w:rsid w:val="00DB3664"/>
    <w:rsid w:val="00DB5B51"/>
    <w:rsid w:val="00DB758C"/>
    <w:rsid w:val="00DB7F1B"/>
    <w:rsid w:val="00DC16FB"/>
    <w:rsid w:val="00DC23A9"/>
    <w:rsid w:val="00DC48AB"/>
    <w:rsid w:val="00DC4A65"/>
    <w:rsid w:val="00DC4F66"/>
    <w:rsid w:val="00DC554F"/>
    <w:rsid w:val="00DC5762"/>
    <w:rsid w:val="00DD08D5"/>
    <w:rsid w:val="00DD0F78"/>
    <w:rsid w:val="00DD10DF"/>
    <w:rsid w:val="00DD3633"/>
    <w:rsid w:val="00DD572C"/>
    <w:rsid w:val="00DE1FD4"/>
    <w:rsid w:val="00DE2F13"/>
    <w:rsid w:val="00DE4359"/>
    <w:rsid w:val="00DE7683"/>
    <w:rsid w:val="00DE76DA"/>
    <w:rsid w:val="00DF2AC5"/>
    <w:rsid w:val="00DF305B"/>
    <w:rsid w:val="00DF4814"/>
    <w:rsid w:val="00E0017D"/>
    <w:rsid w:val="00E002CE"/>
    <w:rsid w:val="00E0237C"/>
    <w:rsid w:val="00E04541"/>
    <w:rsid w:val="00E064F5"/>
    <w:rsid w:val="00E10B44"/>
    <w:rsid w:val="00E11F02"/>
    <w:rsid w:val="00E134CD"/>
    <w:rsid w:val="00E13B89"/>
    <w:rsid w:val="00E20779"/>
    <w:rsid w:val="00E220E9"/>
    <w:rsid w:val="00E25994"/>
    <w:rsid w:val="00E26F48"/>
    <w:rsid w:val="00E2726B"/>
    <w:rsid w:val="00E31A98"/>
    <w:rsid w:val="00E33184"/>
    <w:rsid w:val="00E35616"/>
    <w:rsid w:val="00E357F4"/>
    <w:rsid w:val="00E3755A"/>
    <w:rsid w:val="00E37801"/>
    <w:rsid w:val="00E37F1C"/>
    <w:rsid w:val="00E427CC"/>
    <w:rsid w:val="00E46EAA"/>
    <w:rsid w:val="00E5038C"/>
    <w:rsid w:val="00E50B69"/>
    <w:rsid w:val="00E515F8"/>
    <w:rsid w:val="00E5298B"/>
    <w:rsid w:val="00E56EFB"/>
    <w:rsid w:val="00E6458F"/>
    <w:rsid w:val="00E65C38"/>
    <w:rsid w:val="00E7242D"/>
    <w:rsid w:val="00E73837"/>
    <w:rsid w:val="00E77A2C"/>
    <w:rsid w:val="00E81062"/>
    <w:rsid w:val="00E81E04"/>
    <w:rsid w:val="00E821CF"/>
    <w:rsid w:val="00E85C09"/>
    <w:rsid w:val="00E86D09"/>
    <w:rsid w:val="00E87E25"/>
    <w:rsid w:val="00E9008D"/>
    <w:rsid w:val="00E931EC"/>
    <w:rsid w:val="00E94CFF"/>
    <w:rsid w:val="00E9522D"/>
    <w:rsid w:val="00E956BD"/>
    <w:rsid w:val="00EA04F1"/>
    <w:rsid w:val="00EA2FD3"/>
    <w:rsid w:val="00EB70BA"/>
    <w:rsid w:val="00EB7C7E"/>
    <w:rsid w:val="00EB7CE9"/>
    <w:rsid w:val="00EC433F"/>
    <w:rsid w:val="00EC5107"/>
    <w:rsid w:val="00EC6FCC"/>
    <w:rsid w:val="00ED0947"/>
    <w:rsid w:val="00ED1DCD"/>
    <w:rsid w:val="00ED1FDE"/>
    <w:rsid w:val="00ED2C2A"/>
    <w:rsid w:val="00ED4885"/>
    <w:rsid w:val="00ED67E5"/>
    <w:rsid w:val="00EE0A36"/>
    <w:rsid w:val="00EE1E24"/>
    <w:rsid w:val="00EE276E"/>
    <w:rsid w:val="00EE4978"/>
    <w:rsid w:val="00EE4F49"/>
    <w:rsid w:val="00EE57F3"/>
    <w:rsid w:val="00EE5D55"/>
    <w:rsid w:val="00EE7133"/>
    <w:rsid w:val="00EF38ED"/>
    <w:rsid w:val="00EF419E"/>
    <w:rsid w:val="00EF4F40"/>
    <w:rsid w:val="00EF57BA"/>
    <w:rsid w:val="00EF5CC0"/>
    <w:rsid w:val="00F006F4"/>
    <w:rsid w:val="00F015E6"/>
    <w:rsid w:val="00F024CE"/>
    <w:rsid w:val="00F0256D"/>
    <w:rsid w:val="00F0418B"/>
    <w:rsid w:val="00F047B8"/>
    <w:rsid w:val="00F05E25"/>
    <w:rsid w:val="00F06EFB"/>
    <w:rsid w:val="00F07A62"/>
    <w:rsid w:val="00F1529E"/>
    <w:rsid w:val="00F16F07"/>
    <w:rsid w:val="00F17E7D"/>
    <w:rsid w:val="00F20272"/>
    <w:rsid w:val="00F2206E"/>
    <w:rsid w:val="00F26690"/>
    <w:rsid w:val="00F26C98"/>
    <w:rsid w:val="00F30A62"/>
    <w:rsid w:val="00F3569E"/>
    <w:rsid w:val="00F4065E"/>
    <w:rsid w:val="00F42D56"/>
    <w:rsid w:val="00F43FD7"/>
    <w:rsid w:val="00F44AE9"/>
    <w:rsid w:val="00F44D17"/>
    <w:rsid w:val="00F45626"/>
    <w:rsid w:val="00F45B7C"/>
    <w:rsid w:val="00F45FCE"/>
    <w:rsid w:val="00F50BD8"/>
    <w:rsid w:val="00F52BD5"/>
    <w:rsid w:val="00F52FFD"/>
    <w:rsid w:val="00F559C1"/>
    <w:rsid w:val="00F55FD3"/>
    <w:rsid w:val="00F61D3D"/>
    <w:rsid w:val="00F633CB"/>
    <w:rsid w:val="00F66C07"/>
    <w:rsid w:val="00F72280"/>
    <w:rsid w:val="00F727C8"/>
    <w:rsid w:val="00F741B5"/>
    <w:rsid w:val="00F746B7"/>
    <w:rsid w:val="00F751D3"/>
    <w:rsid w:val="00F75AA7"/>
    <w:rsid w:val="00F8135D"/>
    <w:rsid w:val="00F819E5"/>
    <w:rsid w:val="00F81D66"/>
    <w:rsid w:val="00F81FB6"/>
    <w:rsid w:val="00F8333B"/>
    <w:rsid w:val="00F83E99"/>
    <w:rsid w:val="00F85188"/>
    <w:rsid w:val="00F867A9"/>
    <w:rsid w:val="00F868A4"/>
    <w:rsid w:val="00F87C4A"/>
    <w:rsid w:val="00F91022"/>
    <w:rsid w:val="00F9334F"/>
    <w:rsid w:val="00F94E98"/>
    <w:rsid w:val="00F95E4F"/>
    <w:rsid w:val="00F961F9"/>
    <w:rsid w:val="00F97D7F"/>
    <w:rsid w:val="00FA02E7"/>
    <w:rsid w:val="00FA05FB"/>
    <w:rsid w:val="00FA122C"/>
    <w:rsid w:val="00FA3B95"/>
    <w:rsid w:val="00FB0E8B"/>
    <w:rsid w:val="00FB20FE"/>
    <w:rsid w:val="00FB3CAE"/>
    <w:rsid w:val="00FB3DDA"/>
    <w:rsid w:val="00FB4040"/>
    <w:rsid w:val="00FB4E70"/>
    <w:rsid w:val="00FB7245"/>
    <w:rsid w:val="00FC1278"/>
    <w:rsid w:val="00FC169D"/>
    <w:rsid w:val="00FC2202"/>
    <w:rsid w:val="00FC5773"/>
    <w:rsid w:val="00FC641B"/>
    <w:rsid w:val="00FD020F"/>
    <w:rsid w:val="00FD30D1"/>
    <w:rsid w:val="00FE2537"/>
    <w:rsid w:val="00FE3B68"/>
    <w:rsid w:val="00FE5C9A"/>
    <w:rsid w:val="00FE67FE"/>
    <w:rsid w:val="00FE7735"/>
    <w:rsid w:val="00FF0644"/>
    <w:rsid w:val="00FF4092"/>
    <w:rsid w:val="00FF4326"/>
    <w:rsid w:val="00FF4EFE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bum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7C7F-13BD-49C3-B8EF-98283DEC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6833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Иванченко</dc:creator>
  <cp:lastModifiedBy>Дягилева М.А.</cp:lastModifiedBy>
  <cp:revision>7</cp:revision>
  <cp:lastPrinted>2020-07-22T09:56:00Z</cp:lastPrinted>
  <dcterms:created xsi:type="dcterms:W3CDTF">2020-07-22T09:56:00Z</dcterms:created>
  <dcterms:modified xsi:type="dcterms:W3CDTF">2020-07-28T14:42:00Z</dcterms:modified>
</cp:coreProperties>
</file>