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9D8" w:rsidRDefault="009B49D8" w:rsidP="003020F5">
      <w:pPr>
        <w:spacing w:after="1" w:line="280" w:lineRule="atLeast"/>
        <w:outlineLvl w:val="0"/>
        <w:rPr>
          <w:rFonts w:ascii="Times New Roman" w:hAnsi="Times New Roman" w:cs="Times New Roman"/>
          <w:sz w:val="28"/>
          <w:szCs w:val="28"/>
        </w:rPr>
      </w:pPr>
    </w:p>
    <w:p w:rsidR="009B49D8" w:rsidRPr="003020F5" w:rsidRDefault="009B49D8" w:rsidP="00557C12">
      <w:pPr>
        <w:spacing w:after="1" w:line="280" w:lineRule="atLeast"/>
        <w:outlineLvl w:val="0"/>
        <w:rPr>
          <w:rFonts w:ascii="Times New Roman" w:hAnsi="Times New Roman" w:cs="Times New Roman"/>
          <w:sz w:val="28"/>
          <w:szCs w:val="28"/>
        </w:rPr>
      </w:pPr>
      <w:r>
        <w:rPr>
          <w:rFonts w:ascii="Times New Roman" w:hAnsi="Times New Roman" w:cs="Times New Roman"/>
          <w:sz w:val="28"/>
          <w:szCs w:val="28"/>
        </w:rPr>
        <w:t xml:space="preserve">                                                                             Приложение</w:t>
      </w:r>
    </w:p>
    <w:p w:rsidR="009B49D8" w:rsidRDefault="009B49D8" w:rsidP="00233840">
      <w:pPr>
        <w:spacing w:after="1" w:line="280" w:lineRule="atLeast"/>
        <w:ind w:left="5387"/>
        <w:rPr>
          <w:rFonts w:ascii="Times New Roman" w:hAnsi="Times New Roman" w:cs="Times New Roman"/>
          <w:sz w:val="28"/>
          <w:szCs w:val="28"/>
        </w:rPr>
      </w:pPr>
      <w:r>
        <w:rPr>
          <w:rFonts w:ascii="Times New Roman" w:hAnsi="Times New Roman" w:cs="Times New Roman"/>
          <w:sz w:val="28"/>
          <w:szCs w:val="28"/>
        </w:rPr>
        <w:t>к постановлению министерства труда и социальной защиты населения Рязанской области</w:t>
      </w:r>
    </w:p>
    <w:p w:rsidR="009B49D8" w:rsidRPr="004936EB" w:rsidRDefault="009B49D8" w:rsidP="004936EB">
      <w:pPr>
        <w:pStyle w:val="ConsPlusNormal"/>
        <w:ind w:left="5245"/>
        <w:rPr>
          <w:rFonts w:ascii="Times New Roman" w:hAnsi="Times New Roman" w:cs="Times New Roman"/>
          <w:sz w:val="28"/>
          <w:szCs w:val="28"/>
        </w:rPr>
      </w:pPr>
      <w:r>
        <w:rPr>
          <w:rFonts w:ascii="Times New Roman" w:hAnsi="Times New Roman" w:cs="Times New Roman"/>
          <w:sz w:val="28"/>
          <w:szCs w:val="28"/>
        </w:rPr>
        <w:t xml:space="preserve"> от 21 июля 2020 г. № 32</w:t>
      </w:r>
    </w:p>
    <w:p w:rsidR="009B49D8" w:rsidRPr="008D524E" w:rsidRDefault="009B49D8" w:rsidP="00744349">
      <w:pPr>
        <w:spacing w:after="1" w:line="240" w:lineRule="auto"/>
        <w:jc w:val="both"/>
        <w:rPr>
          <w:rFonts w:ascii="Times New Roman" w:hAnsi="Times New Roman" w:cs="Times New Roman"/>
          <w:sz w:val="28"/>
          <w:szCs w:val="28"/>
        </w:rPr>
      </w:pPr>
    </w:p>
    <w:p w:rsidR="009B49D8" w:rsidRDefault="009B49D8" w:rsidP="00744349">
      <w:pPr>
        <w:spacing w:after="1"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9B49D8" w:rsidRDefault="009B49D8" w:rsidP="00744349">
      <w:pPr>
        <w:spacing w:after="1"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предоставления </w:t>
      </w:r>
      <w:r w:rsidRPr="008D524E">
        <w:rPr>
          <w:rFonts w:ascii="Times New Roman" w:hAnsi="Times New Roman" w:cs="Times New Roman"/>
          <w:sz w:val="28"/>
          <w:szCs w:val="28"/>
        </w:rPr>
        <w:t>государственной услуги «</w:t>
      </w:r>
      <w:r>
        <w:rPr>
          <w:rFonts w:ascii="Times New Roman" w:hAnsi="Times New Roman" w:cs="Times New Roman"/>
          <w:sz w:val="28"/>
          <w:szCs w:val="28"/>
        </w:rPr>
        <w:t>П</w:t>
      </w:r>
      <w:r w:rsidRPr="0094190E">
        <w:rPr>
          <w:rFonts w:ascii="Times New Roman" w:hAnsi="Times New Roman" w:cs="Times New Roman"/>
          <w:sz w:val="28"/>
          <w:szCs w:val="28"/>
        </w:rPr>
        <w:t>редоставлени</w:t>
      </w:r>
      <w:r>
        <w:rPr>
          <w:rFonts w:ascii="Times New Roman" w:hAnsi="Times New Roman" w:cs="Times New Roman"/>
          <w:sz w:val="28"/>
          <w:szCs w:val="28"/>
        </w:rPr>
        <w:t>е</w:t>
      </w:r>
      <w:r w:rsidRPr="0094190E">
        <w:rPr>
          <w:rFonts w:ascii="Times New Roman" w:hAnsi="Times New Roman" w:cs="Times New Roman"/>
          <w:sz w:val="28"/>
          <w:szCs w:val="28"/>
        </w:rPr>
        <w:t xml:space="preserve"> новогодних </w:t>
      </w:r>
    </w:p>
    <w:p w:rsidR="009B49D8" w:rsidRPr="008D524E" w:rsidRDefault="009B49D8" w:rsidP="00744349">
      <w:pPr>
        <w:spacing w:after="1" w:line="240" w:lineRule="auto"/>
        <w:jc w:val="center"/>
        <w:rPr>
          <w:rFonts w:ascii="Times New Roman" w:hAnsi="Times New Roman" w:cs="Times New Roman"/>
          <w:sz w:val="28"/>
          <w:szCs w:val="28"/>
        </w:rPr>
      </w:pPr>
      <w:r w:rsidRPr="0094190E">
        <w:rPr>
          <w:rFonts w:ascii="Times New Roman" w:hAnsi="Times New Roman" w:cs="Times New Roman"/>
          <w:sz w:val="28"/>
          <w:szCs w:val="28"/>
        </w:rPr>
        <w:t>подарков для некоторых категорий детей</w:t>
      </w:r>
      <w:r w:rsidRPr="008D524E">
        <w:rPr>
          <w:rFonts w:ascii="Times New Roman" w:hAnsi="Times New Roman" w:cs="Times New Roman"/>
          <w:sz w:val="28"/>
          <w:szCs w:val="28"/>
        </w:rPr>
        <w:t>»</w:t>
      </w:r>
    </w:p>
    <w:p w:rsidR="009B49D8" w:rsidRDefault="009B49D8" w:rsidP="00744349">
      <w:pPr>
        <w:spacing w:after="1" w:line="240" w:lineRule="auto"/>
        <w:jc w:val="both"/>
      </w:pPr>
      <w:bookmarkStart w:id="0" w:name="P32"/>
      <w:bookmarkEnd w:id="0"/>
    </w:p>
    <w:p w:rsidR="009B49D8" w:rsidRDefault="009B49D8" w:rsidP="00744349">
      <w:pPr>
        <w:spacing w:after="1" w:line="240" w:lineRule="auto"/>
        <w:jc w:val="center"/>
        <w:outlineLvl w:val="1"/>
      </w:pPr>
      <w:r>
        <w:rPr>
          <w:rFonts w:ascii="Times New Roman" w:hAnsi="Times New Roman" w:cs="Times New Roman"/>
          <w:sz w:val="28"/>
          <w:szCs w:val="28"/>
        </w:rPr>
        <w:t>1. Общие положения</w:t>
      </w:r>
    </w:p>
    <w:p w:rsidR="009B49D8" w:rsidRDefault="009B49D8" w:rsidP="00744349">
      <w:pPr>
        <w:spacing w:after="1" w:line="240" w:lineRule="auto"/>
        <w:jc w:val="both"/>
      </w:pPr>
    </w:p>
    <w:p w:rsidR="009B49D8" w:rsidRDefault="009B49D8" w:rsidP="00A21189">
      <w:pPr>
        <w:numPr>
          <w:ilvl w:val="1"/>
          <w:numId w:val="28"/>
        </w:numPr>
        <w:spacing w:after="1" w:line="280" w:lineRule="atLeast"/>
        <w:jc w:val="center"/>
        <w:rPr>
          <w:rFonts w:ascii="Times New Roman" w:hAnsi="Times New Roman" w:cs="Times New Roman"/>
          <w:sz w:val="28"/>
          <w:szCs w:val="28"/>
        </w:rPr>
      </w:pPr>
      <w:r>
        <w:rPr>
          <w:rFonts w:ascii="Times New Roman" w:hAnsi="Times New Roman" w:cs="Times New Roman"/>
          <w:sz w:val="28"/>
          <w:szCs w:val="28"/>
        </w:rPr>
        <w:t>Предмет регулирования административного регламента</w:t>
      </w:r>
    </w:p>
    <w:p w:rsidR="009B49D8" w:rsidRDefault="009B49D8" w:rsidP="00A21189">
      <w:pPr>
        <w:spacing w:after="1" w:line="280" w:lineRule="atLeast"/>
        <w:jc w:val="both"/>
        <w:rPr>
          <w:rFonts w:ascii="Times New Roman" w:hAnsi="Times New Roman" w:cs="Times New Roman"/>
          <w:sz w:val="28"/>
          <w:szCs w:val="28"/>
        </w:rPr>
      </w:pPr>
    </w:p>
    <w:p w:rsidR="009B49D8" w:rsidRPr="00557C12" w:rsidRDefault="009B49D8" w:rsidP="000E39FA">
      <w:pPr>
        <w:autoSpaceDE w:val="0"/>
        <w:autoSpaceDN w:val="0"/>
        <w:adjustRightInd w:val="0"/>
        <w:spacing w:after="0" w:line="240" w:lineRule="auto"/>
        <w:ind w:firstLine="709"/>
        <w:jc w:val="both"/>
        <w:rPr>
          <w:rFonts w:ascii="Times New Roman" w:hAnsi="Times New Roman" w:cs="Times New Roman"/>
          <w:sz w:val="28"/>
          <w:szCs w:val="28"/>
        </w:rPr>
      </w:pPr>
      <w:r w:rsidRPr="00557C12">
        <w:rPr>
          <w:rFonts w:ascii="Times New Roman" w:hAnsi="Times New Roman" w:cs="Times New Roman"/>
          <w:sz w:val="28"/>
          <w:szCs w:val="28"/>
        </w:rPr>
        <w:t>Административный регламент предоставления государственной услуги «Предоставление новогодних подарков для некоторых категорий детей» (далее</w:t>
      </w:r>
      <w:r>
        <w:rPr>
          <w:rFonts w:ascii="Times New Roman" w:hAnsi="Times New Roman" w:cs="Times New Roman"/>
          <w:sz w:val="28"/>
          <w:szCs w:val="28"/>
        </w:rPr>
        <w:t xml:space="preserve"> соответственно -</w:t>
      </w:r>
      <w:r w:rsidRPr="00557C12">
        <w:rPr>
          <w:rFonts w:ascii="Times New Roman" w:hAnsi="Times New Roman" w:cs="Times New Roman"/>
          <w:sz w:val="28"/>
          <w:szCs w:val="28"/>
        </w:rPr>
        <w:t xml:space="preserve"> Регламент, государственная услуга) разработан в целях обеспечения единства, полноты, качества предоставления и равной доступности государственной услуги.</w:t>
      </w:r>
    </w:p>
    <w:p w:rsidR="009B49D8" w:rsidRDefault="009B49D8" w:rsidP="003767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557C12">
        <w:rPr>
          <w:rFonts w:ascii="Times New Roman" w:hAnsi="Times New Roman" w:cs="Times New Roman"/>
          <w:sz w:val="28"/>
          <w:szCs w:val="28"/>
        </w:rPr>
        <w:t>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«Управление социальной защиты населе</w:t>
      </w:r>
      <w:r>
        <w:rPr>
          <w:rFonts w:ascii="Times New Roman" w:hAnsi="Times New Roman" w:cs="Times New Roman"/>
          <w:sz w:val="28"/>
          <w:szCs w:val="28"/>
        </w:rPr>
        <w:t>ния Рязанской области» (далее - Управление)</w:t>
      </w:r>
      <w:r w:rsidRPr="00557C12">
        <w:rPr>
          <w:rFonts w:ascii="Times New Roman" w:hAnsi="Times New Roman" w:cs="Times New Roman"/>
          <w:sz w:val="28"/>
          <w:szCs w:val="28"/>
        </w:rPr>
        <w:t xml:space="preserve"> предоставления государственной услуги в соответствии с требованиями Фе</w:t>
      </w:r>
      <w:r>
        <w:rPr>
          <w:rFonts w:ascii="Times New Roman" w:hAnsi="Times New Roman" w:cs="Times New Roman"/>
          <w:sz w:val="28"/>
          <w:szCs w:val="28"/>
        </w:rPr>
        <w:t xml:space="preserve">дерального закона от 27.07.2010 </w:t>
      </w:r>
      <w:r w:rsidRPr="00557C12">
        <w:rPr>
          <w:rFonts w:ascii="Times New Roman" w:hAnsi="Times New Roman" w:cs="Times New Roman"/>
          <w:sz w:val="28"/>
          <w:szCs w:val="28"/>
        </w:rPr>
        <w:t xml:space="preserve">№ 210-ФЗ «Об организации предоставления государственных и муниципальных услуг», порядок взаимодействия между </w:t>
      </w:r>
      <w:r>
        <w:rPr>
          <w:rFonts w:ascii="Times New Roman" w:hAnsi="Times New Roman" w:cs="Times New Roman"/>
          <w:sz w:val="28"/>
          <w:szCs w:val="28"/>
        </w:rPr>
        <w:t xml:space="preserve">Управлением и физическим лицами, их уполномоченными представителями, министерством труда и социальной защиты населения Рязанской области (далее - Министерство), </w:t>
      </w:r>
      <w:r w:rsidRPr="00557C12">
        <w:rPr>
          <w:rFonts w:ascii="Times New Roman" w:hAnsi="Times New Roman" w:cs="Times New Roman"/>
          <w:sz w:val="28"/>
          <w:szCs w:val="28"/>
        </w:rPr>
        <w:t>иными органами государственной власти и органами местного самоуправления, упреждениями и организациями в процессе предоставления государственной услуги.</w:t>
      </w:r>
    </w:p>
    <w:p w:rsidR="009B49D8" w:rsidRPr="000E39FA" w:rsidRDefault="009B49D8" w:rsidP="00557C12">
      <w:pPr>
        <w:autoSpaceDE w:val="0"/>
        <w:autoSpaceDN w:val="0"/>
        <w:adjustRightInd w:val="0"/>
        <w:spacing w:after="0" w:line="240" w:lineRule="auto"/>
        <w:ind w:firstLine="709"/>
        <w:jc w:val="both"/>
        <w:rPr>
          <w:rFonts w:ascii="Times New Roman" w:hAnsi="Times New Roman" w:cs="Times New Roman"/>
          <w:sz w:val="28"/>
          <w:szCs w:val="28"/>
        </w:rPr>
      </w:pPr>
    </w:p>
    <w:p w:rsidR="009B49D8" w:rsidRDefault="009B49D8" w:rsidP="00A21189">
      <w:pPr>
        <w:spacing w:after="1" w:line="280" w:lineRule="atLeast"/>
        <w:ind w:firstLine="709"/>
        <w:jc w:val="center"/>
        <w:rPr>
          <w:rFonts w:ascii="Times New Roman" w:hAnsi="Times New Roman" w:cs="Times New Roman"/>
          <w:sz w:val="28"/>
          <w:szCs w:val="28"/>
        </w:rPr>
      </w:pPr>
      <w:r>
        <w:rPr>
          <w:rFonts w:ascii="Times New Roman" w:hAnsi="Times New Roman" w:cs="Times New Roman"/>
          <w:sz w:val="28"/>
          <w:szCs w:val="28"/>
        </w:rPr>
        <w:t>1.2. Круг заявителей</w:t>
      </w:r>
    </w:p>
    <w:p w:rsidR="009B49D8" w:rsidRDefault="009B49D8" w:rsidP="009E1845">
      <w:pPr>
        <w:spacing w:after="1" w:line="280" w:lineRule="atLeast"/>
        <w:ind w:firstLine="709"/>
        <w:jc w:val="both"/>
      </w:pPr>
    </w:p>
    <w:p w:rsidR="009B49D8" w:rsidRDefault="009B49D8" w:rsidP="00A21189">
      <w:pPr>
        <w:spacing w:after="1" w:line="280" w:lineRule="atLeast"/>
        <w:ind w:firstLine="709"/>
        <w:jc w:val="both"/>
      </w:pPr>
      <w:r>
        <w:rPr>
          <w:rFonts w:ascii="Times New Roman" w:hAnsi="Times New Roman" w:cs="Times New Roman"/>
          <w:sz w:val="28"/>
          <w:szCs w:val="28"/>
        </w:rPr>
        <w:t>1.2.1. В процессе предоставления государственной услуги граждане, претендующие на предоставление государственной услуги, именуются Заявителями, граждане, которым предоставляется государственная услуга, именуются Получателями.</w:t>
      </w:r>
    </w:p>
    <w:p w:rsidR="009B49D8" w:rsidRDefault="009B49D8" w:rsidP="00A211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103C9C">
        <w:rPr>
          <w:rFonts w:ascii="Times New Roman" w:hAnsi="Times New Roman" w:cs="Times New Roman"/>
          <w:sz w:val="28"/>
          <w:szCs w:val="28"/>
        </w:rPr>
        <w:t>.2.2. </w:t>
      </w:r>
      <w:bookmarkStart w:id="1" w:name="P52"/>
      <w:bookmarkStart w:id="2" w:name="P55"/>
      <w:bookmarkEnd w:id="1"/>
      <w:bookmarkEnd w:id="2"/>
      <w:r w:rsidRPr="00103C9C">
        <w:rPr>
          <w:rFonts w:ascii="Times New Roman" w:hAnsi="Times New Roman" w:cs="Times New Roman"/>
          <w:sz w:val="28"/>
          <w:szCs w:val="28"/>
        </w:rPr>
        <w:t>Заявителем на предоставление государственной услуги являетс</w:t>
      </w:r>
      <w:r>
        <w:rPr>
          <w:rFonts w:ascii="Times New Roman" w:hAnsi="Times New Roman" w:cs="Times New Roman"/>
          <w:sz w:val="28"/>
          <w:szCs w:val="28"/>
        </w:rPr>
        <w:t>я один из родителей (усыновителей</w:t>
      </w:r>
      <w:r w:rsidRPr="00103C9C">
        <w:rPr>
          <w:rFonts w:ascii="Times New Roman" w:hAnsi="Times New Roman" w:cs="Times New Roman"/>
          <w:sz w:val="28"/>
          <w:szCs w:val="28"/>
        </w:rPr>
        <w:t>, опекун</w:t>
      </w:r>
      <w:r>
        <w:rPr>
          <w:rFonts w:ascii="Times New Roman" w:hAnsi="Times New Roman" w:cs="Times New Roman"/>
          <w:sz w:val="28"/>
          <w:szCs w:val="28"/>
        </w:rPr>
        <w:t>ов, попечителей, приемных родителей</w:t>
      </w:r>
      <w:r w:rsidRPr="00103C9C">
        <w:rPr>
          <w:rFonts w:ascii="Times New Roman" w:hAnsi="Times New Roman" w:cs="Times New Roman"/>
          <w:sz w:val="28"/>
          <w:szCs w:val="28"/>
        </w:rPr>
        <w:t>) ребенка (детей) в возрасте от 2 до 14 лет (включительно) из числа:</w:t>
      </w:r>
    </w:p>
    <w:p w:rsidR="009B49D8" w:rsidRDefault="009B49D8" w:rsidP="00A21189">
      <w:pPr>
        <w:pStyle w:val="ConsPlusNormal"/>
        <w:ind w:firstLine="709"/>
        <w:jc w:val="both"/>
        <w:rPr>
          <w:rFonts w:ascii="Times New Roman" w:hAnsi="Times New Roman" w:cs="Times New Roman"/>
          <w:sz w:val="28"/>
          <w:szCs w:val="28"/>
        </w:rPr>
      </w:pPr>
      <w:r w:rsidRPr="00103C9C">
        <w:rPr>
          <w:rFonts w:ascii="Times New Roman" w:hAnsi="Times New Roman" w:cs="Times New Roman"/>
          <w:sz w:val="28"/>
          <w:szCs w:val="28"/>
        </w:rPr>
        <w:t>1)</w:t>
      </w:r>
      <w:r>
        <w:rPr>
          <w:rFonts w:ascii="Times New Roman" w:hAnsi="Times New Roman" w:cs="Times New Roman"/>
          <w:sz w:val="28"/>
          <w:szCs w:val="28"/>
        </w:rPr>
        <w:t> </w:t>
      </w:r>
      <w:r w:rsidRPr="00103C9C">
        <w:rPr>
          <w:rFonts w:ascii="Times New Roman" w:hAnsi="Times New Roman" w:cs="Times New Roman"/>
          <w:sz w:val="28"/>
          <w:szCs w:val="28"/>
        </w:rPr>
        <w:t>детей из многодетных семей, среднедушевой доход которых не превышает величину прожиточного минимума на душу населения, установленную в Рязанской области;</w:t>
      </w:r>
    </w:p>
    <w:p w:rsidR="009B49D8" w:rsidRDefault="009B49D8" w:rsidP="00A21189">
      <w:pPr>
        <w:pStyle w:val="ConsPlusNormal"/>
        <w:ind w:firstLine="709"/>
        <w:jc w:val="both"/>
        <w:rPr>
          <w:rFonts w:ascii="Times New Roman" w:hAnsi="Times New Roman" w:cs="Times New Roman"/>
          <w:sz w:val="28"/>
          <w:szCs w:val="28"/>
        </w:rPr>
      </w:pPr>
      <w:r w:rsidRPr="00103C9C">
        <w:rPr>
          <w:rFonts w:ascii="Times New Roman" w:hAnsi="Times New Roman" w:cs="Times New Roman"/>
          <w:sz w:val="28"/>
          <w:szCs w:val="28"/>
        </w:rPr>
        <w:t>2) детей-инвалидов;</w:t>
      </w:r>
    </w:p>
    <w:p w:rsidR="009B49D8" w:rsidRDefault="009B49D8" w:rsidP="008B7C6B">
      <w:pPr>
        <w:pStyle w:val="ConsPlusNormal"/>
        <w:ind w:firstLine="709"/>
        <w:jc w:val="both"/>
        <w:rPr>
          <w:rFonts w:ascii="Times New Roman" w:hAnsi="Times New Roman" w:cs="Times New Roman"/>
          <w:sz w:val="28"/>
          <w:szCs w:val="28"/>
        </w:rPr>
      </w:pPr>
      <w:r w:rsidRPr="00103C9C">
        <w:rPr>
          <w:rFonts w:ascii="Times New Roman" w:hAnsi="Times New Roman" w:cs="Times New Roman"/>
          <w:sz w:val="28"/>
          <w:szCs w:val="28"/>
        </w:rPr>
        <w:t>3)</w:t>
      </w:r>
      <w:r>
        <w:rPr>
          <w:rFonts w:ascii="Times New Roman" w:hAnsi="Times New Roman" w:cs="Times New Roman"/>
          <w:sz w:val="28"/>
          <w:szCs w:val="28"/>
        </w:rPr>
        <w:t> </w:t>
      </w:r>
      <w:r w:rsidRPr="00103C9C">
        <w:rPr>
          <w:rFonts w:ascii="Times New Roman" w:hAnsi="Times New Roman" w:cs="Times New Roman"/>
          <w:sz w:val="28"/>
          <w:szCs w:val="28"/>
        </w:rPr>
        <w:t>детей военнослужащих (сотрудников), погибших при исполнении служебных обязанностей.</w:t>
      </w:r>
    </w:p>
    <w:p w:rsidR="009B49D8" w:rsidRPr="002B0434" w:rsidRDefault="009B49D8" w:rsidP="0087629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1.2.3. </w:t>
      </w:r>
      <w:r w:rsidRPr="002B0434">
        <w:rPr>
          <w:rFonts w:ascii="Times New Roman" w:hAnsi="Times New Roman" w:cs="Times New Roman"/>
          <w:sz w:val="28"/>
          <w:szCs w:val="28"/>
        </w:rPr>
        <w:t xml:space="preserve">Заявителем на предоставление государственной услуги является </w:t>
      </w:r>
      <w:r>
        <w:rPr>
          <w:rFonts w:ascii="Times New Roman" w:hAnsi="Times New Roman" w:cs="Times New Roman"/>
          <w:sz w:val="28"/>
          <w:szCs w:val="28"/>
        </w:rPr>
        <w:t xml:space="preserve">гражданин Российской Федерации </w:t>
      </w:r>
      <w:r w:rsidRPr="002B0434">
        <w:rPr>
          <w:rFonts w:ascii="Times New Roman" w:hAnsi="Times New Roman" w:cs="Times New Roman"/>
          <w:sz w:val="28"/>
          <w:szCs w:val="28"/>
        </w:rPr>
        <w:t>при соблюдении следующих условий:</w:t>
      </w:r>
    </w:p>
    <w:p w:rsidR="009B49D8" w:rsidRPr="002B0434" w:rsidRDefault="009B49D8" w:rsidP="00876296">
      <w:pPr>
        <w:autoSpaceDE w:val="0"/>
        <w:autoSpaceDN w:val="0"/>
        <w:adjustRightInd w:val="0"/>
        <w:spacing w:after="0" w:line="240" w:lineRule="auto"/>
        <w:ind w:firstLine="540"/>
        <w:jc w:val="both"/>
        <w:rPr>
          <w:rFonts w:ascii="Times New Roman" w:hAnsi="Times New Roman" w:cs="Times New Roman"/>
          <w:sz w:val="28"/>
          <w:szCs w:val="28"/>
        </w:rPr>
      </w:pPr>
      <w:r w:rsidRPr="002B0434">
        <w:rPr>
          <w:rFonts w:ascii="Times New Roman" w:hAnsi="Times New Roman" w:cs="Times New Roman"/>
          <w:sz w:val="28"/>
          <w:szCs w:val="28"/>
        </w:rPr>
        <w:t xml:space="preserve">  1) место жительства на территории Рязанской области;</w:t>
      </w:r>
    </w:p>
    <w:p w:rsidR="009B49D8" w:rsidRPr="002B0434" w:rsidRDefault="009B49D8" w:rsidP="00876296">
      <w:pPr>
        <w:autoSpaceDE w:val="0"/>
        <w:autoSpaceDN w:val="0"/>
        <w:adjustRightInd w:val="0"/>
        <w:spacing w:after="0" w:line="240" w:lineRule="auto"/>
        <w:ind w:firstLine="540"/>
        <w:jc w:val="both"/>
        <w:rPr>
          <w:rFonts w:ascii="Times New Roman" w:hAnsi="Times New Roman" w:cs="Times New Roman"/>
          <w:sz w:val="28"/>
          <w:szCs w:val="28"/>
        </w:rPr>
      </w:pPr>
      <w:r w:rsidRPr="002B0434">
        <w:rPr>
          <w:rFonts w:ascii="Times New Roman" w:hAnsi="Times New Roman" w:cs="Times New Roman"/>
          <w:sz w:val="28"/>
          <w:szCs w:val="28"/>
        </w:rPr>
        <w:t xml:space="preserve">  2)</w:t>
      </w:r>
      <w:r>
        <w:rPr>
          <w:rFonts w:ascii="Times New Roman" w:hAnsi="Times New Roman" w:cs="Times New Roman"/>
          <w:sz w:val="28"/>
          <w:szCs w:val="28"/>
        </w:rPr>
        <w:t> </w:t>
      </w:r>
      <w:r w:rsidRPr="002B0434">
        <w:rPr>
          <w:rFonts w:ascii="Times New Roman" w:hAnsi="Times New Roman" w:cs="Times New Roman"/>
          <w:sz w:val="28"/>
          <w:szCs w:val="28"/>
        </w:rPr>
        <w:t>со</w:t>
      </w:r>
      <w:r>
        <w:rPr>
          <w:rFonts w:ascii="Times New Roman" w:hAnsi="Times New Roman" w:cs="Times New Roman"/>
          <w:sz w:val="28"/>
          <w:szCs w:val="28"/>
        </w:rPr>
        <w:t>вместное проживание с ребенком, на которого предоставляется новогодний подарок.</w:t>
      </w:r>
    </w:p>
    <w:p w:rsidR="009B49D8" w:rsidRDefault="009B49D8" w:rsidP="008B7C6B">
      <w:pPr>
        <w:spacing w:after="1" w:line="280" w:lineRule="atLeast"/>
        <w:ind w:firstLine="709"/>
        <w:jc w:val="both"/>
        <w:rPr>
          <w:rFonts w:ascii="Times New Roman" w:hAnsi="Times New Roman" w:cs="Times New Roman"/>
          <w:sz w:val="28"/>
          <w:szCs w:val="28"/>
        </w:rPr>
      </w:pPr>
      <w:r>
        <w:rPr>
          <w:rFonts w:ascii="Times New Roman" w:hAnsi="Times New Roman" w:cs="Times New Roman"/>
          <w:sz w:val="28"/>
          <w:szCs w:val="28"/>
        </w:rPr>
        <w:t>1.2.4</w:t>
      </w:r>
      <w:r w:rsidRPr="00706439">
        <w:rPr>
          <w:rFonts w:ascii="Times New Roman" w:hAnsi="Times New Roman" w:cs="Times New Roman"/>
          <w:sz w:val="28"/>
          <w:szCs w:val="28"/>
        </w:rPr>
        <w:t>.</w:t>
      </w:r>
      <w:r>
        <w:rPr>
          <w:rFonts w:ascii="Times New Roman" w:hAnsi="Times New Roman" w:cs="Times New Roman"/>
          <w:sz w:val="28"/>
          <w:szCs w:val="28"/>
        </w:rPr>
        <w:t> От имени Заявителя вправе обращаться в адрес Управления за предоставлением государственной услуги иное лицо, наделенное в установленном законодательством порядке полномочиями выступать от его имени (далее - представитель Заявителя).</w:t>
      </w:r>
    </w:p>
    <w:p w:rsidR="009B49D8" w:rsidRDefault="009B49D8" w:rsidP="00DF4F54">
      <w:pPr>
        <w:spacing w:after="1" w:line="280" w:lineRule="atLeast"/>
        <w:ind w:firstLine="539"/>
        <w:jc w:val="both"/>
      </w:pPr>
    </w:p>
    <w:p w:rsidR="009B49D8" w:rsidRDefault="009B49D8" w:rsidP="008B7C6B">
      <w:pPr>
        <w:spacing w:after="1" w:line="280" w:lineRule="atLeast"/>
        <w:ind w:firstLine="709"/>
        <w:jc w:val="center"/>
        <w:rPr>
          <w:rFonts w:ascii="Times New Roman" w:hAnsi="Times New Roman" w:cs="Times New Roman"/>
          <w:sz w:val="28"/>
          <w:szCs w:val="28"/>
        </w:rPr>
      </w:pPr>
      <w:bookmarkStart w:id="3" w:name="P59"/>
      <w:bookmarkEnd w:id="3"/>
      <w:r w:rsidRPr="00C821C8">
        <w:rPr>
          <w:rFonts w:ascii="Times New Roman" w:hAnsi="Times New Roman" w:cs="Times New Roman"/>
          <w:sz w:val="28"/>
          <w:szCs w:val="28"/>
        </w:rPr>
        <w:t>1.3. Требования к порядку информирования о предоставлении государственной услуги</w:t>
      </w:r>
    </w:p>
    <w:p w:rsidR="009B49D8" w:rsidRPr="00C821C8" w:rsidRDefault="009B49D8" w:rsidP="009E1845">
      <w:pPr>
        <w:spacing w:after="1" w:line="280" w:lineRule="atLeast"/>
        <w:ind w:firstLine="709"/>
        <w:jc w:val="both"/>
      </w:pPr>
    </w:p>
    <w:p w:rsidR="009B49D8" w:rsidRPr="00C821C8" w:rsidRDefault="009B49D8" w:rsidP="004C13C2">
      <w:pPr>
        <w:spacing w:after="0" w:line="240" w:lineRule="auto"/>
        <w:ind w:firstLine="709"/>
        <w:jc w:val="both"/>
        <w:rPr>
          <w:rFonts w:ascii="Times New Roman" w:hAnsi="Times New Roman" w:cs="Times New Roman"/>
          <w:sz w:val="28"/>
          <w:szCs w:val="28"/>
          <w:lang w:eastAsia="zh-CN"/>
        </w:rPr>
      </w:pPr>
      <w:bookmarkStart w:id="4" w:name="P60"/>
      <w:bookmarkEnd w:id="4"/>
      <w:r w:rsidRPr="00C821C8">
        <w:rPr>
          <w:rFonts w:ascii="Times New Roman" w:hAnsi="Times New Roman" w:cs="Times New Roman"/>
          <w:sz w:val="28"/>
          <w:szCs w:val="28"/>
          <w:lang w:eastAsia="zh-CN"/>
        </w:rPr>
        <w:t>1.3.1.</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 xml:space="preserve">Порядок получения </w:t>
      </w:r>
      <w:r>
        <w:rPr>
          <w:rFonts w:ascii="Times New Roman" w:hAnsi="Times New Roman" w:cs="Times New Roman"/>
          <w:sz w:val="28"/>
          <w:szCs w:val="28"/>
          <w:lang w:eastAsia="zh-CN"/>
        </w:rPr>
        <w:t xml:space="preserve">Заявителями </w:t>
      </w:r>
      <w:r w:rsidRPr="00C821C8">
        <w:rPr>
          <w:rFonts w:ascii="Times New Roman" w:hAnsi="Times New Roman" w:cs="Times New Roman"/>
          <w:sz w:val="28"/>
          <w:szCs w:val="28"/>
          <w:lang w:eastAsia="zh-CN"/>
        </w:rPr>
        <w:t>информации по вопросам предоставления государственной услуги, сведений о ходе предоставления услуги</w:t>
      </w:r>
      <w:r>
        <w:rPr>
          <w:rFonts w:ascii="Times New Roman" w:hAnsi="Times New Roman" w:cs="Times New Roman"/>
          <w:sz w:val="28"/>
          <w:szCs w:val="28"/>
          <w:lang w:eastAsia="zh-CN"/>
        </w:rPr>
        <w:t>, справочной информации</w:t>
      </w:r>
      <w:r w:rsidRPr="00C821C8">
        <w:rPr>
          <w:rFonts w:ascii="Times New Roman" w:hAnsi="Times New Roman" w:cs="Times New Roman"/>
          <w:sz w:val="28"/>
          <w:szCs w:val="28"/>
          <w:lang w:eastAsia="zh-CN"/>
        </w:rPr>
        <w:t>.</w:t>
      </w:r>
    </w:p>
    <w:p w:rsidR="009B49D8" w:rsidRPr="00C821C8" w:rsidRDefault="009B49D8" w:rsidP="004C13C2">
      <w:pPr>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Информирование З</w:t>
      </w:r>
      <w:r w:rsidRPr="00C821C8">
        <w:rPr>
          <w:rFonts w:ascii="Times New Roman" w:hAnsi="Times New Roman" w:cs="Times New Roman"/>
          <w:sz w:val="28"/>
          <w:szCs w:val="28"/>
          <w:lang w:eastAsia="zh-CN"/>
        </w:rPr>
        <w:t>аявителей организуется следующим образом:</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6E14D9">
        <w:rPr>
          <w:rFonts w:ascii="Times New Roman" w:hAnsi="Times New Roman" w:cs="Times New Roman"/>
          <w:sz w:val="28"/>
          <w:szCs w:val="28"/>
          <w:lang w:eastAsia="zh-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w:t>
      </w:r>
      <w:r>
        <w:rPr>
          <w:rFonts w:ascii="Times New Roman" w:hAnsi="Times New Roman" w:cs="Times New Roman"/>
          <w:sz w:val="28"/>
          <w:szCs w:val="28"/>
          <w:lang w:eastAsia="zh-CN"/>
        </w:rPr>
        <w:t xml:space="preserve"> Интернет на сайте Управления, М</w:t>
      </w:r>
      <w:r w:rsidRPr="006E14D9">
        <w:rPr>
          <w:rFonts w:ascii="Times New Roman" w:hAnsi="Times New Roman" w:cs="Times New Roman"/>
          <w:sz w:val="28"/>
          <w:szCs w:val="28"/>
          <w:lang w:eastAsia="zh-CN"/>
        </w:rPr>
        <w:t>инистерства, в федеральной государственной информационной системе «Единый портал государственных и муниципа</w:t>
      </w:r>
      <w:r>
        <w:rPr>
          <w:rFonts w:ascii="Times New Roman" w:hAnsi="Times New Roman" w:cs="Times New Roman"/>
          <w:sz w:val="28"/>
          <w:szCs w:val="28"/>
          <w:lang w:eastAsia="zh-CN"/>
        </w:rPr>
        <w:t>льных услуг (функций)» (далее -</w:t>
      </w:r>
      <w:r w:rsidRPr="006E14D9">
        <w:rPr>
          <w:rFonts w:ascii="Times New Roman" w:hAnsi="Times New Roman" w:cs="Times New Roman"/>
          <w:sz w:val="28"/>
          <w:szCs w:val="28"/>
          <w:lang w:eastAsia="zh-CN"/>
        </w:rPr>
        <w:t xml:space="preserve"> Единый портал), </w:t>
      </w:r>
      <w:r>
        <w:rPr>
          <w:rFonts w:ascii="Times New Roman" w:hAnsi="Times New Roman" w:cs="Times New Roman"/>
          <w:sz w:val="28"/>
          <w:szCs w:val="28"/>
          <w:lang w:eastAsia="zh-CN"/>
        </w:rPr>
        <w:t xml:space="preserve">в региональной информационной системе «Реестр государственных услуг (функций) Рязанской области» (далее - Реестр государственных услуг), </w:t>
      </w:r>
      <w:r w:rsidRPr="006E14D9">
        <w:rPr>
          <w:rFonts w:ascii="Times New Roman" w:hAnsi="Times New Roman" w:cs="Times New Roman"/>
          <w:sz w:val="28"/>
          <w:szCs w:val="28"/>
          <w:lang w:eastAsia="zh-CN"/>
        </w:rPr>
        <w:t>на информационных стендах в Управлении;</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1.3.2.</w:t>
      </w:r>
      <w:r>
        <w:rPr>
          <w:rFonts w:ascii="Times New Roman" w:hAnsi="Times New Roman" w:cs="Times New Roman"/>
          <w:sz w:val="28"/>
          <w:szCs w:val="28"/>
          <w:lang w:eastAsia="zh-CN"/>
        </w:rPr>
        <w:t> При обращении З</w:t>
      </w:r>
      <w:r w:rsidRPr="00C821C8">
        <w:rPr>
          <w:rFonts w:ascii="Times New Roman" w:hAnsi="Times New Roman" w:cs="Times New Roman"/>
          <w:sz w:val="28"/>
          <w:szCs w:val="28"/>
          <w:lang w:eastAsia="zh-CN"/>
        </w:rPr>
        <w:t>аявителя в Управление ему предоставляется следующая информация:</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 о порядке предоставления государственной услуги;</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 о сроках предоставления государственной услуги;</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 о порядке подачи и рассмотрения жалобы на решения и (или) действия (бездействие), принятые в ходе предоставления государственной услуги;</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 о ходе предоставления государственной услуги.</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На индивидуальное устное информирование работник Управления, осуществляющий индивидуальное устное информирование, выделяет не более           20 минут.</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В случае,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w:t>
      </w:r>
      <w:r>
        <w:rPr>
          <w:rFonts w:ascii="Times New Roman" w:hAnsi="Times New Roman" w:cs="Times New Roman"/>
          <w:sz w:val="28"/>
          <w:szCs w:val="28"/>
          <w:lang w:eastAsia="zh-CN"/>
        </w:rPr>
        <w:t>о назначает другое удобное для З</w:t>
      </w:r>
      <w:r w:rsidRPr="00C821C8">
        <w:rPr>
          <w:rFonts w:ascii="Times New Roman" w:hAnsi="Times New Roman" w:cs="Times New Roman"/>
          <w:sz w:val="28"/>
          <w:szCs w:val="28"/>
          <w:lang w:eastAsia="zh-CN"/>
        </w:rPr>
        <w:t>аявителя время для устного информирования.</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1.3.3.</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 xml:space="preserve">Информирование </w:t>
      </w:r>
      <w:r>
        <w:rPr>
          <w:rFonts w:ascii="Times New Roman" w:hAnsi="Times New Roman" w:cs="Times New Roman"/>
          <w:sz w:val="28"/>
          <w:szCs w:val="28"/>
          <w:lang w:eastAsia="zh-CN"/>
        </w:rPr>
        <w:t>З</w:t>
      </w:r>
      <w:r w:rsidRPr="00C821C8">
        <w:rPr>
          <w:rFonts w:ascii="Times New Roman" w:hAnsi="Times New Roman" w:cs="Times New Roman"/>
          <w:sz w:val="28"/>
          <w:szCs w:val="28"/>
          <w:lang w:eastAsia="zh-CN"/>
        </w:rPr>
        <w:t>аявителей по телефону осуществляется в соответствии с графиком работы Управления.</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При ответе на телефонные звонки работники Управления подробно и в вежливой форме информируют обратившихся по интересующим вопросам.</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Время разговора не должно превышать 10 минут.</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Работники Управления,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В случае,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w:t>
      </w:r>
      <w:r>
        <w:rPr>
          <w:rFonts w:ascii="Times New Roman" w:hAnsi="Times New Roman" w:cs="Times New Roman"/>
          <w:sz w:val="28"/>
          <w:szCs w:val="28"/>
          <w:lang w:eastAsia="zh-CN"/>
        </w:rPr>
        <w:t>о назначает другое удобное для З</w:t>
      </w:r>
      <w:r w:rsidRPr="00C821C8">
        <w:rPr>
          <w:rFonts w:ascii="Times New Roman" w:hAnsi="Times New Roman" w:cs="Times New Roman"/>
          <w:sz w:val="28"/>
          <w:szCs w:val="28"/>
          <w:lang w:eastAsia="zh-CN"/>
        </w:rPr>
        <w:t>аявителя время для устного информирования.</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1.3.4.</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Информация о предоставлении государственной услуги в письменной форме предоставляется работниками Управления на основании письменного запроса Заявителя в течение 15 календарных дней со дня регистрации запроса.</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1.3.5.</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При получении запроса в форме электронного документа работником Управления готовится подробный ответ, который направляет</w:t>
      </w:r>
      <w:r>
        <w:rPr>
          <w:rFonts w:ascii="Times New Roman" w:hAnsi="Times New Roman" w:cs="Times New Roman"/>
          <w:sz w:val="28"/>
          <w:szCs w:val="28"/>
          <w:lang w:eastAsia="zh-CN"/>
        </w:rPr>
        <w:t xml:space="preserve">ся в течение </w:t>
      </w:r>
      <w:r w:rsidRPr="00C821C8">
        <w:rPr>
          <w:rFonts w:ascii="Times New Roman" w:hAnsi="Times New Roman" w:cs="Times New Roman"/>
          <w:sz w:val="28"/>
          <w:szCs w:val="28"/>
          <w:lang w:eastAsia="zh-CN"/>
        </w:rPr>
        <w:t>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1.3.6.</w:t>
      </w:r>
      <w:r>
        <w:rPr>
          <w:rFonts w:ascii="Times New Roman" w:hAnsi="Times New Roman" w:cs="Times New Roman"/>
          <w:sz w:val="28"/>
          <w:szCs w:val="28"/>
          <w:lang w:eastAsia="zh-CN"/>
        </w:rPr>
        <w:t> На официальном сайте М</w:t>
      </w:r>
      <w:r w:rsidRPr="00C821C8">
        <w:rPr>
          <w:rFonts w:ascii="Times New Roman" w:hAnsi="Times New Roman" w:cs="Times New Roman"/>
          <w:sz w:val="28"/>
          <w:szCs w:val="28"/>
          <w:lang w:eastAsia="zh-CN"/>
        </w:rPr>
        <w:t xml:space="preserve">инистерства в </w:t>
      </w:r>
      <w:r>
        <w:rPr>
          <w:rFonts w:ascii="Times New Roman" w:hAnsi="Times New Roman" w:cs="Times New Roman"/>
          <w:sz w:val="28"/>
          <w:szCs w:val="28"/>
          <w:lang w:eastAsia="zh-CN"/>
        </w:rPr>
        <w:t xml:space="preserve">информационно-коммуникационной </w:t>
      </w:r>
      <w:r w:rsidRPr="00C821C8">
        <w:rPr>
          <w:rFonts w:ascii="Times New Roman" w:hAnsi="Times New Roman" w:cs="Times New Roman"/>
          <w:sz w:val="28"/>
          <w:szCs w:val="28"/>
          <w:lang w:eastAsia="zh-CN"/>
        </w:rPr>
        <w:t xml:space="preserve">сети Интернет размещается следующая обязательная информация: </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мес</w:t>
      </w:r>
      <w:r>
        <w:rPr>
          <w:rFonts w:ascii="Times New Roman" w:hAnsi="Times New Roman" w:cs="Times New Roman"/>
          <w:sz w:val="28"/>
          <w:szCs w:val="28"/>
          <w:lang w:eastAsia="zh-CN"/>
        </w:rPr>
        <w:t>то нахождения и графики работы М</w:t>
      </w:r>
      <w:r w:rsidRPr="00C821C8">
        <w:rPr>
          <w:rFonts w:ascii="Times New Roman" w:hAnsi="Times New Roman" w:cs="Times New Roman"/>
          <w:sz w:val="28"/>
          <w:szCs w:val="28"/>
          <w:lang w:eastAsia="zh-CN"/>
        </w:rPr>
        <w:t>инистерств</w:t>
      </w:r>
      <w:r>
        <w:rPr>
          <w:rFonts w:ascii="Times New Roman" w:hAnsi="Times New Roman" w:cs="Times New Roman"/>
          <w:sz w:val="28"/>
          <w:szCs w:val="28"/>
          <w:lang w:eastAsia="zh-CN"/>
        </w:rPr>
        <w:t xml:space="preserve">а, </w:t>
      </w:r>
      <w:r w:rsidRPr="00C821C8">
        <w:rPr>
          <w:rFonts w:ascii="Times New Roman" w:hAnsi="Times New Roman" w:cs="Times New Roman"/>
          <w:sz w:val="28"/>
          <w:szCs w:val="28"/>
          <w:lang w:eastAsia="zh-CN"/>
        </w:rPr>
        <w:t>Управления</w:t>
      </w:r>
      <w:r>
        <w:rPr>
          <w:rFonts w:ascii="Times New Roman" w:hAnsi="Times New Roman" w:cs="Times New Roman"/>
          <w:sz w:val="28"/>
          <w:szCs w:val="28"/>
          <w:lang w:eastAsia="zh-CN"/>
        </w:rPr>
        <w:t>, его структурных подразделений</w:t>
      </w:r>
      <w:r w:rsidRPr="00C821C8">
        <w:rPr>
          <w:rFonts w:ascii="Times New Roman" w:hAnsi="Times New Roman" w:cs="Times New Roman"/>
          <w:sz w:val="28"/>
          <w:szCs w:val="28"/>
          <w:lang w:eastAsia="zh-CN"/>
        </w:rPr>
        <w:t>;</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адреса официал</w:t>
      </w:r>
      <w:r>
        <w:rPr>
          <w:rFonts w:ascii="Times New Roman" w:hAnsi="Times New Roman" w:cs="Times New Roman"/>
          <w:sz w:val="28"/>
          <w:szCs w:val="28"/>
          <w:lang w:eastAsia="zh-CN"/>
        </w:rPr>
        <w:t xml:space="preserve">ьных сайтов, электронной почты Министерства, </w:t>
      </w:r>
      <w:r w:rsidRPr="00C821C8">
        <w:rPr>
          <w:rFonts w:ascii="Times New Roman" w:hAnsi="Times New Roman" w:cs="Times New Roman"/>
          <w:sz w:val="28"/>
          <w:szCs w:val="28"/>
          <w:lang w:eastAsia="zh-CN"/>
        </w:rPr>
        <w:t>Управления;</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перечень нормативных правовых актов, регулирующих предоставление государственной услуги;</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 xml:space="preserve">- настоящий </w:t>
      </w:r>
      <w:r>
        <w:rPr>
          <w:rFonts w:ascii="Times New Roman" w:hAnsi="Times New Roman" w:cs="Times New Roman"/>
          <w:sz w:val="28"/>
          <w:szCs w:val="28"/>
          <w:lang w:eastAsia="zh-CN"/>
        </w:rPr>
        <w:t>Р</w:t>
      </w:r>
      <w:r w:rsidRPr="00C821C8">
        <w:rPr>
          <w:rFonts w:ascii="Times New Roman" w:hAnsi="Times New Roman" w:cs="Times New Roman"/>
          <w:sz w:val="28"/>
          <w:szCs w:val="28"/>
          <w:lang w:eastAsia="zh-CN"/>
        </w:rPr>
        <w:t>егламент.</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1.3.7.</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На информационных стендах Управления размещается следующая обязательная информация:</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перечень документов, необходимых для получения государственной услуги;</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 мес</w:t>
      </w:r>
      <w:r>
        <w:rPr>
          <w:rFonts w:ascii="Times New Roman" w:hAnsi="Times New Roman" w:cs="Times New Roman"/>
          <w:sz w:val="28"/>
          <w:szCs w:val="28"/>
          <w:lang w:eastAsia="zh-CN"/>
        </w:rPr>
        <w:t>то нахождения и графики работы М</w:t>
      </w:r>
      <w:r w:rsidRPr="00C821C8">
        <w:rPr>
          <w:rFonts w:ascii="Times New Roman" w:hAnsi="Times New Roman" w:cs="Times New Roman"/>
          <w:sz w:val="28"/>
          <w:szCs w:val="28"/>
          <w:lang w:eastAsia="zh-CN"/>
        </w:rPr>
        <w:t>инистерства</w:t>
      </w:r>
      <w:r>
        <w:rPr>
          <w:rFonts w:ascii="Times New Roman" w:hAnsi="Times New Roman" w:cs="Times New Roman"/>
          <w:sz w:val="28"/>
          <w:szCs w:val="28"/>
          <w:lang w:eastAsia="zh-CN"/>
        </w:rPr>
        <w:t xml:space="preserve">, </w:t>
      </w:r>
      <w:r w:rsidRPr="00C821C8">
        <w:rPr>
          <w:rFonts w:ascii="Times New Roman" w:hAnsi="Times New Roman" w:cs="Times New Roman"/>
          <w:sz w:val="28"/>
          <w:szCs w:val="28"/>
          <w:lang w:eastAsia="zh-CN"/>
        </w:rPr>
        <w:t>Управления, его структурных подразделений;</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адреса официал</w:t>
      </w:r>
      <w:r>
        <w:rPr>
          <w:rFonts w:ascii="Times New Roman" w:hAnsi="Times New Roman" w:cs="Times New Roman"/>
          <w:sz w:val="28"/>
          <w:szCs w:val="28"/>
          <w:lang w:eastAsia="zh-CN"/>
        </w:rPr>
        <w:t xml:space="preserve">ьных сайтов, электронной почты Министерства, </w:t>
      </w:r>
      <w:r w:rsidRPr="00C821C8">
        <w:rPr>
          <w:rFonts w:ascii="Times New Roman" w:hAnsi="Times New Roman" w:cs="Times New Roman"/>
          <w:sz w:val="28"/>
          <w:szCs w:val="28"/>
          <w:lang w:eastAsia="zh-CN"/>
        </w:rPr>
        <w:t>Управления;</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1.3.8.</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 xml:space="preserve">На официальном сайте Управления в </w:t>
      </w:r>
      <w:r>
        <w:rPr>
          <w:rFonts w:ascii="Times New Roman" w:hAnsi="Times New Roman" w:cs="Times New Roman"/>
          <w:sz w:val="28"/>
          <w:szCs w:val="28"/>
          <w:lang w:eastAsia="zh-CN"/>
        </w:rPr>
        <w:t xml:space="preserve">информационно-коммуникационной </w:t>
      </w:r>
      <w:r w:rsidRPr="00C821C8">
        <w:rPr>
          <w:rFonts w:ascii="Times New Roman" w:hAnsi="Times New Roman" w:cs="Times New Roman"/>
          <w:sz w:val="28"/>
          <w:szCs w:val="28"/>
          <w:lang w:eastAsia="zh-CN"/>
        </w:rPr>
        <w:t xml:space="preserve">сети Интернет размещается следующая обязательная информация: </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 мес</w:t>
      </w:r>
      <w:r>
        <w:rPr>
          <w:rFonts w:ascii="Times New Roman" w:hAnsi="Times New Roman" w:cs="Times New Roman"/>
          <w:sz w:val="28"/>
          <w:szCs w:val="28"/>
          <w:lang w:eastAsia="zh-CN"/>
        </w:rPr>
        <w:t xml:space="preserve">то нахождения и графики работы Министерства, </w:t>
      </w:r>
      <w:r w:rsidRPr="00C821C8">
        <w:rPr>
          <w:rFonts w:ascii="Times New Roman" w:hAnsi="Times New Roman" w:cs="Times New Roman"/>
          <w:sz w:val="28"/>
          <w:szCs w:val="28"/>
          <w:lang w:eastAsia="zh-CN"/>
        </w:rPr>
        <w:t>Управления, его структурных подразделений;</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адреса официал</w:t>
      </w:r>
      <w:r>
        <w:rPr>
          <w:rFonts w:ascii="Times New Roman" w:hAnsi="Times New Roman" w:cs="Times New Roman"/>
          <w:sz w:val="28"/>
          <w:szCs w:val="28"/>
          <w:lang w:eastAsia="zh-CN"/>
        </w:rPr>
        <w:t>ьных сайтов, электронной почты М</w:t>
      </w:r>
      <w:r w:rsidRPr="00C821C8">
        <w:rPr>
          <w:rFonts w:ascii="Times New Roman" w:hAnsi="Times New Roman" w:cs="Times New Roman"/>
          <w:sz w:val="28"/>
          <w:szCs w:val="28"/>
          <w:lang w:eastAsia="zh-CN"/>
        </w:rPr>
        <w:t>инистерства</w:t>
      </w:r>
      <w:r>
        <w:rPr>
          <w:rFonts w:ascii="Times New Roman" w:hAnsi="Times New Roman" w:cs="Times New Roman"/>
          <w:sz w:val="28"/>
          <w:szCs w:val="28"/>
          <w:lang w:eastAsia="zh-CN"/>
        </w:rPr>
        <w:t xml:space="preserve">, </w:t>
      </w:r>
      <w:r w:rsidRPr="00C821C8">
        <w:rPr>
          <w:rFonts w:ascii="Times New Roman" w:hAnsi="Times New Roman" w:cs="Times New Roman"/>
          <w:sz w:val="28"/>
          <w:szCs w:val="28"/>
          <w:lang w:eastAsia="zh-CN"/>
        </w:rPr>
        <w:t>Управления;</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перечень нормативных правовых актов, регулирующих предоставление государственной услуги;</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 xml:space="preserve">- настоящий </w:t>
      </w:r>
      <w:r>
        <w:rPr>
          <w:rFonts w:ascii="Times New Roman" w:hAnsi="Times New Roman" w:cs="Times New Roman"/>
          <w:sz w:val="28"/>
          <w:szCs w:val="28"/>
          <w:lang w:eastAsia="zh-CN"/>
        </w:rPr>
        <w:t>Р</w:t>
      </w:r>
      <w:r w:rsidRPr="00C821C8">
        <w:rPr>
          <w:rFonts w:ascii="Times New Roman" w:hAnsi="Times New Roman" w:cs="Times New Roman"/>
          <w:sz w:val="28"/>
          <w:szCs w:val="28"/>
          <w:lang w:eastAsia="zh-CN"/>
        </w:rPr>
        <w:t>егламент;</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 xml:space="preserve">информация </w:t>
      </w:r>
      <w:r w:rsidRPr="00C821C8">
        <w:rPr>
          <w:rFonts w:ascii="Times New Roman" w:hAnsi="Times New Roman" w:cs="Times New Roman"/>
          <w:sz w:val="28"/>
          <w:szCs w:val="28"/>
          <w:lang w:eastAsia="zh-CN"/>
        </w:rPr>
        <w:t>о порядке подачи и рассмотрения жалобы на решения и (или) действия (бездействие), принятые в ходе предоставления государственной услуги.</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1.3.9.</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В Реестр</w:t>
      </w:r>
      <w:r>
        <w:rPr>
          <w:rFonts w:ascii="Times New Roman" w:hAnsi="Times New Roman" w:cs="Times New Roman"/>
          <w:sz w:val="28"/>
          <w:szCs w:val="28"/>
          <w:lang w:eastAsia="zh-CN"/>
        </w:rPr>
        <w:t>е  государственных услуг</w:t>
      </w:r>
      <w:r w:rsidRPr="00C821C8">
        <w:rPr>
          <w:rFonts w:ascii="Times New Roman" w:hAnsi="Times New Roman" w:cs="Times New Roman"/>
          <w:sz w:val="28"/>
          <w:szCs w:val="28"/>
          <w:lang w:eastAsia="zh-CN"/>
        </w:rPr>
        <w:t xml:space="preserve"> размещается следующая обязательная информация:</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место нахожд</w:t>
      </w:r>
      <w:r>
        <w:rPr>
          <w:rFonts w:ascii="Times New Roman" w:hAnsi="Times New Roman" w:cs="Times New Roman"/>
          <w:sz w:val="28"/>
          <w:szCs w:val="28"/>
          <w:lang w:eastAsia="zh-CN"/>
        </w:rPr>
        <w:t>ения и графики работы М</w:t>
      </w:r>
      <w:r w:rsidRPr="00C821C8">
        <w:rPr>
          <w:rFonts w:ascii="Times New Roman" w:hAnsi="Times New Roman" w:cs="Times New Roman"/>
          <w:sz w:val="28"/>
          <w:szCs w:val="28"/>
          <w:lang w:eastAsia="zh-CN"/>
        </w:rPr>
        <w:t>инистерства</w:t>
      </w:r>
      <w:r>
        <w:rPr>
          <w:rFonts w:ascii="Times New Roman" w:hAnsi="Times New Roman" w:cs="Times New Roman"/>
          <w:sz w:val="28"/>
          <w:szCs w:val="28"/>
          <w:lang w:eastAsia="zh-CN"/>
        </w:rPr>
        <w:t xml:space="preserve">, </w:t>
      </w:r>
      <w:r w:rsidRPr="00C821C8">
        <w:rPr>
          <w:rFonts w:ascii="Times New Roman" w:hAnsi="Times New Roman" w:cs="Times New Roman"/>
          <w:sz w:val="28"/>
          <w:szCs w:val="28"/>
          <w:lang w:eastAsia="zh-CN"/>
        </w:rPr>
        <w:t>Управления, его структурных подразделений;</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адреса официал</w:t>
      </w:r>
      <w:r>
        <w:rPr>
          <w:rFonts w:ascii="Times New Roman" w:hAnsi="Times New Roman" w:cs="Times New Roman"/>
          <w:sz w:val="28"/>
          <w:szCs w:val="28"/>
          <w:lang w:eastAsia="zh-CN"/>
        </w:rPr>
        <w:t>ьных сайтов, электронной почты М</w:t>
      </w:r>
      <w:r w:rsidRPr="00C821C8">
        <w:rPr>
          <w:rFonts w:ascii="Times New Roman" w:hAnsi="Times New Roman" w:cs="Times New Roman"/>
          <w:sz w:val="28"/>
          <w:szCs w:val="28"/>
          <w:lang w:eastAsia="zh-CN"/>
        </w:rPr>
        <w:t>инистерства</w:t>
      </w:r>
      <w:r>
        <w:rPr>
          <w:rFonts w:ascii="Times New Roman" w:hAnsi="Times New Roman" w:cs="Times New Roman"/>
          <w:sz w:val="28"/>
          <w:szCs w:val="28"/>
          <w:lang w:eastAsia="zh-CN"/>
        </w:rPr>
        <w:t xml:space="preserve">, </w:t>
      </w:r>
      <w:r w:rsidRPr="00C821C8">
        <w:rPr>
          <w:rFonts w:ascii="Times New Roman" w:hAnsi="Times New Roman" w:cs="Times New Roman"/>
          <w:sz w:val="28"/>
          <w:szCs w:val="28"/>
          <w:lang w:eastAsia="zh-CN"/>
        </w:rPr>
        <w:t>Управления;</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перечень нормативных правовых актов, регулирующих предоставление государственной услуги.</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1.3.10.</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На Едином портале размещается следующая обязательная информация:</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мес</w:t>
      </w:r>
      <w:r>
        <w:rPr>
          <w:rFonts w:ascii="Times New Roman" w:hAnsi="Times New Roman" w:cs="Times New Roman"/>
          <w:sz w:val="28"/>
          <w:szCs w:val="28"/>
          <w:lang w:eastAsia="zh-CN"/>
        </w:rPr>
        <w:t>то нахождения и графики работы М</w:t>
      </w:r>
      <w:r w:rsidRPr="00C821C8">
        <w:rPr>
          <w:rFonts w:ascii="Times New Roman" w:hAnsi="Times New Roman" w:cs="Times New Roman"/>
          <w:sz w:val="28"/>
          <w:szCs w:val="28"/>
          <w:lang w:eastAsia="zh-CN"/>
        </w:rPr>
        <w:t>инистерства</w:t>
      </w:r>
      <w:r>
        <w:rPr>
          <w:rFonts w:ascii="Times New Roman" w:hAnsi="Times New Roman" w:cs="Times New Roman"/>
          <w:sz w:val="28"/>
          <w:szCs w:val="28"/>
          <w:lang w:eastAsia="zh-CN"/>
        </w:rPr>
        <w:t xml:space="preserve">, </w:t>
      </w:r>
      <w:r w:rsidRPr="00C821C8">
        <w:rPr>
          <w:rFonts w:ascii="Times New Roman" w:hAnsi="Times New Roman" w:cs="Times New Roman"/>
          <w:sz w:val="28"/>
          <w:szCs w:val="28"/>
          <w:lang w:eastAsia="zh-CN"/>
        </w:rPr>
        <w:t>Управления, его структурных подразделений;</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адреса официал</w:t>
      </w:r>
      <w:r>
        <w:rPr>
          <w:rFonts w:ascii="Times New Roman" w:hAnsi="Times New Roman" w:cs="Times New Roman"/>
          <w:sz w:val="28"/>
          <w:szCs w:val="28"/>
          <w:lang w:eastAsia="zh-CN"/>
        </w:rPr>
        <w:t xml:space="preserve">ьных сайтов, электронной почты Министерства, </w:t>
      </w:r>
      <w:r w:rsidRPr="00C821C8">
        <w:rPr>
          <w:rFonts w:ascii="Times New Roman" w:hAnsi="Times New Roman" w:cs="Times New Roman"/>
          <w:sz w:val="28"/>
          <w:szCs w:val="28"/>
          <w:lang w:eastAsia="zh-CN"/>
        </w:rPr>
        <w:t>Управления;</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перечень нормативных правовых актов, регулирующих предоставление государственной услуги;</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w:t>
      </w:r>
      <w:r>
        <w:rPr>
          <w:rFonts w:ascii="Times New Roman" w:hAnsi="Times New Roman" w:cs="Times New Roman"/>
          <w:sz w:val="28"/>
          <w:szCs w:val="28"/>
          <w:lang w:eastAsia="zh-CN"/>
        </w:rPr>
        <w:t xml:space="preserve"> информация </w:t>
      </w:r>
      <w:r w:rsidRPr="00C821C8">
        <w:rPr>
          <w:rFonts w:ascii="Times New Roman" w:hAnsi="Times New Roman" w:cs="Times New Roman"/>
          <w:sz w:val="28"/>
          <w:szCs w:val="28"/>
          <w:lang w:eastAsia="zh-CN"/>
        </w:rPr>
        <w:t>о порядке подачи и рассмотрения жалобы на решения и (или) действия (бездействие), принятые в ходе предоставления государственной услуги;</w:t>
      </w:r>
    </w:p>
    <w:p w:rsidR="009B49D8" w:rsidRPr="00C821C8" w:rsidRDefault="009B49D8" w:rsidP="004C13C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C821C8">
        <w:rPr>
          <w:rFonts w:ascii="Times New Roman" w:hAnsi="Times New Roman" w:cs="Times New Roman"/>
          <w:sz w:val="28"/>
          <w:szCs w:val="28"/>
          <w:lang w:eastAsia="zh-CN"/>
        </w:rPr>
        <w:t>-</w:t>
      </w:r>
      <w:r>
        <w:rPr>
          <w:rFonts w:ascii="Times New Roman" w:hAnsi="Times New Roman" w:cs="Times New Roman"/>
          <w:sz w:val="28"/>
          <w:szCs w:val="28"/>
          <w:lang w:eastAsia="zh-CN"/>
        </w:rPr>
        <w:t> </w:t>
      </w:r>
      <w:r w:rsidRPr="00C821C8">
        <w:rPr>
          <w:rFonts w:ascii="Times New Roman" w:hAnsi="Times New Roman" w:cs="Times New Roman"/>
          <w:sz w:val="28"/>
          <w:szCs w:val="28"/>
          <w:lang w:eastAsia="zh-CN"/>
        </w:rPr>
        <w:t>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w:t>
      </w:r>
      <w:r>
        <w:rPr>
          <w:rFonts w:ascii="Times New Roman" w:hAnsi="Times New Roman" w:cs="Times New Roman"/>
          <w:sz w:val="28"/>
          <w:szCs w:val="28"/>
          <w:lang w:eastAsia="zh-CN"/>
        </w:rPr>
        <w:t>ц» настоящего Р</w:t>
      </w:r>
      <w:r w:rsidRPr="00C821C8">
        <w:rPr>
          <w:rFonts w:ascii="Times New Roman" w:hAnsi="Times New Roman" w:cs="Times New Roman"/>
          <w:sz w:val="28"/>
          <w:szCs w:val="28"/>
          <w:lang w:eastAsia="zh-CN"/>
        </w:rPr>
        <w:t>егламента.</w:t>
      </w:r>
    </w:p>
    <w:p w:rsidR="009B49D8" w:rsidRPr="00467E0E" w:rsidRDefault="009B49D8" w:rsidP="00467E0E">
      <w:pPr>
        <w:spacing w:after="1" w:line="280" w:lineRule="atLeast"/>
        <w:ind w:firstLine="709"/>
        <w:jc w:val="both"/>
        <w:rPr>
          <w:rFonts w:ascii="Times New Roman" w:hAnsi="Times New Roman" w:cs="Times New Roman"/>
          <w:sz w:val="28"/>
          <w:szCs w:val="28"/>
          <w:lang w:eastAsia="zh-CN"/>
        </w:rPr>
      </w:pPr>
      <w:r w:rsidRPr="00D33007">
        <w:rPr>
          <w:rFonts w:ascii="Times New Roman" w:hAnsi="Times New Roman" w:cs="Times New Roman"/>
          <w:sz w:val="28"/>
          <w:szCs w:val="28"/>
          <w:lang w:eastAsia="zh-CN"/>
        </w:rPr>
        <w:t>1.3.11. Информация о месте нахождения и графиках работы Министерства, Управления, его структурных подразделений, справочных телефонах структурных подразделений Управления,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Управления, получается Заявителями из информационных стендов Управления, на его официальном сайте, на официальном сайте Министерства, на Едином портале, самостоятельно, либо посредством направления письменного обращения в Управление.</w:t>
      </w:r>
    </w:p>
    <w:p w:rsidR="009B49D8" w:rsidRDefault="009B49D8" w:rsidP="009E1845">
      <w:pPr>
        <w:spacing w:after="1" w:line="280" w:lineRule="atLeast"/>
        <w:ind w:firstLine="709"/>
        <w:jc w:val="center"/>
        <w:outlineLvl w:val="1"/>
        <w:rPr>
          <w:rFonts w:ascii="Times New Roman" w:hAnsi="Times New Roman" w:cs="Times New Roman"/>
          <w:sz w:val="28"/>
          <w:szCs w:val="28"/>
        </w:rPr>
      </w:pPr>
    </w:p>
    <w:p w:rsidR="009B49D8" w:rsidRPr="002A3B1B" w:rsidRDefault="009B49D8" w:rsidP="009E1845">
      <w:pPr>
        <w:spacing w:after="1" w:line="280" w:lineRule="atLeast"/>
        <w:ind w:firstLine="709"/>
        <w:jc w:val="center"/>
        <w:outlineLvl w:val="1"/>
      </w:pPr>
      <w:r w:rsidRPr="002A3B1B">
        <w:rPr>
          <w:rFonts w:ascii="Times New Roman" w:hAnsi="Times New Roman" w:cs="Times New Roman"/>
          <w:sz w:val="28"/>
          <w:szCs w:val="28"/>
        </w:rPr>
        <w:t>2. Стандарт предоставления государственной услуги</w:t>
      </w:r>
    </w:p>
    <w:p w:rsidR="009B49D8" w:rsidRPr="002A3B1B" w:rsidRDefault="009B49D8" w:rsidP="009E1845">
      <w:pPr>
        <w:spacing w:after="1" w:line="280" w:lineRule="atLeast"/>
        <w:ind w:firstLine="709"/>
        <w:jc w:val="both"/>
      </w:pPr>
    </w:p>
    <w:p w:rsidR="009B49D8" w:rsidRDefault="009B49D8" w:rsidP="006E6795">
      <w:pPr>
        <w:spacing w:after="1" w:line="280" w:lineRule="atLeast"/>
        <w:ind w:firstLine="709"/>
        <w:jc w:val="center"/>
        <w:rPr>
          <w:rFonts w:ascii="Times New Roman" w:hAnsi="Times New Roman" w:cs="Times New Roman"/>
          <w:sz w:val="28"/>
          <w:szCs w:val="28"/>
        </w:rPr>
      </w:pPr>
      <w:r w:rsidRPr="002A3B1B">
        <w:rPr>
          <w:rFonts w:ascii="Times New Roman" w:hAnsi="Times New Roman" w:cs="Times New Roman"/>
          <w:sz w:val="28"/>
          <w:szCs w:val="28"/>
        </w:rPr>
        <w:t>2.1. Наименование государственной услуги</w:t>
      </w:r>
    </w:p>
    <w:p w:rsidR="009B49D8" w:rsidRPr="002A3B1B" w:rsidRDefault="009B49D8" w:rsidP="009E1845">
      <w:pPr>
        <w:spacing w:after="1" w:line="280" w:lineRule="atLeast"/>
        <w:ind w:firstLine="709"/>
        <w:jc w:val="both"/>
      </w:pPr>
    </w:p>
    <w:p w:rsidR="009B49D8" w:rsidRDefault="009B49D8" w:rsidP="009E1845">
      <w:pPr>
        <w:spacing w:after="1" w:line="280" w:lineRule="atLeast"/>
        <w:ind w:firstLine="709"/>
        <w:jc w:val="both"/>
        <w:rPr>
          <w:rFonts w:ascii="Times New Roman" w:hAnsi="Times New Roman" w:cs="Times New Roman"/>
          <w:sz w:val="28"/>
          <w:szCs w:val="28"/>
        </w:rPr>
      </w:pPr>
      <w:r w:rsidRPr="002A3B1B">
        <w:rPr>
          <w:rFonts w:ascii="Times New Roman" w:hAnsi="Times New Roman" w:cs="Times New Roman"/>
          <w:sz w:val="28"/>
          <w:szCs w:val="28"/>
        </w:rPr>
        <w:t>Предоставлени</w:t>
      </w:r>
      <w:r>
        <w:rPr>
          <w:rFonts w:ascii="Times New Roman" w:hAnsi="Times New Roman" w:cs="Times New Roman"/>
          <w:sz w:val="28"/>
          <w:szCs w:val="28"/>
        </w:rPr>
        <w:t>е</w:t>
      </w:r>
      <w:r w:rsidRPr="002A3B1B">
        <w:rPr>
          <w:rFonts w:ascii="Times New Roman" w:hAnsi="Times New Roman" w:cs="Times New Roman"/>
          <w:sz w:val="28"/>
          <w:szCs w:val="28"/>
        </w:rPr>
        <w:t xml:space="preserve"> новогодних подарков для некоторых категорий детей.</w:t>
      </w:r>
    </w:p>
    <w:p w:rsidR="009B49D8" w:rsidRPr="002A3B1B" w:rsidRDefault="009B49D8" w:rsidP="009E1845">
      <w:pPr>
        <w:spacing w:after="1" w:line="280" w:lineRule="atLeast"/>
        <w:ind w:firstLine="709"/>
        <w:jc w:val="both"/>
      </w:pPr>
    </w:p>
    <w:p w:rsidR="009B49D8" w:rsidRDefault="009B49D8" w:rsidP="006E6795">
      <w:pPr>
        <w:spacing w:after="1" w:line="280" w:lineRule="atLeast"/>
        <w:ind w:firstLine="709"/>
        <w:rPr>
          <w:rFonts w:ascii="Times New Roman" w:hAnsi="Times New Roman" w:cs="Times New Roman"/>
          <w:sz w:val="28"/>
          <w:szCs w:val="28"/>
        </w:rPr>
      </w:pPr>
      <w:r w:rsidRPr="002A3B1B">
        <w:rPr>
          <w:rFonts w:ascii="Times New Roman" w:hAnsi="Times New Roman" w:cs="Times New Roman"/>
          <w:sz w:val="28"/>
          <w:szCs w:val="28"/>
        </w:rPr>
        <w:t>2.2. Наименование учреждения, предоставляющего государственную услугу</w:t>
      </w:r>
    </w:p>
    <w:p w:rsidR="009B49D8" w:rsidRPr="002A3B1B" w:rsidRDefault="009B49D8" w:rsidP="009E1845">
      <w:pPr>
        <w:spacing w:after="1" w:line="280" w:lineRule="atLeast"/>
        <w:ind w:firstLine="709"/>
        <w:jc w:val="both"/>
      </w:pPr>
    </w:p>
    <w:p w:rsidR="009B49D8" w:rsidRPr="002A3B1B" w:rsidRDefault="009B49D8" w:rsidP="009E1845">
      <w:pPr>
        <w:spacing w:after="1" w:line="280" w:lineRule="atLeast"/>
        <w:ind w:firstLine="709"/>
        <w:jc w:val="both"/>
        <w:rPr>
          <w:rFonts w:ascii="Times New Roman" w:hAnsi="Times New Roman" w:cs="Times New Roman"/>
          <w:sz w:val="28"/>
          <w:szCs w:val="28"/>
        </w:rPr>
      </w:pPr>
      <w:r w:rsidRPr="002A3B1B">
        <w:rPr>
          <w:rFonts w:ascii="Times New Roman" w:hAnsi="Times New Roman" w:cs="Times New Roman"/>
          <w:sz w:val="28"/>
          <w:szCs w:val="28"/>
        </w:rPr>
        <w:t>Государственная услуга предоставляется Управлением.</w:t>
      </w:r>
    </w:p>
    <w:p w:rsidR="009B49D8" w:rsidRDefault="009B49D8" w:rsidP="009E1845">
      <w:pPr>
        <w:spacing w:after="1" w:line="280" w:lineRule="atLeast"/>
        <w:ind w:firstLine="709"/>
        <w:jc w:val="both"/>
        <w:rPr>
          <w:rFonts w:ascii="Times New Roman" w:hAnsi="Times New Roman" w:cs="Times New Roman"/>
          <w:sz w:val="28"/>
          <w:szCs w:val="28"/>
        </w:rPr>
      </w:pPr>
      <w:r w:rsidRPr="002A3B1B">
        <w:rPr>
          <w:rFonts w:ascii="Times New Roman" w:hAnsi="Times New Roman" w:cs="Times New Roman"/>
          <w:sz w:val="28"/>
          <w:szCs w:val="28"/>
        </w:rPr>
        <w:t xml:space="preserve">В соответствии с требованиями </w:t>
      </w:r>
      <w:hyperlink r:id="rId7" w:history="1">
        <w:r w:rsidRPr="002A3B1B">
          <w:rPr>
            <w:rFonts w:ascii="Times New Roman" w:hAnsi="Times New Roman" w:cs="Times New Roman"/>
            <w:sz w:val="28"/>
            <w:szCs w:val="28"/>
          </w:rPr>
          <w:t>пункта 3 части 1 статьи 7</w:t>
        </w:r>
      </w:hyperlink>
      <w:r>
        <w:rPr>
          <w:rFonts w:ascii="Times New Roman" w:hAnsi="Times New Roman" w:cs="Times New Roman"/>
          <w:sz w:val="28"/>
          <w:szCs w:val="28"/>
        </w:rPr>
        <w:t xml:space="preserve"> Федерального закона от 27.07.</w:t>
      </w:r>
      <w:r w:rsidRPr="002A3B1B">
        <w:rPr>
          <w:rFonts w:ascii="Times New Roman" w:hAnsi="Times New Roman" w:cs="Times New Roman"/>
          <w:sz w:val="28"/>
          <w:szCs w:val="28"/>
        </w:rPr>
        <w:t>2010 № 210-ФЗ «Об организации предоставления государственных и муниципальных услуг» при предоставлении государственной услуги Управлени</w:t>
      </w:r>
      <w:r>
        <w:rPr>
          <w:rFonts w:ascii="Times New Roman" w:hAnsi="Times New Roman" w:cs="Times New Roman"/>
          <w:sz w:val="28"/>
          <w:szCs w:val="28"/>
        </w:rPr>
        <w:t>е не вправе требовать от З</w:t>
      </w:r>
      <w:r w:rsidRPr="002A3B1B">
        <w:rPr>
          <w:rFonts w:ascii="Times New Roman" w:hAnsi="Times New Roman" w:cs="Times New Roman"/>
          <w:sz w:val="28"/>
          <w:szCs w:val="28"/>
        </w:rPr>
        <w:t xml:space="preserve">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8" w:history="1">
        <w:r w:rsidRPr="002A3B1B">
          <w:rPr>
            <w:rFonts w:ascii="Times New Roman" w:hAnsi="Times New Roman" w:cs="Times New Roman"/>
            <w:sz w:val="28"/>
            <w:szCs w:val="28"/>
          </w:rPr>
          <w:t>перечень</w:t>
        </w:r>
      </w:hyperlink>
      <w:r w:rsidRPr="002A3B1B">
        <w:rPr>
          <w:rFonts w:ascii="Times New Roman" w:hAnsi="Times New Roman" w:cs="Times New Roman"/>
          <w:sz w:val="28"/>
          <w:szCs w:val="28"/>
        </w:rPr>
        <w:t xml:space="preserve"> услуг, которые являются необходимыми и обязательными для предоставления государственных услуг, утвержденный постановлением Правительст</w:t>
      </w:r>
      <w:r>
        <w:rPr>
          <w:rFonts w:ascii="Times New Roman" w:hAnsi="Times New Roman" w:cs="Times New Roman"/>
          <w:sz w:val="28"/>
          <w:szCs w:val="28"/>
        </w:rPr>
        <w:t xml:space="preserve">ва Рязанской области от 22.06.2011 </w:t>
      </w:r>
      <w:r w:rsidRPr="002A3B1B">
        <w:rPr>
          <w:rFonts w:ascii="Times New Roman" w:hAnsi="Times New Roman" w:cs="Times New Roman"/>
          <w:sz w:val="28"/>
          <w:szCs w:val="28"/>
        </w:rPr>
        <w:t>№ 161.</w:t>
      </w:r>
    </w:p>
    <w:p w:rsidR="009B49D8" w:rsidRPr="002A3B1B" w:rsidRDefault="009B49D8" w:rsidP="009E1845">
      <w:pPr>
        <w:spacing w:after="1" w:line="280" w:lineRule="atLeast"/>
        <w:ind w:firstLine="709"/>
        <w:jc w:val="both"/>
      </w:pPr>
    </w:p>
    <w:p w:rsidR="009B49D8" w:rsidRDefault="009B49D8" w:rsidP="006E6795">
      <w:pPr>
        <w:spacing w:after="1" w:line="280" w:lineRule="atLeast"/>
        <w:ind w:firstLine="709"/>
        <w:jc w:val="center"/>
        <w:rPr>
          <w:rFonts w:ascii="Times New Roman" w:hAnsi="Times New Roman" w:cs="Times New Roman"/>
          <w:sz w:val="28"/>
          <w:szCs w:val="28"/>
        </w:rPr>
      </w:pPr>
      <w:r w:rsidRPr="002A3B1B">
        <w:rPr>
          <w:rFonts w:ascii="Times New Roman" w:hAnsi="Times New Roman" w:cs="Times New Roman"/>
          <w:sz w:val="28"/>
          <w:szCs w:val="28"/>
        </w:rPr>
        <w:t xml:space="preserve">2.3. </w:t>
      </w:r>
      <w:r>
        <w:rPr>
          <w:rFonts w:ascii="Times New Roman" w:hAnsi="Times New Roman" w:cs="Times New Roman"/>
          <w:sz w:val="28"/>
          <w:szCs w:val="28"/>
        </w:rPr>
        <w:t>Описание р</w:t>
      </w:r>
      <w:r w:rsidRPr="002A3B1B">
        <w:rPr>
          <w:rFonts w:ascii="Times New Roman" w:hAnsi="Times New Roman" w:cs="Times New Roman"/>
          <w:sz w:val="28"/>
          <w:szCs w:val="28"/>
        </w:rPr>
        <w:t>езультат</w:t>
      </w:r>
      <w:r>
        <w:rPr>
          <w:rFonts w:ascii="Times New Roman" w:hAnsi="Times New Roman" w:cs="Times New Roman"/>
          <w:sz w:val="28"/>
          <w:szCs w:val="28"/>
        </w:rPr>
        <w:t>а</w:t>
      </w:r>
      <w:r w:rsidRPr="002A3B1B">
        <w:rPr>
          <w:rFonts w:ascii="Times New Roman" w:hAnsi="Times New Roman" w:cs="Times New Roman"/>
          <w:sz w:val="28"/>
          <w:szCs w:val="28"/>
        </w:rPr>
        <w:t xml:space="preserve"> предоставления государственной услуги</w:t>
      </w:r>
    </w:p>
    <w:p w:rsidR="009B49D8" w:rsidRPr="002A3B1B" w:rsidRDefault="009B49D8" w:rsidP="009E1845">
      <w:pPr>
        <w:spacing w:after="1" w:line="280" w:lineRule="atLeast"/>
        <w:ind w:firstLine="709"/>
        <w:jc w:val="both"/>
      </w:pPr>
    </w:p>
    <w:p w:rsidR="009B49D8" w:rsidRPr="002A3B1B" w:rsidRDefault="009B49D8" w:rsidP="009E1845">
      <w:pPr>
        <w:spacing w:after="1" w:line="280" w:lineRule="atLeast"/>
        <w:ind w:firstLine="709"/>
        <w:jc w:val="both"/>
      </w:pPr>
      <w:r w:rsidRPr="002A3B1B">
        <w:rPr>
          <w:rFonts w:ascii="Times New Roman" w:hAnsi="Times New Roman" w:cs="Times New Roman"/>
          <w:sz w:val="28"/>
          <w:szCs w:val="28"/>
        </w:rPr>
        <w:t>Результатом предоставления государственной услуги является:</w:t>
      </w:r>
    </w:p>
    <w:p w:rsidR="009B49D8" w:rsidRPr="002A3B1B" w:rsidRDefault="009B49D8" w:rsidP="009E1845">
      <w:pPr>
        <w:spacing w:after="1" w:line="280" w:lineRule="atLeast"/>
        <w:ind w:firstLine="709"/>
        <w:jc w:val="both"/>
      </w:pPr>
      <w:r w:rsidRPr="002A3B1B">
        <w:rPr>
          <w:rFonts w:ascii="Times New Roman" w:hAnsi="Times New Roman" w:cs="Times New Roman"/>
          <w:sz w:val="28"/>
          <w:szCs w:val="28"/>
        </w:rPr>
        <w:t xml:space="preserve">- </w:t>
      </w:r>
      <w:r>
        <w:rPr>
          <w:rFonts w:ascii="Times New Roman" w:hAnsi="Times New Roman" w:cs="Times New Roman"/>
          <w:sz w:val="28"/>
          <w:szCs w:val="28"/>
        </w:rPr>
        <w:t>предоставление новогоднего</w:t>
      </w:r>
      <w:r w:rsidRPr="002A3B1B">
        <w:rPr>
          <w:rFonts w:ascii="Times New Roman" w:hAnsi="Times New Roman" w:cs="Times New Roman"/>
          <w:sz w:val="28"/>
          <w:szCs w:val="28"/>
        </w:rPr>
        <w:t xml:space="preserve"> подарк</w:t>
      </w:r>
      <w:r>
        <w:rPr>
          <w:rFonts w:ascii="Times New Roman" w:hAnsi="Times New Roman" w:cs="Times New Roman"/>
          <w:sz w:val="28"/>
          <w:szCs w:val="28"/>
        </w:rPr>
        <w:t>а</w:t>
      </w:r>
      <w:r w:rsidRPr="002A3B1B">
        <w:rPr>
          <w:rFonts w:ascii="Times New Roman" w:hAnsi="Times New Roman" w:cs="Times New Roman"/>
          <w:sz w:val="28"/>
          <w:szCs w:val="28"/>
        </w:rPr>
        <w:t>;</w:t>
      </w:r>
    </w:p>
    <w:p w:rsidR="009B49D8" w:rsidRPr="00B006AB" w:rsidRDefault="009B49D8" w:rsidP="009E1845">
      <w:pPr>
        <w:spacing w:after="1" w:line="280" w:lineRule="atLeast"/>
        <w:ind w:firstLine="709"/>
        <w:jc w:val="both"/>
        <w:rPr>
          <w:rFonts w:ascii="Times New Roman" w:hAnsi="Times New Roman" w:cs="Times New Roman"/>
          <w:sz w:val="28"/>
          <w:szCs w:val="28"/>
        </w:rPr>
      </w:pPr>
      <w:r w:rsidRPr="002A3B1B">
        <w:rPr>
          <w:rFonts w:ascii="Times New Roman" w:hAnsi="Times New Roman" w:cs="Times New Roman"/>
          <w:sz w:val="28"/>
          <w:szCs w:val="28"/>
        </w:rPr>
        <w:t>- отказ в предоставлении новогодн</w:t>
      </w:r>
      <w:r>
        <w:rPr>
          <w:rFonts w:ascii="Times New Roman" w:hAnsi="Times New Roman" w:cs="Times New Roman"/>
          <w:sz w:val="28"/>
          <w:szCs w:val="28"/>
        </w:rPr>
        <w:t>его подарка.</w:t>
      </w:r>
      <w:r w:rsidRPr="002A3B1B">
        <w:rPr>
          <w:rFonts w:ascii="Times New Roman" w:hAnsi="Times New Roman" w:cs="Times New Roman"/>
          <w:sz w:val="28"/>
          <w:szCs w:val="28"/>
        </w:rPr>
        <w:t xml:space="preserve"> </w:t>
      </w:r>
    </w:p>
    <w:p w:rsidR="009B49D8" w:rsidRDefault="009B49D8" w:rsidP="004E4DC9">
      <w:pPr>
        <w:spacing w:after="1" w:line="280" w:lineRule="atLeast"/>
        <w:ind w:firstLine="709"/>
        <w:jc w:val="both"/>
        <w:rPr>
          <w:rFonts w:ascii="Times New Roman" w:hAnsi="Times New Roman" w:cs="Times New Roman"/>
          <w:sz w:val="28"/>
          <w:szCs w:val="28"/>
        </w:rPr>
      </w:pPr>
      <w:r>
        <w:rPr>
          <w:rFonts w:ascii="Times New Roman" w:hAnsi="Times New Roman" w:cs="Times New Roman"/>
          <w:sz w:val="28"/>
          <w:szCs w:val="28"/>
        </w:rPr>
        <w:t>Юридическими фактами, заканчивающими предоставление государственной услуги, являются:</w:t>
      </w:r>
    </w:p>
    <w:p w:rsidR="009B49D8" w:rsidRPr="004E4DC9" w:rsidRDefault="009B49D8" w:rsidP="004E4DC9">
      <w:pPr>
        <w:spacing w:after="1" w:line="280" w:lineRule="atLeast"/>
        <w:ind w:firstLine="709"/>
        <w:jc w:val="both"/>
        <w:rPr>
          <w:rFonts w:ascii="Times New Roman" w:hAnsi="Times New Roman" w:cs="Times New Roman"/>
          <w:sz w:val="28"/>
          <w:szCs w:val="28"/>
        </w:rPr>
      </w:pPr>
      <w:r>
        <w:rPr>
          <w:rFonts w:ascii="Times New Roman" w:hAnsi="Times New Roman" w:cs="Times New Roman"/>
          <w:sz w:val="28"/>
          <w:szCs w:val="28"/>
        </w:rPr>
        <w:t>- выдача новогоднего подарка;</w:t>
      </w:r>
    </w:p>
    <w:p w:rsidR="009B49D8" w:rsidRPr="004E4DC9" w:rsidRDefault="009B49D8" w:rsidP="004E4DC9">
      <w:pPr>
        <w:spacing w:after="1" w:line="280" w:lineRule="atLeast"/>
        <w:ind w:firstLine="709"/>
        <w:jc w:val="both"/>
        <w:rPr>
          <w:rFonts w:ascii="Times New Roman" w:hAnsi="Times New Roman" w:cs="Times New Roman"/>
          <w:sz w:val="28"/>
          <w:szCs w:val="28"/>
        </w:rPr>
      </w:pPr>
      <w:r>
        <w:rPr>
          <w:rFonts w:ascii="Times New Roman" w:hAnsi="Times New Roman" w:cs="Times New Roman"/>
          <w:sz w:val="28"/>
          <w:szCs w:val="28"/>
        </w:rPr>
        <w:t>- принятие решения об отказе в предоставлении новогоднего подарка и последующее уведомление Заявителя о принятом решении.</w:t>
      </w:r>
    </w:p>
    <w:p w:rsidR="009B49D8" w:rsidRPr="00B006AB" w:rsidRDefault="009B49D8" w:rsidP="004E4DC9">
      <w:pPr>
        <w:spacing w:after="1" w:line="280" w:lineRule="atLeast"/>
        <w:jc w:val="both"/>
      </w:pPr>
    </w:p>
    <w:p w:rsidR="009B49D8" w:rsidRDefault="009B49D8" w:rsidP="006E6795">
      <w:pPr>
        <w:spacing w:after="1" w:line="280" w:lineRule="atLeast"/>
        <w:ind w:firstLine="709"/>
        <w:jc w:val="center"/>
        <w:rPr>
          <w:rFonts w:ascii="Times New Roman" w:hAnsi="Times New Roman" w:cs="Times New Roman"/>
          <w:sz w:val="28"/>
          <w:szCs w:val="28"/>
        </w:rPr>
      </w:pPr>
      <w:r>
        <w:rPr>
          <w:rFonts w:ascii="Times New Roman" w:hAnsi="Times New Roman" w:cs="Times New Roman"/>
          <w:sz w:val="28"/>
          <w:szCs w:val="28"/>
        </w:rPr>
        <w:t>2.4. Сроки</w:t>
      </w:r>
      <w:r w:rsidRPr="00993590">
        <w:rPr>
          <w:rFonts w:ascii="Times New Roman" w:hAnsi="Times New Roman" w:cs="Times New Roman"/>
          <w:sz w:val="28"/>
          <w:szCs w:val="28"/>
        </w:rPr>
        <w:t xml:space="preserve"> предоставления государственной услуги</w:t>
      </w:r>
    </w:p>
    <w:p w:rsidR="009B49D8" w:rsidRPr="00C40F71" w:rsidRDefault="009B49D8" w:rsidP="009E1845">
      <w:pPr>
        <w:spacing w:after="1" w:line="280" w:lineRule="atLeast"/>
        <w:ind w:firstLine="709"/>
        <w:jc w:val="both"/>
        <w:rPr>
          <w:rFonts w:ascii="Times New Roman" w:hAnsi="Times New Roman" w:cs="Times New Roman"/>
          <w:sz w:val="28"/>
          <w:szCs w:val="28"/>
        </w:rPr>
      </w:pPr>
    </w:p>
    <w:p w:rsidR="009B49D8" w:rsidRPr="00C40F71" w:rsidRDefault="009B49D8" w:rsidP="009E18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о предоставлении либо отказе в предоставлении</w:t>
      </w:r>
      <w:r w:rsidRPr="00C40F71">
        <w:rPr>
          <w:rFonts w:ascii="Times New Roman" w:hAnsi="Times New Roman" w:cs="Times New Roman"/>
          <w:sz w:val="28"/>
          <w:szCs w:val="28"/>
        </w:rPr>
        <w:t xml:space="preserve"> </w:t>
      </w:r>
      <w:r>
        <w:rPr>
          <w:rFonts w:ascii="Times New Roman" w:hAnsi="Times New Roman" w:cs="Times New Roman"/>
          <w:sz w:val="28"/>
          <w:szCs w:val="28"/>
        </w:rPr>
        <w:t>новогоднего подарка</w:t>
      </w:r>
      <w:r w:rsidRPr="00C40F71">
        <w:rPr>
          <w:rFonts w:ascii="Times New Roman" w:hAnsi="Times New Roman" w:cs="Times New Roman"/>
          <w:sz w:val="28"/>
          <w:szCs w:val="28"/>
        </w:rPr>
        <w:t xml:space="preserve"> принимается Управлением в течение 1</w:t>
      </w:r>
      <w:r>
        <w:rPr>
          <w:rFonts w:ascii="Times New Roman" w:hAnsi="Times New Roman" w:cs="Times New Roman"/>
          <w:sz w:val="28"/>
          <w:szCs w:val="28"/>
        </w:rPr>
        <w:t>5</w:t>
      </w:r>
      <w:r w:rsidRPr="00C40F71">
        <w:rPr>
          <w:rFonts w:ascii="Times New Roman" w:hAnsi="Times New Roman" w:cs="Times New Roman"/>
          <w:sz w:val="28"/>
          <w:szCs w:val="28"/>
        </w:rPr>
        <w:t xml:space="preserve"> рабочих дней, следующих за днем регистрации заявления.</w:t>
      </w:r>
    </w:p>
    <w:p w:rsidR="009B49D8" w:rsidRDefault="009B49D8" w:rsidP="009E18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Уведомление Заявителя об </w:t>
      </w:r>
      <w:r w:rsidRPr="00C40F71">
        <w:rPr>
          <w:rFonts w:ascii="Times New Roman" w:hAnsi="Times New Roman" w:cs="Times New Roman"/>
          <w:sz w:val="28"/>
          <w:szCs w:val="28"/>
        </w:rPr>
        <w:t xml:space="preserve">отказе в предоставлении </w:t>
      </w:r>
      <w:r>
        <w:rPr>
          <w:rFonts w:ascii="Times New Roman" w:hAnsi="Times New Roman" w:cs="Times New Roman"/>
          <w:sz w:val="28"/>
          <w:szCs w:val="28"/>
        </w:rPr>
        <w:t>новогоднего подарка осуществляется в течение</w:t>
      </w:r>
      <w:r w:rsidRPr="00C40F71">
        <w:rPr>
          <w:rFonts w:ascii="Times New Roman" w:hAnsi="Times New Roman" w:cs="Times New Roman"/>
          <w:sz w:val="28"/>
          <w:szCs w:val="28"/>
        </w:rPr>
        <w:t xml:space="preserve"> 10 рабочих дней, следующих за днем принятия соответствующего решения.</w:t>
      </w:r>
    </w:p>
    <w:p w:rsidR="009B49D8" w:rsidRDefault="009B49D8" w:rsidP="001363F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Уведомление Заявителя о необходимости получения</w:t>
      </w:r>
      <w:r w:rsidRPr="00C40F71">
        <w:rPr>
          <w:rFonts w:ascii="Times New Roman" w:hAnsi="Times New Roman" w:cs="Times New Roman"/>
          <w:sz w:val="28"/>
          <w:szCs w:val="28"/>
        </w:rPr>
        <w:t xml:space="preserve"> </w:t>
      </w:r>
      <w:r>
        <w:rPr>
          <w:rFonts w:ascii="Times New Roman" w:hAnsi="Times New Roman" w:cs="Times New Roman"/>
          <w:sz w:val="28"/>
          <w:szCs w:val="28"/>
        </w:rPr>
        <w:t>новогоднего подарка осуществляется в течение</w:t>
      </w:r>
      <w:r w:rsidRPr="00C40F71">
        <w:rPr>
          <w:rFonts w:ascii="Times New Roman" w:hAnsi="Times New Roman" w:cs="Times New Roman"/>
          <w:sz w:val="28"/>
          <w:szCs w:val="28"/>
        </w:rPr>
        <w:t xml:space="preserve"> </w:t>
      </w:r>
      <w:r>
        <w:rPr>
          <w:rFonts w:ascii="Times New Roman" w:hAnsi="Times New Roman" w:cs="Times New Roman"/>
          <w:sz w:val="28"/>
          <w:szCs w:val="28"/>
        </w:rPr>
        <w:t>7</w:t>
      </w:r>
      <w:r w:rsidRPr="00C40F71">
        <w:rPr>
          <w:rFonts w:ascii="Times New Roman" w:hAnsi="Times New Roman" w:cs="Times New Roman"/>
          <w:sz w:val="28"/>
          <w:szCs w:val="28"/>
        </w:rPr>
        <w:t xml:space="preserve"> рабочих дней, следующих за днем </w:t>
      </w:r>
      <w:r>
        <w:rPr>
          <w:rFonts w:ascii="Times New Roman" w:hAnsi="Times New Roman" w:cs="Times New Roman"/>
          <w:sz w:val="28"/>
          <w:szCs w:val="28"/>
        </w:rPr>
        <w:t>получения новогодних подарков у поставщика.</w:t>
      </w:r>
    </w:p>
    <w:p w:rsidR="009B49D8" w:rsidRDefault="009B49D8" w:rsidP="001363F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Выдача новогодних подарков производится в течение 45 дней со дня их получения у поставщика.</w:t>
      </w:r>
    </w:p>
    <w:p w:rsidR="009B49D8" w:rsidRPr="00C40F71" w:rsidRDefault="009B49D8" w:rsidP="001363FD">
      <w:pPr>
        <w:autoSpaceDE w:val="0"/>
        <w:autoSpaceDN w:val="0"/>
        <w:adjustRightInd w:val="0"/>
        <w:spacing w:after="0" w:line="240" w:lineRule="auto"/>
        <w:ind w:firstLine="709"/>
        <w:jc w:val="both"/>
        <w:rPr>
          <w:rFonts w:ascii="Times New Roman" w:hAnsi="Times New Roman" w:cs="Times New Roman"/>
          <w:sz w:val="28"/>
          <w:szCs w:val="28"/>
        </w:rPr>
      </w:pPr>
    </w:p>
    <w:p w:rsidR="009B49D8" w:rsidRDefault="009B49D8" w:rsidP="00607684">
      <w:pPr>
        <w:autoSpaceDE w:val="0"/>
        <w:autoSpaceDN w:val="0"/>
        <w:adjustRightInd w:val="0"/>
        <w:spacing w:after="0" w:line="240" w:lineRule="auto"/>
        <w:ind w:firstLine="709"/>
        <w:jc w:val="center"/>
        <w:rPr>
          <w:rFonts w:ascii="Times New Roman" w:hAnsi="Times New Roman" w:cs="Times New Roman"/>
          <w:sz w:val="28"/>
          <w:szCs w:val="28"/>
        </w:rPr>
      </w:pPr>
      <w:r w:rsidRPr="00102CB6">
        <w:rPr>
          <w:rFonts w:ascii="Times New Roman" w:hAnsi="Times New Roman" w:cs="Times New Roman"/>
          <w:sz w:val="28"/>
          <w:szCs w:val="28"/>
        </w:rPr>
        <w:t>2.5. Нормативные правовые акты, регулирующие предоставление государственной услуги.</w:t>
      </w:r>
    </w:p>
    <w:p w:rsidR="009B49D8" w:rsidRPr="00102CB6" w:rsidRDefault="009B49D8" w:rsidP="008F6480">
      <w:pPr>
        <w:autoSpaceDE w:val="0"/>
        <w:autoSpaceDN w:val="0"/>
        <w:adjustRightInd w:val="0"/>
        <w:spacing w:after="0" w:line="240" w:lineRule="auto"/>
        <w:ind w:firstLine="709"/>
        <w:jc w:val="both"/>
        <w:rPr>
          <w:rFonts w:ascii="Times New Roman" w:hAnsi="Times New Roman" w:cs="Times New Roman"/>
          <w:sz w:val="28"/>
          <w:szCs w:val="28"/>
        </w:rPr>
      </w:pPr>
    </w:p>
    <w:p w:rsidR="009B49D8" w:rsidRDefault="009B49D8" w:rsidP="008F648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102CB6">
        <w:rPr>
          <w:rFonts w:ascii="Times New Roman" w:hAnsi="Times New Roman" w:cs="Times New Roman"/>
          <w:sz w:val="28"/>
          <w:szCs w:val="28"/>
          <w:lang w:eastAsia="zh-CN"/>
        </w:rPr>
        <w:t>Перечень нормативных правовых актов, регулирующих предоставление государственной услуги, размещается на официальном сайт</w:t>
      </w:r>
      <w:r>
        <w:rPr>
          <w:rFonts w:ascii="Times New Roman" w:hAnsi="Times New Roman" w:cs="Times New Roman"/>
          <w:sz w:val="28"/>
          <w:szCs w:val="28"/>
          <w:lang w:eastAsia="zh-CN"/>
        </w:rPr>
        <w:t>е М</w:t>
      </w:r>
      <w:r w:rsidRPr="00102CB6">
        <w:rPr>
          <w:rFonts w:ascii="Times New Roman" w:hAnsi="Times New Roman" w:cs="Times New Roman"/>
          <w:sz w:val="28"/>
          <w:szCs w:val="28"/>
          <w:lang w:eastAsia="zh-CN"/>
        </w:rPr>
        <w:t>инистерства,</w:t>
      </w:r>
      <w:r>
        <w:rPr>
          <w:rFonts w:ascii="Times New Roman" w:hAnsi="Times New Roman" w:cs="Times New Roman"/>
          <w:sz w:val="28"/>
          <w:szCs w:val="28"/>
          <w:lang w:eastAsia="zh-CN"/>
        </w:rPr>
        <w:t xml:space="preserve"> Управления,</w:t>
      </w:r>
      <w:r w:rsidRPr="00102CB6">
        <w:rPr>
          <w:rFonts w:ascii="Times New Roman" w:hAnsi="Times New Roman" w:cs="Times New Roman"/>
          <w:sz w:val="28"/>
          <w:szCs w:val="28"/>
          <w:lang w:eastAsia="zh-CN"/>
        </w:rPr>
        <w:t xml:space="preserve"> в Реестре государственных услуг и на Едином портале.</w:t>
      </w:r>
    </w:p>
    <w:p w:rsidR="009B49D8" w:rsidRPr="00102CB6" w:rsidRDefault="009B49D8" w:rsidP="008F6480">
      <w:pPr>
        <w:autoSpaceDE w:val="0"/>
        <w:autoSpaceDN w:val="0"/>
        <w:adjustRightInd w:val="0"/>
        <w:spacing w:after="0" w:line="240" w:lineRule="auto"/>
        <w:ind w:firstLine="709"/>
        <w:jc w:val="both"/>
        <w:rPr>
          <w:rFonts w:ascii="Times New Roman" w:hAnsi="Times New Roman" w:cs="Times New Roman"/>
          <w:sz w:val="28"/>
          <w:szCs w:val="28"/>
          <w:lang w:eastAsia="zh-CN"/>
        </w:rPr>
      </w:pPr>
    </w:p>
    <w:p w:rsidR="009B49D8" w:rsidRDefault="009B49D8" w:rsidP="00607684">
      <w:pPr>
        <w:spacing w:after="1" w:line="280" w:lineRule="atLeast"/>
        <w:ind w:firstLine="709"/>
        <w:jc w:val="center"/>
        <w:rPr>
          <w:rFonts w:ascii="Times New Roman" w:hAnsi="Times New Roman" w:cs="Times New Roman"/>
          <w:sz w:val="28"/>
          <w:szCs w:val="28"/>
        </w:rPr>
      </w:pPr>
      <w:r w:rsidRPr="00E44224">
        <w:rPr>
          <w:rFonts w:ascii="Times New Roman" w:hAnsi="Times New Roman" w:cs="Times New Roman"/>
          <w:sz w:val="28"/>
          <w:szCs w:val="28"/>
        </w:rPr>
        <w:t>2.6. </w:t>
      </w:r>
      <w:r>
        <w:rPr>
          <w:rFonts w:ascii="Times New Roman" w:hAnsi="Times New Roman" w:cs="Times New Roman"/>
          <w:sz w:val="28"/>
          <w:szCs w:val="28"/>
        </w:rPr>
        <w:t>Исчерпывающий п</w:t>
      </w:r>
      <w:r w:rsidRPr="00E44224">
        <w:rPr>
          <w:rFonts w:ascii="Times New Roman" w:hAnsi="Times New Roman" w:cs="Times New Roman"/>
          <w:sz w:val="28"/>
          <w:szCs w:val="28"/>
        </w:rPr>
        <w:t>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w:t>
      </w:r>
      <w:r>
        <w:rPr>
          <w:rFonts w:ascii="Times New Roman" w:hAnsi="Times New Roman" w:cs="Times New Roman"/>
          <w:sz w:val="28"/>
          <w:szCs w:val="28"/>
        </w:rPr>
        <w:t>луги, подлежащих представлению З</w:t>
      </w:r>
      <w:r w:rsidRPr="00E44224">
        <w:rPr>
          <w:rFonts w:ascii="Times New Roman" w:hAnsi="Times New Roman" w:cs="Times New Roman"/>
          <w:sz w:val="28"/>
          <w:szCs w:val="28"/>
        </w:rPr>
        <w:t xml:space="preserve">аявителем </w:t>
      </w:r>
      <w:r>
        <w:rPr>
          <w:rFonts w:ascii="Times New Roman" w:hAnsi="Times New Roman" w:cs="Times New Roman"/>
          <w:sz w:val="28"/>
          <w:szCs w:val="28"/>
        </w:rPr>
        <w:t>(представителем З</w:t>
      </w:r>
      <w:r w:rsidRPr="00E44224">
        <w:rPr>
          <w:rFonts w:ascii="Times New Roman" w:hAnsi="Times New Roman" w:cs="Times New Roman"/>
          <w:sz w:val="28"/>
          <w:szCs w:val="28"/>
        </w:rPr>
        <w:t>аявителя)</w:t>
      </w:r>
      <w:r>
        <w:rPr>
          <w:rFonts w:ascii="Times New Roman" w:hAnsi="Times New Roman" w:cs="Times New Roman"/>
          <w:sz w:val="28"/>
          <w:szCs w:val="28"/>
        </w:rPr>
        <w:t>, способы их получения Заявителем (представителем Заявителя), в том числе в электронной форме, порядок их представления</w:t>
      </w:r>
    </w:p>
    <w:p w:rsidR="009B49D8" w:rsidRPr="00E44224" w:rsidRDefault="009B49D8" w:rsidP="009E1845">
      <w:pPr>
        <w:spacing w:after="1" w:line="280" w:lineRule="atLeast"/>
        <w:ind w:firstLine="709"/>
        <w:jc w:val="both"/>
      </w:pPr>
    </w:p>
    <w:p w:rsidR="009B49D8" w:rsidRPr="00867FF0" w:rsidRDefault="009B49D8" w:rsidP="009E1845">
      <w:pPr>
        <w:spacing w:after="1" w:line="280" w:lineRule="atLeast"/>
        <w:ind w:firstLine="709"/>
        <w:jc w:val="both"/>
      </w:pPr>
      <w:bookmarkStart w:id="5" w:name="P218"/>
      <w:bookmarkEnd w:id="5"/>
      <w:r w:rsidRPr="00867FF0">
        <w:rPr>
          <w:rFonts w:ascii="Times New Roman" w:hAnsi="Times New Roman" w:cs="Times New Roman"/>
          <w:sz w:val="28"/>
          <w:szCs w:val="28"/>
        </w:rPr>
        <w:t>2.6.1.</w:t>
      </w:r>
      <w:r>
        <w:rPr>
          <w:rFonts w:ascii="Times New Roman" w:hAnsi="Times New Roman" w:cs="Times New Roman"/>
          <w:sz w:val="28"/>
          <w:szCs w:val="28"/>
        </w:rPr>
        <w:t xml:space="preserve"> </w:t>
      </w:r>
      <w:r w:rsidRPr="00867FF0">
        <w:rPr>
          <w:rFonts w:ascii="Times New Roman" w:hAnsi="Times New Roman" w:cs="Times New Roman"/>
          <w:sz w:val="28"/>
          <w:szCs w:val="28"/>
        </w:rPr>
        <w:t>Для предост</w:t>
      </w:r>
      <w:r>
        <w:rPr>
          <w:rFonts w:ascii="Times New Roman" w:hAnsi="Times New Roman" w:cs="Times New Roman"/>
          <w:sz w:val="28"/>
          <w:szCs w:val="28"/>
        </w:rPr>
        <w:t>авления государственной услуги З</w:t>
      </w:r>
      <w:r w:rsidRPr="00867FF0">
        <w:rPr>
          <w:rFonts w:ascii="Times New Roman" w:hAnsi="Times New Roman" w:cs="Times New Roman"/>
          <w:sz w:val="28"/>
          <w:szCs w:val="28"/>
        </w:rPr>
        <w:t>аявитель</w:t>
      </w:r>
      <w:r>
        <w:rPr>
          <w:rFonts w:ascii="Times New Roman" w:hAnsi="Times New Roman" w:cs="Times New Roman"/>
          <w:sz w:val="28"/>
          <w:szCs w:val="28"/>
        </w:rPr>
        <w:t xml:space="preserve"> (представитель Заявителя)</w:t>
      </w:r>
      <w:r w:rsidRPr="00867FF0">
        <w:rPr>
          <w:rFonts w:ascii="Times New Roman" w:hAnsi="Times New Roman" w:cs="Times New Roman"/>
          <w:sz w:val="28"/>
          <w:szCs w:val="28"/>
        </w:rPr>
        <w:t xml:space="preserve"> </w:t>
      </w:r>
      <w:r>
        <w:rPr>
          <w:rFonts w:ascii="Times New Roman" w:hAnsi="Times New Roman" w:cs="Times New Roman"/>
          <w:sz w:val="28"/>
          <w:szCs w:val="28"/>
        </w:rPr>
        <w:t>пред</w:t>
      </w:r>
      <w:r w:rsidRPr="00867FF0">
        <w:rPr>
          <w:rFonts w:ascii="Times New Roman" w:hAnsi="Times New Roman" w:cs="Times New Roman"/>
          <w:sz w:val="28"/>
          <w:szCs w:val="28"/>
        </w:rPr>
        <w:t xml:space="preserve">ставляет  следующие документы: </w:t>
      </w:r>
    </w:p>
    <w:p w:rsidR="009B49D8" w:rsidRDefault="009B49D8" w:rsidP="004927A8">
      <w:pPr>
        <w:spacing w:after="1" w:line="240" w:lineRule="auto"/>
        <w:ind w:firstLine="709"/>
        <w:jc w:val="both"/>
        <w:rPr>
          <w:rFonts w:ascii="Times New Roman" w:hAnsi="Times New Roman" w:cs="Times New Roman"/>
          <w:sz w:val="28"/>
          <w:szCs w:val="28"/>
        </w:rPr>
      </w:pPr>
      <w:r w:rsidRPr="00497B7C">
        <w:rPr>
          <w:rFonts w:ascii="Times New Roman" w:hAnsi="Times New Roman" w:cs="Times New Roman"/>
          <w:sz w:val="28"/>
          <w:szCs w:val="28"/>
        </w:rPr>
        <w:t>1) заявление</w:t>
      </w:r>
      <w:r>
        <w:rPr>
          <w:rFonts w:ascii="Times New Roman" w:hAnsi="Times New Roman" w:cs="Times New Roman"/>
          <w:sz w:val="28"/>
          <w:szCs w:val="28"/>
        </w:rPr>
        <w:t xml:space="preserve"> о предоставлении государственной услуги по форме, </w:t>
      </w:r>
      <w:r w:rsidRPr="00497B7C">
        <w:rPr>
          <w:rFonts w:ascii="Times New Roman" w:hAnsi="Times New Roman" w:cs="Times New Roman"/>
          <w:sz w:val="28"/>
          <w:szCs w:val="28"/>
        </w:rPr>
        <w:t xml:space="preserve">согласно приложению </w:t>
      </w:r>
      <w:r w:rsidRPr="00C87977">
        <w:rPr>
          <w:rFonts w:ascii="Times New Roman" w:hAnsi="Times New Roman" w:cs="Times New Roman"/>
          <w:sz w:val="28"/>
          <w:szCs w:val="28"/>
        </w:rPr>
        <w:t>№ 1</w:t>
      </w:r>
      <w:r w:rsidRPr="00497B7C">
        <w:rPr>
          <w:rFonts w:ascii="Times New Roman" w:hAnsi="Times New Roman" w:cs="Times New Roman"/>
          <w:sz w:val="28"/>
          <w:szCs w:val="28"/>
        </w:rPr>
        <w:t xml:space="preserve"> к настоящему Регламенту;</w:t>
      </w:r>
    </w:p>
    <w:p w:rsidR="009B49D8" w:rsidRDefault="009B49D8" w:rsidP="004927A8">
      <w:pPr>
        <w:spacing w:after="1"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927A8">
        <w:rPr>
          <w:rFonts w:ascii="Times New Roman" w:hAnsi="Times New Roman" w:cs="Times New Roman"/>
          <w:sz w:val="28"/>
          <w:szCs w:val="28"/>
        </w:rPr>
        <w:t>) док</w:t>
      </w:r>
      <w:r>
        <w:rPr>
          <w:rFonts w:ascii="Times New Roman" w:hAnsi="Times New Roman" w:cs="Times New Roman"/>
          <w:sz w:val="28"/>
          <w:szCs w:val="28"/>
        </w:rPr>
        <w:t>умент, удостоверяющий личность З</w:t>
      </w:r>
      <w:r w:rsidRPr="004927A8">
        <w:rPr>
          <w:rFonts w:ascii="Times New Roman" w:hAnsi="Times New Roman" w:cs="Times New Roman"/>
          <w:sz w:val="28"/>
          <w:szCs w:val="28"/>
        </w:rPr>
        <w:t>аявителя;</w:t>
      </w:r>
    </w:p>
    <w:p w:rsidR="009B49D8" w:rsidRDefault="009B49D8" w:rsidP="00497B7C">
      <w:pPr>
        <w:spacing w:after="1"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4927A8">
        <w:rPr>
          <w:rFonts w:ascii="Times New Roman" w:hAnsi="Times New Roman" w:cs="Times New Roman"/>
          <w:sz w:val="28"/>
          <w:szCs w:val="28"/>
        </w:rPr>
        <w:t>)</w:t>
      </w:r>
      <w:r>
        <w:rPr>
          <w:rFonts w:ascii="Times New Roman" w:hAnsi="Times New Roman" w:cs="Times New Roman"/>
          <w:sz w:val="28"/>
          <w:szCs w:val="28"/>
        </w:rPr>
        <w:t> </w:t>
      </w:r>
      <w:r w:rsidRPr="004927A8">
        <w:rPr>
          <w:rFonts w:ascii="Times New Roman" w:hAnsi="Times New Roman" w:cs="Times New Roman"/>
          <w:sz w:val="28"/>
          <w:szCs w:val="28"/>
        </w:rPr>
        <w:t>свидетельство о рождении ребенка (детей), на которого предоставляется новогодний подарок;</w:t>
      </w:r>
    </w:p>
    <w:p w:rsidR="009B49D8" w:rsidRDefault="009B49D8" w:rsidP="00497B7C">
      <w:pPr>
        <w:spacing w:after="1" w:line="240" w:lineRule="auto"/>
        <w:ind w:firstLine="709"/>
        <w:jc w:val="both"/>
        <w:rPr>
          <w:rFonts w:ascii="Times New Roman" w:hAnsi="Times New Roman" w:cs="Times New Roman"/>
          <w:sz w:val="28"/>
          <w:szCs w:val="28"/>
        </w:rPr>
      </w:pPr>
      <w:r>
        <w:rPr>
          <w:rFonts w:ascii="Times New Roman" w:hAnsi="Times New Roman" w:cs="Times New Roman"/>
          <w:sz w:val="28"/>
          <w:szCs w:val="28"/>
        </w:rPr>
        <w:t>4) документы, подтверждающие состав семьи Заявителя, учитываемый при исчислении величины среднедушевого дохода семьи, дающего право на получение пособия на ребенка, в соответствии с постановлением Правительства Рязанской области от 01.09.2019 № 206 «Об утверждении порядков учета и исчисления величины среднедушевого дохода семьи, дающего право на получение денежных выплат гражданам, имеющим детей, и беременным женщинам» (свидетельство о рождении ребенка, свидетельство о заключении брака, документ (сведения) органа опеки и попечительства о назначении опекуна (попечителя), договор о приемной семье, другие документы) (для детей, указанных в подпункте 1 части 1 статьи 15 Закона Рязанской области от 21.12.2016 № 91-ОЗ «О мерах социальной поддержки населения Рязанской области»);</w:t>
      </w:r>
    </w:p>
    <w:p w:rsidR="009B49D8" w:rsidRDefault="009B49D8" w:rsidP="003207C0">
      <w:pPr>
        <w:spacing w:after="1"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97B7C">
        <w:rPr>
          <w:rFonts w:ascii="Times New Roman" w:hAnsi="Times New Roman" w:cs="Times New Roman"/>
          <w:sz w:val="28"/>
          <w:szCs w:val="28"/>
        </w:rPr>
        <w:t>) документы,</w:t>
      </w:r>
      <w:r>
        <w:rPr>
          <w:rFonts w:ascii="Times New Roman" w:hAnsi="Times New Roman" w:cs="Times New Roman"/>
          <w:sz w:val="28"/>
          <w:szCs w:val="28"/>
        </w:rPr>
        <w:t xml:space="preserve"> содержащие сведения о доходах З</w:t>
      </w:r>
      <w:r w:rsidRPr="00497B7C">
        <w:rPr>
          <w:rFonts w:ascii="Times New Roman" w:hAnsi="Times New Roman" w:cs="Times New Roman"/>
          <w:sz w:val="28"/>
          <w:szCs w:val="28"/>
        </w:rPr>
        <w:t xml:space="preserve">аявителя и членов его семьи за три последних календарных месяца, предшествующих месяцу подачи заявления, учитываемых при исчислении величины среднедушевого дохода семьи, дающего право на получение пособия на ребенка, в соответствии с </w:t>
      </w:r>
      <w:hyperlink r:id="rId9" w:history="1">
        <w:r>
          <w:rPr>
            <w:rFonts w:ascii="Times New Roman" w:hAnsi="Times New Roman" w:cs="Times New Roman"/>
            <w:sz w:val="28"/>
            <w:szCs w:val="28"/>
          </w:rPr>
          <w:t>п</w:t>
        </w:r>
        <w:r w:rsidRPr="00497B7C">
          <w:rPr>
            <w:rFonts w:ascii="Times New Roman" w:hAnsi="Times New Roman" w:cs="Times New Roman"/>
            <w:sz w:val="28"/>
            <w:szCs w:val="28"/>
          </w:rPr>
          <w:t>остановлением</w:t>
        </w:r>
      </w:hyperlink>
      <w:r w:rsidRPr="00497B7C">
        <w:rPr>
          <w:rFonts w:ascii="Times New Roman" w:hAnsi="Times New Roman" w:cs="Times New Roman"/>
          <w:sz w:val="28"/>
          <w:szCs w:val="28"/>
        </w:rPr>
        <w:t xml:space="preserve"> Правительства Рязанской области от 01.09.2010 № 206 </w:t>
      </w:r>
      <w:r>
        <w:rPr>
          <w:rFonts w:ascii="Times New Roman" w:hAnsi="Times New Roman" w:cs="Times New Roman"/>
          <w:sz w:val="28"/>
          <w:szCs w:val="28"/>
        </w:rPr>
        <w:t xml:space="preserve">             </w:t>
      </w:r>
      <w:r w:rsidRPr="00497B7C">
        <w:rPr>
          <w:rFonts w:ascii="Times New Roman" w:hAnsi="Times New Roman" w:cs="Times New Roman"/>
          <w:sz w:val="28"/>
          <w:szCs w:val="28"/>
        </w:rPr>
        <w:t xml:space="preserve">«Об утверждении порядков учета и исчисления величины среднедушевого дохода семьи, дающего право на получение денежных выплат гражданам, имеющим детей, и беременным женщинам», которые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(для детей, указанных в </w:t>
      </w:r>
      <w:hyperlink r:id="rId10" w:history="1">
        <w:r w:rsidRPr="00497B7C">
          <w:rPr>
            <w:rFonts w:ascii="Times New Roman" w:hAnsi="Times New Roman" w:cs="Times New Roman"/>
            <w:sz w:val="28"/>
            <w:szCs w:val="28"/>
          </w:rPr>
          <w:t>подпункте 1 части 1 статьи 15</w:t>
        </w:r>
      </w:hyperlink>
      <w:r w:rsidRPr="00497B7C">
        <w:rPr>
          <w:rFonts w:ascii="Times New Roman" w:hAnsi="Times New Roman" w:cs="Times New Roman"/>
          <w:sz w:val="28"/>
          <w:szCs w:val="28"/>
        </w:rPr>
        <w:t xml:space="preserve"> Закона Рязанской области от 21.12.2016 № 91-ОЗ «О мерах социальной поддержки населения Рязанской области»);</w:t>
      </w:r>
    </w:p>
    <w:p w:rsidR="009B49D8" w:rsidRDefault="009B49D8" w:rsidP="007B0FC5">
      <w:pPr>
        <w:spacing w:after="1"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57DCA">
        <w:rPr>
          <w:rFonts w:ascii="Times New Roman" w:hAnsi="Times New Roman" w:cs="Times New Roman"/>
          <w:sz w:val="28"/>
          <w:szCs w:val="28"/>
        </w:rPr>
        <w:t>)</w:t>
      </w:r>
      <w:r>
        <w:rPr>
          <w:rFonts w:ascii="Times New Roman" w:hAnsi="Times New Roman" w:cs="Times New Roman"/>
          <w:sz w:val="28"/>
          <w:szCs w:val="28"/>
        </w:rPr>
        <w:t> </w:t>
      </w:r>
      <w:r w:rsidRPr="00457DCA">
        <w:rPr>
          <w:rFonts w:ascii="Times New Roman" w:hAnsi="Times New Roman" w:cs="Times New Roman"/>
          <w:sz w:val="28"/>
          <w:szCs w:val="28"/>
        </w:rPr>
        <w:t xml:space="preserve">документ, подтверждающий гибель военнослужащего (сотрудника) при исполнении им служебных обязанностей (для детей, указанных в </w:t>
      </w:r>
      <w:hyperlink r:id="rId11" w:history="1">
        <w:r w:rsidRPr="00457DCA">
          <w:rPr>
            <w:rFonts w:ascii="Times New Roman" w:hAnsi="Times New Roman" w:cs="Times New Roman"/>
            <w:sz w:val="28"/>
            <w:szCs w:val="28"/>
          </w:rPr>
          <w:t>подпункте 3 части 1 статьи 15</w:t>
        </w:r>
      </w:hyperlink>
      <w:r w:rsidRPr="00457DCA">
        <w:rPr>
          <w:rFonts w:ascii="Times New Roman" w:hAnsi="Times New Roman" w:cs="Times New Roman"/>
          <w:sz w:val="28"/>
          <w:szCs w:val="28"/>
        </w:rPr>
        <w:t xml:space="preserve"> Закона Рязанской области от 21.12.2016 № 91-ОЗ «О мерах социальной поддержки населения Рязанской области»);</w:t>
      </w:r>
    </w:p>
    <w:p w:rsidR="009B49D8" w:rsidRPr="009954AB" w:rsidRDefault="009B49D8" w:rsidP="007B0FC5">
      <w:pPr>
        <w:spacing w:after="1"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9954AB">
        <w:rPr>
          <w:rFonts w:ascii="Times New Roman" w:hAnsi="Times New Roman" w:cs="Times New Roman"/>
          <w:sz w:val="28"/>
          <w:szCs w:val="28"/>
        </w:rPr>
        <w:t>)</w:t>
      </w:r>
      <w:r>
        <w:rPr>
          <w:rFonts w:ascii="Times New Roman" w:hAnsi="Times New Roman" w:cs="Times New Roman"/>
          <w:sz w:val="28"/>
          <w:szCs w:val="28"/>
        </w:rPr>
        <w:t> </w:t>
      </w:r>
      <w:r w:rsidRPr="009954AB">
        <w:rPr>
          <w:rFonts w:ascii="Times New Roman" w:hAnsi="Times New Roman" w:cs="Times New Roman"/>
          <w:sz w:val="28"/>
          <w:szCs w:val="28"/>
        </w:rPr>
        <w:t xml:space="preserve">заявление о согласии на обработку персональных данных </w:t>
      </w:r>
      <w:r>
        <w:rPr>
          <w:rFonts w:ascii="Times New Roman" w:hAnsi="Times New Roman" w:cs="Times New Roman"/>
          <w:sz w:val="28"/>
          <w:szCs w:val="28"/>
        </w:rPr>
        <w:t>Заявителя</w:t>
      </w:r>
      <w:r w:rsidRPr="009954AB">
        <w:rPr>
          <w:rFonts w:ascii="Times New Roman" w:hAnsi="Times New Roman" w:cs="Times New Roman"/>
          <w:sz w:val="28"/>
          <w:szCs w:val="28"/>
        </w:rPr>
        <w:t xml:space="preserve"> в целях размещения информации в единой государственной информационной системе социального обеспечения в соответствии с Федеральным </w:t>
      </w:r>
      <w:hyperlink r:id="rId12" w:history="1">
        <w:r w:rsidRPr="009954AB">
          <w:rPr>
            <w:rFonts w:ascii="Times New Roman" w:hAnsi="Times New Roman" w:cs="Times New Roman"/>
            <w:sz w:val="28"/>
            <w:szCs w:val="28"/>
          </w:rPr>
          <w:t>законом</w:t>
        </w:r>
      </w:hyperlink>
      <w:r>
        <w:rPr>
          <w:rFonts w:ascii="Times New Roman" w:hAnsi="Times New Roman" w:cs="Times New Roman"/>
          <w:sz w:val="28"/>
          <w:szCs w:val="28"/>
        </w:rPr>
        <w:t xml:space="preserve">            от 17.07.1999 № </w:t>
      </w:r>
      <w:r w:rsidRPr="009954AB">
        <w:rPr>
          <w:rFonts w:ascii="Times New Roman" w:hAnsi="Times New Roman" w:cs="Times New Roman"/>
          <w:sz w:val="28"/>
          <w:szCs w:val="28"/>
        </w:rPr>
        <w:t>178-ФЗ «О государственной социальной помощи»</w:t>
      </w:r>
      <w:r>
        <w:rPr>
          <w:rFonts w:ascii="Times New Roman" w:hAnsi="Times New Roman" w:cs="Times New Roman"/>
          <w:sz w:val="28"/>
          <w:szCs w:val="28"/>
        </w:rPr>
        <w:t>, оформленное с учетом требований статьи 9 Федерального закона от 27.07.2006 № 152-ФЗ            «О персональных данных»,</w:t>
      </w:r>
      <w:r w:rsidRPr="009954AB">
        <w:rPr>
          <w:rFonts w:ascii="Times New Roman" w:hAnsi="Times New Roman" w:cs="Times New Roman"/>
          <w:sz w:val="28"/>
          <w:szCs w:val="28"/>
        </w:rPr>
        <w:t xml:space="preserve"> по форме согласно приложению </w:t>
      </w:r>
      <w:r>
        <w:rPr>
          <w:rFonts w:ascii="Times New Roman" w:hAnsi="Times New Roman" w:cs="Times New Roman"/>
          <w:sz w:val="28"/>
          <w:szCs w:val="28"/>
        </w:rPr>
        <w:t>№ 2</w:t>
      </w:r>
      <w:r w:rsidRPr="009954AB">
        <w:rPr>
          <w:rFonts w:ascii="Times New Roman" w:hAnsi="Times New Roman" w:cs="Times New Roman"/>
          <w:sz w:val="28"/>
          <w:szCs w:val="28"/>
        </w:rPr>
        <w:t xml:space="preserve"> к настоящему Регламенту;</w:t>
      </w:r>
    </w:p>
    <w:p w:rsidR="009B49D8" w:rsidRDefault="009B49D8" w:rsidP="003F2423">
      <w:pPr>
        <w:spacing w:after="1" w:line="280" w:lineRule="atLeast"/>
        <w:ind w:firstLine="709"/>
        <w:jc w:val="both"/>
        <w:rPr>
          <w:rFonts w:ascii="Times New Roman" w:hAnsi="Times New Roman" w:cs="Times New Roman"/>
          <w:sz w:val="28"/>
          <w:szCs w:val="28"/>
        </w:rPr>
      </w:pPr>
      <w:r>
        <w:rPr>
          <w:rFonts w:ascii="Times New Roman" w:hAnsi="Times New Roman" w:cs="Times New Roman"/>
          <w:sz w:val="28"/>
          <w:szCs w:val="28"/>
        </w:rPr>
        <w:t>8</w:t>
      </w:r>
      <w:r w:rsidRPr="009954AB">
        <w:rPr>
          <w:rFonts w:ascii="Times New Roman" w:hAnsi="Times New Roman" w:cs="Times New Roman"/>
          <w:sz w:val="28"/>
          <w:szCs w:val="28"/>
        </w:rPr>
        <w:t xml:space="preserve">) заявление о согласии на обработку персональных данных членов семьи </w:t>
      </w:r>
      <w:r>
        <w:rPr>
          <w:rFonts w:ascii="Times New Roman" w:hAnsi="Times New Roman" w:cs="Times New Roman"/>
          <w:sz w:val="28"/>
          <w:szCs w:val="28"/>
        </w:rPr>
        <w:t>Заявителя</w:t>
      </w:r>
      <w:r w:rsidRPr="009954AB">
        <w:rPr>
          <w:rFonts w:ascii="Times New Roman" w:hAnsi="Times New Roman" w:cs="Times New Roman"/>
          <w:sz w:val="28"/>
          <w:szCs w:val="28"/>
        </w:rPr>
        <w:t xml:space="preserve"> (при их наличии) в целях предоставления государственной услуги, а также размещения информации в единой государственной информационной системе социального обеспечения в соответствии с Федеральным </w:t>
      </w:r>
      <w:hyperlink r:id="rId13" w:history="1">
        <w:r w:rsidRPr="009954AB">
          <w:rPr>
            <w:rFonts w:ascii="Times New Roman" w:hAnsi="Times New Roman" w:cs="Times New Roman"/>
            <w:sz w:val="28"/>
            <w:szCs w:val="28"/>
          </w:rPr>
          <w:t>законом</w:t>
        </w:r>
      </w:hyperlink>
      <w:r w:rsidRPr="009954AB">
        <w:rPr>
          <w:rFonts w:ascii="Times New Roman" w:hAnsi="Times New Roman" w:cs="Times New Roman"/>
          <w:sz w:val="28"/>
          <w:szCs w:val="28"/>
        </w:rPr>
        <w:t xml:space="preserve"> от 17.07.1999 № 178-ФЗ «О государственной социальной помощи»</w:t>
      </w:r>
      <w:r>
        <w:rPr>
          <w:rFonts w:ascii="Times New Roman" w:hAnsi="Times New Roman" w:cs="Times New Roman"/>
          <w:sz w:val="28"/>
          <w:szCs w:val="28"/>
        </w:rPr>
        <w:t xml:space="preserve">, </w:t>
      </w:r>
      <w:r w:rsidRPr="009954AB">
        <w:rPr>
          <w:rFonts w:ascii="Times New Roman" w:hAnsi="Times New Roman" w:cs="Times New Roman"/>
          <w:sz w:val="28"/>
          <w:szCs w:val="28"/>
        </w:rPr>
        <w:t xml:space="preserve"> </w:t>
      </w:r>
      <w:r>
        <w:rPr>
          <w:rFonts w:ascii="Times New Roman" w:hAnsi="Times New Roman" w:cs="Times New Roman"/>
          <w:sz w:val="28"/>
          <w:szCs w:val="28"/>
        </w:rPr>
        <w:t xml:space="preserve">оформленное с учетом требований статьи 9 Федерального закона от 27.07.2006 № 152-ФЗ            «О персональных данных», </w:t>
      </w:r>
      <w:r w:rsidRPr="009954AB">
        <w:rPr>
          <w:rFonts w:ascii="Times New Roman" w:hAnsi="Times New Roman" w:cs="Times New Roman"/>
          <w:sz w:val="28"/>
          <w:szCs w:val="28"/>
        </w:rPr>
        <w:t xml:space="preserve">по форме согласно приложению </w:t>
      </w:r>
      <w:r w:rsidRPr="00C87977">
        <w:rPr>
          <w:rFonts w:ascii="Times New Roman" w:hAnsi="Times New Roman" w:cs="Times New Roman"/>
          <w:sz w:val="28"/>
          <w:szCs w:val="28"/>
        </w:rPr>
        <w:t xml:space="preserve">№ </w:t>
      </w:r>
      <w:r>
        <w:rPr>
          <w:rFonts w:ascii="Times New Roman" w:hAnsi="Times New Roman" w:cs="Times New Roman"/>
          <w:sz w:val="28"/>
          <w:szCs w:val="28"/>
        </w:rPr>
        <w:t>3 к настоящему Регламенту;</w:t>
      </w:r>
    </w:p>
    <w:p w:rsidR="009B49D8" w:rsidRDefault="009B49D8" w:rsidP="003F2423">
      <w:pPr>
        <w:spacing w:after="1" w:line="280" w:lineRule="atLeast"/>
        <w:ind w:firstLine="709"/>
        <w:jc w:val="both"/>
        <w:rPr>
          <w:rFonts w:ascii="Times New Roman" w:hAnsi="Times New Roman" w:cs="Times New Roman"/>
          <w:sz w:val="28"/>
          <w:szCs w:val="28"/>
        </w:rPr>
      </w:pPr>
      <w:r>
        <w:rPr>
          <w:rFonts w:ascii="Times New Roman" w:hAnsi="Times New Roman" w:cs="Times New Roman"/>
          <w:sz w:val="28"/>
          <w:szCs w:val="28"/>
        </w:rPr>
        <w:t>9) представитель З</w:t>
      </w:r>
      <w:r w:rsidRPr="004927A8">
        <w:rPr>
          <w:rFonts w:ascii="Times New Roman" w:hAnsi="Times New Roman" w:cs="Times New Roman"/>
          <w:sz w:val="28"/>
          <w:szCs w:val="28"/>
        </w:rPr>
        <w:t>аявителя дополнительно представляет:</w:t>
      </w:r>
    </w:p>
    <w:p w:rsidR="009B49D8" w:rsidRDefault="009B49D8" w:rsidP="003F2423">
      <w:pPr>
        <w:spacing w:after="1" w:line="28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927A8">
        <w:rPr>
          <w:rFonts w:ascii="Times New Roman" w:hAnsi="Times New Roman" w:cs="Times New Roman"/>
          <w:sz w:val="28"/>
          <w:szCs w:val="28"/>
        </w:rPr>
        <w:t>документ, удостоверяющий личность;</w:t>
      </w:r>
    </w:p>
    <w:p w:rsidR="009B49D8" w:rsidRPr="00820B12" w:rsidRDefault="009B49D8" w:rsidP="00820B12">
      <w:pPr>
        <w:spacing w:after="1" w:line="28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927A8">
        <w:rPr>
          <w:rFonts w:ascii="Times New Roman" w:hAnsi="Times New Roman" w:cs="Times New Roman"/>
          <w:sz w:val="28"/>
          <w:szCs w:val="28"/>
        </w:rPr>
        <w:t>документ, удостоверяющий полномочия.</w:t>
      </w:r>
    </w:p>
    <w:p w:rsidR="009B49D8" w:rsidRPr="00820B12" w:rsidRDefault="009B49D8" w:rsidP="00820B12">
      <w:pPr>
        <w:spacing w:after="1" w:line="280" w:lineRule="atLeast"/>
        <w:ind w:firstLine="709"/>
        <w:jc w:val="both"/>
        <w:rPr>
          <w:rFonts w:ascii="Times New Roman" w:hAnsi="Times New Roman" w:cs="Times New Roman"/>
          <w:sz w:val="28"/>
          <w:szCs w:val="28"/>
        </w:rPr>
      </w:pPr>
      <w:r w:rsidRPr="001B5388">
        <w:rPr>
          <w:rFonts w:ascii="Times New Roman" w:hAnsi="Times New Roman" w:cs="Times New Roman"/>
          <w:sz w:val="28"/>
          <w:szCs w:val="28"/>
        </w:rPr>
        <w:t>2.6.2. Способ по</w:t>
      </w:r>
      <w:r>
        <w:rPr>
          <w:rFonts w:ascii="Times New Roman" w:hAnsi="Times New Roman" w:cs="Times New Roman"/>
          <w:sz w:val="28"/>
          <w:szCs w:val="28"/>
        </w:rPr>
        <w:t>лучения документов, подаваемых Заявителем (представителем З</w:t>
      </w:r>
      <w:r w:rsidRPr="001B5388">
        <w:rPr>
          <w:rFonts w:ascii="Times New Roman" w:hAnsi="Times New Roman" w:cs="Times New Roman"/>
          <w:sz w:val="28"/>
          <w:szCs w:val="28"/>
        </w:rPr>
        <w:t>аявителя), в том числе в электронной форме.</w:t>
      </w:r>
    </w:p>
    <w:p w:rsidR="009B49D8" w:rsidRPr="001B5388" w:rsidRDefault="009B49D8" w:rsidP="009E1845">
      <w:pPr>
        <w:spacing w:after="1" w:line="280" w:lineRule="atLeast"/>
        <w:ind w:firstLine="709"/>
        <w:jc w:val="both"/>
      </w:pPr>
      <w:r w:rsidRPr="001B5388">
        <w:rPr>
          <w:rFonts w:ascii="Times New Roman" w:hAnsi="Times New Roman" w:cs="Times New Roman"/>
          <w:sz w:val="28"/>
          <w:szCs w:val="28"/>
        </w:rPr>
        <w:t>Унифицированны</w:t>
      </w:r>
      <w:r>
        <w:rPr>
          <w:rFonts w:ascii="Times New Roman" w:hAnsi="Times New Roman" w:cs="Times New Roman"/>
          <w:sz w:val="28"/>
          <w:szCs w:val="28"/>
        </w:rPr>
        <w:t>е бланки</w:t>
      </w:r>
      <w:r w:rsidRPr="001B5388">
        <w:rPr>
          <w:rFonts w:ascii="Times New Roman" w:hAnsi="Times New Roman" w:cs="Times New Roman"/>
          <w:sz w:val="28"/>
          <w:szCs w:val="28"/>
        </w:rPr>
        <w:t xml:space="preserve"> заявлени</w:t>
      </w:r>
      <w:r>
        <w:rPr>
          <w:rFonts w:ascii="Times New Roman" w:hAnsi="Times New Roman" w:cs="Times New Roman"/>
          <w:sz w:val="28"/>
          <w:szCs w:val="28"/>
        </w:rPr>
        <w:t>я о предоставлении государственной услуги и заявлений</w:t>
      </w:r>
      <w:r w:rsidRPr="001B5388">
        <w:rPr>
          <w:rFonts w:ascii="Times New Roman" w:hAnsi="Times New Roman" w:cs="Times New Roman"/>
          <w:sz w:val="28"/>
          <w:szCs w:val="28"/>
        </w:rPr>
        <w:t xml:space="preserve"> </w:t>
      </w:r>
      <w:r>
        <w:rPr>
          <w:rFonts w:ascii="Times New Roman" w:hAnsi="Times New Roman" w:cs="Times New Roman"/>
          <w:sz w:val="28"/>
          <w:szCs w:val="28"/>
        </w:rPr>
        <w:t>о согласии</w:t>
      </w:r>
      <w:r w:rsidRPr="001B5388">
        <w:rPr>
          <w:rFonts w:ascii="Times New Roman" w:hAnsi="Times New Roman" w:cs="Times New Roman"/>
          <w:sz w:val="28"/>
          <w:szCs w:val="28"/>
        </w:rPr>
        <w:t xml:space="preserve"> н</w:t>
      </w:r>
      <w:r>
        <w:rPr>
          <w:rFonts w:ascii="Times New Roman" w:hAnsi="Times New Roman" w:cs="Times New Roman"/>
          <w:sz w:val="28"/>
          <w:szCs w:val="28"/>
        </w:rPr>
        <w:t>а обработку персональных данных предоставляются Заявителю (представителю З</w:t>
      </w:r>
      <w:r w:rsidRPr="001B5388">
        <w:rPr>
          <w:rFonts w:ascii="Times New Roman" w:hAnsi="Times New Roman" w:cs="Times New Roman"/>
          <w:sz w:val="28"/>
          <w:szCs w:val="28"/>
        </w:rPr>
        <w:t>аявителя) при личном обращении в районное структурное подразделение Управления по месту жительства.</w:t>
      </w:r>
    </w:p>
    <w:p w:rsidR="009B49D8" w:rsidRPr="001B5388" w:rsidRDefault="009B49D8" w:rsidP="009E1845">
      <w:pPr>
        <w:spacing w:after="1" w:line="280" w:lineRule="atLeast"/>
        <w:ind w:firstLine="709"/>
        <w:jc w:val="both"/>
        <w:rPr>
          <w:rFonts w:ascii="Times New Roman" w:hAnsi="Times New Roman" w:cs="Times New Roman"/>
          <w:sz w:val="28"/>
          <w:szCs w:val="28"/>
        </w:rPr>
      </w:pPr>
      <w:r>
        <w:rPr>
          <w:rFonts w:ascii="Times New Roman" w:hAnsi="Times New Roman" w:cs="Times New Roman"/>
          <w:sz w:val="28"/>
          <w:szCs w:val="28"/>
        </w:rPr>
        <w:t>Заявителю (представителю З</w:t>
      </w:r>
      <w:r w:rsidRPr="001B5388">
        <w:rPr>
          <w:rFonts w:ascii="Times New Roman" w:hAnsi="Times New Roman" w:cs="Times New Roman"/>
          <w:sz w:val="28"/>
          <w:szCs w:val="28"/>
        </w:rPr>
        <w:t>аявителя) предоставляется возможность распечатки бланков заявлений, размещенных на Едином портале и на официальном сайте Управления.</w:t>
      </w:r>
    </w:p>
    <w:p w:rsidR="009B49D8" w:rsidRPr="00F36FD1" w:rsidRDefault="009B49D8" w:rsidP="00F626AF">
      <w:pPr>
        <w:autoSpaceDE w:val="0"/>
        <w:autoSpaceDN w:val="0"/>
        <w:adjustRightInd w:val="0"/>
        <w:spacing w:after="0" w:line="240" w:lineRule="auto"/>
        <w:ind w:firstLine="709"/>
        <w:jc w:val="both"/>
        <w:rPr>
          <w:rFonts w:ascii="Times New Roman" w:hAnsi="Times New Roman" w:cs="Times New Roman"/>
          <w:sz w:val="28"/>
          <w:szCs w:val="28"/>
        </w:rPr>
      </w:pPr>
      <w:r w:rsidRPr="00F36FD1">
        <w:rPr>
          <w:rFonts w:ascii="Times New Roman" w:hAnsi="Times New Roman" w:cs="Times New Roman"/>
          <w:sz w:val="28"/>
          <w:szCs w:val="28"/>
        </w:rPr>
        <w:t xml:space="preserve">Иные документы, указанные в </w:t>
      </w:r>
      <w:hyperlink r:id="rId14" w:history="1">
        <w:r w:rsidRPr="00F36FD1">
          <w:rPr>
            <w:rFonts w:ascii="Times New Roman" w:hAnsi="Times New Roman" w:cs="Times New Roman"/>
            <w:sz w:val="28"/>
            <w:szCs w:val="28"/>
          </w:rPr>
          <w:t>пункте 2.6.1</w:t>
        </w:r>
      </w:hyperlink>
      <w:r w:rsidRPr="00F36FD1">
        <w:rPr>
          <w:rFonts w:ascii="Times New Roman" w:hAnsi="Times New Roman" w:cs="Times New Roman"/>
          <w:sz w:val="28"/>
          <w:szCs w:val="28"/>
        </w:rPr>
        <w:t xml:space="preserve"> настоящего Регламента, включены в перечень документов, определенный </w:t>
      </w:r>
      <w:hyperlink r:id="rId15" w:history="1">
        <w:r w:rsidRPr="00F36FD1">
          <w:rPr>
            <w:rFonts w:ascii="Times New Roman" w:hAnsi="Times New Roman" w:cs="Times New Roman"/>
            <w:sz w:val="28"/>
            <w:szCs w:val="28"/>
          </w:rPr>
          <w:t>частью 6 статьи 7</w:t>
        </w:r>
      </w:hyperlink>
      <w:r w:rsidRPr="00F36FD1">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получаются в ко</w:t>
      </w:r>
      <w:r>
        <w:rPr>
          <w:rFonts w:ascii="Times New Roman" w:hAnsi="Times New Roman" w:cs="Times New Roman"/>
          <w:sz w:val="28"/>
          <w:szCs w:val="28"/>
        </w:rPr>
        <w:t>мпетентных органах З</w:t>
      </w:r>
      <w:r w:rsidRPr="00F36FD1">
        <w:rPr>
          <w:rFonts w:ascii="Times New Roman" w:hAnsi="Times New Roman" w:cs="Times New Roman"/>
          <w:sz w:val="28"/>
          <w:szCs w:val="28"/>
        </w:rPr>
        <w:t>аявителем самостоятельно.</w:t>
      </w:r>
    </w:p>
    <w:p w:rsidR="009B49D8" w:rsidRPr="001B5388" w:rsidRDefault="009B49D8" w:rsidP="009E1845">
      <w:pPr>
        <w:spacing w:after="1" w:line="280" w:lineRule="atLeast"/>
        <w:ind w:firstLine="709"/>
        <w:jc w:val="both"/>
      </w:pPr>
      <w:bookmarkStart w:id="6" w:name="P243"/>
      <w:bookmarkEnd w:id="6"/>
      <w:r w:rsidRPr="001B5388">
        <w:rPr>
          <w:rFonts w:ascii="Times New Roman" w:hAnsi="Times New Roman" w:cs="Times New Roman"/>
          <w:sz w:val="28"/>
          <w:szCs w:val="28"/>
        </w:rPr>
        <w:t>2.6.3. По</w:t>
      </w:r>
      <w:r>
        <w:rPr>
          <w:rFonts w:ascii="Times New Roman" w:hAnsi="Times New Roman" w:cs="Times New Roman"/>
          <w:sz w:val="28"/>
          <w:szCs w:val="28"/>
        </w:rPr>
        <w:t>рядок представления документов Заявителем (представителем З</w:t>
      </w:r>
      <w:r w:rsidRPr="001B5388">
        <w:rPr>
          <w:rFonts w:ascii="Times New Roman" w:hAnsi="Times New Roman" w:cs="Times New Roman"/>
          <w:sz w:val="28"/>
          <w:szCs w:val="28"/>
        </w:rPr>
        <w:t>аявителя).</w:t>
      </w:r>
    </w:p>
    <w:p w:rsidR="009B49D8" w:rsidRPr="00D33007" w:rsidRDefault="009B49D8" w:rsidP="009E1845">
      <w:pPr>
        <w:autoSpaceDE w:val="0"/>
        <w:autoSpaceDN w:val="0"/>
        <w:adjustRightInd w:val="0"/>
        <w:spacing w:after="0" w:line="240" w:lineRule="auto"/>
        <w:ind w:firstLine="709"/>
        <w:jc w:val="both"/>
        <w:rPr>
          <w:rFonts w:ascii="Times New Roman" w:hAnsi="Times New Roman" w:cs="Times New Roman"/>
          <w:sz w:val="28"/>
          <w:szCs w:val="28"/>
        </w:rPr>
      </w:pPr>
      <w:r w:rsidRPr="00D33007">
        <w:rPr>
          <w:rFonts w:ascii="Times New Roman" w:hAnsi="Times New Roman" w:cs="Times New Roman"/>
          <w:sz w:val="28"/>
          <w:szCs w:val="28"/>
        </w:rPr>
        <w:t xml:space="preserve">Заявление и документы, указанные в </w:t>
      </w:r>
      <w:hyperlink w:anchor="P218" w:history="1">
        <w:r w:rsidRPr="00D33007">
          <w:rPr>
            <w:rFonts w:ascii="Times New Roman" w:hAnsi="Times New Roman" w:cs="Times New Roman"/>
            <w:sz w:val="28"/>
            <w:szCs w:val="28"/>
          </w:rPr>
          <w:t>пункте 2.6.1</w:t>
        </w:r>
      </w:hyperlink>
      <w:r w:rsidRPr="00D33007">
        <w:rPr>
          <w:rFonts w:ascii="Times New Roman" w:hAnsi="Times New Roman" w:cs="Times New Roman"/>
          <w:sz w:val="28"/>
          <w:szCs w:val="28"/>
        </w:rPr>
        <w:t xml:space="preserve"> настоящего Регламента, а также документы, представляемые Заявителем по собственной инициативе, указанные в </w:t>
      </w:r>
      <w:hyperlink w:anchor="P255" w:history="1">
        <w:r w:rsidRPr="00D33007">
          <w:rPr>
            <w:rFonts w:ascii="Times New Roman" w:hAnsi="Times New Roman" w:cs="Times New Roman"/>
            <w:sz w:val="28"/>
            <w:szCs w:val="28"/>
          </w:rPr>
          <w:t>пункте 2.7</w:t>
        </w:r>
      </w:hyperlink>
      <w:r w:rsidRPr="00D33007">
        <w:rPr>
          <w:rFonts w:ascii="Times New Roman" w:hAnsi="Times New Roman" w:cs="Times New Roman"/>
          <w:sz w:val="28"/>
          <w:szCs w:val="28"/>
        </w:rPr>
        <w:t>.1 настоящего Регламента, могут быть представлены Заявителями непосредственно в районное структурное подразделение Управления по месту жительства в срок, до 1 сентября текущего года.</w:t>
      </w:r>
    </w:p>
    <w:p w:rsidR="009B49D8" w:rsidRPr="001B5388" w:rsidRDefault="009B49D8" w:rsidP="00D1152B">
      <w:pPr>
        <w:autoSpaceDE w:val="0"/>
        <w:autoSpaceDN w:val="0"/>
        <w:adjustRightInd w:val="0"/>
        <w:spacing w:after="0" w:line="240" w:lineRule="auto"/>
        <w:ind w:firstLine="709"/>
        <w:jc w:val="both"/>
        <w:rPr>
          <w:rFonts w:ascii="Times New Roman" w:hAnsi="Times New Roman" w:cs="Times New Roman"/>
          <w:sz w:val="28"/>
          <w:szCs w:val="28"/>
        </w:rPr>
      </w:pPr>
      <w:r w:rsidRPr="00D33007">
        <w:rPr>
          <w:rFonts w:ascii="Times New Roman" w:hAnsi="Times New Roman" w:cs="Times New Roman"/>
          <w:sz w:val="28"/>
          <w:szCs w:val="28"/>
        </w:rPr>
        <w:t>Заявитель вправе обратиться за предоставлением государственной услуги посредством почтовой связи путем направления заявления и документов, указанных в пункте 2.6.1 настоящего Регламента, а также документов, представляемых Заявителем по собственной инициативе, указанных в пункте 2.7.1 настоящего Регламента, заказным почтовым отправлением с уведомлением о вручении в срок, позволяющий обеспечить поступление документов в Управление до 1 сентября текущего года. В данном случае копии представляемых документов должны быть заверены в установленном законом порядке, подлинники документов не направляются.</w:t>
      </w:r>
    </w:p>
    <w:p w:rsidR="009B49D8" w:rsidRPr="001B5388" w:rsidRDefault="009B49D8" w:rsidP="009E1845">
      <w:pPr>
        <w:autoSpaceDE w:val="0"/>
        <w:autoSpaceDN w:val="0"/>
        <w:adjustRightInd w:val="0"/>
        <w:spacing w:after="0" w:line="240" w:lineRule="auto"/>
        <w:ind w:firstLine="709"/>
        <w:jc w:val="both"/>
        <w:rPr>
          <w:rFonts w:ascii="Times New Roman" w:hAnsi="Times New Roman" w:cs="Times New Roman"/>
          <w:sz w:val="28"/>
          <w:szCs w:val="28"/>
        </w:rPr>
      </w:pPr>
    </w:p>
    <w:p w:rsidR="009B49D8" w:rsidRPr="001B5388" w:rsidRDefault="009B49D8" w:rsidP="00846A6C">
      <w:pPr>
        <w:tabs>
          <w:tab w:val="left" w:pos="3675"/>
        </w:tabs>
        <w:spacing w:after="1" w:line="28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ab/>
      </w:r>
    </w:p>
    <w:p w:rsidR="009B49D8" w:rsidRDefault="009B49D8" w:rsidP="001D06CB">
      <w:pPr>
        <w:spacing w:after="1" w:line="280" w:lineRule="atLeast"/>
        <w:ind w:firstLine="709"/>
        <w:jc w:val="center"/>
        <w:rPr>
          <w:rFonts w:ascii="Times New Roman" w:hAnsi="Times New Roman" w:cs="Times New Roman"/>
          <w:sz w:val="28"/>
          <w:szCs w:val="28"/>
        </w:rPr>
      </w:pPr>
      <w:bookmarkStart w:id="7" w:name="P255"/>
      <w:bookmarkEnd w:id="7"/>
      <w:r w:rsidRPr="006C73DE">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w:t>
      </w:r>
      <w:r>
        <w:rPr>
          <w:rFonts w:ascii="Times New Roman" w:hAnsi="Times New Roman" w:cs="Times New Roman"/>
          <w:sz w:val="28"/>
          <w:szCs w:val="28"/>
        </w:rPr>
        <w:t>я и иных организаций и которые З</w:t>
      </w:r>
      <w:r w:rsidRPr="006C73DE">
        <w:rPr>
          <w:rFonts w:ascii="Times New Roman" w:hAnsi="Times New Roman" w:cs="Times New Roman"/>
          <w:sz w:val="28"/>
          <w:szCs w:val="28"/>
        </w:rPr>
        <w:t>аявитель вправе представить</w:t>
      </w:r>
      <w:r>
        <w:rPr>
          <w:rFonts w:ascii="Times New Roman" w:hAnsi="Times New Roman" w:cs="Times New Roman"/>
          <w:sz w:val="28"/>
          <w:szCs w:val="28"/>
        </w:rPr>
        <w:t>, а также способы их получения З</w:t>
      </w:r>
      <w:r w:rsidRPr="006C73DE">
        <w:rPr>
          <w:rFonts w:ascii="Times New Roman" w:hAnsi="Times New Roman" w:cs="Times New Roman"/>
          <w:sz w:val="28"/>
          <w:szCs w:val="28"/>
        </w:rPr>
        <w:t>аявителями, в том числе в электронной форме, порядок их представления</w:t>
      </w:r>
    </w:p>
    <w:p w:rsidR="009B49D8" w:rsidRPr="006C73DE" w:rsidRDefault="009B49D8" w:rsidP="001D06CB">
      <w:pPr>
        <w:spacing w:after="1" w:line="280" w:lineRule="atLeast"/>
        <w:ind w:firstLine="709"/>
        <w:jc w:val="center"/>
      </w:pPr>
      <w:r w:rsidRPr="006C73DE">
        <w:t xml:space="preserve"> </w:t>
      </w:r>
    </w:p>
    <w:p w:rsidR="009B49D8" w:rsidRPr="001A6DD2" w:rsidRDefault="009B49D8" w:rsidP="009E1845">
      <w:pPr>
        <w:spacing w:after="1" w:line="280" w:lineRule="atLeast"/>
        <w:ind w:firstLine="709"/>
        <w:jc w:val="both"/>
      </w:pPr>
      <w:bookmarkStart w:id="8" w:name="P256"/>
      <w:bookmarkEnd w:id="8"/>
      <w:r w:rsidRPr="001A6DD2">
        <w:rPr>
          <w:rFonts w:ascii="Times New Roman" w:hAnsi="Times New Roman" w:cs="Times New Roman"/>
          <w:sz w:val="28"/>
          <w:szCs w:val="28"/>
        </w:rPr>
        <w:t>2.7.1. </w:t>
      </w:r>
      <w:r>
        <w:rPr>
          <w:rFonts w:ascii="Times New Roman" w:hAnsi="Times New Roman" w:cs="Times New Roman"/>
          <w:sz w:val="28"/>
          <w:szCs w:val="28"/>
        </w:rPr>
        <w:t xml:space="preserve">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w:t>
      </w:r>
      <w:r w:rsidRPr="00357238">
        <w:rPr>
          <w:rFonts w:ascii="Times New Roman" w:hAnsi="Times New Roman" w:cs="Times New Roman"/>
          <w:sz w:val="28"/>
          <w:szCs w:val="28"/>
        </w:rPr>
        <w:t>участвующих в предоставлении государственных или муниципальных услуг</w:t>
      </w:r>
      <w:r w:rsidRPr="001A6DD2">
        <w:rPr>
          <w:rFonts w:ascii="Times New Roman" w:hAnsi="Times New Roman" w:cs="Times New Roman"/>
          <w:sz w:val="28"/>
          <w:szCs w:val="28"/>
        </w:rPr>
        <w:t>:</w:t>
      </w:r>
    </w:p>
    <w:p w:rsidR="009B49D8" w:rsidRDefault="009B49D8" w:rsidP="009E1845">
      <w:pPr>
        <w:spacing w:after="1" w:line="280" w:lineRule="atLeast"/>
        <w:ind w:firstLine="709"/>
        <w:jc w:val="both"/>
        <w:rPr>
          <w:rFonts w:ascii="Times New Roman" w:hAnsi="Times New Roman" w:cs="Times New Roman"/>
          <w:sz w:val="28"/>
          <w:szCs w:val="28"/>
        </w:rPr>
      </w:pPr>
      <w:r w:rsidRPr="001A6DD2">
        <w:rPr>
          <w:rFonts w:ascii="Times New Roman" w:hAnsi="Times New Roman" w:cs="Times New Roman"/>
          <w:sz w:val="28"/>
          <w:szCs w:val="28"/>
        </w:rPr>
        <w:t>1) документ, сод</w:t>
      </w:r>
      <w:r>
        <w:rPr>
          <w:rFonts w:ascii="Times New Roman" w:hAnsi="Times New Roman" w:cs="Times New Roman"/>
          <w:sz w:val="28"/>
          <w:szCs w:val="28"/>
        </w:rPr>
        <w:t>ержащий сведения о регистрации З</w:t>
      </w:r>
      <w:r w:rsidRPr="001A6DD2">
        <w:rPr>
          <w:rFonts w:ascii="Times New Roman" w:hAnsi="Times New Roman" w:cs="Times New Roman"/>
          <w:sz w:val="28"/>
          <w:szCs w:val="28"/>
        </w:rPr>
        <w:t>аявителя по месту жите</w:t>
      </w:r>
      <w:r>
        <w:rPr>
          <w:rFonts w:ascii="Times New Roman" w:hAnsi="Times New Roman" w:cs="Times New Roman"/>
          <w:sz w:val="28"/>
          <w:szCs w:val="28"/>
        </w:rPr>
        <w:t>льства;</w:t>
      </w:r>
    </w:p>
    <w:p w:rsidR="009B49D8" w:rsidRDefault="009B49D8" w:rsidP="009E1845">
      <w:pPr>
        <w:spacing w:after="1" w:line="280" w:lineRule="atLeast"/>
        <w:ind w:firstLine="709"/>
        <w:jc w:val="both"/>
        <w:rPr>
          <w:rFonts w:ascii="Times New Roman" w:hAnsi="Times New Roman" w:cs="Times New Roman"/>
          <w:sz w:val="28"/>
          <w:szCs w:val="28"/>
        </w:rPr>
      </w:pPr>
      <w:r>
        <w:rPr>
          <w:rFonts w:ascii="Times New Roman" w:hAnsi="Times New Roman" w:cs="Times New Roman"/>
          <w:sz w:val="28"/>
          <w:szCs w:val="28"/>
        </w:rPr>
        <w:t>2) документ, содержащий сведения о лицах, зарегистрированных по месту жительства Заявителя;</w:t>
      </w:r>
    </w:p>
    <w:p w:rsidR="009B49D8" w:rsidRDefault="009B49D8" w:rsidP="009E1845">
      <w:pPr>
        <w:spacing w:after="1" w:line="280" w:lineRule="atLeast"/>
        <w:ind w:firstLine="709"/>
        <w:jc w:val="both"/>
        <w:rPr>
          <w:rFonts w:ascii="Times New Roman" w:hAnsi="Times New Roman" w:cs="Times New Roman"/>
          <w:sz w:val="28"/>
          <w:szCs w:val="28"/>
        </w:rPr>
      </w:pPr>
      <w:r>
        <w:rPr>
          <w:rFonts w:ascii="Times New Roman" w:hAnsi="Times New Roman" w:cs="Times New Roman"/>
          <w:sz w:val="28"/>
          <w:szCs w:val="28"/>
        </w:rPr>
        <w:t>3) удостоверение многодетной семьи (</w:t>
      </w:r>
      <w:r w:rsidRPr="00497B7C">
        <w:rPr>
          <w:rFonts w:ascii="Times New Roman" w:hAnsi="Times New Roman" w:cs="Times New Roman"/>
          <w:sz w:val="28"/>
          <w:szCs w:val="28"/>
        </w:rPr>
        <w:t xml:space="preserve">для детей, указанных в </w:t>
      </w:r>
      <w:hyperlink r:id="rId16" w:history="1">
        <w:r w:rsidRPr="00497B7C">
          <w:rPr>
            <w:rFonts w:ascii="Times New Roman" w:hAnsi="Times New Roman" w:cs="Times New Roman"/>
            <w:sz w:val="28"/>
            <w:szCs w:val="28"/>
          </w:rPr>
          <w:t xml:space="preserve">подпункте </w:t>
        </w:r>
        <w:r>
          <w:rPr>
            <w:rFonts w:ascii="Times New Roman" w:hAnsi="Times New Roman" w:cs="Times New Roman"/>
            <w:sz w:val="28"/>
            <w:szCs w:val="28"/>
          </w:rPr>
          <w:t>1</w:t>
        </w:r>
        <w:r w:rsidRPr="00497B7C">
          <w:rPr>
            <w:rFonts w:ascii="Times New Roman" w:hAnsi="Times New Roman" w:cs="Times New Roman"/>
            <w:sz w:val="28"/>
            <w:szCs w:val="28"/>
          </w:rPr>
          <w:t xml:space="preserve"> части 1 статьи 15</w:t>
        </w:r>
      </w:hyperlink>
      <w:r w:rsidRPr="00497B7C">
        <w:rPr>
          <w:rFonts w:ascii="Times New Roman" w:hAnsi="Times New Roman" w:cs="Times New Roman"/>
          <w:sz w:val="28"/>
          <w:szCs w:val="28"/>
        </w:rPr>
        <w:t xml:space="preserve"> Закона Рязанской области от 21.12.2016 № 91-ОЗ «О мерах социальной поддержки населения Рязанской области</w:t>
      </w:r>
      <w:r>
        <w:rPr>
          <w:rFonts w:ascii="Times New Roman" w:hAnsi="Times New Roman" w:cs="Times New Roman"/>
          <w:sz w:val="28"/>
          <w:szCs w:val="28"/>
        </w:rPr>
        <w:t>»);</w:t>
      </w:r>
    </w:p>
    <w:p w:rsidR="009B49D8" w:rsidRDefault="009B49D8" w:rsidP="009E1845">
      <w:pPr>
        <w:spacing w:after="1" w:line="280" w:lineRule="atLeast"/>
        <w:ind w:firstLine="709"/>
        <w:jc w:val="both"/>
        <w:rPr>
          <w:rFonts w:ascii="Times New Roman" w:hAnsi="Times New Roman" w:cs="Times New Roman"/>
          <w:sz w:val="28"/>
          <w:szCs w:val="28"/>
        </w:rPr>
      </w:pPr>
      <w:r>
        <w:rPr>
          <w:rFonts w:ascii="Times New Roman" w:hAnsi="Times New Roman" w:cs="Times New Roman"/>
          <w:sz w:val="28"/>
          <w:szCs w:val="28"/>
        </w:rPr>
        <w:t>4) </w:t>
      </w:r>
      <w:r w:rsidRPr="00497B7C">
        <w:rPr>
          <w:rFonts w:ascii="Times New Roman" w:hAnsi="Times New Roman" w:cs="Times New Roman"/>
          <w:sz w:val="28"/>
          <w:szCs w:val="28"/>
        </w:rPr>
        <w:t>документы,</w:t>
      </w:r>
      <w:r>
        <w:rPr>
          <w:rFonts w:ascii="Times New Roman" w:hAnsi="Times New Roman" w:cs="Times New Roman"/>
          <w:sz w:val="28"/>
          <w:szCs w:val="28"/>
        </w:rPr>
        <w:t xml:space="preserve"> содержащие сведения о доходах З</w:t>
      </w:r>
      <w:r w:rsidRPr="00497B7C">
        <w:rPr>
          <w:rFonts w:ascii="Times New Roman" w:hAnsi="Times New Roman" w:cs="Times New Roman"/>
          <w:sz w:val="28"/>
          <w:szCs w:val="28"/>
        </w:rPr>
        <w:t xml:space="preserve">аявителя и членов его семьи за три последних календарных месяца, предшествующих месяцу подачи заявления, учитываемых при исчислении величины среднедушевого дохода семьи, дающего право на получение пособия на ребенка, в соответствии с </w:t>
      </w:r>
      <w:hyperlink r:id="rId17" w:history="1">
        <w:r>
          <w:rPr>
            <w:rFonts w:ascii="Times New Roman" w:hAnsi="Times New Roman" w:cs="Times New Roman"/>
            <w:sz w:val="28"/>
            <w:szCs w:val="28"/>
          </w:rPr>
          <w:t>п</w:t>
        </w:r>
        <w:r w:rsidRPr="00497B7C">
          <w:rPr>
            <w:rFonts w:ascii="Times New Roman" w:hAnsi="Times New Roman" w:cs="Times New Roman"/>
            <w:sz w:val="28"/>
            <w:szCs w:val="28"/>
          </w:rPr>
          <w:t>остановлением</w:t>
        </w:r>
      </w:hyperlink>
      <w:r w:rsidRPr="00497B7C">
        <w:rPr>
          <w:rFonts w:ascii="Times New Roman" w:hAnsi="Times New Roman" w:cs="Times New Roman"/>
          <w:sz w:val="28"/>
          <w:szCs w:val="28"/>
        </w:rPr>
        <w:t xml:space="preserve"> Правительства Рязанской области от 01.09.2010 № 206 </w:t>
      </w:r>
      <w:r>
        <w:rPr>
          <w:rFonts w:ascii="Times New Roman" w:hAnsi="Times New Roman" w:cs="Times New Roman"/>
          <w:sz w:val="28"/>
          <w:szCs w:val="28"/>
        </w:rPr>
        <w:t xml:space="preserve">             </w:t>
      </w:r>
      <w:r w:rsidRPr="00497B7C">
        <w:rPr>
          <w:rFonts w:ascii="Times New Roman" w:hAnsi="Times New Roman" w:cs="Times New Roman"/>
          <w:sz w:val="28"/>
          <w:szCs w:val="28"/>
        </w:rPr>
        <w:t>«Об утверждении порядков учета и исчисления величины среднедушевого дохода семьи, дающего право на получение денежных выплат гражданам, имеющим детей, и б</w:t>
      </w:r>
      <w:r>
        <w:rPr>
          <w:rFonts w:ascii="Times New Roman" w:hAnsi="Times New Roman" w:cs="Times New Roman"/>
          <w:sz w:val="28"/>
          <w:szCs w:val="28"/>
        </w:rPr>
        <w:t xml:space="preserve">еременным женщинам», которые </w:t>
      </w:r>
      <w:r w:rsidRPr="00497B7C">
        <w:rPr>
          <w:rFonts w:ascii="Times New Roman" w:hAnsi="Times New Roman" w:cs="Times New Roman"/>
          <w:sz w:val="28"/>
          <w:szCs w:val="28"/>
        </w:rPr>
        <w:t>находятся в распоряжении органов, предоставляющих государственные услуги, органов, предоставляющих муниципальные услуги, иных государственных</w:t>
      </w:r>
      <w:r>
        <w:rPr>
          <w:rFonts w:ascii="Times New Roman" w:hAnsi="Times New Roman" w:cs="Times New Roman"/>
          <w:sz w:val="28"/>
          <w:szCs w:val="28"/>
        </w:rPr>
        <w:t xml:space="preserve"> органов, органов местного самоуправления,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(для детей, указанных в подпункте 1 части 1 статьи 15 Закона Рязанской области от 21.12.2016 № 91-ОЗ «О мерах социальной поддержки населения Рязанской области»);</w:t>
      </w:r>
    </w:p>
    <w:p w:rsidR="009B49D8" w:rsidRPr="001A6DD2" w:rsidRDefault="009B49D8" w:rsidP="003207C0">
      <w:pPr>
        <w:spacing w:after="1" w:line="240" w:lineRule="auto"/>
        <w:ind w:firstLine="709"/>
        <w:jc w:val="both"/>
        <w:rPr>
          <w:rFonts w:ascii="Times New Roman" w:hAnsi="Times New Roman" w:cs="Times New Roman"/>
          <w:sz w:val="28"/>
          <w:szCs w:val="28"/>
        </w:rPr>
      </w:pPr>
      <w:r w:rsidRPr="00667094">
        <w:rPr>
          <w:rFonts w:ascii="Times New Roman" w:hAnsi="Times New Roman" w:cs="Times New Roman"/>
          <w:sz w:val="28"/>
          <w:szCs w:val="28"/>
        </w:rPr>
        <w:t>5) документ, подтверждающий факт установления инвалидности</w:t>
      </w:r>
      <w:r w:rsidRPr="00E31C15">
        <w:rPr>
          <w:rFonts w:ascii="Times New Roman" w:hAnsi="Times New Roman" w:cs="Times New Roman"/>
          <w:sz w:val="28"/>
          <w:szCs w:val="28"/>
        </w:rPr>
        <w:t xml:space="preserve"> </w:t>
      </w:r>
      <w:r w:rsidRPr="00497B7C">
        <w:rPr>
          <w:rFonts w:ascii="Times New Roman" w:hAnsi="Times New Roman" w:cs="Times New Roman"/>
          <w:sz w:val="28"/>
          <w:szCs w:val="28"/>
        </w:rPr>
        <w:t xml:space="preserve">(для детей, указанных в </w:t>
      </w:r>
      <w:hyperlink r:id="rId18" w:history="1">
        <w:r w:rsidRPr="00497B7C">
          <w:rPr>
            <w:rFonts w:ascii="Times New Roman" w:hAnsi="Times New Roman" w:cs="Times New Roman"/>
            <w:sz w:val="28"/>
            <w:szCs w:val="28"/>
          </w:rPr>
          <w:t>подпункте 2 части 1 статьи 15</w:t>
        </w:r>
      </w:hyperlink>
      <w:r w:rsidRPr="00497B7C">
        <w:rPr>
          <w:rFonts w:ascii="Times New Roman" w:hAnsi="Times New Roman" w:cs="Times New Roman"/>
          <w:sz w:val="28"/>
          <w:szCs w:val="28"/>
        </w:rPr>
        <w:t xml:space="preserve"> Закона Рязанской области </w:t>
      </w:r>
      <w:r>
        <w:rPr>
          <w:rFonts w:ascii="Times New Roman" w:hAnsi="Times New Roman" w:cs="Times New Roman"/>
          <w:sz w:val="28"/>
          <w:szCs w:val="28"/>
        </w:rPr>
        <w:t xml:space="preserve">                    </w:t>
      </w:r>
      <w:r w:rsidRPr="00497B7C">
        <w:rPr>
          <w:rFonts w:ascii="Times New Roman" w:hAnsi="Times New Roman" w:cs="Times New Roman"/>
          <w:sz w:val="28"/>
          <w:szCs w:val="28"/>
        </w:rPr>
        <w:t>от 21.12.2016 № 91-ОЗ «О мерах социальной поддержки населения Рязанской области»);</w:t>
      </w:r>
    </w:p>
    <w:p w:rsidR="009B49D8" w:rsidRDefault="009B49D8" w:rsidP="001D06CB">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6</w:t>
      </w:r>
      <w:r w:rsidRPr="001A6DD2">
        <w:rPr>
          <w:rFonts w:ascii="Times New Roman" w:hAnsi="Times New Roman" w:cs="Times New Roman"/>
          <w:sz w:val="28"/>
          <w:szCs w:val="28"/>
        </w:rPr>
        <w:t>) </w:t>
      </w:r>
      <w:r>
        <w:rPr>
          <w:rFonts w:ascii="Times New Roman" w:hAnsi="Times New Roman" w:cs="Times New Roman"/>
          <w:sz w:val="28"/>
          <w:szCs w:val="28"/>
          <w:lang w:eastAsia="ru-RU"/>
        </w:rPr>
        <w:t>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членов семьи Заявителя (при их наличии), учитываемых при предоставлении новогодних подарков, содержащие сведения о страховом номере индивидуального лицевого счета.</w:t>
      </w:r>
    </w:p>
    <w:p w:rsidR="009B49D8" w:rsidRPr="00A227DA" w:rsidRDefault="009B49D8" w:rsidP="001D06CB">
      <w:pPr>
        <w:spacing w:after="1" w:line="280" w:lineRule="atLeast"/>
        <w:ind w:firstLine="709"/>
        <w:jc w:val="both"/>
        <w:rPr>
          <w:rFonts w:ascii="Times New Roman" w:hAnsi="Times New Roman" w:cs="Times New Roman"/>
          <w:sz w:val="28"/>
          <w:szCs w:val="28"/>
        </w:rPr>
      </w:pPr>
      <w:r w:rsidRPr="00A227DA">
        <w:rPr>
          <w:rFonts w:ascii="Times New Roman" w:hAnsi="Times New Roman" w:cs="Times New Roman"/>
          <w:sz w:val="28"/>
          <w:szCs w:val="28"/>
        </w:rPr>
        <w:t>2.7.2.</w:t>
      </w:r>
      <w:r>
        <w:rPr>
          <w:rFonts w:ascii="Times New Roman" w:hAnsi="Times New Roman" w:cs="Times New Roman"/>
          <w:sz w:val="28"/>
          <w:szCs w:val="28"/>
        </w:rPr>
        <w:t> </w:t>
      </w:r>
      <w:r w:rsidRPr="00A227DA">
        <w:rPr>
          <w:rFonts w:ascii="Times New Roman" w:hAnsi="Times New Roman" w:cs="Times New Roman"/>
          <w:sz w:val="28"/>
          <w:szCs w:val="28"/>
        </w:rPr>
        <w:t>Управление запрашивает указанные в пункте 2.7.1 документы или содержащиеся в них сведения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 которых они находятся, в порядке межведомственного информационного взаимодействия, если они</w:t>
      </w:r>
      <w:r>
        <w:rPr>
          <w:rFonts w:ascii="Times New Roman" w:hAnsi="Times New Roman" w:cs="Times New Roman"/>
          <w:sz w:val="28"/>
          <w:szCs w:val="28"/>
        </w:rPr>
        <w:t xml:space="preserve"> не представлены по инициативе З</w:t>
      </w:r>
      <w:r w:rsidRPr="00A227DA">
        <w:rPr>
          <w:rFonts w:ascii="Times New Roman" w:hAnsi="Times New Roman" w:cs="Times New Roman"/>
          <w:sz w:val="28"/>
          <w:szCs w:val="28"/>
        </w:rPr>
        <w:t xml:space="preserve">аявителя. </w:t>
      </w:r>
    </w:p>
    <w:p w:rsidR="009B49D8" w:rsidRPr="00A227DA" w:rsidRDefault="009B49D8" w:rsidP="009E1845">
      <w:pPr>
        <w:autoSpaceDE w:val="0"/>
        <w:autoSpaceDN w:val="0"/>
        <w:adjustRightInd w:val="0"/>
        <w:spacing w:after="0" w:line="240" w:lineRule="auto"/>
        <w:ind w:firstLine="709"/>
        <w:jc w:val="both"/>
        <w:rPr>
          <w:rFonts w:ascii="Times New Roman" w:hAnsi="Times New Roman" w:cs="Times New Roman"/>
          <w:sz w:val="28"/>
          <w:szCs w:val="28"/>
        </w:rPr>
      </w:pPr>
      <w:r w:rsidRPr="00A227DA">
        <w:rPr>
          <w:rFonts w:ascii="Times New Roman" w:hAnsi="Times New Roman" w:cs="Times New Roman"/>
          <w:sz w:val="28"/>
          <w:szCs w:val="28"/>
        </w:rPr>
        <w:t xml:space="preserve">Межведомственное информационное взаимодействие осуществляется в соответствии с требованиями Федерального </w:t>
      </w:r>
      <w:hyperlink r:id="rId19" w:history="1">
        <w:r w:rsidRPr="00A227DA">
          <w:rPr>
            <w:rFonts w:ascii="Times New Roman" w:hAnsi="Times New Roman" w:cs="Times New Roman"/>
            <w:sz w:val="28"/>
            <w:szCs w:val="28"/>
          </w:rPr>
          <w:t>закона</w:t>
        </w:r>
      </w:hyperlink>
      <w:r w:rsidRPr="00A227DA">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
    <w:p w:rsidR="009B49D8" w:rsidRPr="00E31BB8" w:rsidRDefault="009B49D8" w:rsidP="009E1845">
      <w:pPr>
        <w:spacing w:after="1" w:line="280" w:lineRule="atLeast"/>
        <w:ind w:firstLine="709"/>
        <w:jc w:val="both"/>
      </w:pPr>
      <w:r w:rsidRPr="00E31BB8">
        <w:rPr>
          <w:rFonts w:ascii="Times New Roman" w:hAnsi="Times New Roman" w:cs="Times New Roman"/>
          <w:sz w:val="28"/>
          <w:szCs w:val="28"/>
        </w:rPr>
        <w:t xml:space="preserve">2.7.3. Документы, указанные в </w:t>
      </w:r>
      <w:hyperlink w:anchor="P255" w:history="1">
        <w:r w:rsidRPr="00E31BB8">
          <w:rPr>
            <w:rFonts w:ascii="Times New Roman" w:hAnsi="Times New Roman" w:cs="Times New Roman"/>
            <w:sz w:val="28"/>
            <w:szCs w:val="28"/>
          </w:rPr>
          <w:t>пункте 2.7</w:t>
        </w:r>
      </w:hyperlink>
      <w:r w:rsidRPr="00E31BB8">
        <w:rPr>
          <w:rFonts w:ascii="Times New Roman" w:hAnsi="Times New Roman" w:cs="Times New Roman"/>
          <w:sz w:val="28"/>
          <w:szCs w:val="28"/>
        </w:rPr>
        <w:t>.1 настоящего Регламента, мог</w:t>
      </w:r>
      <w:r>
        <w:rPr>
          <w:rFonts w:ascii="Times New Roman" w:hAnsi="Times New Roman" w:cs="Times New Roman"/>
          <w:sz w:val="28"/>
          <w:szCs w:val="28"/>
        </w:rPr>
        <w:t>ут быть представлены З</w:t>
      </w:r>
      <w:r w:rsidRPr="00E31BB8">
        <w:rPr>
          <w:rFonts w:ascii="Times New Roman" w:hAnsi="Times New Roman" w:cs="Times New Roman"/>
          <w:sz w:val="28"/>
          <w:szCs w:val="28"/>
        </w:rPr>
        <w:t>аявителем (представителем</w:t>
      </w:r>
      <w:r>
        <w:rPr>
          <w:rFonts w:ascii="Times New Roman" w:hAnsi="Times New Roman" w:cs="Times New Roman"/>
          <w:sz w:val="28"/>
          <w:szCs w:val="28"/>
        </w:rPr>
        <w:t xml:space="preserve"> З</w:t>
      </w:r>
      <w:r w:rsidRPr="00E31BB8">
        <w:rPr>
          <w:rFonts w:ascii="Times New Roman" w:hAnsi="Times New Roman" w:cs="Times New Roman"/>
          <w:sz w:val="28"/>
          <w:szCs w:val="28"/>
        </w:rPr>
        <w:t xml:space="preserve">аявителя) по собственной инициативе в порядке, установленном </w:t>
      </w:r>
      <w:hyperlink w:anchor="P218" w:history="1">
        <w:r w:rsidRPr="00E31BB8">
          <w:rPr>
            <w:rFonts w:ascii="Times New Roman" w:hAnsi="Times New Roman" w:cs="Times New Roman"/>
            <w:sz w:val="28"/>
            <w:szCs w:val="28"/>
          </w:rPr>
          <w:t>пунктом 2.6.3</w:t>
        </w:r>
      </w:hyperlink>
      <w:r w:rsidRPr="00E31BB8">
        <w:rPr>
          <w:rFonts w:ascii="Times New Roman" w:hAnsi="Times New Roman" w:cs="Times New Roman"/>
          <w:sz w:val="28"/>
          <w:szCs w:val="28"/>
        </w:rPr>
        <w:t xml:space="preserve"> настоящего Регламента.</w:t>
      </w:r>
    </w:p>
    <w:p w:rsidR="009B49D8" w:rsidRPr="00F4066D" w:rsidRDefault="009B49D8" w:rsidP="009E1845">
      <w:pPr>
        <w:spacing w:after="1" w:line="280" w:lineRule="atLeast"/>
        <w:ind w:firstLine="709"/>
        <w:jc w:val="both"/>
      </w:pPr>
      <w:r>
        <w:rPr>
          <w:rFonts w:ascii="Times New Roman" w:hAnsi="Times New Roman" w:cs="Times New Roman"/>
          <w:sz w:val="28"/>
          <w:szCs w:val="28"/>
        </w:rPr>
        <w:t>Непредставление З</w:t>
      </w:r>
      <w:r w:rsidRPr="00F4066D">
        <w:rPr>
          <w:rFonts w:ascii="Times New Roman" w:hAnsi="Times New Roman" w:cs="Times New Roman"/>
          <w:sz w:val="28"/>
          <w:szCs w:val="28"/>
        </w:rPr>
        <w:t>аявителем указанных документов не является основанием для отказа в предоставлении государственной услуги.</w:t>
      </w:r>
    </w:p>
    <w:p w:rsidR="009B49D8" w:rsidRPr="002D3FCF" w:rsidRDefault="009B49D8" w:rsidP="009E1845">
      <w:pPr>
        <w:autoSpaceDE w:val="0"/>
        <w:autoSpaceDN w:val="0"/>
        <w:adjustRightInd w:val="0"/>
        <w:spacing w:after="0" w:line="240" w:lineRule="auto"/>
        <w:ind w:firstLine="709"/>
        <w:jc w:val="both"/>
        <w:rPr>
          <w:rFonts w:ascii="Times New Roman" w:hAnsi="Times New Roman" w:cs="Times New Roman"/>
          <w:sz w:val="28"/>
          <w:szCs w:val="28"/>
        </w:rPr>
      </w:pPr>
      <w:r w:rsidRPr="002D3FCF">
        <w:rPr>
          <w:rFonts w:ascii="Times New Roman" w:hAnsi="Times New Roman" w:cs="Times New Roman"/>
          <w:sz w:val="28"/>
          <w:szCs w:val="28"/>
        </w:rPr>
        <w:t xml:space="preserve">2.7.4. </w:t>
      </w:r>
      <w:bookmarkStart w:id="9" w:name="P267"/>
      <w:bookmarkEnd w:id="9"/>
      <w:r w:rsidRPr="002D3FCF">
        <w:rPr>
          <w:rFonts w:ascii="Times New Roman" w:hAnsi="Times New Roman" w:cs="Times New Roman"/>
          <w:sz w:val="28"/>
          <w:szCs w:val="28"/>
        </w:rPr>
        <w:t xml:space="preserve">В соответствии с требованиями </w:t>
      </w:r>
      <w:hyperlink r:id="rId20" w:history="1">
        <w:r w:rsidRPr="002D3FCF">
          <w:rPr>
            <w:rFonts w:ascii="Times New Roman" w:hAnsi="Times New Roman" w:cs="Times New Roman"/>
            <w:sz w:val="28"/>
            <w:szCs w:val="28"/>
          </w:rPr>
          <w:t>пунктов 1, 2, 4 части 1 статьи 7</w:t>
        </w:r>
      </w:hyperlink>
      <w:r w:rsidRPr="002D3FCF">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предоставлении государственной услуги  Управлени</w:t>
      </w:r>
      <w:r>
        <w:rPr>
          <w:rFonts w:ascii="Times New Roman" w:hAnsi="Times New Roman" w:cs="Times New Roman"/>
          <w:sz w:val="28"/>
          <w:szCs w:val="28"/>
        </w:rPr>
        <w:t>е не вправе требовать от Заявителя (представителя З</w:t>
      </w:r>
      <w:r w:rsidRPr="002D3FCF">
        <w:rPr>
          <w:rFonts w:ascii="Times New Roman" w:hAnsi="Times New Roman" w:cs="Times New Roman"/>
          <w:sz w:val="28"/>
          <w:szCs w:val="28"/>
        </w:rPr>
        <w:t>аявителя):</w:t>
      </w:r>
    </w:p>
    <w:p w:rsidR="009B49D8" w:rsidRPr="002D3FCF" w:rsidRDefault="009B49D8" w:rsidP="009E1845">
      <w:pPr>
        <w:autoSpaceDE w:val="0"/>
        <w:autoSpaceDN w:val="0"/>
        <w:adjustRightInd w:val="0"/>
        <w:spacing w:after="0" w:line="240" w:lineRule="auto"/>
        <w:ind w:firstLine="709"/>
        <w:jc w:val="both"/>
        <w:rPr>
          <w:rFonts w:ascii="Times New Roman" w:hAnsi="Times New Roman" w:cs="Times New Roman"/>
          <w:sz w:val="28"/>
          <w:szCs w:val="28"/>
        </w:rPr>
      </w:pPr>
      <w:r w:rsidRPr="002D3FCF">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B49D8" w:rsidRPr="002D3FCF" w:rsidRDefault="009B49D8" w:rsidP="009E1845">
      <w:pPr>
        <w:autoSpaceDE w:val="0"/>
        <w:autoSpaceDN w:val="0"/>
        <w:adjustRightInd w:val="0"/>
        <w:spacing w:after="0" w:line="240" w:lineRule="auto"/>
        <w:ind w:firstLine="709"/>
        <w:jc w:val="both"/>
        <w:rPr>
          <w:rFonts w:ascii="Times New Roman" w:hAnsi="Times New Roman" w:cs="Times New Roman"/>
          <w:sz w:val="28"/>
          <w:szCs w:val="28"/>
        </w:rPr>
      </w:pPr>
      <w:r w:rsidRPr="002D3FCF">
        <w:rPr>
          <w:rFonts w:ascii="Times New Roman" w:hAnsi="Times New Roman" w:cs="Times New Roman"/>
          <w:sz w:val="28"/>
          <w:szCs w:val="28"/>
        </w:rPr>
        <w:t>2)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w:t>
      </w:r>
    </w:p>
    <w:p w:rsidR="009B49D8" w:rsidRPr="002D3FCF" w:rsidRDefault="009B49D8" w:rsidP="009E1845">
      <w:pPr>
        <w:autoSpaceDE w:val="0"/>
        <w:autoSpaceDN w:val="0"/>
        <w:adjustRightInd w:val="0"/>
        <w:spacing w:after="0" w:line="240" w:lineRule="auto"/>
        <w:ind w:firstLine="709"/>
        <w:jc w:val="both"/>
        <w:rPr>
          <w:rFonts w:ascii="Times New Roman" w:hAnsi="Times New Roman" w:cs="Times New Roman"/>
          <w:sz w:val="28"/>
          <w:szCs w:val="28"/>
        </w:rPr>
      </w:pPr>
      <w:r w:rsidRPr="002D3FCF">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9B49D8" w:rsidRPr="002D3FCF" w:rsidRDefault="009B49D8" w:rsidP="009E1845">
      <w:pPr>
        <w:autoSpaceDE w:val="0"/>
        <w:autoSpaceDN w:val="0"/>
        <w:adjustRightInd w:val="0"/>
        <w:spacing w:after="0" w:line="240" w:lineRule="auto"/>
        <w:ind w:firstLine="709"/>
        <w:jc w:val="both"/>
        <w:rPr>
          <w:rFonts w:ascii="Times New Roman" w:hAnsi="Times New Roman" w:cs="Times New Roman"/>
          <w:sz w:val="28"/>
          <w:szCs w:val="28"/>
        </w:rPr>
      </w:pPr>
      <w:r w:rsidRPr="002D3FCF">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9B49D8" w:rsidRPr="002D3FCF" w:rsidRDefault="009B49D8" w:rsidP="009E1845">
      <w:pPr>
        <w:autoSpaceDE w:val="0"/>
        <w:autoSpaceDN w:val="0"/>
        <w:adjustRightInd w:val="0"/>
        <w:spacing w:after="0" w:line="240" w:lineRule="auto"/>
        <w:ind w:firstLine="709"/>
        <w:jc w:val="both"/>
        <w:rPr>
          <w:rFonts w:ascii="Times New Roman" w:hAnsi="Times New Roman" w:cs="Times New Roman"/>
          <w:sz w:val="28"/>
          <w:szCs w:val="28"/>
        </w:rPr>
      </w:pPr>
      <w:r w:rsidRPr="002D3FCF">
        <w:rPr>
          <w:rFonts w:ascii="Times New Roman" w:hAnsi="Times New Roman" w:cs="Times New Roman"/>
          <w:sz w:val="28"/>
          <w:szCs w:val="28"/>
        </w:rPr>
        <w:t>б) наличие ошибок в заявлении о предоставлении государственной</w:t>
      </w:r>
      <w:r>
        <w:rPr>
          <w:rFonts w:ascii="Times New Roman" w:hAnsi="Times New Roman" w:cs="Times New Roman"/>
          <w:sz w:val="28"/>
          <w:szCs w:val="28"/>
        </w:rPr>
        <w:t xml:space="preserve"> услуги и документах, поданных З</w:t>
      </w:r>
      <w:r w:rsidRPr="002D3FCF">
        <w:rPr>
          <w:rFonts w:ascii="Times New Roman" w:hAnsi="Times New Roman" w:cs="Times New Roman"/>
          <w:sz w:val="28"/>
          <w:szCs w:val="28"/>
        </w:rPr>
        <w:t>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9B49D8" w:rsidRPr="002D3FCF" w:rsidRDefault="009B49D8" w:rsidP="009E1845">
      <w:pPr>
        <w:autoSpaceDE w:val="0"/>
        <w:autoSpaceDN w:val="0"/>
        <w:adjustRightInd w:val="0"/>
        <w:spacing w:after="0" w:line="240" w:lineRule="auto"/>
        <w:ind w:firstLine="709"/>
        <w:jc w:val="both"/>
        <w:rPr>
          <w:rFonts w:ascii="Times New Roman" w:hAnsi="Times New Roman" w:cs="Times New Roman"/>
          <w:sz w:val="28"/>
          <w:szCs w:val="28"/>
        </w:rPr>
      </w:pPr>
      <w:r w:rsidRPr="002D3FCF">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9B49D8" w:rsidRPr="002D3FCF" w:rsidRDefault="009B49D8" w:rsidP="009E1845">
      <w:pPr>
        <w:spacing w:after="1" w:line="280" w:lineRule="atLeast"/>
        <w:ind w:firstLine="709"/>
        <w:jc w:val="both"/>
        <w:rPr>
          <w:rFonts w:ascii="Times New Roman" w:hAnsi="Times New Roman" w:cs="Times New Roman"/>
          <w:sz w:val="28"/>
          <w:szCs w:val="28"/>
        </w:rPr>
      </w:pPr>
      <w:r w:rsidRPr="002D3FCF">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w:t>
      </w:r>
    </w:p>
    <w:p w:rsidR="009B49D8" w:rsidRDefault="009B49D8" w:rsidP="00744349">
      <w:pPr>
        <w:spacing w:after="1" w:line="280" w:lineRule="atLeast"/>
        <w:jc w:val="both"/>
        <w:rPr>
          <w:rFonts w:ascii="Times New Roman" w:hAnsi="Times New Roman" w:cs="Times New Roman"/>
          <w:sz w:val="28"/>
          <w:szCs w:val="28"/>
        </w:rPr>
      </w:pPr>
      <w:r w:rsidRPr="002D3FCF">
        <w:rPr>
          <w:rFonts w:ascii="Times New Roman" w:hAnsi="Times New Roman" w:cs="Times New Roman"/>
          <w:sz w:val="28"/>
          <w:szCs w:val="28"/>
        </w:rPr>
        <w:t>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руководителя многофункционального центра при первоначальном отказе в приеме документов, необходимых для предоставления госуда</w:t>
      </w:r>
      <w:r>
        <w:rPr>
          <w:rFonts w:ascii="Times New Roman" w:hAnsi="Times New Roman" w:cs="Times New Roman"/>
          <w:sz w:val="28"/>
          <w:szCs w:val="28"/>
        </w:rPr>
        <w:t>рственной услуги, уведомляется З</w:t>
      </w:r>
      <w:r w:rsidRPr="002D3FCF">
        <w:rPr>
          <w:rFonts w:ascii="Times New Roman" w:hAnsi="Times New Roman" w:cs="Times New Roman"/>
          <w:sz w:val="28"/>
          <w:szCs w:val="28"/>
        </w:rPr>
        <w:t>аявитель, а также приносятся извинения за доставленные неудобства.</w:t>
      </w:r>
    </w:p>
    <w:p w:rsidR="009B49D8" w:rsidRPr="002D3FCF" w:rsidRDefault="009B49D8" w:rsidP="00744349">
      <w:pPr>
        <w:spacing w:after="1" w:line="280" w:lineRule="atLeast"/>
        <w:jc w:val="both"/>
        <w:rPr>
          <w:rFonts w:ascii="Times New Roman" w:hAnsi="Times New Roman" w:cs="Times New Roman"/>
          <w:sz w:val="28"/>
          <w:szCs w:val="28"/>
        </w:rPr>
      </w:pPr>
    </w:p>
    <w:p w:rsidR="009B49D8" w:rsidRDefault="009B49D8" w:rsidP="00FA7F16">
      <w:pPr>
        <w:spacing w:after="1" w:line="280" w:lineRule="atLeast"/>
        <w:ind w:firstLine="709"/>
        <w:jc w:val="center"/>
        <w:rPr>
          <w:rFonts w:ascii="Times New Roman" w:hAnsi="Times New Roman" w:cs="Times New Roman"/>
          <w:sz w:val="28"/>
          <w:szCs w:val="28"/>
        </w:rPr>
      </w:pPr>
      <w:r w:rsidRPr="00EE53BF">
        <w:rPr>
          <w:rFonts w:ascii="Times New Roman" w:hAnsi="Times New Roman" w:cs="Times New Roman"/>
          <w:sz w:val="28"/>
          <w:szCs w:val="28"/>
        </w:rPr>
        <w:t xml:space="preserve">2.8. </w:t>
      </w:r>
      <w:r>
        <w:rPr>
          <w:rFonts w:ascii="Times New Roman" w:hAnsi="Times New Roman" w:cs="Times New Roman"/>
          <w:sz w:val="28"/>
          <w:szCs w:val="28"/>
        </w:rPr>
        <w:t>Исчерпывающий п</w:t>
      </w:r>
      <w:r w:rsidRPr="00EE53BF">
        <w:rPr>
          <w:rFonts w:ascii="Times New Roman" w:hAnsi="Times New Roman" w:cs="Times New Roman"/>
          <w:sz w:val="28"/>
          <w:szCs w:val="28"/>
        </w:rPr>
        <w:t>еречень оснований для отказа в приеме документов, необходимых для предоставления государственной услуги</w:t>
      </w:r>
    </w:p>
    <w:p w:rsidR="009B49D8" w:rsidRPr="00EE53BF" w:rsidRDefault="009B49D8" w:rsidP="009E1845">
      <w:pPr>
        <w:spacing w:after="1" w:line="280" w:lineRule="atLeast"/>
        <w:ind w:firstLine="709"/>
        <w:jc w:val="both"/>
      </w:pPr>
    </w:p>
    <w:p w:rsidR="009B49D8" w:rsidRDefault="009B49D8" w:rsidP="009E1845">
      <w:pPr>
        <w:spacing w:after="1" w:line="280" w:lineRule="atLeast"/>
        <w:ind w:firstLine="709"/>
        <w:jc w:val="both"/>
        <w:rPr>
          <w:rFonts w:ascii="Times New Roman" w:hAnsi="Times New Roman" w:cs="Times New Roman"/>
          <w:sz w:val="28"/>
          <w:szCs w:val="28"/>
        </w:rPr>
      </w:pPr>
      <w:r>
        <w:rPr>
          <w:rFonts w:ascii="Times New Roman" w:hAnsi="Times New Roman" w:cs="Times New Roman"/>
          <w:sz w:val="28"/>
          <w:szCs w:val="28"/>
        </w:rPr>
        <w:t>Основаниями</w:t>
      </w:r>
      <w:r w:rsidRPr="00EE53BF">
        <w:rPr>
          <w:rFonts w:ascii="Times New Roman" w:hAnsi="Times New Roman" w:cs="Times New Roman"/>
          <w:sz w:val="28"/>
          <w:szCs w:val="28"/>
        </w:rPr>
        <w:t xml:space="preserve"> для отказа в приеме документов, необходимых для предоставлен</w:t>
      </w:r>
      <w:r>
        <w:rPr>
          <w:rFonts w:ascii="Times New Roman" w:hAnsi="Times New Roman" w:cs="Times New Roman"/>
          <w:sz w:val="28"/>
          <w:szCs w:val="28"/>
        </w:rPr>
        <w:t>ия государственной услуги, являю</w:t>
      </w:r>
      <w:r w:rsidRPr="00EE53BF">
        <w:rPr>
          <w:rFonts w:ascii="Times New Roman" w:hAnsi="Times New Roman" w:cs="Times New Roman"/>
          <w:sz w:val="28"/>
          <w:szCs w:val="28"/>
        </w:rPr>
        <w:t>тся</w:t>
      </w:r>
      <w:bookmarkStart w:id="10" w:name="P282"/>
      <w:bookmarkEnd w:id="10"/>
      <w:r>
        <w:rPr>
          <w:rFonts w:ascii="Times New Roman" w:hAnsi="Times New Roman" w:cs="Times New Roman"/>
          <w:sz w:val="28"/>
          <w:szCs w:val="28"/>
        </w:rPr>
        <w:t>:</w:t>
      </w:r>
    </w:p>
    <w:p w:rsidR="009B49D8" w:rsidRDefault="009B49D8" w:rsidP="009E1845">
      <w:pPr>
        <w:spacing w:after="1" w:line="280" w:lineRule="atLeast"/>
        <w:ind w:firstLine="709"/>
        <w:jc w:val="both"/>
        <w:rPr>
          <w:rFonts w:ascii="Times New Roman" w:hAnsi="Times New Roman" w:cs="Times New Roman"/>
          <w:sz w:val="28"/>
          <w:szCs w:val="28"/>
        </w:rPr>
      </w:pPr>
      <w:r>
        <w:rPr>
          <w:rFonts w:ascii="Times New Roman" w:hAnsi="Times New Roman" w:cs="Times New Roman"/>
          <w:sz w:val="28"/>
          <w:szCs w:val="28"/>
        </w:rPr>
        <w:t>- неустановление личности лица, обратившегося за предоставлением государственной услуги;</w:t>
      </w:r>
    </w:p>
    <w:p w:rsidR="009B49D8" w:rsidRDefault="009B49D8" w:rsidP="009E1845">
      <w:pPr>
        <w:spacing w:after="1" w:line="280" w:lineRule="atLeast"/>
        <w:ind w:firstLine="709"/>
        <w:jc w:val="both"/>
        <w:rPr>
          <w:rFonts w:ascii="Times New Roman" w:hAnsi="Times New Roman" w:cs="Times New Roman"/>
          <w:sz w:val="28"/>
          <w:szCs w:val="28"/>
        </w:rPr>
      </w:pPr>
      <w:r>
        <w:rPr>
          <w:rFonts w:ascii="Times New Roman" w:hAnsi="Times New Roman" w:cs="Times New Roman"/>
          <w:sz w:val="28"/>
          <w:szCs w:val="28"/>
        </w:rPr>
        <w:t>- не</w:t>
      </w:r>
      <w:r w:rsidRPr="00EE53BF">
        <w:rPr>
          <w:rFonts w:ascii="Times New Roman" w:hAnsi="Times New Roman" w:cs="Times New Roman"/>
          <w:sz w:val="28"/>
          <w:szCs w:val="28"/>
        </w:rPr>
        <w:t xml:space="preserve">подтверждение </w:t>
      </w:r>
      <w:r>
        <w:rPr>
          <w:rFonts w:ascii="Times New Roman" w:hAnsi="Times New Roman" w:cs="Times New Roman"/>
          <w:sz w:val="28"/>
          <w:szCs w:val="28"/>
        </w:rPr>
        <w:t>полномочий представителя З</w:t>
      </w:r>
      <w:r w:rsidRPr="00EE53BF">
        <w:rPr>
          <w:rFonts w:ascii="Times New Roman" w:hAnsi="Times New Roman" w:cs="Times New Roman"/>
          <w:sz w:val="28"/>
          <w:szCs w:val="28"/>
        </w:rPr>
        <w:t>аявителя на обращение.</w:t>
      </w:r>
    </w:p>
    <w:p w:rsidR="009B49D8" w:rsidRPr="00EE53BF" w:rsidRDefault="009B49D8" w:rsidP="009E1845">
      <w:pPr>
        <w:spacing w:after="1" w:line="280" w:lineRule="atLeast"/>
        <w:ind w:firstLine="709"/>
        <w:jc w:val="both"/>
      </w:pPr>
    </w:p>
    <w:p w:rsidR="009B49D8" w:rsidRDefault="009B49D8" w:rsidP="0033330C">
      <w:pPr>
        <w:spacing w:after="1" w:line="280" w:lineRule="atLeast"/>
        <w:ind w:firstLine="709"/>
        <w:jc w:val="center"/>
        <w:rPr>
          <w:rFonts w:ascii="Times New Roman" w:hAnsi="Times New Roman" w:cs="Times New Roman"/>
          <w:sz w:val="28"/>
          <w:szCs w:val="28"/>
        </w:rPr>
      </w:pPr>
      <w:r w:rsidRPr="00FB4985">
        <w:rPr>
          <w:rFonts w:ascii="Times New Roman" w:hAnsi="Times New Roman" w:cs="Times New Roman"/>
          <w:sz w:val="28"/>
          <w:szCs w:val="28"/>
        </w:rPr>
        <w:t xml:space="preserve">2.9. </w:t>
      </w:r>
      <w:r>
        <w:rPr>
          <w:rFonts w:ascii="Times New Roman" w:hAnsi="Times New Roman" w:cs="Times New Roman"/>
          <w:sz w:val="28"/>
          <w:szCs w:val="28"/>
        </w:rPr>
        <w:t>Исчерпывающий п</w:t>
      </w:r>
      <w:r w:rsidRPr="00FB4985">
        <w:rPr>
          <w:rFonts w:ascii="Times New Roman" w:hAnsi="Times New Roman" w:cs="Times New Roman"/>
          <w:sz w:val="28"/>
          <w:szCs w:val="28"/>
        </w:rPr>
        <w:t>еречень оснований для отказа в предоставлении государственной услуги</w:t>
      </w:r>
      <w:r>
        <w:rPr>
          <w:rFonts w:ascii="Times New Roman" w:hAnsi="Times New Roman" w:cs="Times New Roman"/>
          <w:sz w:val="28"/>
          <w:szCs w:val="28"/>
        </w:rPr>
        <w:t>, приостановления, возобновления и прекращения предоставления государственной услуги</w:t>
      </w:r>
    </w:p>
    <w:p w:rsidR="009B49D8" w:rsidRPr="00FB4985" w:rsidRDefault="009B49D8" w:rsidP="009E1845">
      <w:pPr>
        <w:spacing w:after="1" w:line="280" w:lineRule="atLeast"/>
        <w:ind w:firstLine="709"/>
        <w:jc w:val="both"/>
      </w:pPr>
    </w:p>
    <w:p w:rsidR="009B49D8" w:rsidRPr="00EE53BF" w:rsidRDefault="009B49D8" w:rsidP="009E1845">
      <w:pPr>
        <w:spacing w:after="1" w:line="280" w:lineRule="atLeast"/>
        <w:ind w:firstLine="709"/>
        <w:jc w:val="both"/>
        <w:rPr>
          <w:rFonts w:ascii="Times New Roman" w:hAnsi="Times New Roman" w:cs="Times New Roman"/>
          <w:sz w:val="28"/>
          <w:szCs w:val="28"/>
        </w:rPr>
      </w:pPr>
      <w:r w:rsidRPr="00EE53BF">
        <w:rPr>
          <w:rFonts w:ascii="Times New Roman" w:hAnsi="Times New Roman" w:cs="Times New Roman"/>
          <w:sz w:val="28"/>
          <w:szCs w:val="28"/>
        </w:rPr>
        <w:t>2.9.1. Основаниями для отказа в предоставлении государственной услуги являются:</w:t>
      </w:r>
    </w:p>
    <w:p w:rsidR="009B49D8" w:rsidRPr="00EE53BF" w:rsidRDefault="009B49D8" w:rsidP="009E1845">
      <w:pPr>
        <w:spacing w:after="1" w:line="280" w:lineRule="atLeast"/>
        <w:ind w:firstLine="709"/>
        <w:jc w:val="both"/>
        <w:rPr>
          <w:rFonts w:ascii="Times New Roman" w:hAnsi="Times New Roman" w:cs="Times New Roman"/>
          <w:sz w:val="28"/>
          <w:szCs w:val="28"/>
        </w:rPr>
      </w:pPr>
      <w:r w:rsidRPr="00EE53BF">
        <w:rPr>
          <w:rFonts w:ascii="Times New Roman" w:hAnsi="Times New Roman" w:cs="Times New Roman"/>
          <w:sz w:val="28"/>
          <w:szCs w:val="28"/>
        </w:rPr>
        <w:t>-</w:t>
      </w:r>
      <w:r>
        <w:t> </w:t>
      </w:r>
      <w:r w:rsidRPr="00EE53BF">
        <w:rPr>
          <w:rFonts w:ascii="Times New Roman" w:hAnsi="Times New Roman" w:cs="Times New Roman"/>
          <w:sz w:val="28"/>
          <w:szCs w:val="28"/>
        </w:rPr>
        <w:t>от</w:t>
      </w:r>
      <w:r>
        <w:rPr>
          <w:rFonts w:ascii="Times New Roman" w:hAnsi="Times New Roman" w:cs="Times New Roman"/>
          <w:sz w:val="28"/>
          <w:szCs w:val="28"/>
        </w:rPr>
        <w:t>сутствие у З</w:t>
      </w:r>
      <w:r w:rsidRPr="00EE53BF">
        <w:rPr>
          <w:rFonts w:ascii="Times New Roman" w:hAnsi="Times New Roman" w:cs="Times New Roman"/>
          <w:sz w:val="28"/>
          <w:szCs w:val="28"/>
        </w:rPr>
        <w:t xml:space="preserve">аявителя права на получение </w:t>
      </w:r>
      <w:r>
        <w:rPr>
          <w:rFonts w:ascii="Times New Roman" w:hAnsi="Times New Roman" w:cs="Times New Roman"/>
          <w:sz w:val="28"/>
          <w:szCs w:val="28"/>
        </w:rPr>
        <w:t>новогоднего подарка</w:t>
      </w:r>
      <w:r w:rsidRPr="00EE53BF">
        <w:rPr>
          <w:rFonts w:ascii="Times New Roman" w:hAnsi="Times New Roman" w:cs="Times New Roman"/>
          <w:sz w:val="28"/>
          <w:szCs w:val="28"/>
        </w:rPr>
        <w:t xml:space="preserve">, установленного статьей 15 Закона Рязанской области от 21.12.2016 № 91-ОЗ </w:t>
      </w:r>
      <w:r>
        <w:rPr>
          <w:rFonts w:ascii="Times New Roman" w:hAnsi="Times New Roman" w:cs="Times New Roman"/>
          <w:sz w:val="28"/>
          <w:szCs w:val="28"/>
        </w:rPr>
        <w:t xml:space="preserve">         </w:t>
      </w:r>
      <w:r w:rsidRPr="00EE53BF">
        <w:rPr>
          <w:rFonts w:ascii="Times New Roman" w:hAnsi="Times New Roman" w:cs="Times New Roman"/>
          <w:sz w:val="28"/>
          <w:szCs w:val="28"/>
        </w:rPr>
        <w:t>«О мерах социальной поддержки населения Рязанской области»;</w:t>
      </w:r>
    </w:p>
    <w:p w:rsidR="009B49D8" w:rsidRPr="00EE53BF" w:rsidRDefault="009B49D8" w:rsidP="009E1845">
      <w:pPr>
        <w:spacing w:after="1" w:line="280" w:lineRule="atLeast"/>
        <w:ind w:firstLine="709"/>
        <w:jc w:val="both"/>
        <w:rPr>
          <w:rFonts w:ascii="Times New Roman" w:hAnsi="Times New Roman" w:cs="Times New Roman"/>
          <w:sz w:val="28"/>
          <w:szCs w:val="28"/>
        </w:rPr>
      </w:pPr>
      <w:r w:rsidRPr="00EE53BF">
        <w:rPr>
          <w:rFonts w:ascii="Times New Roman" w:hAnsi="Times New Roman" w:cs="Times New Roman"/>
          <w:sz w:val="28"/>
          <w:szCs w:val="28"/>
        </w:rPr>
        <w:t>- </w:t>
      </w:r>
      <w:r>
        <w:rPr>
          <w:rFonts w:ascii="Times New Roman" w:hAnsi="Times New Roman" w:cs="Times New Roman"/>
          <w:sz w:val="28"/>
          <w:szCs w:val="28"/>
        </w:rPr>
        <w:t>подача заявления</w:t>
      </w:r>
      <w:r w:rsidRPr="00EE53BF">
        <w:rPr>
          <w:rFonts w:ascii="Times New Roman" w:hAnsi="Times New Roman" w:cs="Times New Roman"/>
          <w:sz w:val="28"/>
          <w:szCs w:val="28"/>
        </w:rPr>
        <w:t xml:space="preserve"> с нарушением срока, указанного в пункте 2.6.3 настоящего Регламента.</w:t>
      </w:r>
    </w:p>
    <w:p w:rsidR="009B49D8" w:rsidRDefault="009B49D8" w:rsidP="009E1845">
      <w:pPr>
        <w:spacing w:after="1" w:line="280" w:lineRule="atLeast"/>
        <w:ind w:firstLine="709"/>
        <w:jc w:val="both"/>
        <w:rPr>
          <w:rFonts w:ascii="Times New Roman" w:hAnsi="Times New Roman" w:cs="Times New Roman"/>
          <w:sz w:val="28"/>
          <w:szCs w:val="28"/>
        </w:rPr>
      </w:pPr>
      <w:r w:rsidRPr="00BA38E6">
        <w:rPr>
          <w:rFonts w:ascii="Times New Roman" w:hAnsi="Times New Roman" w:cs="Times New Roman"/>
          <w:sz w:val="28"/>
          <w:szCs w:val="28"/>
        </w:rPr>
        <w:t>2.9.2.</w:t>
      </w:r>
      <w:r>
        <w:rPr>
          <w:rFonts w:ascii="Times New Roman" w:hAnsi="Times New Roman" w:cs="Times New Roman"/>
          <w:sz w:val="28"/>
          <w:szCs w:val="28"/>
        </w:rPr>
        <w:t> </w:t>
      </w:r>
      <w:r w:rsidRPr="00BA38E6">
        <w:rPr>
          <w:rFonts w:ascii="Times New Roman" w:hAnsi="Times New Roman" w:cs="Times New Roman"/>
          <w:sz w:val="28"/>
          <w:szCs w:val="28"/>
        </w:rPr>
        <w:t>Основания для приостановления</w:t>
      </w:r>
      <w:r>
        <w:rPr>
          <w:rFonts w:ascii="Times New Roman" w:hAnsi="Times New Roman" w:cs="Times New Roman"/>
          <w:sz w:val="28"/>
          <w:szCs w:val="28"/>
        </w:rPr>
        <w:t>, возобновления и прекращения</w:t>
      </w:r>
      <w:r w:rsidRPr="00BA38E6">
        <w:rPr>
          <w:rFonts w:ascii="Times New Roman" w:hAnsi="Times New Roman" w:cs="Times New Roman"/>
          <w:sz w:val="28"/>
          <w:szCs w:val="28"/>
        </w:rPr>
        <w:t xml:space="preserve"> предоставления государственной услуги отсутствуют.</w:t>
      </w:r>
      <w:r>
        <w:rPr>
          <w:rFonts w:ascii="Times New Roman" w:hAnsi="Times New Roman" w:cs="Times New Roman"/>
          <w:sz w:val="28"/>
          <w:szCs w:val="28"/>
        </w:rPr>
        <w:t xml:space="preserve"> </w:t>
      </w:r>
    </w:p>
    <w:p w:rsidR="009B49D8" w:rsidRPr="00BA38E6" w:rsidRDefault="009B49D8" w:rsidP="009E1845">
      <w:pPr>
        <w:spacing w:after="1" w:line="280" w:lineRule="atLeast"/>
        <w:ind w:firstLine="709"/>
        <w:jc w:val="both"/>
        <w:rPr>
          <w:rFonts w:ascii="Times New Roman" w:hAnsi="Times New Roman" w:cs="Times New Roman"/>
          <w:sz w:val="28"/>
          <w:szCs w:val="28"/>
        </w:rPr>
      </w:pPr>
    </w:p>
    <w:p w:rsidR="009B49D8" w:rsidRDefault="009B49D8" w:rsidP="00117E1A">
      <w:pPr>
        <w:spacing w:after="0" w:line="240" w:lineRule="auto"/>
        <w:ind w:firstLine="709"/>
        <w:jc w:val="center"/>
        <w:rPr>
          <w:rFonts w:ascii="Times New Roman" w:hAnsi="Times New Roman" w:cs="Times New Roman"/>
          <w:sz w:val="28"/>
          <w:szCs w:val="28"/>
        </w:rPr>
      </w:pPr>
      <w:r w:rsidRPr="006E6E35">
        <w:rPr>
          <w:rFonts w:ascii="Times New Roman" w:hAnsi="Times New Roman" w:cs="Times New Roman"/>
          <w:sz w:val="28"/>
          <w:szCs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9B49D8" w:rsidRPr="006E6E35" w:rsidRDefault="009B49D8" w:rsidP="009E1845">
      <w:pPr>
        <w:spacing w:after="0" w:line="240" w:lineRule="auto"/>
        <w:ind w:firstLine="709"/>
        <w:jc w:val="both"/>
      </w:pPr>
    </w:p>
    <w:p w:rsidR="009B49D8" w:rsidRDefault="009B49D8" w:rsidP="009E1845">
      <w:pPr>
        <w:spacing w:after="1" w:line="280" w:lineRule="atLeast"/>
        <w:ind w:firstLine="709"/>
        <w:jc w:val="both"/>
        <w:rPr>
          <w:rFonts w:ascii="Times New Roman" w:hAnsi="Times New Roman" w:cs="Times New Roman"/>
          <w:sz w:val="28"/>
          <w:szCs w:val="28"/>
        </w:rPr>
      </w:pPr>
      <w:r w:rsidRPr="006E6E35">
        <w:rPr>
          <w:rFonts w:ascii="Times New Roman" w:hAnsi="Times New Roman" w:cs="Times New Roman"/>
          <w:sz w:val="28"/>
          <w:szCs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r>
        <w:rPr>
          <w:rFonts w:ascii="Times New Roman" w:hAnsi="Times New Roman" w:cs="Times New Roman"/>
          <w:sz w:val="28"/>
          <w:szCs w:val="28"/>
        </w:rPr>
        <w:t>.</w:t>
      </w:r>
    </w:p>
    <w:p w:rsidR="009B49D8" w:rsidRPr="006E6E35" w:rsidRDefault="009B49D8" w:rsidP="009E1845">
      <w:pPr>
        <w:spacing w:after="1" w:line="280" w:lineRule="atLeast"/>
        <w:ind w:firstLine="709"/>
        <w:jc w:val="both"/>
      </w:pPr>
    </w:p>
    <w:p w:rsidR="009B49D8" w:rsidRDefault="009B49D8" w:rsidP="00117E1A">
      <w:pPr>
        <w:spacing w:after="1" w:line="280" w:lineRule="atLeast"/>
        <w:ind w:firstLine="709"/>
        <w:jc w:val="center"/>
        <w:rPr>
          <w:rFonts w:ascii="Times New Roman" w:hAnsi="Times New Roman" w:cs="Times New Roman"/>
          <w:sz w:val="28"/>
          <w:szCs w:val="28"/>
        </w:rPr>
      </w:pPr>
      <w:r w:rsidRPr="00C9283B">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 государственной услуги</w:t>
      </w:r>
    </w:p>
    <w:p w:rsidR="009B49D8" w:rsidRPr="00C9283B" w:rsidRDefault="009B49D8" w:rsidP="009E1845">
      <w:pPr>
        <w:spacing w:after="1" w:line="280" w:lineRule="atLeast"/>
        <w:ind w:firstLine="709"/>
        <w:jc w:val="both"/>
      </w:pPr>
    </w:p>
    <w:p w:rsidR="009B49D8" w:rsidRDefault="009B49D8" w:rsidP="009E1845">
      <w:pPr>
        <w:spacing w:after="1" w:line="280" w:lineRule="atLeast"/>
        <w:ind w:firstLine="709"/>
        <w:jc w:val="both"/>
        <w:rPr>
          <w:rFonts w:ascii="Times New Roman" w:hAnsi="Times New Roman" w:cs="Times New Roman"/>
          <w:sz w:val="28"/>
          <w:szCs w:val="28"/>
        </w:rPr>
      </w:pPr>
      <w:r w:rsidRPr="00C9283B">
        <w:rPr>
          <w:rFonts w:ascii="Times New Roman" w:hAnsi="Times New Roman" w:cs="Times New Roman"/>
          <w:sz w:val="28"/>
          <w:szCs w:val="28"/>
        </w:rPr>
        <w:t>Государственная услуга и информация о ней предоставляются бесплатно.</w:t>
      </w:r>
    </w:p>
    <w:p w:rsidR="009B49D8" w:rsidRPr="00C9283B" w:rsidRDefault="009B49D8" w:rsidP="009E1845">
      <w:pPr>
        <w:spacing w:after="1" w:line="280" w:lineRule="atLeast"/>
        <w:ind w:firstLine="709"/>
        <w:jc w:val="both"/>
      </w:pPr>
    </w:p>
    <w:p w:rsidR="009B49D8" w:rsidRDefault="009B49D8" w:rsidP="00C52D30">
      <w:pPr>
        <w:spacing w:after="1" w:line="280" w:lineRule="atLeast"/>
        <w:ind w:firstLine="709"/>
        <w:jc w:val="center"/>
        <w:rPr>
          <w:rFonts w:ascii="Times New Roman" w:hAnsi="Times New Roman" w:cs="Times New Roman"/>
          <w:sz w:val="28"/>
          <w:szCs w:val="28"/>
        </w:rPr>
      </w:pPr>
      <w:r w:rsidRPr="006E6E35">
        <w:rPr>
          <w:rFonts w:ascii="Times New Roman" w:hAnsi="Times New Roman" w:cs="Times New Roman"/>
          <w:sz w:val="28"/>
          <w:szCs w:val="28"/>
        </w:rPr>
        <w:t>2.12. Порядок, размер,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9B49D8" w:rsidRPr="006E6E35" w:rsidRDefault="009B49D8" w:rsidP="009E1845">
      <w:pPr>
        <w:spacing w:after="1" w:line="280" w:lineRule="atLeast"/>
        <w:ind w:firstLine="709"/>
        <w:jc w:val="both"/>
      </w:pPr>
    </w:p>
    <w:p w:rsidR="009B49D8" w:rsidRDefault="009B49D8" w:rsidP="00C9283B">
      <w:pPr>
        <w:spacing w:after="1" w:line="280" w:lineRule="atLeast"/>
        <w:ind w:firstLine="709"/>
        <w:jc w:val="both"/>
        <w:rPr>
          <w:rFonts w:ascii="Times New Roman" w:hAnsi="Times New Roman" w:cs="Times New Roman"/>
          <w:sz w:val="28"/>
          <w:szCs w:val="28"/>
        </w:rPr>
      </w:pPr>
      <w:r w:rsidRPr="006E6E35">
        <w:rPr>
          <w:rFonts w:ascii="Times New Roman" w:hAnsi="Times New Roman" w:cs="Times New Roman"/>
          <w:sz w:val="28"/>
          <w:szCs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w:t>
      </w:r>
      <w:r>
        <w:rPr>
          <w:rFonts w:ascii="Times New Roman" w:hAnsi="Times New Roman" w:cs="Times New Roman"/>
          <w:sz w:val="28"/>
          <w:szCs w:val="28"/>
        </w:rPr>
        <w:t>ой услуги.</w:t>
      </w:r>
    </w:p>
    <w:p w:rsidR="009B49D8" w:rsidRPr="006E6E35" w:rsidRDefault="009B49D8" w:rsidP="0033330C">
      <w:pPr>
        <w:spacing w:after="1" w:line="280" w:lineRule="atLeast"/>
        <w:rPr>
          <w:rFonts w:ascii="Times New Roman" w:hAnsi="Times New Roman" w:cs="Times New Roman"/>
          <w:sz w:val="28"/>
          <w:szCs w:val="28"/>
        </w:rPr>
      </w:pPr>
    </w:p>
    <w:p w:rsidR="009B49D8" w:rsidRDefault="009B49D8" w:rsidP="0033330C">
      <w:pPr>
        <w:spacing w:after="1" w:line="280" w:lineRule="atLeast"/>
        <w:ind w:firstLine="709"/>
        <w:jc w:val="center"/>
        <w:rPr>
          <w:rFonts w:ascii="Times New Roman" w:hAnsi="Times New Roman" w:cs="Times New Roman"/>
          <w:sz w:val="28"/>
          <w:szCs w:val="28"/>
        </w:rPr>
      </w:pPr>
      <w:r w:rsidRPr="00C9283B">
        <w:rPr>
          <w:rFonts w:ascii="Times New Roman" w:hAnsi="Times New Roman" w:cs="Times New Roman"/>
          <w:sz w:val="28"/>
          <w:szCs w:val="28"/>
        </w:rPr>
        <w:t>2.13. Максимальный срок ожидания</w:t>
      </w:r>
      <w:r>
        <w:rPr>
          <w:rFonts w:ascii="Times New Roman" w:hAnsi="Times New Roman" w:cs="Times New Roman"/>
          <w:sz w:val="28"/>
          <w:szCs w:val="28"/>
        </w:rPr>
        <w:t xml:space="preserve"> в очереди при подаче запроса о </w:t>
      </w:r>
      <w:r w:rsidRPr="00C9283B">
        <w:rPr>
          <w:rFonts w:ascii="Times New Roman" w:hAnsi="Times New Roman" w:cs="Times New Roman"/>
          <w:sz w:val="28"/>
          <w:szCs w:val="28"/>
        </w:rPr>
        <w:t>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9B49D8" w:rsidRPr="00C9283B" w:rsidRDefault="009B49D8" w:rsidP="009E1845">
      <w:pPr>
        <w:spacing w:after="1" w:line="280" w:lineRule="atLeast"/>
        <w:ind w:firstLine="709"/>
        <w:jc w:val="both"/>
      </w:pPr>
    </w:p>
    <w:p w:rsidR="009B49D8" w:rsidRDefault="009B49D8" w:rsidP="009E1845">
      <w:pPr>
        <w:spacing w:after="1" w:line="280" w:lineRule="atLeast"/>
        <w:ind w:firstLine="709"/>
        <w:jc w:val="both"/>
        <w:rPr>
          <w:rFonts w:ascii="Times New Roman" w:hAnsi="Times New Roman" w:cs="Times New Roman"/>
          <w:sz w:val="28"/>
          <w:szCs w:val="28"/>
        </w:rPr>
      </w:pPr>
      <w:r w:rsidRPr="00C9283B">
        <w:rPr>
          <w:rFonts w:ascii="Times New Roman" w:hAnsi="Times New Roman" w:cs="Times New Roman"/>
          <w:sz w:val="28"/>
          <w:szCs w:val="28"/>
        </w:rPr>
        <w:t>Время ожидания в очереди при подаче заявления о предоставлении государственной услуги не должно превышать 15 минут.</w:t>
      </w:r>
    </w:p>
    <w:p w:rsidR="009B49D8" w:rsidRPr="00667094" w:rsidRDefault="009B49D8" w:rsidP="009E1845">
      <w:pPr>
        <w:spacing w:after="1" w:line="280" w:lineRule="atLeast"/>
        <w:ind w:firstLine="709"/>
        <w:jc w:val="both"/>
        <w:rPr>
          <w:rFonts w:ascii="Times New Roman" w:hAnsi="Times New Roman" w:cs="Times New Roman"/>
          <w:sz w:val="28"/>
          <w:szCs w:val="28"/>
        </w:rPr>
      </w:pPr>
      <w:r w:rsidRPr="00667094">
        <w:rPr>
          <w:rFonts w:ascii="Times New Roman" w:hAnsi="Times New Roman" w:cs="Times New Roman"/>
          <w:sz w:val="28"/>
          <w:szCs w:val="28"/>
        </w:rPr>
        <w:t>Время ожидания в очереди при получении новогоднего подарка не должно превышать 10 минут.</w:t>
      </w:r>
    </w:p>
    <w:p w:rsidR="009B49D8" w:rsidRPr="00C9283B" w:rsidRDefault="009B49D8" w:rsidP="009E1845">
      <w:pPr>
        <w:spacing w:after="1" w:line="280" w:lineRule="atLeast"/>
        <w:ind w:firstLine="709"/>
        <w:jc w:val="both"/>
      </w:pPr>
    </w:p>
    <w:p w:rsidR="009B49D8" w:rsidRDefault="009B49D8" w:rsidP="00FD2F7F">
      <w:pPr>
        <w:spacing w:after="1" w:line="280" w:lineRule="atLeast"/>
        <w:ind w:firstLine="709"/>
        <w:jc w:val="center"/>
        <w:rPr>
          <w:rFonts w:ascii="Times New Roman" w:hAnsi="Times New Roman" w:cs="Times New Roman"/>
          <w:sz w:val="28"/>
          <w:szCs w:val="28"/>
        </w:rPr>
      </w:pPr>
      <w:r w:rsidRPr="00526646">
        <w:rPr>
          <w:rFonts w:ascii="Times New Roman" w:hAnsi="Times New Roman" w:cs="Times New Roman"/>
          <w:sz w:val="28"/>
          <w:szCs w:val="28"/>
        </w:rPr>
        <w:t>2.14. Срок и по</w:t>
      </w:r>
      <w:r>
        <w:rPr>
          <w:rFonts w:ascii="Times New Roman" w:hAnsi="Times New Roman" w:cs="Times New Roman"/>
          <w:sz w:val="28"/>
          <w:szCs w:val="28"/>
        </w:rPr>
        <w:t>рядок регистрации заявления Заявителя (представителя З</w:t>
      </w:r>
      <w:r w:rsidRPr="00526646">
        <w:rPr>
          <w:rFonts w:ascii="Times New Roman" w:hAnsi="Times New Roman" w:cs="Times New Roman"/>
          <w:sz w:val="28"/>
          <w:szCs w:val="28"/>
        </w:rPr>
        <w:t>аявителя) о предоставлении государственной услуги, в том числе в электронной форме</w:t>
      </w:r>
    </w:p>
    <w:p w:rsidR="009B49D8" w:rsidRPr="00526646" w:rsidRDefault="009B49D8" w:rsidP="00FD2F7F">
      <w:pPr>
        <w:spacing w:after="1" w:line="280" w:lineRule="atLeast"/>
        <w:ind w:firstLine="709"/>
        <w:jc w:val="center"/>
        <w:rPr>
          <w:rFonts w:ascii="Times New Roman" w:hAnsi="Times New Roman" w:cs="Times New Roman"/>
          <w:sz w:val="28"/>
          <w:szCs w:val="28"/>
        </w:rPr>
      </w:pPr>
    </w:p>
    <w:p w:rsidR="009B49D8" w:rsidRPr="00A25E71" w:rsidRDefault="009B49D8" w:rsidP="00907EDB">
      <w:pPr>
        <w:autoSpaceDE w:val="0"/>
        <w:autoSpaceDN w:val="0"/>
        <w:adjustRightInd w:val="0"/>
        <w:spacing w:after="0" w:line="240" w:lineRule="auto"/>
        <w:ind w:firstLine="540"/>
        <w:jc w:val="both"/>
        <w:rPr>
          <w:rFonts w:ascii="Times New Roman" w:hAnsi="Times New Roman" w:cs="Times New Roman"/>
          <w:sz w:val="28"/>
          <w:szCs w:val="28"/>
        </w:rPr>
      </w:pPr>
      <w:r w:rsidRPr="00A25E71">
        <w:rPr>
          <w:rFonts w:ascii="Times New Roman" w:hAnsi="Times New Roman" w:cs="Times New Roman"/>
          <w:sz w:val="28"/>
          <w:szCs w:val="28"/>
        </w:rPr>
        <w:t xml:space="preserve">Принятое  </w:t>
      </w:r>
      <w:r w:rsidRPr="002B0434">
        <w:rPr>
          <w:rFonts w:ascii="Times New Roman" w:hAnsi="Times New Roman" w:cs="Times New Roman"/>
          <w:sz w:val="28"/>
          <w:szCs w:val="28"/>
        </w:rPr>
        <w:t>районн</w:t>
      </w:r>
      <w:r>
        <w:rPr>
          <w:rFonts w:ascii="Times New Roman" w:hAnsi="Times New Roman" w:cs="Times New Roman"/>
          <w:sz w:val="28"/>
          <w:szCs w:val="28"/>
        </w:rPr>
        <w:t>ым</w:t>
      </w:r>
      <w:r w:rsidRPr="002B0434">
        <w:rPr>
          <w:rFonts w:ascii="Times New Roman" w:hAnsi="Times New Roman" w:cs="Times New Roman"/>
          <w:sz w:val="28"/>
          <w:szCs w:val="28"/>
        </w:rPr>
        <w:t xml:space="preserve"> структурн</w:t>
      </w:r>
      <w:r>
        <w:rPr>
          <w:rFonts w:ascii="Times New Roman" w:hAnsi="Times New Roman" w:cs="Times New Roman"/>
          <w:sz w:val="28"/>
          <w:szCs w:val="28"/>
        </w:rPr>
        <w:t>ым</w:t>
      </w:r>
      <w:r w:rsidRPr="002B0434">
        <w:rPr>
          <w:rFonts w:ascii="Times New Roman" w:hAnsi="Times New Roman" w:cs="Times New Roman"/>
          <w:sz w:val="28"/>
          <w:szCs w:val="28"/>
        </w:rPr>
        <w:t xml:space="preserve"> подразделени</w:t>
      </w:r>
      <w:r>
        <w:rPr>
          <w:rFonts w:ascii="Times New Roman" w:hAnsi="Times New Roman" w:cs="Times New Roman"/>
          <w:sz w:val="28"/>
          <w:szCs w:val="28"/>
        </w:rPr>
        <w:t>ем</w:t>
      </w:r>
      <w:r w:rsidRPr="001B5388">
        <w:rPr>
          <w:rFonts w:ascii="Times New Roman" w:hAnsi="Times New Roman" w:cs="Times New Roman"/>
          <w:sz w:val="28"/>
          <w:szCs w:val="28"/>
        </w:rPr>
        <w:t xml:space="preserve"> </w:t>
      </w:r>
      <w:r w:rsidRPr="00A25E71">
        <w:rPr>
          <w:rFonts w:ascii="Times New Roman" w:hAnsi="Times New Roman" w:cs="Times New Roman"/>
          <w:sz w:val="28"/>
          <w:szCs w:val="28"/>
        </w:rPr>
        <w:t>Управлени</w:t>
      </w:r>
      <w:r>
        <w:rPr>
          <w:rFonts w:ascii="Times New Roman" w:hAnsi="Times New Roman" w:cs="Times New Roman"/>
          <w:sz w:val="28"/>
          <w:szCs w:val="28"/>
        </w:rPr>
        <w:t>я</w:t>
      </w:r>
      <w:r w:rsidRPr="00A25E71">
        <w:rPr>
          <w:rFonts w:ascii="Times New Roman" w:hAnsi="Times New Roman" w:cs="Times New Roman"/>
          <w:sz w:val="28"/>
          <w:szCs w:val="28"/>
        </w:rPr>
        <w:t xml:space="preserve"> заявление регистрируется в</w:t>
      </w:r>
      <w:r>
        <w:rPr>
          <w:rFonts w:ascii="Times New Roman" w:hAnsi="Times New Roman" w:cs="Times New Roman"/>
          <w:sz w:val="28"/>
          <w:szCs w:val="28"/>
        </w:rPr>
        <w:t xml:space="preserve"> журнале входящей документации</w:t>
      </w:r>
      <w:r w:rsidRPr="00A25E71">
        <w:rPr>
          <w:rFonts w:ascii="Times New Roman" w:hAnsi="Times New Roman" w:cs="Times New Roman"/>
          <w:sz w:val="28"/>
          <w:szCs w:val="28"/>
        </w:rPr>
        <w:t xml:space="preserve"> </w:t>
      </w:r>
      <w:r w:rsidRPr="00177909">
        <w:rPr>
          <w:rFonts w:ascii="Times New Roman" w:hAnsi="Times New Roman" w:cs="Times New Roman"/>
          <w:sz w:val="28"/>
          <w:szCs w:val="28"/>
        </w:rPr>
        <w:t>в день его представления (поступления посредством почтовой связи).</w:t>
      </w:r>
    </w:p>
    <w:p w:rsidR="009B49D8" w:rsidRDefault="009B49D8" w:rsidP="00907EDB">
      <w:pPr>
        <w:spacing w:after="1" w:line="280" w:lineRule="atLeast"/>
        <w:ind w:firstLine="709"/>
        <w:jc w:val="both"/>
        <w:rPr>
          <w:rFonts w:ascii="Times New Roman" w:hAnsi="Times New Roman" w:cs="Times New Roman"/>
          <w:sz w:val="28"/>
          <w:szCs w:val="28"/>
        </w:rPr>
      </w:pPr>
      <w:r w:rsidRPr="00A25E71">
        <w:rPr>
          <w:rFonts w:ascii="Times New Roman" w:hAnsi="Times New Roman" w:cs="Times New Roman"/>
          <w:sz w:val="28"/>
          <w:szCs w:val="28"/>
        </w:rPr>
        <w:t>Расписка-уведомление о приеме заявления и документов, необходимых для предоставления государственной услуги, с отметкой о дате приема вручается Заявителю</w:t>
      </w:r>
      <w:r>
        <w:rPr>
          <w:rFonts w:ascii="Times New Roman" w:hAnsi="Times New Roman" w:cs="Times New Roman"/>
          <w:sz w:val="28"/>
          <w:szCs w:val="28"/>
        </w:rPr>
        <w:t xml:space="preserve"> или направляется ему заказным почтовым отправлением с уведомлением о вручении</w:t>
      </w:r>
      <w:r w:rsidRPr="00A25E71">
        <w:rPr>
          <w:rFonts w:ascii="Times New Roman" w:hAnsi="Times New Roman" w:cs="Times New Roman"/>
          <w:sz w:val="28"/>
          <w:szCs w:val="28"/>
        </w:rPr>
        <w:t>.</w:t>
      </w:r>
    </w:p>
    <w:p w:rsidR="009B49D8" w:rsidRPr="00526646" w:rsidRDefault="009B49D8" w:rsidP="009E1845">
      <w:pPr>
        <w:autoSpaceDE w:val="0"/>
        <w:autoSpaceDN w:val="0"/>
        <w:adjustRightInd w:val="0"/>
        <w:spacing w:after="0" w:line="240" w:lineRule="auto"/>
        <w:ind w:firstLine="709"/>
        <w:jc w:val="both"/>
      </w:pPr>
    </w:p>
    <w:p w:rsidR="009B49D8" w:rsidRDefault="009B49D8" w:rsidP="00C52D30">
      <w:pPr>
        <w:tabs>
          <w:tab w:val="left" w:pos="709"/>
        </w:tabs>
        <w:spacing w:after="1" w:line="280" w:lineRule="atLeast"/>
        <w:ind w:firstLine="709"/>
        <w:jc w:val="center"/>
        <w:rPr>
          <w:rFonts w:ascii="Times New Roman" w:hAnsi="Times New Roman" w:cs="Times New Roman"/>
          <w:sz w:val="28"/>
          <w:szCs w:val="28"/>
        </w:rPr>
      </w:pPr>
      <w:r w:rsidRPr="0034109D">
        <w:rPr>
          <w:rFonts w:ascii="Times New Roman" w:hAnsi="Times New Roman" w:cs="Times New Roman"/>
          <w:sz w:val="28"/>
          <w:szCs w:val="28"/>
        </w:rPr>
        <w:t>2.15.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B49D8" w:rsidRPr="0034109D" w:rsidRDefault="009B49D8" w:rsidP="009E1845">
      <w:pPr>
        <w:spacing w:after="1" w:line="280" w:lineRule="atLeast"/>
        <w:ind w:firstLine="709"/>
        <w:jc w:val="both"/>
      </w:pPr>
    </w:p>
    <w:p w:rsidR="009B49D8" w:rsidRDefault="009B49D8" w:rsidP="00621F4C">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2.15. </w:t>
      </w:r>
      <w:r w:rsidRPr="005F0CB0">
        <w:rPr>
          <w:rFonts w:ascii="Times New Roman" w:hAnsi="Times New Roman" w:cs="Times New Roman"/>
          <w:sz w:val="28"/>
          <w:szCs w:val="28"/>
        </w:rPr>
        <w:t>Требования к помещениям, в которых предоставляется</w:t>
      </w:r>
      <w:r>
        <w:rPr>
          <w:rFonts w:ascii="Times New Roman" w:hAnsi="Times New Roman" w:cs="Times New Roman"/>
          <w:sz w:val="28"/>
          <w:szCs w:val="28"/>
        </w:rPr>
        <w:t xml:space="preserve"> </w:t>
      </w:r>
      <w:r w:rsidRPr="005F0CB0">
        <w:rPr>
          <w:rFonts w:ascii="Times New Roman" w:hAnsi="Times New Roman" w:cs="Times New Roman"/>
          <w:sz w:val="28"/>
          <w:szCs w:val="28"/>
        </w:rPr>
        <w:t>государственная услуга, к залу ожидания, местам для заполнения запросов</w:t>
      </w:r>
      <w:r>
        <w:rPr>
          <w:rFonts w:ascii="Times New Roman" w:hAnsi="Times New Roman" w:cs="Times New Roman"/>
          <w:sz w:val="28"/>
          <w:szCs w:val="28"/>
        </w:rPr>
        <w:t xml:space="preserve"> </w:t>
      </w:r>
      <w:r w:rsidRPr="005F0CB0">
        <w:rPr>
          <w:rFonts w:ascii="Times New Roman" w:hAnsi="Times New Roman" w:cs="Times New Roman"/>
          <w:sz w:val="28"/>
          <w:szCs w:val="28"/>
        </w:rPr>
        <w:t>о предоставлении государственной услуги, информационным стендам</w:t>
      </w:r>
      <w:r>
        <w:rPr>
          <w:rFonts w:ascii="Times New Roman" w:hAnsi="Times New Roman" w:cs="Times New Roman"/>
          <w:sz w:val="28"/>
          <w:szCs w:val="28"/>
        </w:rPr>
        <w:t xml:space="preserve"> </w:t>
      </w:r>
      <w:r w:rsidRPr="005F0CB0">
        <w:rPr>
          <w:rFonts w:ascii="Times New Roman" w:hAnsi="Times New Roman" w:cs="Times New Roman"/>
          <w:sz w:val="28"/>
          <w:szCs w:val="28"/>
        </w:rPr>
        <w:t>с образцами их заполнения и перечнем документов, необходимых для</w:t>
      </w:r>
      <w:r>
        <w:rPr>
          <w:rFonts w:ascii="Times New Roman" w:hAnsi="Times New Roman" w:cs="Times New Roman"/>
          <w:sz w:val="28"/>
          <w:szCs w:val="28"/>
        </w:rPr>
        <w:t xml:space="preserve"> </w:t>
      </w:r>
      <w:r w:rsidRPr="005F0CB0">
        <w:rPr>
          <w:rFonts w:ascii="Times New Roman" w:hAnsi="Times New Roman" w:cs="Times New Roman"/>
          <w:sz w:val="28"/>
          <w:szCs w:val="28"/>
        </w:rPr>
        <w:t>предоставления каждой государственной услуги, размещению и оформлению</w:t>
      </w:r>
      <w:r>
        <w:rPr>
          <w:rFonts w:ascii="Times New Roman" w:hAnsi="Times New Roman" w:cs="Times New Roman"/>
          <w:sz w:val="28"/>
          <w:szCs w:val="28"/>
        </w:rPr>
        <w:t xml:space="preserve"> </w:t>
      </w:r>
      <w:r w:rsidRPr="005F0CB0">
        <w:rPr>
          <w:rFonts w:ascii="Times New Roman" w:hAnsi="Times New Roman" w:cs="Times New Roman"/>
          <w:sz w:val="28"/>
          <w:szCs w:val="28"/>
        </w:rPr>
        <w:t>визуальной, текстовой и мультимедийной информации о порядке</w:t>
      </w:r>
      <w:r>
        <w:rPr>
          <w:rFonts w:ascii="Times New Roman" w:hAnsi="Times New Roman" w:cs="Times New Roman"/>
          <w:sz w:val="28"/>
          <w:szCs w:val="28"/>
        </w:rPr>
        <w:t xml:space="preserve"> </w:t>
      </w:r>
      <w:r w:rsidRPr="005F0CB0">
        <w:rPr>
          <w:rFonts w:ascii="Times New Roman" w:hAnsi="Times New Roman" w:cs="Times New Roman"/>
          <w:sz w:val="28"/>
          <w:szCs w:val="28"/>
        </w:rPr>
        <w:t>предоставления такой услуги, в том числе к обеспечению доступности</w:t>
      </w:r>
      <w:r>
        <w:rPr>
          <w:rFonts w:ascii="Times New Roman" w:hAnsi="Times New Roman" w:cs="Times New Roman"/>
          <w:sz w:val="28"/>
          <w:szCs w:val="28"/>
        </w:rPr>
        <w:t xml:space="preserve"> </w:t>
      </w:r>
      <w:r w:rsidRPr="005F0CB0">
        <w:rPr>
          <w:rFonts w:ascii="Times New Roman" w:hAnsi="Times New Roman" w:cs="Times New Roman"/>
          <w:sz w:val="28"/>
          <w:szCs w:val="28"/>
        </w:rPr>
        <w:t>для инвалидов указанных объектов в соответствии с законодательством</w:t>
      </w:r>
      <w:r>
        <w:rPr>
          <w:rFonts w:ascii="Times New Roman" w:hAnsi="Times New Roman" w:cs="Times New Roman"/>
          <w:sz w:val="28"/>
          <w:szCs w:val="28"/>
        </w:rPr>
        <w:t xml:space="preserve"> </w:t>
      </w:r>
      <w:r w:rsidRPr="005F0CB0">
        <w:rPr>
          <w:rFonts w:ascii="Times New Roman" w:hAnsi="Times New Roman" w:cs="Times New Roman"/>
          <w:sz w:val="28"/>
          <w:szCs w:val="28"/>
        </w:rPr>
        <w:t>Российской Федерации о социальной защите инвалидов</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w:t>
      </w:r>
      <w:r w:rsidRPr="005F0CB0">
        <w:rPr>
          <w:rFonts w:ascii="Times New Roman" w:hAnsi="Times New Roman" w:cs="Times New Roman"/>
          <w:sz w:val="28"/>
          <w:szCs w:val="28"/>
        </w:rPr>
        <w:t>1</w:t>
      </w:r>
      <w:r>
        <w:rPr>
          <w:rFonts w:ascii="Times New Roman" w:hAnsi="Times New Roman" w:cs="Times New Roman"/>
          <w:sz w:val="28"/>
          <w:szCs w:val="28"/>
        </w:rPr>
        <w:t>5</w:t>
      </w:r>
      <w:r w:rsidRPr="005F0CB0">
        <w:rPr>
          <w:rFonts w:ascii="Times New Roman" w:hAnsi="Times New Roman" w:cs="Times New Roman"/>
          <w:sz w:val="28"/>
          <w:szCs w:val="28"/>
        </w:rPr>
        <w:t>.1.</w:t>
      </w:r>
      <w:r>
        <w:rPr>
          <w:rFonts w:ascii="Times New Roman" w:hAnsi="Times New Roman" w:cs="Times New Roman"/>
          <w:sz w:val="28"/>
          <w:szCs w:val="28"/>
        </w:rPr>
        <w:t> Предоставление государственной услуги осуществляется в специально выделенном для этих целей помещении.</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помещении, в котором предоставляется государственная услуга,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возможность беспрепятственного входа в объекты и выхода из них;</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предоставляющего услуги, ассистивных и вспомогательных технологий, а также сменного кресла-коляски;</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сопровождение инвалидов, имеющих стойкие нарушения функции зрения и самостоятельного передвижения, по территории объекта;</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содействие инвалиду при входе в объект и выходе из него, информирование инвалида о доступных маршрутах общественного транспорта;</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22.06.2015 № 386н.</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2.15.2. 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rsidR="009B49D8" w:rsidRPr="00667094"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sidRPr="00667094">
        <w:rPr>
          <w:rFonts w:ascii="Times New Roman" w:hAnsi="Times New Roman" w:cs="Times New Roman"/>
          <w:sz w:val="28"/>
          <w:szCs w:val="28"/>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Помещения для приема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периодическими изданиями, столами и стульями.</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помещении для приема Заявителей, имеющих инвалидность, должна обязательно располагаться справочно-информационная служба.</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Размещение помещений для приема Заявителей, имеющих инвалидность, осуществляется преимущественно на нижних этажах зданий.</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Минимальный размер площади помещения (кабинета или кабины) для индивидуального приема (на одно рабочее место) должен быть не менее 12 кв.м.</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2.15.3. Место ожидания должно соответствовать комфортным условиям для Заявителей. Место ожидания оборудуется стульями.</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зоне места ожидания должны быть выделены зоны специализированного обслуживания инвалидов в здании.</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Зона мест ожидания Заявителей, имеющих инвалидность, размещается преимущественно на нижних этажах зданий.</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2.15.4.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Тексты информационных материалов печатаются удобным для чтения шрифтом, без исправлений, наиболее важные места подчеркиваются.</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услуги, доступности ее предоставления.</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2.15.5. В случаях, если здание в котором предоставляется государственная услуга невозможно полностью приспособить с учетом потребностей инвалидов,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9B49D8" w:rsidRDefault="009B49D8" w:rsidP="00621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случае предоставления государственной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rsidR="009B49D8" w:rsidRPr="001D775F" w:rsidRDefault="009B49D8" w:rsidP="009E1845">
      <w:pPr>
        <w:spacing w:after="1" w:line="280" w:lineRule="atLeast"/>
        <w:ind w:firstLine="709"/>
        <w:jc w:val="both"/>
      </w:pPr>
    </w:p>
    <w:p w:rsidR="009B49D8" w:rsidRDefault="009B49D8" w:rsidP="00B54B73">
      <w:pPr>
        <w:autoSpaceDE w:val="0"/>
        <w:autoSpaceDN w:val="0"/>
        <w:adjustRightInd w:val="0"/>
        <w:spacing w:after="0" w:line="240" w:lineRule="auto"/>
        <w:ind w:firstLine="709"/>
        <w:jc w:val="center"/>
        <w:rPr>
          <w:rFonts w:ascii="Times New Roman" w:hAnsi="Times New Roman" w:cs="Times New Roman"/>
          <w:sz w:val="28"/>
          <w:szCs w:val="28"/>
          <w:lang w:eastAsia="zh-CN"/>
        </w:rPr>
      </w:pPr>
      <w:r w:rsidRPr="00223BF1">
        <w:rPr>
          <w:rFonts w:ascii="Times New Roman" w:hAnsi="Times New Roman" w:cs="Times New Roman"/>
          <w:sz w:val="28"/>
          <w:szCs w:val="28"/>
        </w:rPr>
        <w:t>2.16.</w:t>
      </w:r>
      <w:r>
        <w:rPr>
          <w:rFonts w:ascii="Times New Roman" w:hAnsi="Times New Roman" w:cs="Times New Roman"/>
          <w:sz w:val="28"/>
          <w:szCs w:val="28"/>
        </w:rPr>
        <w:t> </w:t>
      </w:r>
      <w:r w:rsidRPr="00223BF1">
        <w:rPr>
          <w:rFonts w:ascii="Times New Roman" w:hAnsi="Times New Roman" w:cs="Times New Roman"/>
          <w:sz w:val="28"/>
          <w:szCs w:val="28"/>
          <w:lang w:eastAsia="zh-CN"/>
        </w:rPr>
        <w:t>Показатели доступности и качества государственной услуги, в том ч</w:t>
      </w:r>
      <w:r>
        <w:rPr>
          <w:rFonts w:ascii="Times New Roman" w:hAnsi="Times New Roman" w:cs="Times New Roman"/>
          <w:sz w:val="28"/>
          <w:szCs w:val="28"/>
          <w:lang w:eastAsia="zh-CN"/>
        </w:rPr>
        <w:t>исле количество взаимодействий З</w:t>
      </w:r>
      <w:r w:rsidRPr="00223BF1">
        <w:rPr>
          <w:rFonts w:ascii="Times New Roman" w:hAnsi="Times New Roman" w:cs="Times New Roman"/>
          <w:sz w:val="28"/>
          <w:szCs w:val="28"/>
          <w:lang w:eastAsia="zh-CN"/>
        </w:rPr>
        <w:t>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w:t>
      </w:r>
      <w:r>
        <w:rPr>
          <w:rFonts w:ascii="Times New Roman" w:hAnsi="Times New Roman" w:cs="Times New Roman"/>
          <w:sz w:val="28"/>
          <w:szCs w:val="28"/>
          <w:lang w:eastAsia="zh-CN"/>
        </w:rPr>
        <w:t>ного органа по выбору З</w:t>
      </w:r>
      <w:r w:rsidRPr="00223BF1">
        <w:rPr>
          <w:rFonts w:ascii="Times New Roman" w:hAnsi="Times New Roman" w:cs="Times New Roman"/>
          <w:sz w:val="28"/>
          <w:szCs w:val="28"/>
          <w:lang w:eastAsia="zh-CN"/>
        </w:rPr>
        <w:t>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9B49D8" w:rsidRPr="00223BF1" w:rsidRDefault="009B49D8" w:rsidP="00B54B73">
      <w:pPr>
        <w:autoSpaceDE w:val="0"/>
        <w:autoSpaceDN w:val="0"/>
        <w:adjustRightInd w:val="0"/>
        <w:spacing w:after="0" w:line="240" w:lineRule="auto"/>
        <w:ind w:firstLine="709"/>
        <w:jc w:val="center"/>
        <w:rPr>
          <w:rFonts w:ascii="Times New Roman" w:hAnsi="Times New Roman" w:cs="Times New Roman"/>
          <w:sz w:val="28"/>
          <w:szCs w:val="28"/>
          <w:lang w:eastAsia="zh-CN"/>
        </w:rPr>
      </w:pPr>
    </w:p>
    <w:p w:rsidR="009B49D8" w:rsidRPr="00223BF1" w:rsidRDefault="009B49D8" w:rsidP="00335644">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223BF1">
        <w:rPr>
          <w:rFonts w:ascii="Times New Roman" w:hAnsi="Times New Roman" w:cs="Times New Roman"/>
          <w:sz w:val="28"/>
          <w:szCs w:val="28"/>
          <w:lang w:eastAsia="zh-CN"/>
        </w:rPr>
        <w:t>2.16.1. Показателями доступности государственной услуги являются:</w:t>
      </w:r>
    </w:p>
    <w:p w:rsidR="009B49D8" w:rsidRPr="00223BF1" w:rsidRDefault="009B49D8" w:rsidP="00335644">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 количество взаимодействий З</w:t>
      </w:r>
      <w:r w:rsidRPr="00223BF1">
        <w:rPr>
          <w:rFonts w:ascii="Times New Roman" w:hAnsi="Times New Roman" w:cs="Times New Roman"/>
          <w:sz w:val="28"/>
          <w:szCs w:val="28"/>
          <w:lang w:eastAsia="zh-CN"/>
        </w:rPr>
        <w:t xml:space="preserve">аявителя с работниками Управления - не более </w:t>
      </w:r>
      <w:r>
        <w:rPr>
          <w:rFonts w:ascii="Times New Roman" w:hAnsi="Times New Roman" w:cs="Times New Roman"/>
          <w:sz w:val="28"/>
          <w:szCs w:val="28"/>
          <w:lang w:eastAsia="zh-CN"/>
        </w:rPr>
        <w:t>2 раз</w:t>
      </w:r>
      <w:r w:rsidRPr="00223BF1">
        <w:rPr>
          <w:rFonts w:ascii="Times New Roman" w:hAnsi="Times New Roman" w:cs="Times New Roman"/>
          <w:sz w:val="28"/>
          <w:szCs w:val="28"/>
          <w:lang w:eastAsia="zh-CN"/>
        </w:rPr>
        <w:t>;</w:t>
      </w:r>
    </w:p>
    <w:p w:rsidR="009B49D8" w:rsidRPr="00223BF1" w:rsidRDefault="009B49D8" w:rsidP="00335644">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223BF1">
        <w:rPr>
          <w:rFonts w:ascii="Times New Roman" w:hAnsi="Times New Roman" w:cs="Times New Roman"/>
          <w:sz w:val="28"/>
          <w:szCs w:val="28"/>
          <w:lang w:eastAsia="zh-CN"/>
        </w:rPr>
        <w:t>2)</w:t>
      </w:r>
      <w:r>
        <w:rPr>
          <w:rFonts w:ascii="Times New Roman" w:hAnsi="Times New Roman" w:cs="Times New Roman"/>
          <w:sz w:val="28"/>
          <w:szCs w:val="28"/>
          <w:lang w:eastAsia="zh-CN"/>
        </w:rPr>
        <w:t> </w:t>
      </w:r>
      <w:r w:rsidRPr="00223BF1">
        <w:rPr>
          <w:rFonts w:ascii="Times New Roman" w:hAnsi="Times New Roman" w:cs="Times New Roman"/>
          <w:sz w:val="28"/>
          <w:szCs w:val="28"/>
          <w:lang w:eastAsia="zh-CN"/>
        </w:rPr>
        <w:t>пр</w:t>
      </w:r>
      <w:r>
        <w:rPr>
          <w:rFonts w:ascii="Times New Roman" w:hAnsi="Times New Roman" w:cs="Times New Roman"/>
          <w:sz w:val="28"/>
          <w:szCs w:val="28"/>
          <w:lang w:eastAsia="zh-CN"/>
        </w:rPr>
        <w:t>одолжительность взаимодействия З</w:t>
      </w:r>
      <w:r w:rsidRPr="00223BF1">
        <w:rPr>
          <w:rFonts w:ascii="Times New Roman" w:hAnsi="Times New Roman" w:cs="Times New Roman"/>
          <w:sz w:val="28"/>
          <w:szCs w:val="28"/>
          <w:lang w:eastAsia="zh-CN"/>
        </w:rPr>
        <w:t>аявителя с работниками Управления при предоставлении госу</w:t>
      </w:r>
      <w:r>
        <w:rPr>
          <w:rFonts w:ascii="Times New Roman" w:hAnsi="Times New Roman" w:cs="Times New Roman"/>
          <w:sz w:val="28"/>
          <w:szCs w:val="28"/>
          <w:lang w:eastAsia="zh-CN"/>
        </w:rPr>
        <w:t>дарственной услуги – не более 20</w:t>
      </w:r>
      <w:r w:rsidRPr="00223BF1">
        <w:rPr>
          <w:rFonts w:ascii="Times New Roman" w:hAnsi="Times New Roman" w:cs="Times New Roman"/>
          <w:sz w:val="28"/>
          <w:szCs w:val="28"/>
          <w:lang w:eastAsia="zh-CN"/>
        </w:rPr>
        <w:t xml:space="preserve"> минут;</w:t>
      </w:r>
    </w:p>
    <w:p w:rsidR="009B49D8" w:rsidRPr="00223BF1" w:rsidRDefault="009B49D8" w:rsidP="00335644">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223BF1">
        <w:rPr>
          <w:rFonts w:ascii="Times New Roman" w:hAnsi="Times New Roman" w:cs="Times New Roman"/>
          <w:sz w:val="28"/>
          <w:szCs w:val="28"/>
          <w:lang w:eastAsia="zh-CN"/>
        </w:rPr>
        <w:t>3)</w:t>
      </w:r>
      <w:r>
        <w:rPr>
          <w:rFonts w:ascii="Times New Roman" w:hAnsi="Times New Roman" w:cs="Times New Roman"/>
          <w:sz w:val="28"/>
          <w:szCs w:val="28"/>
          <w:lang w:eastAsia="zh-CN"/>
        </w:rPr>
        <w:t> </w:t>
      </w:r>
      <w:r w:rsidRPr="00223BF1">
        <w:rPr>
          <w:rFonts w:ascii="Times New Roman" w:hAnsi="Times New Roman" w:cs="Times New Roman"/>
          <w:sz w:val="28"/>
          <w:szCs w:val="28"/>
          <w:lang w:eastAsia="zh-CN"/>
        </w:rPr>
        <w:t>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9B49D8" w:rsidRPr="00223BF1" w:rsidRDefault="009B49D8" w:rsidP="00335644">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223BF1">
        <w:rPr>
          <w:rFonts w:ascii="Times New Roman" w:hAnsi="Times New Roman" w:cs="Times New Roman"/>
          <w:sz w:val="28"/>
          <w:szCs w:val="28"/>
          <w:lang w:eastAsia="zh-CN"/>
        </w:rPr>
        <w:t>4)</w:t>
      </w:r>
      <w:r>
        <w:rPr>
          <w:rFonts w:ascii="Times New Roman" w:hAnsi="Times New Roman" w:cs="Times New Roman"/>
          <w:sz w:val="28"/>
          <w:szCs w:val="28"/>
          <w:lang w:eastAsia="zh-CN"/>
        </w:rPr>
        <w:t> </w:t>
      </w:r>
      <w:r w:rsidRPr="00223BF1">
        <w:rPr>
          <w:rFonts w:ascii="Times New Roman" w:hAnsi="Times New Roman" w:cs="Times New Roman"/>
          <w:sz w:val="28"/>
          <w:szCs w:val="28"/>
          <w:lang w:eastAsia="zh-CN"/>
        </w:rPr>
        <w:t xml:space="preserve">в многофункциональных центрах предоставления государственных и муниципальных услуг, в том числе посредством комплексного запроса, государственная услуга не предоставляется. </w:t>
      </w:r>
    </w:p>
    <w:p w:rsidR="009B49D8" w:rsidRPr="00223BF1" w:rsidRDefault="009B49D8" w:rsidP="00335644">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223BF1">
        <w:rPr>
          <w:rFonts w:ascii="Times New Roman" w:hAnsi="Times New Roman" w:cs="Times New Roman"/>
          <w:sz w:val="28"/>
          <w:szCs w:val="28"/>
          <w:lang w:eastAsia="zh-CN"/>
        </w:rPr>
        <w:t xml:space="preserve">5) возможность </w:t>
      </w:r>
      <w:r>
        <w:rPr>
          <w:rFonts w:ascii="Times New Roman" w:hAnsi="Times New Roman" w:cs="Times New Roman"/>
          <w:sz w:val="28"/>
          <w:szCs w:val="28"/>
          <w:lang w:eastAsia="zh-CN"/>
        </w:rPr>
        <w:t xml:space="preserve">обращения Заявителя в любое районное структурное подразделение Управления не предусмотрена. </w:t>
      </w:r>
    </w:p>
    <w:p w:rsidR="009B49D8" w:rsidRPr="00223BF1" w:rsidRDefault="009B49D8" w:rsidP="00335644">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223BF1">
        <w:rPr>
          <w:rFonts w:ascii="Times New Roman" w:hAnsi="Times New Roman" w:cs="Times New Roman"/>
          <w:sz w:val="28"/>
          <w:szCs w:val="28"/>
          <w:lang w:eastAsia="zh-CN"/>
        </w:rPr>
        <w:t>2.16.2. Показателями качества государственной услуги являются:</w:t>
      </w:r>
    </w:p>
    <w:p w:rsidR="009B49D8" w:rsidRPr="00223BF1" w:rsidRDefault="009B49D8" w:rsidP="00335644">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223BF1">
        <w:rPr>
          <w:rFonts w:ascii="Times New Roman" w:hAnsi="Times New Roman" w:cs="Times New Roman"/>
          <w:sz w:val="28"/>
          <w:szCs w:val="28"/>
          <w:lang w:eastAsia="zh-CN"/>
        </w:rPr>
        <w:t>-</w:t>
      </w:r>
      <w:r>
        <w:rPr>
          <w:rFonts w:ascii="Times New Roman" w:hAnsi="Times New Roman" w:cs="Times New Roman"/>
          <w:sz w:val="28"/>
          <w:szCs w:val="28"/>
          <w:lang w:eastAsia="zh-CN"/>
        </w:rPr>
        <w:t> </w:t>
      </w:r>
      <w:r w:rsidRPr="00223BF1">
        <w:rPr>
          <w:rFonts w:ascii="Times New Roman" w:hAnsi="Times New Roman" w:cs="Times New Roman"/>
          <w:sz w:val="28"/>
          <w:szCs w:val="28"/>
          <w:lang w:eastAsia="zh-CN"/>
        </w:rPr>
        <w:t>отсутствие обоснованных жалоб на действия (бездействие) и решения работников Управления, участвующих в предоставлении государственной услуги;</w:t>
      </w:r>
    </w:p>
    <w:p w:rsidR="009B49D8" w:rsidRDefault="009B49D8" w:rsidP="00335644">
      <w:pPr>
        <w:spacing w:after="1" w:line="280" w:lineRule="atLeast"/>
        <w:ind w:firstLine="709"/>
        <w:jc w:val="both"/>
        <w:rPr>
          <w:rFonts w:ascii="Times New Roman" w:hAnsi="Times New Roman" w:cs="Times New Roman"/>
          <w:sz w:val="28"/>
          <w:szCs w:val="28"/>
          <w:lang w:eastAsia="zh-CN"/>
        </w:rPr>
      </w:pPr>
      <w:r w:rsidRPr="00223BF1">
        <w:rPr>
          <w:rFonts w:ascii="Times New Roman" w:hAnsi="Times New Roman" w:cs="Times New Roman"/>
          <w:sz w:val="28"/>
          <w:szCs w:val="28"/>
          <w:lang w:eastAsia="zh-CN"/>
        </w:rPr>
        <w:t>-</w:t>
      </w:r>
      <w:r>
        <w:rPr>
          <w:rFonts w:ascii="Times New Roman" w:hAnsi="Times New Roman" w:cs="Times New Roman"/>
          <w:sz w:val="28"/>
          <w:szCs w:val="28"/>
          <w:lang w:eastAsia="zh-CN"/>
        </w:rPr>
        <w:t> </w:t>
      </w:r>
      <w:r w:rsidRPr="00223BF1">
        <w:rPr>
          <w:rFonts w:ascii="Times New Roman" w:hAnsi="Times New Roman" w:cs="Times New Roman"/>
          <w:sz w:val="28"/>
          <w:szCs w:val="28"/>
          <w:lang w:eastAsia="zh-CN"/>
        </w:rPr>
        <w:t xml:space="preserve">соблюдение сроков и последовательности административных процедур, установленных настоящим </w:t>
      </w:r>
      <w:r>
        <w:rPr>
          <w:rFonts w:ascii="Times New Roman" w:hAnsi="Times New Roman" w:cs="Times New Roman"/>
          <w:sz w:val="28"/>
          <w:szCs w:val="28"/>
          <w:lang w:eastAsia="zh-CN"/>
        </w:rPr>
        <w:t>Р</w:t>
      </w:r>
      <w:r w:rsidRPr="00223BF1">
        <w:rPr>
          <w:rFonts w:ascii="Times New Roman" w:hAnsi="Times New Roman" w:cs="Times New Roman"/>
          <w:sz w:val="28"/>
          <w:szCs w:val="28"/>
          <w:lang w:eastAsia="zh-CN"/>
        </w:rPr>
        <w:t>егламентом.</w:t>
      </w:r>
    </w:p>
    <w:p w:rsidR="009B49D8" w:rsidRPr="00223BF1" w:rsidRDefault="009B49D8" w:rsidP="00335644">
      <w:pPr>
        <w:spacing w:after="1" w:line="280" w:lineRule="atLeast"/>
        <w:ind w:firstLine="709"/>
        <w:jc w:val="both"/>
      </w:pPr>
    </w:p>
    <w:p w:rsidR="009B49D8" w:rsidRDefault="009B49D8" w:rsidP="00B54B73">
      <w:pPr>
        <w:autoSpaceDE w:val="0"/>
        <w:autoSpaceDN w:val="0"/>
        <w:adjustRightInd w:val="0"/>
        <w:spacing w:after="0" w:line="240" w:lineRule="auto"/>
        <w:ind w:firstLine="709"/>
        <w:jc w:val="center"/>
        <w:rPr>
          <w:rFonts w:ascii="Times New Roman" w:hAnsi="Times New Roman" w:cs="Times New Roman"/>
          <w:sz w:val="28"/>
          <w:szCs w:val="28"/>
        </w:rPr>
      </w:pPr>
      <w:r w:rsidRPr="00223BF1">
        <w:rPr>
          <w:rFonts w:ascii="Times New Roman" w:hAnsi="Times New Roman" w:cs="Times New Roman"/>
          <w:sz w:val="28"/>
          <w:szCs w:val="28"/>
        </w:rPr>
        <w:t>2.17. Иные требования, в том числе учитывающие особенности предоставления государственной услуги в электронной форме</w:t>
      </w:r>
    </w:p>
    <w:p w:rsidR="009B49D8" w:rsidRPr="00223BF1" w:rsidRDefault="009B49D8" w:rsidP="009E1845">
      <w:pPr>
        <w:autoSpaceDE w:val="0"/>
        <w:autoSpaceDN w:val="0"/>
        <w:adjustRightInd w:val="0"/>
        <w:spacing w:after="0" w:line="240" w:lineRule="auto"/>
        <w:ind w:firstLine="709"/>
        <w:jc w:val="both"/>
      </w:pPr>
    </w:p>
    <w:p w:rsidR="009B49D8" w:rsidRPr="00223BF1" w:rsidRDefault="009B49D8" w:rsidP="009E1845">
      <w:pPr>
        <w:autoSpaceDE w:val="0"/>
        <w:autoSpaceDN w:val="0"/>
        <w:adjustRightInd w:val="0"/>
        <w:spacing w:after="0" w:line="240" w:lineRule="auto"/>
        <w:ind w:firstLine="709"/>
        <w:jc w:val="both"/>
        <w:rPr>
          <w:rFonts w:ascii="Times New Roman" w:hAnsi="Times New Roman" w:cs="Times New Roman"/>
          <w:sz w:val="28"/>
          <w:szCs w:val="28"/>
        </w:rPr>
      </w:pPr>
      <w:r w:rsidRPr="00223BF1">
        <w:rPr>
          <w:rFonts w:ascii="Times New Roman" w:hAnsi="Times New Roman" w:cs="Times New Roman"/>
          <w:sz w:val="28"/>
          <w:szCs w:val="28"/>
        </w:rPr>
        <w:t>Государственная услуга в электронной форме не предоставляется.</w:t>
      </w:r>
    </w:p>
    <w:p w:rsidR="009B49D8" w:rsidRPr="003A7FAA" w:rsidRDefault="009B49D8" w:rsidP="009E1845">
      <w:pPr>
        <w:spacing w:after="1" w:line="280" w:lineRule="atLeast"/>
        <w:ind w:firstLine="709"/>
        <w:jc w:val="both"/>
        <w:rPr>
          <w:highlight w:val="yellow"/>
        </w:rPr>
      </w:pPr>
    </w:p>
    <w:p w:rsidR="009B49D8" w:rsidRPr="00811331" w:rsidRDefault="009B49D8" w:rsidP="009E1845">
      <w:pPr>
        <w:spacing w:after="1" w:line="280" w:lineRule="atLeast"/>
        <w:ind w:firstLine="709"/>
        <w:jc w:val="center"/>
        <w:outlineLvl w:val="1"/>
      </w:pPr>
      <w:r w:rsidRPr="00811331">
        <w:rPr>
          <w:rFonts w:ascii="Times New Roman" w:hAnsi="Times New Roman" w:cs="Times New Roman"/>
          <w:sz w:val="28"/>
          <w:szCs w:val="28"/>
        </w:rPr>
        <w:t>3. Состав, последовательность и сроки выполнения</w:t>
      </w:r>
    </w:p>
    <w:p w:rsidR="009B49D8" w:rsidRPr="00811331" w:rsidRDefault="009B49D8" w:rsidP="009E1845">
      <w:pPr>
        <w:spacing w:after="1" w:line="280" w:lineRule="atLeast"/>
        <w:ind w:firstLine="709"/>
        <w:jc w:val="center"/>
      </w:pPr>
      <w:r w:rsidRPr="00811331">
        <w:rPr>
          <w:rFonts w:ascii="Times New Roman" w:hAnsi="Times New Roman" w:cs="Times New Roman"/>
          <w:sz w:val="28"/>
          <w:szCs w:val="28"/>
        </w:rPr>
        <w:t>административных процедур (действий), требования к порядку их</w:t>
      </w:r>
    </w:p>
    <w:p w:rsidR="009B49D8" w:rsidRPr="00811331" w:rsidRDefault="009B49D8" w:rsidP="009E1845">
      <w:pPr>
        <w:spacing w:after="1" w:line="280" w:lineRule="atLeast"/>
        <w:ind w:firstLine="709"/>
        <w:jc w:val="center"/>
      </w:pPr>
      <w:r w:rsidRPr="00811331">
        <w:rPr>
          <w:rFonts w:ascii="Times New Roman" w:hAnsi="Times New Roman" w:cs="Times New Roman"/>
          <w:sz w:val="28"/>
          <w:szCs w:val="28"/>
        </w:rPr>
        <w:t>выполнения, в том числе особенности выполнения</w:t>
      </w:r>
    </w:p>
    <w:p w:rsidR="009B49D8" w:rsidRPr="00811331" w:rsidRDefault="009B49D8" w:rsidP="00907EDB">
      <w:pPr>
        <w:spacing w:after="1" w:line="280" w:lineRule="atLeast"/>
        <w:ind w:firstLine="709"/>
        <w:jc w:val="center"/>
      </w:pPr>
      <w:r w:rsidRPr="00811331">
        <w:rPr>
          <w:rFonts w:ascii="Times New Roman" w:hAnsi="Times New Roman" w:cs="Times New Roman"/>
          <w:sz w:val="28"/>
          <w:szCs w:val="28"/>
        </w:rPr>
        <w:t>административных процедур (действий) в электронной форме</w:t>
      </w:r>
    </w:p>
    <w:p w:rsidR="009B49D8" w:rsidRPr="00811331" w:rsidRDefault="009B49D8" w:rsidP="009E1845">
      <w:pPr>
        <w:spacing w:after="1" w:line="280" w:lineRule="atLeast"/>
        <w:ind w:firstLine="709"/>
        <w:jc w:val="center"/>
      </w:pPr>
    </w:p>
    <w:p w:rsidR="009B49D8" w:rsidRPr="00811331" w:rsidRDefault="009B49D8" w:rsidP="009E1845">
      <w:pPr>
        <w:spacing w:after="1" w:line="280" w:lineRule="atLeast"/>
        <w:ind w:firstLine="709"/>
        <w:jc w:val="both"/>
      </w:pPr>
      <w:r w:rsidRPr="00811331">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w:t>
      </w:r>
    </w:p>
    <w:p w:rsidR="009B49D8" w:rsidRPr="00811331" w:rsidRDefault="009B49D8" w:rsidP="009E1845">
      <w:pPr>
        <w:spacing w:after="1" w:line="280" w:lineRule="atLeast"/>
        <w:ind w:firstLine="709"/>
        <w:jc w:val="both"/>
      </w:pPr>
      <w:r w:rsidRPr="00811331">
        <w:rPr>
          <w:rFonts w:ascii="Times New Roman" w:hAnsi="Times New Roman" w:cs="Times New Roman"/>
          <w:sz w:val="28"/>
          <w:szCs w:val="28"/>
        </w:rPr>
        <w:t>1) прием и регистрация заявления и документов, необходимых для предоставления государственной услуги;</w:t>
      </w:r>
    </w:p>
    <w:p w:rsidR="009B49D8" w:rsidRPr="00667094" w:rsidRDefault="009B49D8" w:rsidP="009E1845">
      <w:pPr>
        <w:spacing w:after="1" w:line="280" w:lineRule="atLeast"/>
        <w:ind w:firstLine="709"/>
        <w:jc w:val="both"/>
        <w:rPr>
          <w:rFonts w:ascii="Times New Roman" w:hAnsi="Times New Roman" w:cs="Times New Roman"/>
          <w:sz w:val="28"/>
          <w:szCs w:val="28"/>
        </w:rPr>
      </w:pPr>
      <w:r w:rsidRPr="00811331">
        <w:rPr>
          <w:rFonts w:ascii="Times New Roman" w:hAnsi="Times New Roman" w:cs="Times New Roman"/>
          <w:sz w:val="28"/>
          <w:szCs w:val="28"/>
        </w:rPr>
        <w:t>2) формирование</w:t>
      </w:r>
      <w:r>
        <w:rPr>
          <w:rFonts w:ascii="Times New Roman" w:hAnsi="Times New Roman" w:cs="Times New Roman"/>
          <w:sz w:val="28"/>
          <w:szCs w:val="28"/>
        </w:rPr>
        <w:t xml:space="preserve"> и направление </w:t>
      </w:r>
      <w:r w:rsidRPr="00667094">
        <w:rPr>
          <w:rFonts w:ascii="Times New Roman" w:hAnsi="Times New Roman" w:cs="Times New Roman"/>
          <w:sz w:val="28"/>
          <w:szCs w:val="28"/>
        </w:rPr>
        <w:t>межведомственных запросов;</w:t>
      </w:r>
    </w:p>
    <w:p w:rsidR="009B49D8" w:rsidRPr="00667094" w:rsidRDefault="009B49D8" w:rsidP="009E1845">
      <w:pPr>
        <w:spacing w:after="1" w:line="280" w:lineRule="atLeast"/>
        <w:ind w:firstLine="709"/>
        <w:jc w:val="both"/>
      </w:pPr>
      <w:r w:rsidRPr="00667094">
        <w:rPr>
          <w:rFonts w:ascii="Times New Roman" w:hAnsi="Times New Roman" w:cs="Times New Roman"/>
          <w:sz w:val="28"/>
          <w:szCs w:val="28"/>
        </w:rPr>
        <w:t>3) установление факта совместного проживания ребенка с Заявителем;</w:t>
      </w:r>
    </w:p>
    <w:p w:rsidR="009B49D8" w:rsidRPr="00667094" w:rsidRDefault="009B49D8" w:rsidP="009E1845">
      <w:pPr>
        <w:spacing w:after="1" w:line="280" w:lineRule="atLeast"/>
        <w:ind w:firstLine="709"/>
        <w:jc w:val="both"/>
        <w:rPr>
          <w:rFonts w:ascii="Times New Roman" w:hAnsi="Times New Roman" w:cs="Times New Roman"/>
          <w:sz w:val="28"/>
          <w:szCs w:val="28"/>
        </w:rPr>
      </w:pPr>
      <w:r w:rsidRPr="00667094">
        <w:rPr>
          <w:rFonts w:ascii="Times New Roman" w:hAnsi="Times New Roman" w:cs="Times New Roman"/>
          <w:sz w:val="28"/>
          <w:szCs w:val="28"/>
        </w:rPr>
        <w:t>4) определение права Заявителя на предоставление государственной услуги;</w:t>
      </w:r>
    </w:p>
    <w:p w:rsidR="009B49D8" w:rsidRPr="00667094" w:rsidRDefault="009B49D8" w:rsidP="00C148BD">
      <w:pPr>
        <w:spacing w:after="1" w:line="280" w:lineRule="atLeast"/>
        <w:ind w:firstLine="709"/>
        <w:jc w:val="both"/>
        <w:rPr>
          <w:rFonts w:ascii="Times New Roman" w:hAnsi="Times New Roman" w:cs="Times New Roman"/>
          <w:sz w:val="28"/>
          <w:szCs w:val="28"/>
        </w:rPr>
      </w:pPr>
      <w:r w:rsidRPr="00667094">
        <w:rPr>
          <w:rFonts w:ascii="Times New Roman" w:hAnsi="Times New Roman" w:cs="Times New Roman"/>
          <w:sz w:val="28"/>
          <w:szCs w:val="28"/>
        </w:rPr>
        <w:t>5)</w:t>
      </w:r>
      <w:r w:rsidRPr="00667094">
        <w:t> </w:t>
      </w:r>
      <w:r w:rsidRPr="00667094">
        <w:rPr>
          <w:rFonts w:ascii="Times New Roman" w:hAnsi="Times New Roman" w:cs="Times New Roman"/>
          <w:sz w:val="28"/>
          <w:szCs w:val="28"/>
        </w:rPr>
        <w:t>принятие решения о предоставлении (отказе в предоставлении) государственной услуги;</w:t>
      </w:r>
    </w:p>
    <w:p w:rsidR="009B49D8" w:rsidRPr="00667094" w:rsidRDefault="009B49D8" w:rsidP="00C148BD">
      <w:pPr>
        <w:spacing w:after="1" w:line="280" w:lineRule="atLeast"/>
        <w:ind w:firstLine="709"/>
        <w:jc w:val="both"/>
        <w:rPr>
          <w:rFonts w:ascii="Times New Roman" w:hAnsi="Times New Roman" w:cs="Times New Roman"/>
          <w:sz w:val="28"/>
          <w:szCs w:val="28"/>
        </w:rPr>
      </w:pPr>
      <w:r w:rsidRPr="00667094">
        <w:rPr>
          <w:rFonts w:ascii="Times New Roman" w:hAnsi="Times New Roman" w:cs="Times New Roman"/>
          <w:sz w:val="28"/>
          <w:szCs w:val="28"/>
        </w:rPr>
        <w:t>6) уведомление Заявителя о необходимости получения новогоднего подарка;</w:t>
      </w:r>
    </w:p>
    <w:p w:rsidR="009B49D8" w:rsidRPr="00667094" w:rsidRDefault="009B49D8" w:rsidP="00C148BD">
      <w:pPr>
        <w:spacing w:after="1" w:line="280" w:lineRule="atLeast"/>
        <w:ind w:firstLine="709"/>
        <w:jc w:val="both"/>
        <w:rPr>
          <w:rFonts w:ascii="Times New Roman" w:hAnsi="Times New Roman" w:cs="Times New Roman"/>
          <w:sz w:val="28"/>
          <w:szCs w:val="28"/>
          <w:lang w:eastAsia="zh-CN"/>
        </w:rPr>
      </w:pPr>
      <w:r w:rsidRPr="00667094">
        <w:rPr>
          <w:rFonts w:ascii="Times New Roman" w:hAnsi="Times New Roman" w:cs="Times New Roman"/>
          <w:sz w:val="28"/>
          <w:szCs w:val="28"/>
        </w:rPr>
        <w:t>7) выдача новогоднего подарка.</w:t>
      </w:r>
    </w:p>
    <w:p w:rsidR="009B49D8" w:rsidRPr="006A40BD" w:rsidRDefault="009B49D8" w:rsidP="00C148BD">
      <w:pPr>
        <w:spacing w:after="1" w:line="280" w:lineRule="atLeast"/>
        <w:ind w:firstLine="709"/>
        <w:jc w:val="both"/>
        <w:rPr>
          <w:rFonts w:ascii="Times New Roman" w:hAnsi="Times New Roman" w:cs="Times New Roman"/>
          <w:sz w:val="28"/>
          <w:szCs w:val="28"/>
          <w:lang w:eastAsia="zh-CN"/>
        </w:rPr>
      </w:pPr>
      <w:r w:rsidRPr="006A40BD">
        <w:rPr>
          <w:rFonts w:ascii="Times New Roman" w:hAnsi="Times New Roman" w:cs="Times New Roman"/>
          <w:sz w:val="28"/>
          <w:szCs w:val="28"/>
          <w:lang w:eastAsia="zh-CN"/>
        </w:rPr>
        <w:t>Выполнение административных процедур (действий) при предоставлении государственной услуги в электронной форме не предусмотрено.</w:t>
      </w:r>
    </w:p>
    <w:p w:rsidR="009B49D8" w:rsidRPr="006A40BD" w:rsidRDefault="009B49D8" w:rsidP="00F5705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6A40BD">
        <w:rPr>
          <w:rFonts w:ascii="Times New Roman" w:hAnsi="Times New Roman" w:cs="Times New Roman"/>
          <w:sz w:val="28"/>
          <w:szCs w:val="28"/>
          <w:lang w:eastAsia="zh-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9B49D8" w:rsidRPr="006A40BD" w:rsidRDefault="009B49D8" w:rsidP="00F5705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6A40BD">
        <w:rPr>
          <w:rFonts w:ascii="Times New Roman" w:hAnsi="Times New Roman" w:cs="Times New Roman"/>
          <w:sz w:val="28"/>
          <w:szCs w:val="28"/>
          <w:lang w:eastAsia="zh-CN"/>
        </w:rPr>
        <w:t xml:space="preserve">Заявление об исправлении допущенных опечаток и (или) ошибок рассматривается </w:t>
      </w:r>
      <w:r>
        <w:rPr>
          <w:rFonts w:ascii="Times New Roman" w:hAnsi="Times New Roman" w:cs="Times New Roman"/>
          <w:sz w:val="28"/>
          <w:szCs w:val="28"/>
          <w:lang w:eastAsia="zh-CN"/>
        </w:rPr>
        <w:t>должностным лицом</w:t>
      </w:r>
      <w:r>
        <w:rPr>
          <w:rFonts w:ascii="Times New Roman" w:hAnsi="Times New Roman" w:cs="Times New Roman"/>
          <w:sz w:val="28"/>
          <w:szCs w:val="28"/>
        </w:rPr>
        <w:t xml:space="preserve"> </w:t>
      </w:r>
      <w:r>
        <w:rPr>
          <w:rFonts w:ascii="Times New Roman" w:hAnsi="Times New Roman" w:cs="Times New Roman"/>
          <w:sz w:val="28"/>
          <w:szCs w:val="28"/>
          <w:lang w:eastAsia="zh-CN"/>
        </w:rPr>
        <w:t>Управления</w:t>
      </w:r>
      <w:r w:rsidRPr="006A40BD">
        <w:rPr>
          <w:rFonts w:ascii="Times New Roman" w:hAnsi="Times New Roman" w:cs="Times New Roman"/>
          <w:sz w:val="28"/>
          <w:szCs w:val="28"/>
          <w:lang w:eastAsia="zh-CN"/>
        </w:rPr>
        <w:t>, выдавшим документ, в течение 3 рабочих дней с даты регистрации заявления.</w:t>
      </w:r>
    </w:p>
    <w:p w:rsidR="009B49D8" w:rsidRPr="006A40BD" w:rsidRDefault="009B49D8" w:rsidP="00F5705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6A40BD">
        <w:rPr>
          <w:rFonts w:ascii="Times New Roman" w:hAnsi="Times New Roman" w:cs="Times New Roman"/>
          <w:sz w:val="28"/>
          <w:szCs w:val="28"/>
          <w:lang w:eastAsia="zh-CN"/>
        </w:rPr>
        <w:t xml:space="preserve">В случае выявления допущенных опечаток и (или) ошибок в выданных в результате предоставления государственной услуги документах </w:t>
      </w:r>
      <w:r>
        <w:rPr>
          <w:rFonts w:ascii="Times New Roman" w:hAnsi="Times New Roman" w:cs="Times New Roman"/>
          <w:sz w:val="28"/>
          <w:szCs w:val="28"/>
          <w:lang w:eastAsia="zh-CN"/>
        </w:rPr>
        <w:t>должностное лицо районного структурного подразделения</w:t>
      </w:r>
      <w:r w:rsidRPr="006A40BD">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Управления</w:t>
      </w:r>
      <w:r w:rsidRPr="006A40BD">
        <w:rPr>
          <w:rFonts w:ascii="Times New Roman" w:hAnsi="Times New Roman" w:cs="Times New Roman"/>
          <w:sz w:val="28"/>
          <w:szCs w:val="28"/>
          <w:lang w:eastAsia="zh-CN"/>
        </w:rPr>
        <w:t>, выдавш</w:t>
      </w:r>
      <w:r>
        <w:rPr>
          <w:rFonts w:ascii="Times New Roman" w:hAnsi="Times New Roman" w:cs="Times New Roman"/>
          <w:sz w:val="28"/>
          <w:szCs w:val="28"/>
          <w:lang w:eastAsia="zh-CN"/>
        </w:rPr>
        <w:t>ее</w:t>
      </w:r>
      <w:r w:rsidRPr="006A40BD">
        <w:rPr>
          <w:rFonts w:ascii="Times New Roman" w:hAnsi="Times New Roman" w:cs="Times New Roman"/>
          <w:sz w:val="28"/>
          <w:szCs w:val="28"/>
          <w:lang w:eastAsia="zh-CN"/>
        </w:rPr>
        <w:t xml:space="preserve"> документ, осуществляет замену указанных документов в срок, не превышающий 5 рабочих дней с даты регистрации заявления.</w:t>
      </w:r>
    </w:p>
    <w:p w:rsidR="009B49D8" w:rsidRDefault="009B49D8" w:rsidP="006A40BD">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6A40BD">
        <w:rPr>
          <w:rFonts w:ascii="Times New Roman" w:hAnsi="Times New Roman" w:cs="Times New Roman"/>
          <w:sz w:val="28"/>
          <w:szCs w:val="28"/>
          <w:lang w:eastAsia="zh-CN"/>
        </w:rPr>
        <w:t xml:space="preserve">В случае отсутствия опечаток и (или) ошибок в выданных в результате предоставления государственной услуги документах </w:t>
      </w:r>
      <w:r>
        <w:rPr>
          <w:rFonts w:ascii="Times New Roman" w:hAnsi="Times New Roman" w:cs="Times New Roman"/>
          <w:sz w:val="28"/>
          <w:szCs w:val="28"/>
          <w:lang w:eastAsia="zh-CN"/>
        </w:rPr>
        <w:t>должностное лицо районного структурного подразделения</w:t>
      </w:r>
      <w:r w:rsidRPr="006A40BD">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Управления</w:t>
      </w:r>
      <w:r w:rsidRPr="006A40BD">
        <w:rPr>
          <w:rFonts w:ascii="Times New Roman" w:hAnsi="Times New Roman" w:cs="Times New Roman"/>
          <w:sz w:val="28"/>
          <w:szCs w:val="28"/>
          <w:lang w:eastAsia="zh-CN"/>
        </w:rPr>
        <w:t xml:space="preserve">, выдавший документ, </w:t>
      </w:r>
      <w:r>
        <w:rPr>
          <w:rFonts w:ascii="Times New Roman" w:hAnsi="Times New Roman" w:cs="Times New Roman"/>
          <w:sz w:val="28"/>
          <w:szCs w:val="28"/>
          <w:lang w:eastAsia="zh-CN"/>
        </w:rPr>
        <w:t>посредством почтовой связи направляет З</w:t>
      </w:r>
      <w:r w:rsidRPr="006A40BD">
        <w:rPr>
          <w:rFonts w:ascii="Times New Roman" w:hAnsi="Times New Roman" w:cs="Times New Roman"/>
          <w:sz w:val="28"/>
          <w:szCs w:val="28"/>
          <w:lang w:eastAsia="zh-CN"/>
        </w:rPr>
        <w:t xml:space="preserve">аявителю </w:t>
      </w:r>
      <w:r>
        <w:rPr>
          <w:rFonts w:ascii="Times New Roman" w:hAnsi="Times New Roman" w:cs="Times New Roman"/>
          <w:sz w:val="28"/>
          <w:szCs w:val="28"/>
          <w:lang w:eastAsia="zh-CN"/>
        </w:rPr>
        <w:t xml:space="preserve">уведомление </w:t>
      </w:r>
      <w:r w:rsidRPr="006A40BD">
        <w:rPr>
          <w:rFonts w:ascii="Times New Roman" w:hAnsi="Times New Roman" w:cs="Times New Roman"/>
          <w:sz w:val="28"/>
          <w:szCs w:val="28"/>
          <w:lang w:eastAsia="zh-CN"/>
        </w:rPr>
        <w:t>об отсутствии таких опечаток и (или) ошибок в срок, не превышающий 5 рабочих дней с даты регистрации заявления.</w:t>
      </w:r>
    </w:p>
    <w:p w:rsidR="009B49D8" w:rsidRPr="006A40BD" w:rsidRDefault="009B49D8" w:rsidP="006A40BD">
      <w:pPr>
        <w:autoSpaceDE w:val="0"/>
        <w:autoSpaceDN w:val="0"/>
        <w:adjustRightInd w:val="0"/>
        <w:spacing w:after="0" w:line="240" w:lineRule="auto"/>
        <w:ind w:firstLine="709"/>
        <w:jc w:val="both"/>
        <w:rPr>
          <w:rFonts w:ascii="Times New Roman" w:hAnsi="Times New Roman" w:cs="Times New Roman"/>
          <w:sz w:val="28"/>
          <w:szCs w:val="28"/>
          <w:lang w:eastAsia="zh-CN"/>
        </w:rPr>
      </w:pPr>
    </w:p>
    <w:p w:rsidR="009B49D8" w:rsidRDefault="009B49D8" w:rsidP="00C47626">
      <w:pPr>
        <w:spacing w:after="1" w:line="280" w:lineRule="atLeast"/>
        <w:ind w:firstLine="709"/>
        <w:jc w:val="center"/>
        <w:rPr>
          <w:rFonts w:ascii="Times New Roman" w:hAnsi="Times New Roman" w:cs="Times New Roman"/>
          <w:sz w:val="28"/>
          <w:szCs w:val="28"/>
        </w:rPr>
      </w:pPr>
      <w:bookmarkStart w:id="11" w:name="P400"/>
      <w:bookmarkEnd w:id="11"/>
      <w:r w:rsidRPr="003F4B78">
        <w:rPr>
          <w:rFonts w:ascii="Times New Roman" w:hAnsi="Times New Roman" w:cs="Times New Roman"/>
          <w:sz w:val="28"/>
          <w:szCs w:val="28"/>
        </w:rPr>
        <w:t>3.1. Административная процедура «Прием и регистрация заявления и документов, необходимых для предоставления государственной услуги»</w:t>
      </w:r>
    </w:p>
    <w:p w:rsidR="009B49D8" w:rsidRPr="003F4B78" w:rsidRDefault="009B49D8" w:rsidP="009E1845">
      <w:pPr>
        <w:spacing w:after="1" w:line="280" w:lineRule="atLeast"/>
        <w:ind w:firstLine="709"/>
        <w:jc w:val="both"/>
      </w:pPr>
    </w:p>
    <w:p w:rsidR="009B49D8" w:rsidRDefault="009B49D8" w:rsidP="00AF4CE4">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 xml:space="preserve">Основанием для начала административной процедуры является поступление в </w:t>
      </w:r>
      <w:r w:rsidRPr="002B0434">
        <w:rPr>
          <w:rFonts w:ascii="Times New Roman" w:hAnsi="Times New Roman" w:cs="Times New Roman"/>
          <w:sz w:val="28"/>
          <w:szCs w:val="28"/>
          <w:lang w:eastAsia="zh-CN"/>
        </w:rPr>
        <w:t>районно</w:t>
      </w:r>
      <w:r>
        <w:rPr>
          <w:rFonts w:ascii="Times New Roman" w:hAnsi="Times New Roman" w:cs="Times New Roman"/>
          <w:sz w:val="28"/>
          <w:szCs w:val="28"/>
          <w:lang w:eastAsia="zh-CN"/>
        </w:rPr>
        <w:t>е</w:t>
      </w:r>
      <w:r w:rsidRPr="002B0434">
        <w:rPr>
          <w:rFonts w:ascii="Times New Roman" w:hAnsi="Times New Roman" w:cs="Times New Roman"/>
          <w:sz w:val="28"/>
          <w:szCs w:val="28"/>
          <w:lang w:eastAsia="zh-CN"/>
        </w:rPr>
        <w:t xml:space="preserve"> структурно</w:t>
      </w:r>
      <w:r>
        <w:rPr>
          <w:rFonts w:ascii="Times New Roman" w:hAnsi="Times New Roman" w:cs="Times New Roman"/>
          <w:sz w:val="28"/>
          <w:szCs w:val="28"/>
          <w:lang w:eastAsia="zh-CN"/>
        </w:rPr>
        <w:t>е</w:t>
      </w:r>
      <w:r w:rsidRPr="002B0434">
        <w:rPr>
          <w:rFonts w:ascii="Times New Roman" w:hAnsi="Times New Roman" w:cs="Times New Roman"/>
          <w:sz w:val="28"/>
          <w:szCs w:val="28"/>
          <w:lang w:eastAsia="zh-CN"/>
        </w:rPr>
        <w:t xml:space="preserve"> подразделени</w:t>
      </w:r>
      <w:r>
        <w:rPr>
          <w:rFonts w:ascii="Times New Roman" w:hAnsi="Times New Roman" w:cs="Times New Roman"/>
          <w:sz w:val="28"/>
          <w:szCs w:val="28"/>
          <w:lang w:eastAsia="zh-CN"/>
        </w:rPr>
        <w:t>е</w:t>
      </w:r>
      <w:r w:rsidRPr="002B0434">
        <w:rPr>
          <w:rFonts w:ascii="Times New Roman" w:hAnsi="Times New Roman" w:cs="Times New Roman"/>
          <w:sz w:val="28"/>
          <w:szCs w:val="28"/>
          <w:lang w:eastAsia="zh-CN"/>
        </w:rPr>
        <w:t xml:space="preserve"> </w:t>
      </w:r>
      <w:r>
        <w:rPr>
          <w:rFonts w:ascii="Times New Roman" w:hAnsi="Times New Roman" w:cs="Times New Roman"/>
          <w:sz w:val="28"/>
          <w:szCs w:val="28"/>
        </w:rPr>
        <w:t xml:space="preserve">Управления </w:t>
      </w:r>
      <w:r w:rsidRPr="002B0434">
        <w:rPr>
          <w:rFonts w:ascii="Times New Roman" w:hAnsi="Times New Roman" w:cs="Times New Roman"/>
          <w:sz w:val="28"/>
          <w:szCs w:val="28"/>
        </w:rPr>
        <w:t>по месту жительства Заявителя заявления,</w:t>
      </w:r>
      <w:r>
        <w:rPr>
          <w:rFonts w:ascii="Times New Roman" w:hAnsi="Times New Roman" w:cs="Times New Roman"/>
          <w:sz w:val="28"/>
          <w:szCs w:val="28"/>
        </w:rPr>
        <w:t xml:space="preserve"> составленного по форме</w:t>
      </w:r>
      <w:r w:rsidRPr="002B0434">
        <w:rPr>
          <w:rFonts w:ascii="Times New Roman" w:hAnsi="Times New Roman" w:cs="Times New Roman"/>
          <w:sz w:val="28"/>
          <w:szCs w:val="28"/>
        </w:rPr>
        <w:t>,</w:t>
      </w:r>
      <w:r>
        <w:rPr>
          <w:rFonts w:ascii="Times New Roman" w:hAnsi="Times New Roman" w:cs="Times New Roman"/>
          <w:sz w:val="28"/>
          <w:szCs w:val="28"/>
        </w:rPr>
        <w:t xml:space="preserve"> согласно приложению № 1 к настоящему Регламенту </w:t>
      </w:r>
      <w:r w:rsidRPr="002B0434">
        <w:rPr>
          <w:rFonts w:ascii="Times New Roman" w:hAnsi="Times New Roman" w:cs="Times New Roman"/>
          <w:sz w:val="28"/>
          <w:szCs w:val="28"/>
        </w:rPr>
        <w:t xml:space="preserve">с комплектом документов, указанных в пункте 2.6.1 </w:t>
      </w:r>
      <w:r>
        <w:rPr>
          <w:rFonts w:ascii="Times New Roman" w:hAnsi="Times New Roman" w:cs="Times New Roman"/>
          <w:sz w:val="28"/>
          <w:szCs w:val="28"/>
        </w:rPr>
        <w:t xml:space="preserve">настоящего </w:t>
      </w:r>
      <w:r w:rsidRPr="002B0434">
        <w:rPr>
          <w:rFonts w:ascii="Times New Roman" w:hAnsi="Times New Roman" w:cs="Times New Roman"/>
          <w:sz w:val="28"/>
          <w:szCs w:val="28"/>
        </w:rPr>
        <w:t xml:space="preserve">Регламента, а также иных документов, представляемых Заявителем по собственной инициативе, указанных в пункте 2.7.1 </w:t>
      </w:r>
      <w:r>
        <w:rPr>
          <w:rFonts w:ascii="Times New Roman" w:hAnsi="Times New Roman" w:cs="Times New Roman"/>
          <w:sz w:val="28"/>
          <w:szCs w:val="28"/>
        </w:rPr>
        <w:t xml:space="preserve">настоящего </w:t>
      </w:r>
      <w:r w:rsidRPr="002B0434">
        <w:rPr>
          <w:rFonts w:ascii="Times New Roman" w:hAnsi="Times New Roman" w:cs="Times New Roman"/>
          <w:sz w:val="28"/>
          <w:szCs w:val="28"/>
        </w:rPr>
        <w:t>Регламента.</w:t>
      </w:r>
    </w:p>
    <w:p w:rsidR="009B49D8" w:rsidRDefault="009B49D8" w:rsidP="00AF4CE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B0434">
        <w:rPr>
          <w:rFonts w:ascii="Times New Roman" w:hAnsi="Times New Roman" w:cs="Times New Roman"/>
          <w:sz w:val="28"/>
          <w:szCs w:val="28"/>
        </w:rPr>
        <w:t>При личном обращении Заявителя</w:t>
      </w:r>
      <w:r>
        <w:rPr>
          <w:rFonts w:ascii="Times New Roman" w:hAnsi="Times New Roman" w:cs="Times New Roman"/>
          <w:sz w:val="28"/>
          <w:szCs w:val="28"/>
        </w:rPr>
        <w:t xml:space="preserve"> (представителя Заявителя)</w:t>
      </w:r>
      <w:r w:rsidRPr="002B0434">
        <w:rPr>
          <w:rFonts w:ascii="Times New Roman" w:hAnsi="Times New Roman" w:cs="Times New Roman"/>
          <w:sz w:val="28"/>
          <w:szCs w:val="28"/>
        </w:rPr>
        <w:t xml:space="preserve"> должностное лицо </w:t>
      </w:r>
      <w:r>
        <w:rPr>
          <w:rFonts w:ascii="Times New Roman" w:hAnsi="Times New Roman" w:cs="Times New Roman"/>
          <w:sz w:val="28"/>
          <w:szCs w:val="28"/>
        </w:rPr>
        <w:t xml:space="preserve">районного структурного подразделения </w:t>
      </w:r>
      <w:r w:rsidRPr="002B0434">
        <w:rPr>
          <w:rFonts w:ascii="Times New Roman" w:hAnsi="Times New Roman" w:cs="Times New Roman"/>
          <w:sz w:val="28"/>
          <w:szCs w:val="28"/>
        </w:rPr>
        <w:t>Управлени</w:t>
      </w:r>
      <w:r>
        <w:rPr>
          <w:rFonts w:ascii="Times New Roman" w:hAnsi="Times New Roman" w:cs="Times New Roman"/>
          <w:sz w:val="28"/>
          <w:szCs w:val="28"/>
        </w:rPr>
        <w:t>я</w:t>
      </w:r>
      <w:r w:rsidRPr="002B0434">
        <w:rPr>
          <w:rFonts w:ascii="Times New Roman" w:hAnsi="Times New Roman" w:cs="Times New Roman"/>
          <w:sz w:val="28"/>
          <w:szCs w:val="28"/>
        </w:rPr>
        <w:t>, ответственное за прием документов, устанавливает предм</w:t>
      </w:r>
      <w:r>
        <w:rPr>
          <w:rFonts w:ascii="Times New Roman" w:hAnsi="Times New Roman" w:cs="Times New Roman"/>
          <w:sz w:val="28"/>
          <w:szCs w:val="28"/>
        </w:rPr>
        <w:t>ет обращения, личность обратившегося</w:t>
      </w:r>
      <w:r w:rsidRPr="002B0434">
        <w:rPr>
          <w:rFonts w:ascii="Times New Roman" w:hAnsi="Times New Roman" w:cs="Times New Roman"/>
          <w:sz w:val="28"/>
          <w:szCs w:val="28"/>
        </w:rPr>
        <w:t xml:space="preserve">, проверяет представленные документы на предмет соответствия их перечню, указанному в пункте 2.6.1 </w:t>
      </w:r>
      <w:r>
        <w:rPr>
          <w:rFonts w:ascii="Times New Roman" w:hAnsi="Times New Roman" w:cs="Times New Roman"/>
          <w:sz w:val="28"/>
          <w:szCs w:val="28"/>
        </w:rPr>
        <w:t>настоящего</w:t>
      </w:r>
      <w:r w:rsidRPr="002B0434">
        <w:rPr>
          <w:rFonts w:ascii="Times New Roman" w:hAnsi="Times New Roman" w:cs="Times New Roman"/>
          <w:sz w:val="28"/>
          <w:szCs w:val="28"/>
        </w:rPr>
        <w:t xml:space="preserve"> Регламента, а также перечню иных документов, представляемых </w:t>
      </w:r>
      <w:r w:rsidRPr="00D33007">
        <w:rPr>
          <w:rFonts w:ascii="Times New Roman" w:hAnsi="Times New Roman" w:cs="Times New Roman"/>
          <w:sz w:val="28"/>
          <w:szCs w:val="28"/>
        </w:rPr>
        <w:t>Заявителем по собственной инициативе, указанных в пункте 2.7.1 настоящего Регламента, на наличие оснований для отказа в приеме документов, установленных пунктом 2.8 настоящего Регламента, сверяет</w:t>
      </w:r>
      <w:r>
        <w:rPr>
          <w:rFonts w:ascii="Times New Roman" w:hAnsi="Times New Roman" w:cs="Times New Roman"/>
          <w:sz w:val="28"/>
          <w:szCs w:val="28"/>
        </w:rPr>
        <w:t xml:space="preserve"> подлинники представленных документов с их копиями, заверяет копии документов, при необходимости изготавливает копии документов и заверяет их.</w:t>
      </w:r>
    </w:p>
    <w:p w:rsidR="009B49D8" w:rsidRPr="00AF4CE4" w:rsidRDefault="009B49D8" w:rsidP="00AF4CE4">
      <w:pPr>
        <w:autoSpaceDE w:val="0"/>
        <w:autoSpaceDN w:val="0"/>
        <w:adjustRightInd w:val="0"/>
        <w:spacing w:after="0" w:line="240" w:lineRule="auto"/>
        <w:ind w:firstLine="709"/>
        <w:jc w:val="both"/>
        <w:rPr>
          <w:rFonts w:ascii="Times New Roman" w:hAnsi="Times New Roman" w:cs="Times New Roman"/>
          <w:sz w:val="28"/>
          <w:szCs w:val="28"/>
        </w:rPr>
      </w:pPr>
      <w:r w:rsidRPr="00FF54EF">
        <w:rPr>
          <w:rFonts w:ascii="Times New Roman" w:hAnsi="Times New Roman" w:cs="Times New Roman"/>
          <w:sz w:val="28"/>
          <w:szCs w:val="28"/>
        </w:rPr>
        <w:t>Продолжительность административного действия - 10 минут.</w:t>
      </w:r>
    </w:p>
    <w:p w:rsidR="009B49D8" w:rsidRPr="002B0434" w:rsidRDefault="009B49D8" w:rsidP="00AF4CE4">
      <w:pPr>
        <w:autoSpaceDE w:val="0"/>
        <w:autoSpaceDN w:val="0"/>
        <w:adjustRightInd w:val="0"/>
        <w:spacing w:after="0" w:line="240" w:lineRule="auto"/>
        <w:ind w:firstLine="709"/>
        <w:jc w:val="both"/>
        <w:rPr>
          <w:rFonts w:ascii="Times New Roman" w:hAnsi="Times New Roman" w:cs="Times New Roman"/>
          <w:sz w:val="28"/>
          <w:szCs w:val="28"/>
        </w:rPr>
      </w:pPr>
      <w:r w:rsidRPr="00F35F88">
        <w:rPr>
          <w:rFonts w:ascii="Times New Roman" w:hAnsi="Times New Roman" w:cs="Times New Roman"/>
          <w:sz w:val="28"/>
          <w:szCs w:val="28"/>
        </w:rPr>
        <w:t xml:space="preserve">При наличии оснований для отказа в приеме документов, указанных в </w:t>
      </w:r>
      <w:hyperlink w:anchor="P267" w:history="1">
        <w:r w:rsidRPr="00F35F88">
          <w:rPr>
            <w:rFonts w:ascii="Times New Roman" w:hAnsi="Times New Roman" w:cs="Times New Roman"/>
            <w:sz w:val="28"/>
            <w:szCs w:val="28"/>
          </w:rPr>
          <w:t>пункте 2.8</w:t>
        </w:r>
      </w:hyperlink>
      <w:r w:rsidRPr="00F35F88">
        <w:rPr>
          <w:rFonts w:ascii="Times New Roman" w:hAnsi="Times New Roman" w:cs="Times New Roman"/>
          <w:sz w:val="28"/>
          <w:szCs w:val="28"/>
        </w:rPr>
        <w:t xml:space="preserve"> настоящего Регламента, должностное лицо </w:t>
      </w:r>
      <w:r>
        <w:rPr>
          <w:rFonts w:ascii="Times New Roman" w:hAnsi="Times New Roman" w:cs="Times New Roman"/>
          <w:sz w:val="28"/>
          <w:szCs w:val="28"/>
        </w:rPr>
        <w:t>районного структурного подразделения</w:t>
      </w:r>
      <w:r w:rsidRPr="00F35F88">
        <w:rPr>
          <w:rFonts w:ascii="Times New Roman" w:hAnsi="Times New Roman" w:cs="Times New Roman"/>
          <w:sz w:val="28"/>
          <w:szCs w:val="28"/>
        </w:rPr>
        <w:t xml:space="preserve"> Управления, ответственное з</w:t>
      </w:r>
      <w:r>
        <w:rPr>
          <w:rFonts w:ascii="Times New Roman" w:hAnsi="Times New Roman" w:cs="Times New Roman"/>
          <w:sz w:val="28"/>
          <w:szCs w:val="28"/>
        </w:rPr>
        <w:t>а прием документов, уведомляет обратившегося</w:t>
      </w:r>
      <w:r w:rsidRPr="00F35F88">
        <w:rPr>
          <w:rFonts w:ascii="Times New Roman" w:hAnsi="Times New Roman" w:cs="Times New Roman"/>
          <w:sz w:val="28"/>
          <w:szCs w:val="28"/>
        </w:rPr>
        <w:t xml:space="preserve"> о наличии оснований для</w:t>
      </w:r>
      <w:r>
        <w:rPr>
          <w:rFonts w:ascii="Times New Roman" w:hAnsi="Times New Roman" w:cs="Times New Roman"/>
          <w:sz w:val="28"/>
          <w:szCs w:val="28"/>
        </w:rPr>
        <w:t xml:space="preserve"> отказа в приеме документов </w:t>
      </w:r>
      <w:r w:rsidRPr="002B0434">
        <w:rPr>
          <w:rFonts w:ascii="Times New Roman" w:hAnsi="Times New Roman" w:cs="Times New Roman"/>
          <w:sz w:val="28"/>
          <w:szCs w:val="28"/>
        </w:rPr>
        <w:t xml:space="preserve">и выдает ему уведомление об отказе в приеме документов </w:t>
      </w:r>
      <w:r>
        <w:rPr>
          <w:rFonts w:ascii="Times New Roman" w:hAnsi="Times New Roman" w:cs="Times New Roman"/>
          <w:sz w:val="28"/>
          <w:szCs w:val="28"/>
        </w:rPr>
        <w:t xml:space="preserve">по форме согласно приложению </w:t>
      </w:r>
      <w:r w:rsidRPr="002B0434">
        <w:rPr>
          <w:rFonts w:ascii="Times New Roman" w:hAnsi="Times New Roman" w:cs="Times New Roman"/>
          <w:sz w:val="28"/>
          <w:szCs w:val="28"/>
        </w:rPr>
        <w:t xml:space="preserve">№ 4 к </w:t>
      </w:r>
      <w:r>
        <w:rPr>
          <w:rFonts w:ascii="Times New Roman" w:hAnsi="Times New Roman" w:cs="Times New Roman"/>
          <w:sz w:val="28"/>
          <w:szCs w:val="28"/>
        </w:rPr>
        <w:t>настоящего</w:t>
      </w:r>
      <w:r w:rsidRPr="002B0434">
        <w:rPr>
          <w:rFonts w:ascii="Times New Roman" w:hAnsi="Times New Roman" w:cs="Times New Roman"/>
          <w:sz w:val="28"/>
          <w:szCs w:val="28"/>
        </w:rPr>
        <w:t xml:space="preserve"> </w:t>
      </w:r>
      <w:r>
        <w:rPr>
          <w:rFonts w:ascii="Times New Roman" w:hAnsi="Times New Roman" w:cs="Times New Roman"/>
          <w:sz w:val="28"/>
          <w:szCs w:val="28"/>
        </w:rPr>
        <w:t xml:space="preserve">Регламенту </w:t>
      </w:r>
      <w:r w:rsidRPr="002B0434">
        <w:rPr>
          <w:rFonts w:ascii="Times New Roman" w:hAnsi="Times New Roman" w:cs="Times New Roman"/>
          <w:sz w:val="28"/>
          <w:szCs w:val="28"/>
        </w:rPr>
        <w:t xml:space="preserve">с приложением представленных документов. </w:t>
      </w:r>
    </w:p>
    <w:p w:rsidR="009B49D8" w:rsidRDefault="009B49D8" w:rsidP="009E1845">
      <w:pPr>
        <w:spacing w:after="1" w:line="280" w:lineRule="atLeast"/>
        <w:ind w:firstLine="709"/>
        <w:jc w:val="both"/>
        <w:rPr>
          <w:rFonts w:ascii="Times New Roman" w:hAnsi="Times New Roman" w:cs="Times New Roman"/>
          <w:sz w:val="28"/>
          <w:szCs w:val="28"/>
        </w:rPr>
      </w:pPr>
      <w:r w:rsidRPr="00F35F88">
        <w:rPr>
          <w:rFonts w:ascii="Times New Roman" w:hAnsi="Times New Roman" w:cs="Times New Roman"/>
          <w:sz w:val="28"/>
          <w:szCs w:val="28"/>
        </w:rPr>
        <w:t>Уведомление об отказе в приеме документов регистрируется в журнале регистрации уведомлений об отказе в приеме документов</w:t>
      </w:r>
      <w:r>
        <w:rPr>
          <w:rFonts w:ascii="Times New Roman" w:hAnsi="Times New Roman" w:cs="Times New Roman"/>
          <w:sz w:val="28"/>
          <w:szCs w:val="28"/>
        </w:rPr>
        <w:t>.</w:t>
      </w:r>
    </w:p>
    <w:p w:rsidR="009B49D8" w:rsidRPr="00AF4CE4" w:rsidRDefault="009B49D8" w:rsidP="00AF4CE4">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Продолжительность административного действия - 10 минут.</w:t>
      </w:r>
    </w:p>
    <w:p w:rsidR="009B49D8" w:rsidRPr="002B0434" w:rsidRDefault="009B49D8" w:rsidP="00AF4CE4">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 xml:space="preserve">При отсутствии оснований для отказа в приеме документов должностное лицо </w:t>
      </w:r>
      <w:r>
        <w:rPr>
          <w:rFonts w:ascii="Times New Roman" w:hAnsi="Times New Roman" w:cs="Times New Roman"/>
          <w:sz w:val="28"/>
          <w:szCs w:val="28"/>
        </w:rPr>
        <w:t>районного структурного подразделения</w:t>
      </w:r>
      <w:r w:rsidRPr="002B0434">
        <w:rPr>
          <w:rFonts w:ascii="Times New Roman" w:hAnsi="Times New Roman" w:cs="Times New Roman"/>
          <w:sz w:val="28"/>
          <w:szCs w:val="28"/>
        </w:rPr>
        <w:t xml:space="preserve"> Управлени</w:t>
      </w:r>
      <w:r>
        <w:rPr>
          <w:rFonts w:ascii="Times New Roman" w:hAnsi="Times New Roman" w:cs="Times New Roman"/>
          <w:sz w:val="28"/>
          <w:szCs w:val="28"/>
        </w:rPr>
        <w:t>я</w:t>
      </w:r>
      <w:r w:rsidRPr="002B0434">
        <w:rPr>
          <w:rFonts w:ascii="Times New Roman" w:hAnsi="Times New Roman" w:cs="Times New Roman"/>
          <w:sz w:val="28"/>
          <w:szCs w:val="28"/>
        </w:rPr>
        <w:t>, ответственное за прием документов:</w:t>
      </w:r>
    </w:p>
    <w:p w:rsidR="009B49D8" w:rsidRPr="002B0434" w:rsidRDefault="009B49D8" w:rsidP="00AF4CE4">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w:t>
      </w:r>
      <w:r>
        <w:rPr>
          <w:rFonts w:ascii="Times New Roman" w:hAnsi="Times New Roman" w:cs="Times New Roman"/>
          <w:sz w:val="28"/>
          <w:szCs w:val="28"/>
        </w:rPr>
        <w:t> </w:t>
      </w:r>
      <w:r w:rsidRPr="002B0434">
        <w:rPr>
          <w:rFonts w:ascii="Times New Roman" w:hAnsi="Times New Roman" w:cs="Times New Roman"/>
          <w:sz w:val="28"/>
          <w:szCs w:val="28"/>
        </w:rPr>
        <w:t>регистрирует заявление в журнале входящей документации в день его представления;</w:t>
      </w:r>
    </w:p>
    <w:p w:rsidR="009B49D8" w:rsidRPr="002B0434" w:rsidRDefault="009B49D8" w:rsidP="00AF4CE4">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w:t>
      </w:r>
      <w:r>
        <w:rPr>
          <w:rFonts w:ascii="Times New Roman" w:hAnsi="Times New Roman" w:cs="Times New Roman"/>
          <w:sz w:val="28"/>
          <w:szCs w:val="28"/>
        </w:rPr>
        <w:t> </w:t>
      </w:r>
      <w:r w:rsidRPr="002B0434">
        <w:rPr>
          <w:rFonts w:ascii="Times New Roman" w:hAnsi="Times New Roman" w:cs="Times New Roman"/>
          <w:sz w:val="28"/>
          <w:szCs w:val="28"/>
        </w:rPr>
        <w:t>оформляет расписку-уведомление о приеме заявления и документов в со</w:t>
      </w:r>
      <w:r>
        <w:rPr>
          <w:rFonts w:ascii="Times New Roman" w:hAnsi="Times New Roman" w:cs="Times New Roman"/>
          <w:sz w:val="28"/>
          <w:szCs w:val="28"/>
        </w:rPr>
        <w:t xml:space="preserve">ответствии с приложением № 1 к настоящему </w:t>
      </w:r>
      <w:r w:rsidRPr="002B0434">
        <w:rPr>
          <w:rFonts w:ascii="Times New Roman" w:hAnsi="Times New Roman" w:cs="Times New Roman"/>
          <w:sz w:val="28"/>
          <w:szCs w:val="28"/>
        </w:rPr>
        <w:t>Регламенту и выдает ее Заявителю (Представителю Заявителя).</w:t>
      </w:r>
    </w:p>
    <w:p w:rsidR="009B49D8" w:rsidRPr="002B0434" w:rsidRDefault="009B49D8" w:rsidP="00AF4CE4">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Продолжительность административного действия - 10 минут.</w:t>
      </w:r>
    </w:p>
    <w:p w:rsidR="009B49D8" w:rsidRPr="00466A81" w:rsidRDefault="009B49D8" w:rsidP="00AF4CE4">
      <w:pPr>
        <w:spacing w:after="1" w:line="280" w:lineRule="atLeast"/>
        <w:ind w:firstLine="709"/>
        <w:jc w:val="both"/>
        <w:rPr>
          <w:rFonts w:ascii="Times New Roman" w:hAnsi="Times New Roman" w:cs="Times New Roman"/>
          <w:sz w:val="28"/>
          <w:szCs w:val="28"/>
        </w:rPr>
      </w:pPr>
      <w:r w:rsidRPr="00315D13">
        <w:rPr>
          <w:rFonts w:ascii="Times New Roman" w:hAnsi="Times New Roman" w:cs="Times New Roman"/>
          <w:sz w:val="28"/>
          <w:szCs w:val="28"/>
        </w:rPr>
        <w:t xml:space="preserve">При поступлении заявления и документов посредством почтовой связи должностное лицо </w:t>
      </w:r>
      <w:r>
        <w:rPr>
          <w:rFonts w:ascii="Times New Roman" w:hAnsi="Times New Roman" w:cs="Times New Roman"/>
          <w:sz w:val="28"/>
          <w:szCs w:val="28"/>
        </w:rPr>
        <w:t>районного структурного подразделения</w:t>
      </w:r>
      <w:r w:rsidRPr="00315D13">
        <w:rPr>
          <w:rFonts w:ascii="Times New Roman" w:hAnsi="Times New Roman" w:cs="Times New Roman"/>
          <w:sz w:val="28"/>
          <w:szCs w:val="28"/>
        </w:rPr>
        <w:t xml:space="preserve"> Управления, ответствен</w:t>
      </w:r>
      <w:r>
        <w:rPr>
          <w:rFonts w:ascii="Times New Roman" w:hAnsi="Times New Roman" w:cs="Times New Roman"/>
          <w:sz w:val="28"/>
          <w:szCs w:val="28"/>
        </w:rPr>
        <w:t xml:space="preserve">ное за ведение делопроизводства, </w:t>
      </w:r>
      <w:r w:rsidRPr="002B0434">
        <w:rPr>
          <w:rFonts w:ascii="Times New Roman" w:hAnsi="Times New Roman" w:cs="Times New Roman"/>
          <w:sz w:val="28"/>
          <w:szCs w:val="28"/>
        </w:rPr>
        <w:t>в день поступления документов посредством почтовой связи</w:t>
      </w:r>
      <w:r w:rsidRPr="00315D13">
        <w:rPr>
          <w:rFonts w:ascii="Times New Roman" w:hAnsi="Times New Roman" w:cs="Times New Roman"/>
          <w:sz w:val="28"/>
          <w:szCs w:val="28"/>
        </w:rPr>
        <w:t xml:space="preserve"> проверяет соответствие полученных документов описи отправления (при ее наличии), регистрирует их как входящий документ </w:t>
      </w:r>
      <w:r>
        <w:rPr>
          <w:rFonts w:ascii="Times New Roman" w:hAnsi="Times New Roman" w:cs="Times New Roman"/>
          <w:sz w:val="28"/>
          <w:szCs w:val="28"/>
        </w:rPr>
        <w:t xml:space="preserve">в журнале </w:t>
      </w:r>
      <w:r w:rsidRPr="00315D13">
        <w:rPr>
          <w:rFonts w:ascii="Times New Roman" w:hAnsi="Times New Roman" w:cs="Times New Roman"/>
          <w:sz w:val="28"/>
          <w:szCs w:val="28"/>
        </w:rPr>
        <w:t xml:space="preserve">и передает должностному лицу </w:t>
      </w:r>
      <w:r>
        <w:rPr>
          <w:rFonts w:ascii="Times New Roman" w:hAnsi="Times New Roman" w:cs="Times New Roman"/>
          <w:sz w:val="28"/>
          <w:szCs w:val="28"/>
        </w:rPr>
        <w:t>районного структурно подразделения</w:t>
      </w:r>
      <w:r w:rsidRPr="00315D13">
        <w:rPr>
          <w:rFonts w:ascii="Times New Roman" w:hAnsi="Times New Roman" w:cs="Times New Roman"/>
          <w:sz w:val="28"/>
          <w:szCs w:val="28"/>
        </w:rPr>
        <w:t xml:space="preserve"> Управления, ответственному за прием документов.</w:t>
      </w:r>
    </w:p>
    <w:p w:rsidR="009B49D8" w:rsidRPr="00AF4CE4" w:rsidRDefault="009B49D8" w:rsidP="00AF4CE4">
      <w:pPr>
        <w:spacing w:after="1" w:line="280" w:lineRule="atLeast"/>
        <w:ind w:firstLine="709"/>
        <w:jc w:val="both"/>
        <w:rPr>
          <w:rFonts w:ascii="Times New Roman" w:hAnsi="Times New Roman" w:cs="Times New Roman"/>
          <w:sz w:val="28"/>
          <w:szCs w:val="28"/>
        </w:rPr>
      </w:pPr>
      <w:r w:rsidRPr="002B0434">
        <w:rPr>
          <w:rFonts w:ascii="Times New Roman" w:hAnsi="Times New Roman" w:cs="Times New Roman"/>
          <w:sz w:val="28"/>
          <w:szCs w:val="28"/>
        </w:rPr>
        <w:t>Продолжительность административного действия - 10 минут.</w:t>
      </w:r>
    </w:p>
    <w:p w:rsidR="009B49D8" w:rsidRDefault="009B49D8" w:rsidP="00AF4CE4">
      <w:pPr>
        <w:spacing w:after="1" w:line="280" w:lineRule="atLeast"/>
        <w:ind w:firstLine="709"/>
        <w:jc w:val="both"/>
        <w:rPr>
          <w:rFonts w:ascii="Times New Roman" w:hAnsi="Times New Roman" w:cs="Times New Roman"/>
          <w:sz w:val="28"/>
          <w:szCs w:val="28"/>
        </w:rPr>
      </w:pPr>
      <w:r w:rsidRPr="00A97832">
        <w:rPr>
          <w:rFonts w:ascii="Times New Roman" w:hAnsi="Times New Roman" w:cs="Times New Roman"/>
          <w:sz w:val="28"/>
          <w:szCs w:val="28"/>
        </w:rPr>
        <w:t xml:space="preserve">Должностное лицо </w:t>
      </w:r>
      <w:r>
        <w:rPr>
          <w:rFonts w:ascii="Times New Roman" w:hAnsi="Times New Roman" w:cs="Times New Roman"/>
          <w:sz w:val="28"/>
          <w:szCs w:val="28"/>
        </w:rPr>
        <w:t>районного структурного подразделения</w:t>
      </w:r>
      <w:r w:rsidRPr="00A97832">
        <w:rPr>
          <w:rFonts w:ascii="Times New Roman" w:hAnsi="Times New Roman" w:cs="Times New Roman"/>
          <w:sz w:val="28"/>
          <w:szCs w:val="28"/>
        </w:rPr>
        <w:t xml:space="preserve"> Управления, ответственное за прием документов, проверяет представленные документы</w:t>
      </w:r>
      <w:r>
        <w:rPr>
          <w:rFonts w:ascii="Times New Roman" w:hAnsi="Times New Roman" w:cs="Times New Roman"/>
          <w:sz w:val="28"/>
          <w:szCs w:val="28"/>
        </w:rPr>
        <w:t>:</w:t>
      </w:r>
    </w:p>
    <w:p w:rsidR="009B49D8" w:rsidRDefault="009B49D8" w:rsidP="00AF4CE4">
      <w:pPr>
        <w:spacing w:after="1" w:line="28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A97832">
        <w:rPr>
          <w:rFonts w:ascii="Times New Roman" w:hAnsi="Times New Roman" w:cs="Times New Roman"/>
          <w:sz w:val="28"/>
          <w:szCs w:val="28"/>
        </w:rPr>
        <w:t xml:space="preserve"> на предмет соответствия их перечню, установленному </w:t>
      </w:r>
      <w:hyperlink w:anchor="P218" w:history="1">
        <w:r w:rsidRPr="00A97832">
          <w:rPr>
            <w:rFonts w:ascii="Times New Roman" w:hAnsi="Times New Roman" w:cs="Times New Roman"/>
            <w:sz w:val="28"/>
            <w:szCs w:val="28"/>
          </w:rPr>
          <w:t>пункт</w:t>
        </w:r>
        <w:r>
          <w:rPr>
            <w:rFonts w:ascii="Times New Roman" w:hAnsi="Times New Roman" w:cs="Times New Roman"/>
            <w:sz w:val="28"/>
            <w:szCs w:val="28"/>
          </w:rPr>
          <w:t>ами</w:t>
        </w:r>
        <w:r w:rsidRPr="00A97832">
          <w:rPr>
            <w:rFonts w:ascii="Times New Roman" w:hAnsi="Times New Roman" w:cs="Times New Roman"/>
            <w:sz w:val="28"/>
            <w:szCs w:val="28"/>
          </w:rPr>
          <w:t xml:space="preserve"> 2.6.1</w:t>
        </w:r>
      </w:hyperlink>
      <w:r>
        <w:rPr>
          <w:rFonts w:ascii="Times New Roman" w:hAnsi="Times New Roman" w:cs="Times New Roman"/>
          <w:sz w:val="28"/>
          <w:szCs w:val="28"/>
        </w:rPr>
        <w:t xml:space="preserve"> и 2.7.1 настоящего Регламента;</w:t>
      </w:r>
    </w:p>
    <w:p w:rsidR="009B49D8" w:rsidRPr="00AF4CE4" w:rsidRDefault="009B49D8" w:rsidP="00AF4CE4">
      <w:pPr>
        <w:spacing w:after="1" w:line="28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97832">
        <w:rPr>
          <w:rFonts w:ascii="Times New Roman" w:hAnsi="Times New Roman" w:cs="Times New Roman"/>
          <w:sz w:val="28"/>
          <w:szCs w:val="28"/>
        </w:rPr>
        <w:t xml:space="preserve">на наличие оснований для отказа в приеме документов, установленных </w:t>
      </w:r>
      <w:hyperlink w:anchor="P267" w:history="1">
        <w:r w:rsidRPr="00A97832">
          <w:rPr>
            <w:rFonts w:ascii="Times New Roman" w:hAnsi="Times New Roman" w:cs="Times New Roman"/>
            <w:sz w:val="28"/>
            <w:szCs w:val="28"/>
          </w:rPr>
          <w:t>пунктом 2.8</w:t>
        </w:r>
      </w:hyperlink>
      <w:r w:rsidRPr="00A97832">
        <w:rPr>
          <w:rFonts w:ascii="Times New Roman" w:hAnsi="Times New Roman" w:cs="Times New Roman"/>
          <w:sz w:val="28"/>
          <w:szCs w:val="28"/>
        </w:rPr>
        <w:t xml:space="preserve"> настоящего Регламента.</w:t>
      </w:r>
    </w:p>
    <w:p w:rsidR="009B49D8" w:rsidRPr="00A97832" w:rsidRDefault="009B49D8" w:rsidP="009E1845">
      <w:pPr>
        <w:spacing w:after="1" w:line="280" w:lineRule="atLeast"/>
        <w:ind w:firstLine="709"/>
        <w:jc w:val="both"/>
      </w:pPr>
      <w:r w:rsidRPr="00A97832">
        <w:rPr>
          <w:rFonts w:ascii="Times New Roman" w:hAnsi="Times New Roman" w:cs="Times New Roman"/>
          <w:sz w:val="28"/>
          <w:szCs w:val="28"/>
        </w:rPr>
        <w:t xml:space="preserve">Должностное лицо </w:t>
      </w:r>
      <w:r>
        <w:rPr>
          <w:rFonts w:ascii="Times New Roman" w:hAnsi="Times New Roman" w:cs="Times New Roman"/>
          <w:sz w:val="28"/>
          <w:szCs w:val="28"/>
        </w:rPr>
        <w:t>районного структурного подразделения</w:t>
      </w:r>
      <w:r w:rsidRPr="00A97832">
        <w:rPr>
          <w:rFonts w:ascii="Times New Roman" w:hAnsi="Times New Roman" w:cs="Times New Roman"/>
          <w:sz w:val="28"/>
          <w:szCs w:val="28"/>
        </w:rPr>
        <w:t xml:space="preserve"> Управления, ответственное за прием документов:</w:t>
      </w:r>
    </w:p>
    <w:p w:rsidR="009B49D8" w:rsidRPr="00A97832" w:rsidRDefault="009B49D8" w:rsidP="009E1845">
      <w:pPr>
        <w:spacing w:after="1" w:line="280" w:lineRule="atLeast"/>
        <w:ind w:firstLine="709"/>
        <w:jc w:val="both"/>
        <w:rPr>
          <w:color w:val="FF0000"/>
        </w:rPr>
      </w:pPr>
      <w:r w:rsidRPr="00A97832">
        <w:rPr>
          <w:rFonts w:ascii="Times New Roman" w:hAnsi="Times New Roman" w:cs="Times New Roman"/>
          <w:sz w:val="28"/>
          <w:szCs w:val="28"/>
        </w:rPr>
        <w:t>- при отсутствии оснований для отказа в приеме документов принимает и регистрирует заявление в журнале входящей документации</w:t>
      </w:r>
      <w:r>
        <w:rPr>
          <w:rFonts w:ascii="Times New Roman" w:hAnsi="Times New Roman" w:cs="Times New Roman"/>
          <w:sz w:val="28"/>
          <w:szCs w:val="28"/>
        </w:rPr>
        <w:t xml:space="preserve">, </w:t>
      </w:r>
      <w:r w:rsidRPr="002B0434">
        <w:rPr>
          <w:rFonts w:ascii="Times New Roman" w:hAnsi="Times New Roman" w:cs="Times New Roman"/>
          <w:sz w:val="28"/>
          <w:szCs w:val="28"/>
        </w:rPr>
        <w:t>оформляет расписку-уведомление о приеме заявления и документ</w:t>
      </w:r>
      <w:r>
        <w:rPr>
          <w:rFonts w:ascii="Times New Roman" w:hAnsi="Times New Roman" w:cs="Times New Roman"/>
          <w:sz w:val="28"/>
          <w:szCs w:val="28"/>
        </w:rPr>
        <w:t xml:space="preserve">ов по форме согласно приложению  № </w:t>
      </w:r>
      <w:r w:rsidRPr="002B0434">
        <w:rPr>
          <w:rFonts w:ascii="Times New Roman" w:hAnsi="Times New Roman" w:cs="Times New Roman"/>
          <w:sz w:val="28"/>
          <w:szCs w:val="28"/>
        </w:rPr>
        <w:t xml:space="preserve">1 к </w:t>
      </w:r>
      <w:r>
        <w:rPr>
          <w:rFonts w:ascii="Times New Roman" w:hAnsi="Times New Roman" w:cs="Times New Roman"/>
          <w:sz w:val="28"/>
          <w:szCs w:val="28"/>
        </w:rPr>
        <w:t xml:space="preserve">настоящему </w:t>
      </w:r>
      <w:r w:rsidRPr="002B0434">
        <w:rPr>
          <w:rFonts w:ascii="Times New Roman" w:hAnsi="Times New Roman" w:cs="Times New Roman"/>
          <w:sz w:val="28"/>
          <w:szCs w:val="28"/>
        </w:rPr>
        <w:t>Регламенту</w:t>
      </w:r>
      <w:r w:rsidRPr="00A97832">
        <w:rPr>
          <w:rFonts w:ascii="Times New Roman" w:hAnsi="Times New Roman" w:cs="Times New Roman"/>
          <w:sz w:val="28"/>
          <w:szCs w:val="28"/>
        </w:rPr>
        <w:t xml:space="preserve"> и передает должностному лицу </w:t>
      </w:r>
      <w:r>
        <w:rPr>
          <w:rFonts w:ascii="Times New Roman" w:hAnsi="Times New Roman" w:cs="Times New Roman"/>
          <w:sz w:val="28"/>
          <w:szCs w:val="28"/>
        </w:rPr>
        <w:t>районного структурного подразделения</w:t>
      </w:r>
      <w:r w:rsidRPr="00A97832">
        <w:rPr>
          <w:rFonts w:ascii="Times New Roman" w:hAnsi="Times New Roman" w:cs="Times New Roman"/>
          <w:sz w:val="28"/>
          <w:szCs w:val="28"/>
        </w:rPr>
        <w:t xml:space="preserve"> Управления, ответственному за </w:t>
      </w:r>
      <w:r>
        <w:rPr>
          <w:rFonts w:ascii="Times New Roman" w:hAnsi="Times New Roman" w:cs="Times New Roman"/>
          <w:sz w:val="28"/>
          <w:szCs w:val="28"/>
        </w:rPr>
        <w:t>ведение делопроизводства</w:t>
      </w:r>
      <w:r w:rsidRPr="00A97832">
        <w:rPr>
          <w:rFonts w:ascii="Times New Roman" w:hAnsi="Times New Roman" w:cs="Times New Roman"/>
          <w:sz w:val="28"/>
          <w:szCs w:val="28"/>
        </w:rPr>
        <w:t>;</w:t>
      </w:r>
      <w:r w:rsidRPr="00A97832">
        <w:rPr>
          <w:rFonts w:ascii="Times New Roman" w:hAnsi="Times New Roman" w:cs="Times New Roman"/>
          <w:color w:val="FF0000"/>
          <w:sz w:val="28"/>
          <w:szCs w:val="28"/>
        </w:rPr>
        <w:t xml:space="preserve"> </w:t>
      </w:r>
    </w:p>
    <w:p w:rsidR="009B49D8" w:rsidRDefault="009B49D8" w:rsidP="009E1845">
      <w:pPr>
        <w:spacing w:after="1" w:line="280" w:lineRule="atLeast"/>
        <w:ind w:firstLine="709"/>
        <w:jc w:val="both"/>
        <w:rPr>
          <w:rFonts w:ascii="Times New Roman" w:hAnsi="Times New Roman" w:cs="Times New Roman"/>
          <w:sz w:val="28"/>
          <w:szCs w:val="28"/>
        </w:rPr>
      </w:pPr>
      <w:r w:rsidRPr="00A97832">
        <w:rPr>
          <w:rFonts w:ascii="Times New Roman" w:hAnsi="Times New Roman" w:cs="Times New Roman"/>
          <w:sz w:val="28"/>
          <w:szCs w:val="28"/>
        </w:rPr>
        <w:t xml:space="preserve">- при наличии оснований для отказа в приеме документов оформляет </w:t>
      </w:r>
      <w:hyperlink w:anchor="P1294" w:history="1">
        <w:r w:rsidRPr="00A97832">
          <w:rPr>
            <w:rFonts w:ascii="Times New Roman" w:hAnsi="Times New Roman" w:cs="Times New Roman"/>
            <w:sz w:val="28"/>
            <w:szCs w:val="28"/>
          </w:rPr>
          <w:t>уведомление</w:t>
        </w:r>
      </w:hyperlink>
      <w:r w:rsidRPr="00A97832">
        <w:rPr>
          <w:rFonts w:ascii="Times New Roman" w:hAnsi="Times New Roman" w:cs="Times New Roman"/>
          <w:sz w:val="28"/>
          <w:szCs w:val="28"/>
        </w:rPr>
        <w:t xml:space="preserve"> об отказе в приеме документов </w:t>
      </w:r>
      <w:r>
        <w:rPr>
          <w:rFonts w:ascii="Times New Roman" w:hAnsi="Times New Roman" w:cs="Times New Roman"/>
          <w:sz w:val="28"/>
          <w:szCs w:val="28"/>
        </w:rPr>
        <w:t>по форме согласно приложению № 4</w:t>
      </w:r>
      <w:r w:rsidRPr="00A97832">
        <w:rPr>
          <w:rFonts w:ascii="Times New Roman" w:hAnsi="Times New Roman" w:cs="Times New Roman"/>
          <w:sz w:val="28"/>
          <w:szCs w:val="28"/>
        </w:rPr>
        <w:t xml:space="preserve"> к настоящему Регламенту </w:t>
      </w:r>
      <w:r>
        <w:rPr>
          <w:rFonts w:ascii="Times New Roman" w:hAnsi="Times New Roman" w:cs="Times New Roman"/>
          <w:sz w:val="28"/>
          <w:szCs w:val="28"/>
        </w:rPr>
        <w:t xml:space="preserve">с приложением представленных документов и передает его </w:t>
      </w:r>
      <w:r w:rsidRPr="00A97832">
        <w:rPr>
          <w:rFonts w:ascii="Times New Roman" w:hAnsi="Times New Roman" w:cs="Times New Roman"/>
          <w:sz w:val="28"/>
          <w:szCs w:val="28"/>
        </w:rPr>
        <w:t xml:space="preserve">должностному лицу </w:t>
      </w:r>
      <w:r>
        <w:rPr>
          <w:rFonts w:ascii="Times New Roman" w:hAnsi="Times New Roman" w:cs="Times New Roman"/>
          <w:sz w:val="28"/>
          <w:szCs w:val="28"/>
        </w:rPr>
        <w:t>районного структурного подразделения</w:t>
      </w:r>
      <w:r w:rsidRPr="00A97832">
        <w:rPr>
          <w:rFonts w:ascii="Times New Roman" w:hAnsi="Times New Roman" w:cs="Times New Roman"/>
          <w:sz w:val="28"/>
          <w:szCs w:val="28"/>
        </w:rPr>
        <w:t xml:space="preserve"> Управления, ответственному за ведение делопроизводства</w:t>
      </w:r>
      <w:r>
        <w:rPr>
          <w:rFonts w:ascii="Times New Roman" w:hAnsi="Times New Roman" w:cs="Times New Roman"/>
          <w:sz w:val="28"/>
          <w:szCs w:val="28"/>
        </w:rPr>
        <w:t>.</w:t>
      </w:r>
    </w:p>
    <w:p w:rsidR="009B49D8" w:rsidRDefault="009B49D8" w:rsidP="004074BD">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Продолжительность административного действия - 10 минут.</w:t>
      </w:r>
    </w:p>
    <w:p w:rsidR="009B49D8" w:rsidRPr="002B0434" w:rsidRDefault="009B49D8" w:rsidP="00DF7926">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Должностное лицо Управлени</w:t>
      </w:r>
      <w:r>
        <w:rPr>
          <w:rFonts w:ascii="Times New Roman" w:hAnsi="Times New Roman" w:cs="Times New Roman"/>
          <w:sz w:val="28"/>
          <w:szCs w:val="28"/>
        </w:rPr>
        <w:t>я</w:t>
      </w:r>
      <w:r w:rsidRPr="002B0434">
        <w:rPr>
          <w:rFonts w:ascii="Times New Roman" w:hAnsi="Times New Roman" w:cs="Times New Roman"/>
          <w:sz w:val="28"/>
          <w:szCs w:val="28"/>
        </w:rPr>
        <w:t>, ответственное за ведение делопроизводства, регистрирует расписку-уведомление о приеме заявления и документов (уведомление об отказе в приеме документов) в журнале исходящей документации, осуществляет отправку Заявителю расписки-уведомления о приеме заявления и документов либо уведомления об отказе в приеме документов с документами, приложенными к заявлению, заказным почтовым отправлением с уведомлением о вручении по адресу, указанному в заявлении.</w:t>
      </w:r>
    </w:p>
    <w:p w:rsidR="009B49D8" w:rsidRPr="004074BD" w:rsidRDefault="009B49D8" w:rsidP="00DF792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2B0434">
        <w:rPr>
          <w:rFonts w:ascii="Times New Roman" w:hAnsi="Times New Roman" w:cs="Times New Roman"/>
          <w:sz w:val="28"/>
          <w:szCs w:val="28"/>
        </w:rPr>
        <w:t>родолжительность административного действия - 20 минут.</w:t>
      </w:r>
    </w:p>
    <w:p w:rsidR="009B49D8" w:rsidRPr="00A97832" w:rsidRDefault="009B49D8" w:rsidP="009E1845">
      <w:pPr>
        <w:spacing w:after="1" w:line="280" w:lineRule="atLeast"/>
        <w:ind w:firstLine="709"/>
        <w:jc w:val="both"/>
      </w:pPr>
      <w:r w:rsidRPr="00A97832">
        <w:rPr>
          <w:rFonts w:ascii="Times New Roman" w:hAnsi="Times New Roman" w:cs="Times New Roman"/>
          <w:sz w:val="28"/>
          <w:szCs w:val="28"/>
        </w:rPr>
        <w:t xml:space="preserve">Критерием принятия решения является наличие либо отсутствие оснований для отказа в приеме документов, установленных </w:t>
      </w:r>
      <w:hyperlink w:anchor="P267" w:history="1">
        <w:r w:rsidRPr="00A97832">
          <w:rPr>
            <w:rFonts w:ascii="Times New Roman" w:hAnsi="Times New Roman" w:cs="Times New Roman"/>
            <w:sz w:val="28"/>
            <w:szCs w:val="28"/>
          </w:rPr>
          <w:t>пунктом 2.8</w:t>
        </w:r>
      </w:hyperlink>
      <w:r w:rsidRPr="00A97832">
        <w:t>.</w:t>
      </w:r>
      <w:r w:rsidRPr="00A97832">
        <w:rPr>
          <w:rFonts w:ascii="Times New Roman" w:hAnsi="Times New Roman" w:cs="Times New Roman"/>
          <w:sz w:val="28"/>
          <w:szCs w:val="28"/>
        </w:rPr>
        <w:t xml:space="preserve"> настоящего Регламента.</w:t>
      </w:r>
    </w:p>
    <w:p w:rsidR="009B49D8" w:rsidRPr="00A64553" w:rsidRDefault="009B49D8" w:rsidP="009E1845">
      <w:pPr>
        <w:spacing w:after="1" w:line="280" w:lineRule="atLeast"/>
        <w:ind w:firstLine="709"/>
        <w:jc w:val="both"/>
      </w:pPr>
      <w:r w:rsidRPr="00D33007">
        <w:rPr>
          <w:rFonts w:ascii="Times New Roman" w:hAnsi="Times New Roman" w:cs="Times New Roman"/>
          <w:sz w:val="28"/>
          <w:szCs w:val="28"/>
        </w:rPr>
        <w:t>Результатом административной процедуры является прием заявления и документов, необходимых для предоставления государственной услуги, которые передаются должностному лицу районного структурного подразделения Управления, ответственному за предоставление государственной услуги, либо отказ в приеме заявления и документов, необходимых для предоставления государственной услуги.</w:t>
      </w:r>
    </w:p>
    <w:p w:rsidR="009B49D8" w:rsidRPr="00A97832" w:rsidRDefault="009B49D8" w:rsidP="009E1845">
      <w:pPr>
        <w:spacing w:after="1" w:line="280" w:lineRule="atLeast"/>
        <w:ind w:firstLine="709"/>
        <w:jc w:val="both"/>
      </w:pPr>
      <w:r w:rsidRPr="00A97832">
        <w:rPr>
          <w:rFonts w:ascii="Times New Roman" w:hAnsi="Times New Roman" w:cs="Times New Roman"/>
          <w:sz w:val="28"/>
          <w:szCs w:val="28"/>
        </w:rPr>
        <w:t>Способами фиксации результата выполнения административной процедуры являются:</w:t>
      </w:r>
    </w:p>
    <w:p w:rsidR="009B49D8" w:rsidRDefault="009B49D8" w:rsidP="009E1845">
      <w:pPr>
        <w:spacing w:after="1" w:line="280" w:lineRule="atLeast"/>
        <w:ind w:firstLine="709"/>
        <w:jc w:val="both"/>
        <w:rPr>
          <w:rFonts w:ascii="Times New Roman" w:hAnsi="Times New Roman" w:cs="Times New Roman"/>
          <w:sz w:val="28"/>
          <w:szCs w:val="28"/>
        </w:rPr>
      </w:pPr>
      <w:r w:rsidRPr="00A97832">
        <w:rPr>
          <w:rFonts w:ascii="Times New Roman" w:hAnsi="Times New Roman" w:cs="Times New Roman"/>
          <w:sz w:val="28"/>
          <w:szCs w:val="28"/>
        </w:rPr>
        <w:t>- регистрация заявления</w:t>
      </w:r>
      <w:r>
        <w:rPr>
          <w:rFonts w:ascii="Times New Roman" w:hAnsi="Times New Roman" w:cs="Times New Roman"/>
          <w:sz w:val="28"/>
          <w:szCs w:val="28"/>
        </w:rPr>
        <w:t xml:space="preserve"> и документов, необходимых для предоставления государственной услуги,</w:t>
      </w:r>
      <w:r w:rsidRPr="00A97832">
        <w:rPr>
          <w:rFonts w:ascii="Times New Roman" w:hAnsi="Times New Roman" w:cs="Times New Roman"/>
          <w:sz w:val="28"/>
          <w:szCs w:val="28"/>
        </w:rPr>
        <w:t xml:space="preserve"> в журнале входящей документации</w:t>
      </w:r>
      <w:r>
        <w:rPr>
          <w:rFonts w:ascii="Times New Roman" w:hAnsi="Times New Roman" w:cs="Times New Roman"/>
          <w:sz w:val="28"/>
          <w:szCs w:val="28"/>
        </w:rPr>
        <w:t>;</w:t>
      </w:r>
    </w:p>
    <w:p w:rsidR="009B49D8" w:rsidRPr="00A97832" w:rsidRDefault="009B49D8" w:rsidP="009E1845">
      <w:pPr>
        <w:spacing w:after="1" w:line="280" w:lineRule="atLeast"/>
        <w:ind w:firstLine="709"/>
        <w:jc w:val="both"/>
      </w:pPr>
      <w:r w:rsidRPr="00177909">
        <w:rPr>
          <w:rFonts w:ascii="Times New Roman" w:hAnsi="Times New Roman" w:cs="Times New Roman"/>
          <w:sz w:val="28"/>
          <w:szCs w:val="28"/>
        </w:rPr>
        <w:t>- регистрация расписки-уведомления о приеме заявления и комплекта документов, необходимых для предоставления государственной услуги, в журнале исходящей документации (в случае предоставления заявления и документов, необходимых для предоставления государственной услуги посредством почтовой связи);</w:t>
      </w:r>
    </w:p>
    <w:p w:rsidR="009B49D8" w:rsidRDefault="009B49D8" w:rsidP="009E1845">
      <w:pPr>
        <w:spacing w:after="1" w:line="280" w:lineRule="atLeast"/>
        <w:ind w:firstLine="709"/>
        <w:jc w:val="both"/>
        <w:rPr>
          <w:rFonts w:ascii="Times New Roman" w:hAnsi="Times New Roman" w:cs="Times New Roman"/>
          <w:sz w:val="28"/>
          <w:szCs w:val="28"/>
        </w:rPr>
      </w:pPr>
      <w:r w:rsidRPr="00A97832">
        <w:rPr>
          <w:rFonts w:ascii="Times New Roman" w:hAnsi="Times New Roman" w:cs="Times New Roman"/>
          <w:sz w:val="28"/>
          <w:szCs w:val="28"/>
        </w:rPr>
        <w:t>-</w:t>
      </w:r>
      <w:r>
        <w:rPr>
          <w:rFonts w:ascii="Times New Roman" w:hAnsi="Times New Roman" w:cs="Times New Roman"/>
          <w:sz w:val="28"/>
          <w:szCs w:val="28"/>
        </w:rPr>
        <w:t> </w:t>
      </w:r>
      <w:r w:rsidRPr="00A97832">
        <w:rPr>
          <w:rFonts w:ascii="Times New Roman" w:hAnsi="Times New Roman" w:cs="Times New Roman"/>
          <w:sz w:val="28"/>
          <w:szCs w:val="28"/>
        </w:rPr>
        <w:t xml:space="preserve">регистрация уведомления об отказе в приеме </w:t>
      </w:r>
      <w:r>
        <w:rPr>
          <w:rFonts w:ascii="Times New Roman" w:hAnsi="Times New Roman" w:cs="Times New Roman"/>
          <w:sz w:val="28"/>
          <w:szCs w:val="28"/>
        </w:rPr>
        <w:t xml:space="preserve">заявления и </w:t>
      </w:r>
      <w:r w:rsidRPr="00A97832">
        <w:rPr>
          <w:rFonts w:ascii="Times New Roman" w:hAnsi="Times New Roman" w:cs="Times New Roman"/>
          <w:sz w:val="28"/>
          <w:szCs w:val="28"/>
        </w:rPr>
        <w:t>документов</w:t>
      </w:r>
      <w:r>
        <w:rPr>
          <w:rFonts w:ascii="Times New Roman" w:hAnsi="Times New Roman" w:cs="Times New Roman"/>
          <w:sz w:val="28"/>
          <w:szCs w:val="28"/>
        </w:rPr>
        <w:t>, необходимых для предоставления государственной услуги, в журнале регистрации уведомлений об отказе в приеме документов</w:t>
      </w:r>
      <w:r w:rsidRPr="00A97832">
        <w:rPr>
          <w:rFonts w:ascii="Times New Roman" w:hAnsi="Times New Roman" w:cs="Times New Roman"/>
          <w:sz w:val="28"/>
          <w:szCs w:val="28"/>
        </w:rPr>
        <w:t>.</w:t>
      </w:r>
    </w:p>
    <w:p w:rsidR="009B49D8" w:rsidRDefault="009B49D8" w:rsidP="009E1845">
      <w:pPr>
        <w:spacing w:after="1" w:line="280" w:lineRule="atLeast"/>
        <w:ind w:firstLine="709"/>
        <w:jc w:val="both"/>
        <w:rPr>
          <w:rFonts w:ascii="Times New Roman" w:hAnsi="Times New Roman" w:cs="Times New Roman"/>
          <w:sz w:val="28"/>
          <w:szCs w:val="28"/>
        </w:rPr>
      </w:pPr>
      <w:r w:rsidRPr="002B0434">
        <w:rPr>
          <w:rFonts w:ascii="Times New Roman" w:hAnsi="Times New Roman" w:cs="Times New Roman"/>
          <w:sz w:val="28"/>
          <w:szCs w:val="28"/>
        </w:rPr>
        <w:t>Максимальный срок выполнения административной процедуры - 1 рабочий день.</w:t>
      </w:r>
    </w:p>
    <w:p w:rsidR="009B49D8" w:rsidRPr="00A97832" w:rsidRDefault="009B49D8" w:rsidP="009E1845">
      <w:pPr>
        <w:spacing w:after="1" w:line="280" w:lineRule="atLeast"/>
        <w:ind w:firstLine="709"/>
        <w:jc w:val="both"/>
      </w:pPr>
    </w:p>
    <w:p w:rsidR="009B49D8" w:rsidRDefault="009B49D8" w:rsidP="00704E12">
      <w:pPr>
        <w:spacing w:after="1" w:line="280" w:lineRule="atLeast"/>
        <w:ind w:firstLine="709"/>
        <w:jc w:val="center"/>
        <w:rPr>
          <w:rFonts w:ascii="Times New Roman" w:hAnsi="Times New Roman" w:cs="Times New Roman"/>
          <w:sz w:val="28"/>
          <w:szCs w:val="28"/>
        </w:rPr>
      </w:pPr>
      <w:r w:rsidRPr="001F4CB5">
        <w:rPr>
          <w:rFonts w:ascii="Times New Roman" w:hAnsi="Times New Roman" w:cs="Times New Roman"/>
          <w:sz w:val="28"/>
          <w:szCs w:val="28"/>
        </w:rPr>
        <w:t>3.2. Административная процедура «Формирование и направление межведомственн</w:t>
      </w:r>
      <w:r>
        <w:rPr>
          <w:rFonts w:ascii="Times New Roman" w:hAnsi="Times New Roman" w:cs="Times New Roman"/>
          <w:sz w:val="28"/>
          <w:szCs w:val="28"/>
        </w:rPr>
        <w:t xml:space="preserve">ых </w:t>
      </w:r>
      <w:r w:rsidRPr="001F4CB5">
        <w:rPr>
          <w:rFonts w:ascii="Times New Roman" w:hAnsi="Times New Roman" w:cs="Times New Roman"/>
          <w:sz w:val="28"/>
          <w:szCs w:val="28"/>
        </w:rPr>
        <w:t>запросов»</w:t>
      </w:r>
    </w:p>
    <w:p w:rsidR="009B49D8" w:rsidRPr="001F4CB5" w:rsidRDefault="009B49D8" w:rsidP="009E1845">
      <w:pPr>
        <w:spacing w:after="1" w:line="280" w:lineRule="atLeast"/>
        <w:ind w:firstLine="709"/>
        <w:jc w:val="both"/>
      </w:pPr>
    </w:p>
    <w:p w:rsidR="009B49D8" w:rsidRPr="001F4CB5" w:rsidRDefault="009B49D8" w:rsidP="009E1845">
      <w:pPr>
        <w:spacing w:after="1" w:line="280" w:lineRule="atLeast"/>
        <w:ind w:firstLine="709"/>
        <w:jc w:val="both"/>
      </w:pPr>
      <w:r w:rsidRPr="002B0434">
        <w:rPr>
          <w:rFonts w:ascii="Times New Roman" w:hAnsi="Times New Roman" w:cs="Times New Roman"/>
          <w:sz w:val="28"/>
          <w:szCs w:val="28"/>
        </w:rPr>
        <w:t xml:space="preserve">Основанием для начала административной процедуры является поступление </w:t>
      </w:r>
      <w:r>
        <w:rPr>
          <w:rFonts w:ascii="Times New Roman" w:hAnsi="Times New Roman" w:cs="Times New Roman"/>
          <w:sz w:val="28"/>
          <w:szCs w:val="28"/>
        </w:rPr>
        <w:t xml:space="preserve">должностному лицу районного структурно подразделения </w:t>
      </w:r>
      <w:r w:rsidRPr="002B0434">
        <w:rPr>
          <w:rFonts w:ascii="Times New Roman" w:hAnsi="Times New Roman" w:cs="Times New Roman"/>
          <w:sz w:val="28"/>
          <w:szCs w:val="28"/>
        </w:rPr>
        <w:t>Управлени</w:t>
      </w:r>
      <w:r>
        <w:rPr>
          <w:rFonts w:ascii="Times New Roman" w:hAnsi="Times New Roman" w:cs="Times New Roman"/>
          <w:sz w:val="28"/>
          <w:szCs w:val="28"/>
        </w:rPr>
        <w:t xml:space="preserve">я, ответственному за прием </w:t>
      </w:r>
      <w:r w:rsidRPr="002B0434">
        <w:rPr>
          <w:rFonts w:ascii="Times New Roman" w:hAnsi="Times New Roman" w:cs="Times New Roman"/>
          <w:sz w:val="28"/>
          <w:szCs w:val="28"/>
        </w:rPr>
        <w:t xml:space="preserve">документов, зарегистрированного заявления и документов, необходимых для предоставления государственной услуги, и установление отсутствия в их числе документов, предусмотренных пунктом 2.7.1 </w:t>
      </w:r>
      <w:r>
        <w:rPr>
          <w:rFonts w:ascii="Times New Roman" w:hAnsi="Times New Roman" w:cs="Times New Roman"/>
          <w:sz w:val="28"/>
          <w:szCs w:val="28"/>
        </w:rPr>
        <w:t xml:space="preserve">настоящего </w:t>
      </w:r>
      <w:r w:rsidRPr="002B0434">
        <w:rPr>
          <w:rFonts w:ascii="Times New Roman" w:hAnsi="Times New Roman" w:cs="Times New Roman"/>
          <w:sz w:val="28"/>
          <w:szCs w:val="28"/>
        </w:rPr>
        <w:t>Регламента</w:t>
      </w:r>
      <w:r w:rsidRPr="001F4CB5">
        <w:rPr>
          <w:rFonts w:ascii="Times New Roman" w:hAnsi="Times New Roman" w:cs="Times New Roman"/>
          <w:sz w:val="28"/>
          <w:szCs w:val="28"/>
        </w:rPr>
        <w:t>.</w:t>
      </w:r>
    </w:p>
    <w:p w:rsidR="009B49D8" w:rsidRPr="00BD27FD" w:rsidRDefault="009B49D8" w:rsidP="009E7D2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 xml:space="preserve">Должностное лицо </w:t>
      </w:r>
      <w:r>
        <w:rPr>
          <w:rFonts w:ascii="Times New Roman" w:hAnsi="Times New Roman" w:cs="Times New Roman"/>
          <w:sz w:val="28"/>
          <w:szCs w:val="28"/>
        </w:rPr>
        <w:t xml:space="preserve">районного структурного подразделения </w:t>
      </w:r>
      <w:r w:rsidRPr="002B0434">
        <w:rPr>
          <w:rFonts w:ascii="Times New Roman" w:hAnsi="Times New Roman" w:cs="Times New Roman"/>
          <w:sz w:val="28"/>
          <w:szCs w:val="28"/>
        </w:rPr>
        <w:t>Управлени</w:t>
      </w:r>
      <w:r>
        <w:rPr>
          <w:rFonts w:ascii="Times New Roman" w:hAnsi="Times New Roman" w:cs="Times New Roman"/>
          <w:sz w:val="28"/>
          <w:szCs w:val="28"/>
        </w:rPr>
        <w:t>я</w:t>
      </w:r>
      <w:r w:rsidRPr="002B0434">
        <w:rPr>
          <w:rFonts w:ascii="Times New Roman" w:hAnsi="Times New Roman" w:cs="Times New Roman"/>
          <w:sz w:val="28"/>
          <w:szCs w:val="28"/>
        </w:rPr>
        <w:t>, ответственное за прием документов,  информирует о необходимости получения документо</w:t>
      </w:r>
      <w:r>
        <w:rPr>
          <w:rFonts w:ascii="Times New Roman" w:hAnsi="Times New Roman" w:cs="Times New Roman"/>
          <w:sz w:val="28"/>
          <w:szCs w:val="28"/>
        </w:rPr>
        <w:t>в (информации</w:t>
      </w:r>
      <w:r w:rsidRPr="00BD27FD">
        <w:rPr>
          <w:rFonts w:ascii="Times New Roman" w:hAnsi="Times New Roman" w:cs="Times New Roman"/>
          <w:sz w:val="28"/>
          <w:szCs w:val="28"/>
        </w:rPr>
        <w:t>), предусмотренных(ой) пунктом 2.7.1  настоящего Регламента, должностное лицо районного структурно подразделения Управления, ответственное за направление запросов в порядке межведомственного взаимодействия.</w:t>
      </w:r>
    </w:p>
    <w:p w:rsidR="009B49D8" w:rsidRPr="00BD27FD" w:rsidRDefault="009B49D8" w:rsidP="009E7D23">
      <w:pPr>
        <w:autoSpaceDE w:val="0"/>
        <w:autoSpaceDN w:val="0"/>
        <w:adjustRightInd w:val="0"/>
        <w:spacing w:after="0" w:line="240" w:lineRule="auto"/>
        <w:ind w:firstLine="709"/>
        <w:jc w:val="both"/>
        <w:rPr>
          <w:rFonts w:ascii="Times New Roman" w:hAnsi="Times New Roman" w:cs="Times New Roman"/>
          <w:sz w:val="28"/>
          <w:szCs w:val="28"/>
        </w:rPr>
      </w:pPr>
      <w:r w:rsidRPr="00BD27FD">
        <w:rPr>
          <w:rFonts w:ascii="Times New Roman" w:hAnsi="Times New Roman" w:cs="Times New Roman"/>
          <w:sz w:val="28"/>
          <w:szCs w:val="28"/>
        </w:rPr>
        <w:t>Должностное лицо районного структурного подразделения Управления, ответственное за направление запросов в порядке межведомственного взаимодействия, составляет соответствующие запросы, подписывает их электронной цифровой подписью Управления и направляет по системе межведомственного взаимодействия в государственные органы, подведомственные государственным органам организации, в распоряжении которых находятся соответствующие сведения.</w:t>
      </w:r>
    </w:p>
    <w:p w:rsidR="009B49D8" w:rsidRPr="002B0434" w:rsidRDefault="009B49D8" w:rsidP="009E7D23">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 xml:space="preserve">Продолжительность административных действий - не более </w:t>
      </w:r>
      <w:r>
        <w:rPr>
          <w:rFonts w:ascii="Times New Roman" w:hAnsi="Times New Roman" w:cs="Times New Roman"/>
          <w:sz w:val="28"/>
          <w:szCs w:val="28"/>
        </w:rPr>
        <w:t>2 рабочих дней</w:t>
      </w:r>
      <w:r w:rsidRPr="002B0434">
        <w:rPr>
          <w:rFonts w:ascii="Times New Roman" w:hAnsi="Times New Roman" w:cs="Times New Roman"/>
          <w:sz w:val="28"/>
          <w:szCs w:val="28"/>
        </w:rPr>
        <w:t>, следующих за днем регистрации заявления.</w:t>
      </w:r>
    </w:p>
    <w:p w:rsidR="009B49D8" w:rsidRPr="002B0434" w:rsidRDefault="009B49D8" w:rsidP="009E7D23">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 xml:space="preserve">Межведомственное информационное взаимодействие осуществляется в соответствии с требованиями Федерального закона от 27.07.2010 № 210-ФЗ </w:t>
      </w:r>
      <w:r>
        <w:rPr>
          <w:rFonts w:ascii="Times New Roman" w:hAnsi="Times New Roman" w:cs="Times New Roman"/>
          <w:sz w:val="28"/>
          <w:szCs w:val="28"/>
        </w:rPr>
        <w:t xml:space="preserve">       </w:t>
      </w:r>
      <w:r w:rsidRPr="002B0434">
        <w:rPr>
          <w:rFonts w:ascii="Times New Roman" w:hAnsi="Times New Roman" w:cs="Times New Roman"/>
          <w:sz w:val="28"/>
          <w:szCs w:val="28"/>
        </w:rPr>
        <w:t>«Об организации предоставления государственных и муниципальных услуг».</w:t>
      </w:r>
    </w:p>
    <w:p w:rsidR="009B49D8" w:rsidRPr="002B0434" w:rsidRDefault="009B49D8" w:rsidP="009E7D23">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 xml:space="preserve">Согласно статье 7.2 Федерального закона от 27.07.2010 № 210-ФЗ </w:t>
      </w:r>
      <w:r>
        <w:rPr>
          <w:rFonts w:ascii="Times New Roman" w:hAnsi="Times New Roman" w:cs="Times New Roman"/>
          <w:sz w:val="28"/>
          <w:szCs w:val="28"/>
        </w:rPr>
        <w:t xml:space="preserve">            </w:t>
      </w:r>
      <w:r w:rsidRPr="002B0434">
        <w:rPr>
          <w:rFonts w:ascii="Times New Roman" w:hAnsi="Times New Roman" w:cs="Times New Roman"/>
          <w:sz w:val="28"/>
          <w:szCs w:val="28"/>
        </w:rPr>
        <w:t>«Об организации предоставления государственных и муниципальных услуг» срок подготовки и направления ответа на межведомственный запрос о представлении документов и информации, необходимых для предоставления государственной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документы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B49D8" w:rsidRPr="002B0434" w:rsidRDefault="009B49D8" w:rsidP="009E7D23">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 xml:space="preserve">Полученный документ по защищенным каналам связи направляется должностному лицу </w:t>
      </w:r>
      <w:r>
        <w:rPr>
          <w:rFonts w:ascii="Times New Roman" w:hAnsi="Times New Roman" w:cs="Times New Roman"/>
          <w:sz w:val="28"/>
          <w:szCs w:val="28"/>
        </w:rPr>
        <w:t xml:space="preserve">районного структурно подразделения </w:t>
      </w:r>
      <w:r w:rsidRPr="002B0434">
        <w:rPr>
          <w:rFonts w:ascii="Times New Roman" w:hAnsi="Times New Roman" w:cs="Times New Roman"/>
          <w:sz w:val="28"/>
          <w:szCs w:val="28"/>
        </w:rPr>
        <w:t>Управлен</w:t>
      </w:r>
      <w:r>
        <w:rPr>
          <w:rFonts w:ascii="Times New Roman" w:hAnsi="Times New Roman" w:cs="Times New Roman"/>
          <w:sz w:val="28"/>
          <w:szCs w:val="28"/>
        </w:rPr>
        <w:t>ия</w:t>
      </w:r>
      <w:r w:rsidRPr="002B0434">
        <w:rPr>
          <w:rFonts w:ascii="Times New Roman" w:hAnsi="Times New Roman" w:cs="Times New Roman"/>
          <w:sz w:val="28"/>
          <w:szCs w:val="28"/>
        </w:rPr>
        <w:t>, инициировавшему направление запроса.</w:t>
      </w:r>
    </w:p>
    <w:p w:rsidR="009B49D8" w:rsidRPr="002B0434" w:rsidRDefault="009B49D8" w:rsidP="009E7D23">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 xml:space="preserve">Должностное лицо </w:t>
      </w:r>
      <w:r>
        <w:rPr>
          <w:rFonts w:ascii="Times New Roman" w:hAnsi="Times New Roman" w:cs="Times New Roman"/>
          <w:sz w:val="28"/>
          <w:szCs w:val="28"/>
        </w:rPr>
        <w:t xml:space="preserve">районного структурного подразделения </w:t>
      </w:r>
      <w:r w:rsidRPr="002B0434">
        <w:rPr>
          <w:rFonts w:ascii="Times New Roman" w:hAnsi="Times New Roman" w:cs="Times New Roman"/>
          <w:sz w:val="28"/>
          <w:szCs w:val="28"/>
        </w:rPr>
        <w:t>Управлени</w:t>
      </w:r>
      <w:r>
        <w:rPr>
          <w:rFonts w:ascii="Times New Roman" w:hAnsi="Times New Roman" w:cs="Times New Roman"/>
          <w:sz w:val="28"/>
          <w:szCs w:val="28"/>
        </w:rPr>
        <w:t>я</w:t>
      </w:r>
      <w:r w:rsidRPr="002B0434">
        <w:rPr>
          <w:rFonts w:ascii="Times New Roman" w:hAnsi="Times New Roman" w:cs="Times New Roman"/>
          <w:sz w:val="28"/>
          <w:szCs w:val="28"/>
        </w:rPr>
        <w:t xml:space="preserve">, ответственное за направление запросов в порядке межведомственного взаимодействия, передает полученные документы, содержащие необходимую информацию в соответствии с пунктом 2.7.1 </w:t>
      </w:r>
      <w:r>
        <w:rPr>
          <w:rFonts w:ascii="Times New Roman" w:hAnsi="Times New Roman" w:cs="Times New Roman"/>
          <w:sz w:val="28"/>
          <w:szCs w:val="28"/>
        </w:rPr>
        <w:t>настоящего</w:t>
      </w:r>
      <w:r w:rsidRPr="002B0434">
        <w:rPr>
          <w:rFonts w:ascii="Times New Roman" w:hAnsi="Times New Roman" w:cs="Times New Roman"/>
          <w:sz w:val="28"/>
          <w:szCs w:val="28"/>
        </w:rPr>
        <w:t xml:space="preserve"> Регламента, должностному лицу Управлени</w:t>
      </w:r>
      <w:r>
        <w:rPr>
          <w:rFonts w:ascii="Times New Roman" w:hAnsi="Times New Roman" w:cs="Times New Roman"/>
          <w:sz w:val="28"/>
          <w:szCs w:val="28"/>
        </w:rPr>
        <w:t>я</w:t>
      </w:r>
      <w:r w:rsidRPr="002B0434">
        <w:rPr>
          <w:rFonts w:ascii="Times New Roman" w:hAnsi="Times New Roman" w:cs="Times New Roman"/>
          <w:sz w:val="28"/>
          <w:szCs w:val="28"/>
        </w:rPr>
        <w:t>, ответственному за прием  документов.</w:t>
      </w:r>
    </w:p>
    <w:p w:rsidR="009B49D8" w:rsidRPr="002B0434" w:rsidRDefault="009B49D8" w:rsidP="009E7D23">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Продолжительность административного действия - 5 минут.</w:t>
      </w:r>
    </w:p>
    <w:p w:rsidR="009B49D8" w:rsidRPr="002B0434" w:rsidRDefault="009B49D8" w:rsidP="009E7D23">
      <w:pPr>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Критери</w:t>
      </w:r>
      <w:r>
        <w:rPr>
          <w:rFonts w:ascii="Times New Roman" w:hAnsi="Times New Roman" w:cs="Times New Roman"/>
          <w:sz w:val="28"/>
          <w:szCs w:val="28"/>
        </w:rPr>
        <w:t>и</w:t>
      </w:r>
      <w:r w:rsidRPr="002B0434">
        <w:rPr>
          <w:rFonts w:ascii="Times New Roman" w:hAnsi="Times New Roman" w:cs="Times New Roman"/>
          <w:sz w:val="28"/>
          <w:szCs w:val="28"/>
        </w:rPr>
        <w:t xml:space="preserve"> принятия решения отсутствуют.</w:t>
      </w:r>
    </w:p>
    <w:p w:rsidR="009B49D8" w:rsidRPr="002B0434" w:rsidRDefault="009B49D8" w:rsidP="009E7D23">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 xml:space="preserve">Результатом административной процедуры является получение должностным лицом </w:t>
      </w:r>
      <w:r>
        <w:rPr>
          <w:rFonts w:ascii="Times New Roman" w:hAnsi="Times New Roman" w:cs="Times New Roman"/>
          <w:sz w:val="28"/>
          <w:szCs w:val="28"/>
        </w:rPr>
        <w:t xml:space="preserve">районного структурного подразделения </w:t>
      </w:r>
      <w:r w:rsidRPr="002B0434">
        <w:rPr>
          <w:rFonts w:ascii="Times New Roman" w:hAnsi="Times New Roman" w:cs="Times New Roman"/>
          <w:sz w:val="28"/>
          <w:szCs w:val="28"/>
        </w:rPr>
        <w:t>Управлени</w:t>
      </w:r>
      <w:r>
        <w:rPr>
          <w:rFonts w:ascii="Times New Roman" w:hAnsi="Times New Roman" w:cs="Times New Roman"/>
          <w:sz w:val="28"/>
          <w:szCs w:val="28"/>
        </w:rPr>
        <w:t>я</w:t>
      </w:r>
      <w:r w:rsidRPr="002B0434">
        <w:rPr>
          <w:rFonts w:ascii="Times New Roman" w:hAnsi="Times New Roman" w:cs="Times New Roman"/>
          <w:sz w:val="28"/>
          <w:szCs w:val="28"/>
        </w:rPr>
        <w:t xml:space="preserve">, ответственным за направление запросов в порядке межведомственного взаимодействия, документов, содержащих </w:t>
      </w:r>
      <w:r w:rsidRPr="00D33007">
        <w:rPr>
          <w:rFonts w:ascii="Times New Roman" w:hAnsi="Times New Roman" w:cs="Times New Roman"/>
          <w:sz w:val="28"/>
          <w:szCs w:val="28"/>
        </w:rPr>
        <w:t>необходимую информацию, в соответствии с пунктом 2.7.1 настоящего Регламента, которые передаются должностному лицу районного структурного подразделения Управления, ответственному за предоставление государственной услуги.</w:t>
      </w:r>
    </w:p>
    <w:p w:rsidR="009B49D8" w:rsidRPr="002B0434" w:rsidRDefault="009B49D8" w:rsidP="009E7D23">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Способом фиксации результата выполнения административной процедуры является регистрация ответов на межведомственные запросы в журнале регистрации входящей документации и в автоматизированной системе делопроизводства.</w:t>
      </w:r>
    </w:p>
    <w:p w:rsidR="009B49D8" w:rsidRDefault="009B49D8" w:rsidP="009E7D23">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Максимальный срок выполнения административной процедуры - 7 рабочих дней.</w:t>
      </w:r>
    </w:p>
    <w:p w:rsidR="009B49D8" w:rsidRDefault="009B49D8" w:rsidP="009E7D23">
      <w:pPr>
        <w:autoSpaceDE w:val="0"/>
        <w:autoSpaceDN w:val="0"/>
        <w:adjustRightInd w:val="0"/>
        <w:spacing w:after="0" w:line="240" w:lineRule="auto"/>
        <w:ind w:firstLine="709"/>
        <w:jc w:val="both"/>
        <w:rPr>
          <w:rFonts w:ascii="Times New Roman" w:hAnsi="Times New Roman" w:cs="Times New Roman"/>
          <w:sz w:val="28"/>
          <w:szCs w:val="28"/>
        </w:rPr>
      </w:pPr>
    </w:p>
    <w:p w:rsidR="009B49D8" w:rsidRPr="002B0434" w:rsidRDefault="009B49D8" w:rsidP="0065119F">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3.</w:t>
      </w:r>
      <w:r w:rsidRPr="002B0434">
        <w:rPr>
          <w:rFonts w:ascii="Times New Roman" w:hAnsi="Times New Roman" w:cs="Times New Roman"/>
          <w:sz w:val="28"/>
          <w:szCs w:val="28"/>
        </w:rPr>
        <w:t>3. Административная процедура</w:t>
      </w:r>
    </w:p>
    <w:p w:rsidR="009B49D8" w:rsidRDefault="009B49D8" w:rsidP="0065119F">
      <w:pPr>
        <w:autoSpaceDE w:val="0"/>
        <w:autoSpaceDN w:val="0"/>
        <w:adjustRightInd w:val="0"/>
        <w:spacing w:after="0" w:line="240" w:lineRule="auto"/>
        <w:ind w:firstLine="540"/>
        <w:jc w:val="center"/>
        <w:rPr>
          <w:rFonts w:ascii="Times New Roman" w:hAnsi="Times New Roman" w:cs="Times New Roman"/>
          <w:sz w:val="28"/>
          <w:szCs w:val="28"/>
        </w:rPr>
      </w:pPr>
      <w:r w:rsidRPr="002B0434">
        <w:rPr>
          <w:rFonts w:ascii="Times New Roman" w:hAnsi="Times New Roman" w:cs="Times New Roman"/>
          <w:sz w:val="28"/>
          <w:szCs w:val="28"/>
        </w:rPr>
        <w:t>«</w:t>
      </w:r>
      <w:r>
        <w:rPr>
          <w:rFonts w:ascii="Times New Roman" w:hAnsi="Times New Roman" w:cs="Times New Roman"/>
          <w:sz w:val="28"/>
          <w:szCs w:val="28"/>
        </w:rPr>
        <w:t>У</w:t>
      </w:r>
      <w:r w:rsidRPr="002B0434">
        <w:rPr>
          <w:rFonts w:ascii="Times New Roman" w:hAnsi="Times New Roman" w:cs="Times New Roman"/>
          <w:sz w:val="28"/>
          <w:szCs w:val="28"/>
        </w:rPr>
        <w:t>становление факта совместного проживания ребенка</w:t>
      </w:r>
      <w:r>
        <w:rPr>
          <w:rFonts w:ascii="Times New Roman" w:hAnsi="Times New Roman" w:cs="Times New Roman"/>
          <w:sz w:val="28"/>
          <w:szCs w:val="28"/>
        </w:rPr>
        <w:t xml:space="preserve"> </w:t>
      </w:r>
      <w:r w:rsidRPr="002B0434">
        <w:rPr>
          <w:rFonts w:ascii="Times New Roman" w:hAnsi="Times New Roman" w:cs="Times New Roman"/>
          <w:sz w:val="28"/>
          <w:szCs w:val="28"/>
        </w:rPr>
        <w:t>с Заявителем»</w:t>
      </w:r>
    </w:p>
    <w:p w:rsidR="009B49D8" w:rsidRPr="002B0434" w:rsidRDefault="009B49D8" w:rsidP="0065119F">
      <w:pPr>
        <w:autoSpaceDE w:val="0"/>
        <w:autoSpaceDN w:val="0"/>
        <w:adjustRightInd w:val="0"/>
        <w:spacing w:after="0" w:line="240" w:lineRule="auto"/>
        <w:ind w:firstLine="540"/>
        <w:jc w:val="center"/>
        <w:rPr>
          <w:rFonts w:ascii="Times New Roman" w:hAnsi="Times New Roman" w:cs="Times New Roman"/>
          <w:sz w:val="28"/>
          <w:szCs w:val="28"/>
        </w:rPr>
      </w:pPr>
    </w:p>
    <w:p w:rsidR="009B49D8" w:rsidRPr="002B0434" w:rsidRDefault="009B49D8" w:rsidP="0065119F">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 xml:space="preserve">Основанием для начала административной процедуры является получение должностным лицом </w:t>
      </w:r>
      <w:r>
        <w:rPr>
          <w:rFonts w:ascii="Times New Roman" w:hAnsi="Times New Roman" w:cs="Times New Roman"/>
          <w:sz w:val="28"/>
          <w:szCs w:val="28"/>
        </w:rPr>
        <w:t xml:space="preserve">районного структурного подразделения </w:t>
      </w:r>
      <w:r w:rsidRPr="002B0434">
        <w:rPr>
          <w:rFonts w:ascii="Times New Roman" w:hAnsi="Times New Roman" w:cs="Times New Roman"/>
          <w:sz w:val="28"/>
          <w:szCs w:val="28"/>
        </w:rPr>
        <w:t>Управлени</w:t>
      </w:r>
      <w:r>
        <w:rPr>
          <w:rFonts w:ascii="Times New Roman" w:hAnsi="Times New Roman" w:cs="Times New Roman"/>
          <w:sz w:val="28"/>
          <w:szCs w:val="28"/>
        </w:rPr>
        <w:t xml:space="preserve">я, ответственным за прием </w:t>
      </w:r>
      <w:r w:rsidRPr="002B0434">
        <w:rPr>
          <w:rFonts w:ascii="Times New Roman" w:hAnsi="Times New Roman" w:cs="Times New Roman"/>
          <w:sz w:val="28"/>
          <w:szCs w:val="28"/>
        </w:rPr>
        <w:t xml:space="preserve">документов, зарегистрированного заявления, содержащего информацию об отсутствии регистрации ребенка, </w:t>
      </w:r>
      <w:r>
        <w:rPr>
          <w:rFonts w:ascii="Times New Roman" w:hAnsi="Times New Roman" w:cs="Times New Roman"/>
          <w:sz w:val="28"/>
          <w:szCs w:val="28"/>
        </w:rPr>
        <w:t>на которого</w:t>
      </w:r>
      <w:r w:rsidRPr="002B0434">
        <w:rPr>
          <w:rFonts w:ascii="Times New Roman" w:hAnsi="Times New Roman" w:cs="Times New Roman"/>
          <w:sz w:val="28"/>
          <w:szCs w:val="28"/>
        </w:rPr>
        <w:t xml:space="preserve"> </w:t>
      </w:r>
      <w:r>
        <w:rPr>
          <w:rFonts w:ascii="Times New Roman" w:hAnsi="Times New Roman" w:cs="Times New Roman"/>
          <w:sz w:val="28"/>
          <w:szCs w:val="28"/>
        </w:rPr>
        <w:t>предоставляется новогодний подарок</w:t>
      </w:r>
      <w:r w:rsidRPr="002B0434">
        <w:rPr>
          <w:rFonts w:ascii="Times New Roman" w:hAnsi="Times New Roman" w:cs="Times New Roman"/>
          <w:sz w:val="28"/>
          <w:szCs w:val="28"/>
        </w:rPr>
        <w:t xml:space="preserve">, по месту жительства Заявителя.  </w:t>
      </w:r>
    </w:p>
    <w:p w:rsidR="009B49D8" w:rsidRPr="002B0434" w:rsidRDefault="009B49D8" w:rsidP="0065119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Районное структурное подразделение Управления</w:t>
      </w:r>
      <w:r w:rsidRPr="002B0434">
        <w:rPr>
          <w:rFonts w:ascii="Times New Roman" w:hAnsi="Times New Roman" w:cs="Times New Roman"/>
          <w:sz w:val="28"/>
          <w:szCs w:val="28"/>
        </w:rPr>
        <w:t xml:space="preserve"> проводит проверку по установлению факта совместного проживания ребенка </w:t>
      </w:r>
      <w:r>
        <w:rPr>
          <w:rFonts w:ascii="Times New Roman" w:hAnsi="Times New Roman" w:cs="Times New Roman"/>
          <w:sz w:val="28"/>
          <w:szCs w:val="28"/>
        </w:rPr>
        <w:t>с Заявителем,</w:t>
      </w:r>
      <w:r w:rsidRPr="002B0434">
        <w:rPr>
          <w:rFonts w:ascii="Times New Roman" w:hAnsi="Times New Roman" w:cs="Times New Roman"/>
          <w:sz w:val="28"/>
          <w:szCs w:val="28"/>
        </w:rPr>
        <w:t xml:space="preserve"> по результатам которой составляется акт. </w:t>
      </w:r>
    </w:p>
    <w:p w:rsidR="009B49D8" w:rsidRPr="002B0434" w:rsidRDefault="009B49D8" w:rsidP="0065119F">
      <w:pPr>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 xml:space="preserve">Порядок проведения проверки и форма акта утверждены постановлением министерства труда  и  социальной  защиты  населения  Рязанской области </w:t>
      </w:r>
      <w:r>
        <w:rPr>
          <w:rFonts w:ascii="Times New Roman" w:hAnsi="Times New Roman" w:cs="Times New Roman"/>
          <w:sz w:val="28"/>
          <w:szCs w:val="28"/>
        </w:rPr>
        <w:t xml:space="preserve">           </w:t>
      </w:r>
      <w:r w:rsidRPr="002B0434">
        <w:rPr>
          <w:rFonts w:ascii="Times New Roman" w:hAnsi="Times New Roman" w:cs="Times New Roman"/>
          <w:sz w:val="28"/>
          <w:szCs w:val="28"/>
        </w:rPr>
        <w:t xml:space="preserve">от 10.05.2018 </w:t>
      </w:r>
      <w:r>
        <w:rPr>
          <w:rFonts w:ascii="Times New Roman" w:hAnsi="Times New Roman" w:cs="Times New Roman"/>
          <w:sz w:val="28"/>
          <w:szCs w:val="28"/>
        </w:rPr>
        <w:t xml:space="preserve">г. </w:t>
      </w:r>
      <w:r w:rsidRPr="002B0434">
        <w:rPr>
          <w:rFonts w:ascii="Times New Roman" w:hAnsi="Times New Roman" w:cs="Times New Roman"/>
          <w:sz w:val="28"/>
          <w:szCs w:val="28"/>
        </w:rPr>
        <w:t>№ 22 «О порядке установления факта совместного проживания ребенка (детей) с гражданином, обратившимся за предоставлением мер социальной поддержки».</w:t>
      </w:r>
    </w:p>
    <w:p w:rsidR="009B49D8" w:rsidRDefault="009B49D8" w:rsidP="00D33007">
      <w:pPr>
        <w:spacing w:after="0" w:line="240" w:lineRule="auto"/>
        <w:ind w:firstLine="709"/>
        <w:jc w:val="both"/>
        <w:rPr>
          <w:rFonts w:ascii="Times New Roman" w:hAnsi="Times New Roman" w:cs="Times New Roman"/>
          <w:sz w:val="28"/>
          <w:szCs w:val="28"/>
        </w:rPr>
      </w:pPr>
      <w:r w:rsidRPr="00D33007">
        <w:rPr>
          <w:rFonts w:ascii="Times New Roman" w:hAnsi="Times New Roman" w:cs="Times New Roman"/>
          <w:sz w:val="28"/>
          <w:szCs w:val="28"/>
        </w:rPr>
        <w:t>Критерием принятия решения об установлении факта проживания ребенка с Заявителем является подтверждение либо не подтверждение факта проживания ребенка по месту жительства Заявителя по результатам выхода по месту жительства Заявителя и, при отсутствии препятствий, проведения обследования жилого помещения на наличие фактов, свидетельствующих о проживании ребенка в указанном жилом помещении (спальное место ребенка, одежда, игрушки, детские книжки, учебники и другие вещи, позволяющие определить их принадлежность ребенку), и опроса соседей (при наличии).</w:t>
      </w:r>
    </w:p>
    <w:p w:rsidR="009B49D8" w:rsidRPr="002B0434" w:rsidRDefault="009B49D8" w:rsidP="0065119F">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Результатом административной процедуры является составление акта по результатам прове</w:t>
      </w:r>
      <w:r>
        <w:rPr>
          <w:rFonts w:ascii="Times New Roman" w:hAnsi="Times New Roman" w:cs="Times New Roman"/>
          <w:sz w:val="28"/>
          <w:szCs w:val="28"/>
        </w:rPr>
        <w:t xml:space="preserve">дения проверки по установлению факта </w:t>
      </w:r>
      <w:r w:rsidRPr="002B0434">
        <w:rPr>
          <w:rFonts w:ascii="Times New Roman" w:hAnsi="Times New Roman" w:cs="Times New Roman"/>
          <w:sz w:val="28"/>
          <w:szCs w:val="28"/>
        </w:rPr>
        <w:t>совместного проживания ребенка</w:t>
      </w:r>
      <w:r>
        <w:rPr>
          <w:rFonts w:ascii="Times New Roman" w:hAnsi="Times New Roman" w:cs="Times New Roman"/>
          <w:sz w:val="28"/>
          <w:szCs w:val="28"/>
        </w:rPr>
        <w:t>,</w:t>
      </w:r>
      <w:r w:rsidRPr="002B0434">
        <w:rPr>
          <w:rFonts w:ascii="Times New Roman" w:hAnsi="Times New Roman" w:cs="Times New Roman"/>
          <w:sz w:val="28"/>
          <w:szCs w:val="28"/>
        </w:rPr>
        <w:t xml:space="preserve"> </w:t>
      </w:r>
      <w:r>
        <w:rPr>
          <w:rFonts w:ascii="Times New Roman" w:hAnsi="Times New Roman" w:cs="Times New Roman"/>
          <w:sz w:val="28"/>
          <w:szCs w:val="28"/>
        </w:rPr>
        <w:t>на которого</w:t>
      </w:r>
      <w:r w:rsidRPr="002B0434">
        <w:rPr>
          <w:rFonts w:ascii="Times New Roman" w:hAnsi="Times New Roman" w:cs="Times New Roman"/>
          <w:sz w:val="28"/>
          <w:szCs w:val="28"/>
        </w:rPr>
        <w:t xml:space="preserve"> </w:t>
      </w:r>
      <w:r>
        <w:rPr>
          <w:rFonts w:ascii="Times New Roman" w:hAnsi="Times New Roman" w:cs="Times New Roman"/>
          <w:sz w:val="28"/>
          <w:szCs w:val="28"/>
        </w:rPr>
        <w:t xml:space="preserve">предоставляется новогодний подарок, </w:t>
      </w:r>
      <w:r w:rsidRPr="002B0434">
        <w:rPr>
          <w:rFonts w:ascii="Times New Roman" w:hAnsi="Times New Roman" w:cs="Times New Roman"/>
          <w:sz w:val="28"/>
          <w:szCs w:val="28"/>
        </w:rPr>
        <w:t>с Заявителем.</w:t>
      </w:r>
    </w:p>
    <w:p w:rsidR="009B49D8" w:rsidRPr="002B0434" w:rsidRDefault="009B49D8" w:rsidP="0065119F">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Способом фиксации результата выполнения административной процедуры является регистрация акта, составленного по результатам проведения проверки по установлению факта совместного проживания ребенка</w:t>
      </w:r>
      <w:r>
        <w:rPr>
          <w:rFonts w:ascii="Times New Roman" w:hAnsi="Times New Roman" w:cs="Times New Roman"/>
          <w:sz w:val="28"/>
          <w:szCs w:val="28"/>
        </w:rPr>
        <w:t>,</w:t>
      </w:r>
      <w:r w:rsidRPr="002B0434">
        <w:rPr>
          <w:rFonts w:ascii="Times New Roman" w:hAnsi="Times New Roman" w:cs="Times New Roman"/>
          <w:sz w:val="28"/>
          <w:szCs w:val="28"/>
        </w:rPr>
        <w:t xml:space="preserve"> </w:t>
      </w:r>
      <w:r>
        <w:rPr>
          <w:rFonts w:ascii="Times New Roman" w:hAnsi="Times New Roman" w:cs="Times New Roman"/>
          <w:sz w:val="28"/>
          <w:szCs w:val="28"/>
        </w:rPr>
        <w:t>на которого</w:t>
      </w:r>
      <w:r w:rsidRPr="002B0434">
        <w:rPr>
          <w:rFonts w:ascii="Times New Roman" w:hAnsi="Times New Roman" w:cs="Times New Roman"/>
          <w:sz w:val="28"/>
          <w:szCs w:val="28"/>
        </w:rPr>
        <w:t xml:space="preserve"> </w:t>
      </w:r>
      <w:r w:rsidRPr="00D33007">
        <w:rPr>
          <w:rFonts w:ascii="Times New Roman" w:hAnsi="Times New Roman" w:cs="Times New Roman"/>
          <w:sz w:val="28"/>
          <w:szCs w:val="28"/>
        </w:rPr>
        <w:t>предоставляется новогодний подарок, с Заявителем, в журнале регистрации актов, который передается должностному лицу районного структурного подразделения Управления, ответственному за предоставление государственной услуги.</w:t>
      </w:r>
    </w:p>
    <w:p w:rsidR="009B49D8" w:rsidRDefault="009B49D8" w:rsidP="0065119F">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Максимальный срок выполнения административной процедуры - 10 рабочих дней, следующих за днем регистрации заявления.</w:t>
      </w:r>
    </w:p>
    <w:p w:rsidR="009B49D8" w:rsidRDefault="009B49D8" w:rsidP="0065119F">
      <w:pPr>
        <w:autoSpaceDE w:val="0"/>
        <w:autoSpaceDN w:val="0"/>
        <w:adjustRightInd w:val="0"/>
        <w:spacing w:after="0" w:line="240" w:lineRule="auto"/>
        <w:jc w:val="both"/>
        <w:rPr>
          <w:rFonts w:ascii="Times New Roman" w:hAnsi="Times New Roman" w:cs="Times New Roman"/>
          <w:sz w:val="28"/>
          <w:szCs w:val="28"/>
        </w:rPr>
      </w:pPr>
    </w:p>
    <w:p w:rsidR="009B49D8" w:rsidRDefault="009B49D8" w:rsidP="0065119F">
      <w:pPr>
        <w:spacing w:after="1" w:line="280" w:lineRule="atLeast"/>
        <w:ind w:firstLine="709"/>
        <w:jc w:val="center"/>
        <w:rPr>
          <w:rFonts w:ascii="Times New Roman" w:hAnsi="Times New Roman" w:cs="Times New Roman"/>
          <w:sz w:val="28"/>
          <w:szCs w:val="28"/>
        </w:rPr>
      </w:pPr>
      <w:r>
        <w:rPr>
          <w:rFonts w:ascii="Times New Roman" w:hAnsi="Times New Roman" w:cs="Times New Roman"/>
          <w:sz w:val="28"/>
          <w:szCs w:val="28"/>
        </w:rPr>
        <w:t>3.4</w:t>
      </w:r>
      <w:r w:rsidRPr="000E4F55">
        <w:rPr>
          <w:rFonts w:ascii="Times New Roman" w:hAnsi="Times New Roman" w:cs="Times New Roman"/>
          <w:sz w:val="28"/>
          <w:szCs w:val="28"/>
        </w:rPr>
        <w:t>. Административна</w:t>
      </w:r>
      <w:r>
        <w:rPr>
          <w:rFonts w:ascii="Times New Roman" w:hAnsi="Times New Roman" w:cs="Times New Roman"/>
          <w:sz w:val="28"/>
          <w:szCs w:val="28"/>
        </w:rPr>
        <w:t>я процедура «Определение права З</w:t>
      </w:r>
      <w:r w:rsidRPr="000E4F55">
        <w:rPr>
          <w:rFonts w:ascii="Times New Roman" w:hAnsi="Times New Roman" w:cs="Times New Roman"/>
          <w:sz w:val="28"/>
          <w:szCs w:val="28"/>
        </w:rPr>
        <w:t xml:space="preserve">аявителя </w:t>
      </w:r>
      <w:r>
        <w:rPr>
          <w:rFonts w:ascii="Times New Roman" w:hAnsi="Times New Roman" w:cs="Times New Roman"/>
          <w:sz w:val="28"/>
          <w:szCs w:val="28"/>
        </w:rPr>
        <w:t xml:space="preserve">на </w:t>
      </w:r>
      <w:r w:rsidRPr="000E4F55">
        <w:rPr>
          <w:rFonts w:ascii="Times New Roman" w:hAnsi="Times New Roman" w:cs="Times New Roman"/>
          <w:sz w:val="28"/>
          <w:szCs w:val="28"/>
        </w:rPr>
        <w:t>предоставлени</w:t>
      </w:r>
      <w:r>
        <w:rPr>
          <w:rFonts w:ascii="Times New Roman" w:hAnsi="Times New Roman" w:cs="Times New Roman"/>
          <w:sz w:val="28"/>
          <w:szCs w:val="28"/>
        </w:rPr>
        <w:t>е</w:t>
      </w:r>
      <w:r w:rsidRPr="000E4F55">
        <w:rPr>
          <w:rFonts w:ascii="Times New Roman" w:hAnsi="Times New Roman" w:cs="Times New Roman"/>
          <w:sz w:val="28"/>
          <w:szCs w:val="28"/>
        </w:rPr>
        <w:t xml:space="preserve"> государственной услуги»</w:t>
      </w:r>
    </w:p>
    <w:p w:rsidR="009B49D8" w:rsidRPr="000E4F55" w:rsidRDefault="009B49D8" w:rsidP="00704744">
      <w:pPr>
        <w:spacing w:after="1" w:line="280" w:lineRule="atLeast"/>
        <w:ind w:firstLine="709"/>
        <w:jc w:val="both"/>
      </w:pPr>
    </w:p>
    <w:p w:rsidR="009B49D8" w:rsidRPr="00284C4D" w:rsidRDefault="009B49D8" w:rsidP="00284C4D">
      <w:pPr>
        <w:spacing w:after="1" w:line="280" w:lineRule="atLeast"/>
        <w:ind w:firstLine="709"/>
        <w:jc w:val="both"/>
        <w:rPr>
          <w:rFonts w:ascii="Times New Roman" w:hAnsi="Times New Roman" w:cs="Times New Roman"/>
          <w:sz w:val="28"/>
          <w:szCs w:val="28"/>
        </w:rPr>
      </w:pPr>
      <w:r w:rsidRPr="00D33007">
        <w:rPr>
          <w:rFonts w:ascii="Times New Roman" w:hAnsi="Times New Roman" w:cs="Times New Roman"/>
          <w:sz w:val="28"/>
          <w:szCs w:val="28"/>
        </w:rPr>
        <w:t>Основанием для начала административной процедуры является получение должностным лицом районного структурного подразделения Управления, ответственным за предоставление государственной услуги, заявления и  документов, указанных</w:t>
      </w:r>
      <w:r>
        <w:rPr>
          <w:rFonts w:ascii="Times New Roman" w:hAnsi="Times New Roman" w:cs="Times New Roman"/>
          <w:sz w:val="28"/>
          <w:szCs w:val="28"/>
        </w:rPr>
        <w:t xml:space="preserve"> в пунктах </w:t>
      </w:r>
      <w:r w:rsidRPr="00177909">
        <w:rPr>
          <w:rFonts w:ascii="Times New Roman" w:hAnsi="Times New Roman" w:cs="Times New Roman"/>
          <w:sz w:val="28"/>
          <w:szCs w:val="28"/>
        </w:rPr>
        <w:t>2.6.1 и 2.7.1 настоящего Регламента, необходимых для предоставления государственной услуги, в том числе поступивших в порядке межведомственного взаимодействия, а также акта, составленного по результатам проведения проверки по установлению факта совместного проживания ребенка, на которого предоставляется новогодний подарок, с Заявителем (в случае необходимости составления данного акта).</w:t>
      </w:r>
      <w:r w:rsidRPr="00177909">
        <w:rPr>
          <w:rFonts w:ascii="Times New Roman" w:hAnsi="Times New Roman" w:cs="Times New Roman"/>
          <w:sz w:val="28"/>
          <w:szCs w:val="28"/>
        </w:rPr>
        <w:tab/>
      </w:r>
    </w:p>
    <w:p w:rsidR="009B49D8" w:rsidRDefault="009B49D8" w:rsidP="00D571FE">
      <w:pPr>
        <w:autoSpaceDE w:val="0"/>
        <w:autoSpaceDN w:val="0"/>
        <w:adjustRightInd w:val="0"/>
        <w:spacing w:after="0" w:line="240" w:lineRule="auto"/>
        <w:ind w:firstLine="709"/>
        <w:jc w:val="both"/>
        <w:rPr>
          <w:rFonts w:ascii="Times New Roman" w:hAnsi="Times New Roman" w:cs="Times New Roman"/>
          <w:sz w:val="28"/>
          <w:szCs w:val="28"/>
        </w:rPr>
      </w:pPr>
      <w:r w:rsidRPr="000C08B5">
        <w:rPr>
          <w:rFonts w:ascii="Times New Roman" w:hAnsi="Times New Roman" w:cs="Times New Roman"/>
          <w:sz w:val="28"/>
          <w:szCs w:val="28"/>
        </w:rPr>
        <w:t>Должностное лицо районного структурного подразделения Управления, ответственное за предоставление государственной услуги, рассматривает полученные документы, производит правовую оценку сведений, содержащихся в документах, делает заключение о наличии (отсутствии) оснований для предоставления государственной услуги.</w:t>
      </w:r>
    </w:p>
    <w:p w:rsidR="009B49D8" w:rsidRPr="000C08B5" w:rsidRDefault="009B49D8" w:rsidP="000C08B5">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Продолжительность административного действия составляет 5 минут на документ, состоящий не более чем из 2 страниц. При большем количестве страниц время проверки увеличивается на 5 минут для каждых 2 страниц представленных документов.</w:t>
      </w:r>
    </w:p>
    <w:p w:rsidR="009B49D8" w:rsidRPr="000C08B5" w:rsidRDefault="009B49D8" w:rsidP="000C08B5">
      <w:pPr>
        <w:spacing w:after="1" w:line="280" w:lineRule="atLeast"/>
        <w:ind w:firstLine="709"/>
        <w:jc w:val="both"/>
        <w:rPr>
          <w:rFonts w:ascii="Times New Roman" w:hAnsi="Times New Roman" w:cs="Times New Roman"/>
          <w:sz w:val="28"/>
          <w:szCs w:val="28"/>
        </w:rPr>
      </w:pPr>
      <w:r w:rsidRPr="000C08B5">
        <w:rPr>
          <w:rFonts w:ascii="Times New Roman" w:hAnsi="Times New Roman" w:cs="Times New Roman"/>
          <w:sz w:val="28"/>
          <w:szCs w:val="28"/>
        </w:rPr>
        <w:t xml:space="preserve">При </w:t>
      </w:r>
      <w:r>
        <w:rPr>
          <w:rFonts w:ascii="Times New Roman" w:hAnsi="Times New Roman" w:cs="Times New Roman"/>
          <w:sz w:val="28"/>
          <w:szCs w:val="28"/>
        </w:rPr>
        <w:t xml:space="preserve"> отсутствии оснований для отказа в предоставлении</w:t>
      </w:r>
      <w:r w:rsidRPr="000C08B5">
        <w:rPr>
          <w:rFonts w:ascii="Times New Roman" w:hAnsi="Times New Roman" w:cs="Times New Roman"/>
          <w:sz w:val="28"/>
          <w:szCs w:val="28"/>
        </w:rPr>
        <w:t xml:space="preserve"> государственной услуги должностное лицо районного структурного подразделения Управления, ответственное за предоставление государственной услуги, готовит проект решения о предоставлении государственной услуги.</w:t>
      </w:r>
    </w:p>
    <w:p w:rsidR="009B49D8" w:rsidRDefault="009B49D8" w:rsidP="000C08B5">
      <w:pPr>
        <w:autoSpaceDE w:val="0"/>
        <w:autoSpaceDN w:val="0"/>
        <w:adjustRightInd w:val="0"/>
        <w:spacing w:after="0" w:line="240" w:lineRule="auto"/>
        <w:ind w:firstLine="709"/>
        <w:jc w:val="both"/>
        <w:rPr>
          <w:rFonts w:ascii="Times New Roman" w:hAnsi="Times New Roman" w:cs="Times New Roman"/>
          <w:sz w:val="28"/>
          <w:szCs w:val="28"/>
        </w:rPr>
      </w:pPr>
      <w:r w:rsidRPr="000C08B5">
        <w:rPr>
          <w:rFonts w:ascii="Times New Roman" w:hAnsi="Times New Roman" w:cs="Times New Roman"/>
          <w:sz w:val="28"/>
          <w:szCs w:val="28"/>
        </w:rPr>
        <w:t xml:space="preserve">При </w:t>
      </w:r>
      <w:r>
        <w:rPr>
          <w:rFonts w:ascii="Times New Roman" w:hAnsi="Times New Roman" w:cs="Times New Roman"/>
          <w:sz w:val="28"/>
          <w:szCs w:val="28"/>
        </w:rPr>
        <w:t xml:space="preserve"> отсутствии оснований для отказа в предоставлении</w:t>
      </w:r>
      <w:r w:rsidRPr="002B0434">
        <w:rPr>
          <w:rFonts w:ascii="Times New Roman" w:hAnsi="Times New Roman" w:cs="Times New Roman"/>
          <w:sz w:val="28"/>
          <w:szCs w:val="28"/>
        </w:rPr>
        <w:t xml:space="preserve"> государственной услуги должностное лицо </w:t>
      </w:r>
      <w:r>
        <w:rPr>
          <w:rFonts w:ascii="Times New Roman" w:hAnsi="Times New Roman" w:cs="Times New Roman"/>
          <w:sz w:val="28"/>
          <w:szCs w:val="28"/>
        </w:rPr>
        <w:t xml:space="preserve">районного структурного подразделения </w:t>
      </w:r>
      <w:r w:rsidRPr="002B0434">
        <w:rPr>
          <w:rFonts w:ascii="Times New Roman" w:hAnsi="Times New Roman" w:cs="Times New Roman"/>
          <w:sz w:val="28"/>
          <w:szCs w:val="28"/>
        </w:rPr>
        <w:t>Управлени</w:t>
      </w:r>
      <w:r>
        <w:rPr>
          <w:rFonts w:ascii="Times New Roman" w:hAnsi="Times New Roman" w:cs="Times New Roman"/>
          <w:sz w:val="28"/>
          <w:szCs w:val="28"/>
        </w:rPr>
        <w:t>я</w:t>
      </w:r>
      <w:r w:rsidRPr="002B0434">
        <w:rPr>
          <w:rFonts w:ascii="Times New Roman" w:hAnsi="Times New Roman" w:cs="Times New Roman"/>
          <w:sz w:val="28"/>
          <w:szCs w:val="28"/>
        </w:rPr>
        <w:t>, ответственное за предоста</w:t>
      </w:r>
      <w:r>
        <w:rPr>
          <w:rFonts w:ascii="Times New Roman" w:hAnsi="Times New Roman" w:cs="Times New Roman"/>
          <w:sz w:val="28"/>
          <w:szCs w:val="28"/>
        </w:rPr>
        <w:t xml:space="preserve">вление государственной услуги, </w:t>
      </w:r>
      <w:r w:rsidRPr="002B0434">
        <w:rPr>
          <w:rFonts w:ascii="Times New Roman" w:hAnsi="Times New Roman" w:cs="Times New Roman"/>
          <w:sz w:val="28"/>
          <w:szCs w:val="28"/>
        </w:rPr>
        <w:t>готовит проект решения об отказе в предоставлении государственной услуги и проект уведомления об отказе в предоставлени</w:t>
      </w:r>
      <w:r>
        <w:rPr>
          <w:rFonts w:ascii="Times New Roman" w:hAnsi="Times New Roman" w:cs="Times New Roman"/>
          <w:sz w:val="28"/>
          <w:szCs w:val="28"/>
        </w:rPr>
        <w:t>и</w:t>
      </w:r>
      <w:r w:rsidRPr="002B0434">
        <w:rPr>
          <w:rFonts w:ascii="Times New Roman" w:hAnsi="Times New Roman" w:cs="Times New Roman"/>
          <w:sz w:val="28"/>
          <w:szCs w:val="28"/>
        </w:rPr>
        <w:t xml:space="preserve"> государственной услуги с указанием причин отказа по форме согласно приложению № </w:t>
      </w:r>
      <w:r>
        <w:rPr>
          <w:rFonts w:ascii="Times New Roman" w:hAnsi="Times New Roman" w:cs="Times New Roman"/>
          <w:sz w:val="28"/>
          <w:szCs w:val="28"/>
        </w:rPr>
        <w:t>5</w:t>
      </w:r>
      <w:r w:rsidRPr="002B0434">
        <w:rPr>
          <w:rFonts w:ascii="Times New Roman" w:hAnsi="Times New Roman" w:cs="Times New Roman"/>
          <w:sz w:val="28"/>
          <w:szCs w:val="28"/>
        </w:rPr>
        <w:t xml:space="preserve"> к </w:t>
      </w:r>
      <w:r>
        <w:rPr>
          <w:rFonts w:ascii="Times New Roman" w:hAnsi="Times New Roman" w:cs="Times New Roman"/>
          <w:sz w:val="28"/>
          <w:szCs w:val="28"/>
        </w:rPr>
        <w:t>настоящему</w:t>
      </w:r>
      <w:r w:rsidRPr="002B0434">
        <w:rPr>
          <w:rFonts w:ascii="Times New Roman" w:hAnsi="Times New Roman" w:cs="Times New Roman"/>
          <w:sz w:val="28"/>
          <w:szCs w:val="28"/>
        </w:rPr>
        <w:t xml:space="preserve"> Регламенту.</w:t>
      </w:r>
    </w:p>
    <w:p w:rsidR="009B49D8" w:rsidRPr="002B0434" w:rsidRDefault="009B49D8" w:rsidP="000C08B5">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Критерием определения права Заявителя на предоставление государственной услуги является на</w:t>
      </w:r>
      <w:r>
        <w:rPr>
          <w:rFonts w:ascii="Times New Roman" w:hAnsi="Times New Roman" w:cs="Times New Roman"/>
          <w:sz w:val="28"/>
          <w:szCs w:val="28"/>
        </w:rPr>
        <w:t>личие либо отсутствие  оснований, указанных</w:t>
      </w:r>
      <w:r w:rsidRPr="002B0434">
        <w:rPr>
          <w:rFonts w:ascii="Times New Roman" w:hAnsi="Times New Roman" w:cs="Times New Roman"/>
          <w:sz w:val="28"/>
          <w:szCs w:val="28"/>
        </w:rPr>
        <w:t xml:space="preserve"> в пункте 2.9.1 </w:t>
      </w:r>
      <w:r>
        <w:rPr>
          <w:rFonts w:ascii="Times New Roman" w:hAnsi="Times New Roman" w:cs="Times New Roman"/>
          <w:sz w:val="28"/>
          <w:szCs w:val="28"/>
        </w:rPr>
        <w:t>настоящего</w:t>
      </w:r>
      <w:r w:rsidRPr="002B0434">
        <w:rPr>
          <w:rFonts w:ascii="Times New Roman" w:hAnsi="Times New Roman" w:cs="Times New Roman"/>
          <w:sz w:val="28"/>
          <w:szCs w:val="28"/>
        </w:rPr>
        <w:t xml:space="preserve"> Регламента.</w:t>
      </w:r>
    </w:p>
    <w:p w:rsidR="009B49D8" w:rsidRPr="002B0434" w:rsidRDefault="009B49D8" w:rsidP="000C08B5">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Результатом административной процедуры является определение наличия права Заявителя на предоставление государственной услуги либо определение отсутствия права Заявителя на предоставление государственной услуги.</w:t>
      </w:r>
    </w:p>
    <w:p w:rsidR="009B49D8" w:rsidRPr="002B0434" w:rsidRDefault="009B49D8" w:rsidP="000C08B5">
      <w:pPr>
        <w:autoSpaceDE w:val="0"/>
        <w:autoSpaceDN w:val="0"/>
        <w:adjustRightInd w:val="0"/>
        <w:spacing w:after="0" w:line="240" w:lineRule="auto"/>
        <w:ind w:firstLine="709"/>
        <w:jc w:val="both"/>
        <w:rPr>
          <w:rFonts w:ascii="Times New Roman" w:hAnsi="Times New Roman" w:cs="Times New Roman"/>
          <w:sz w:val="28"/>
          <w:szCs w:val="28"/>
        </w:rPr>
      </w:pPr>
      <w:r w:rsidRPr="00D33007">
        <w:rPr>
          <w:rFonts w:ascii="Times New Roman" w:hAnsi="Times New Roman" w:cs="Times New Roman"/>
          <w:sz w:val="28"/>
          <w:szCs w:val="28"/>
        </w:rPr>
        <w:t>Подготовленный проект решения о предоставлении государственной услуги либо подготовленные проекты решения и уведомления об отказе в предоставлении государственной услуги с приложением комплекта документов, представленных и полученных в целях предоставления государственной услуги, должностным лицом районного структурного подразделения Управления, ответственным за предоставление государственной услуги, передаются руководителю районного структурного подразделения Управления для принятия решения.</w:t>
      </w:r>
    </w:p>
    <w:p w:rsidR="009B49D8" w:rsidRPr="00BD5B9E" w:rsidRDefault="009B49D8" w:rsidP="000C08B5">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Способом фиксации результата выполнения административной процедуры</w:t>
      </w:r>
      <w:r>
        <w:rPr>
          <w:rFonts w:ascii="Times New Roman" w:hAnsi="Times New Roman" w:cs="Times New Roman"/>
          <w:sz w:val="28"/>
          <w:szCs w:val="28"/>
        </w:rPr>
        <w:t xml:space="preserve"> являются подготовленный проект</w:t>
      </w:r>
      <w:r w:rsidRPr="002B0434">
        <w:rPr>
          <w:rFonts w:ascii="Times New Roman" w:hAnsi="Times New Roman" w:cs="Times New Roman"/>
          <w:sz w:val="28"/>
          <w:szCs w:val="28"/>
        </w:rPr>
        <w:t xml:space="preserve"> решения о предоставлении государственной услуги либо подготовленные проекты решения и уведомления об отказе в предос</w:t>
      </w:r>
      <w:r>
        <w:rPr>
          <w:rFonts w:ascii="Times New Roman" w:hAnsi="Times New Roman" w:cs="Times New Roman"/>
          <w:sz w:val="28"/>
          <w:szCs w:val="28"/>
        </w:rPr>
        <w:t>тавлении государственной услуги.</w:t>
      </w:r>
    </w:p>
    <w:p w:rsidR="009B49D8" w:rsidRDefault="009B49D8" w:rsidP="00431D50">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 xml:space="preserve">Максимальный срок выполнения административной процедуры </w:t>
      </w:r>
      <w:r>
        <w:rPr>
          <w:rFonts w:ascii="Times New Roman" w:hAnsi="Times New Roman" w:cs="Times New Roman"/>
          <w:sz w:val="28"/>
          <w:szCs w:val="28"/>
        </w:rPr>
        <w:t>- 1 рабочий день</w:t>
      </w:r>
      <w:r w:rsidRPr="002B0434">
        <w:rPr>
          <w:rFonts w:ascii="Times New Roman" w:hAnsi="Times New Roman" w:cs="Times New Roman"/>
          <w:sz w:val="28"/>
          <w:szCs w:val="28"/>
        </w:rPr>
        <w:t>.</w:t>
      </w:r>
    </w:p>
    <w:p w:rsidR="009B49D8" w:rsidRDefault="009B49D8" w:rsidP="00431D50">
      <w:pPr>
        <w:autoSpaceDE w:val="0"/>
        <w:autoSpaceDN w:val="0"/>
        <w:adjustRightInd w:val="0"/>
        <w:spacing w:after="0" w:line="240" w:lineRule="auto"/>
        <w:ind w:firstLine="709"/>
        <w:jc w:val="both"/>
        <w:rPr>
          <w:rFonts w:ascii="Times New Roman" w:hAnsi="Times New Roman" w:cs="Times New Roman"/>
          <w:sz w:val="28"/>
          <w:szCs w:val="28"/>
        </w:rPr>
      </w:pPr>
    </w:p>
    <w:p w:rsidR="009B49D8" w:rsidRDefault="009B49D8" w:rsidP="00910424">
      <w:pPr>
        <w:spacing w:after="1" w:line="280" w:lineRule="atLeast"/>
        <w:ind w:firstLine="709"/>
        <w:jc w:val="center"/>
        <w:rPr>
          <w:rFonts w:ascii="Times New Roman" w:hAnsi="Times New Roman" w:cs="Times New Roman"/>
          <w:sz w:val="28"/>
          <w:szCs w:val="28"/>
        </w:rPr>
      </w:pPr>
      <w:r>
        <w:rPr>
          <w:rFonts w:ascii="Times New Roman" w:hAnsi="Times New Roman" w:cs="Times New Roman"/>
          <w:sz w:val="28"/>
          <w:szCs w:val="28"/>
        </w:rPr>
        <w:t>3.5</w:t>
      </w:r>
      <w:r w:rsidRPr="006A63F3">
        <w:rPr>
          <w:rFonts w:ascii="Times New Roman" w:hAnsi="Times New Roman" w:cs="Times New Roman"/>
          <w:sz w:val="28"/>
          <w:szCs w:val="28"/>
        </w:rPr>
        <w:t>. Административная процедура «</w:t>
      </w:r>
      <w:r>
        <w:rPr>
          <w:rFonts w:ascii="Times New Roman" w:hAnsi="Times New Roman" w:cs="Times New Roman"/>
          <w:sz w:val="28"/>
          <w:szCs w:val="28"/>
        </w:rPr>
        <w:t>П</w:t>
      </w:r>
      <w:r w:rsidRPr="00811331">
        <w:rPr>
          <w:rFonts w:ascii="Times New Roman" w:hAnsi="Times New Roman" w:cs="Times New Roman"/>
          <w:sz w:val="28"/>
          <w:szCs w:val="28"/>
        </w:rPr>
        <w:t>ринятие решения о предоставлении (отказе в предоставлении) государственной услуги</w:t>
      </w:r>
      <w:r w:rsidRPr="006A63F3">
        <w:rPr>
          <w:rFonts w:ascii="Times New Roman" w:hAnsi="Times New Roman" w:cs="Times New Roman"/>
          <w:sz w:val="28"/>
          <w:szCs w:val="28"/>
        </w:rPr>
        <w:t>»</w:t>
      </w:r>
    </w:p>
    <w:p w:rsidR="009B49D8" w:rsidRDefault="009B49D8" w:rsidP="00431D50">
      <w:pPr>
        <w:spacing w:after="1" w:line="280" w:lineRule="atLeast"/>
        <w:ind w:firstLine="709"/>
        <w:jc w:val="both"/>
        <w:rPr>
          <w:rFonts w:ascii="Times New Roman" w:hAnsi="Times New Roman" w:cs="Times New Roman"/>
          <w:sz w:val="28"/>
          <w:szCs w:val="28"/>
        </w:rPr>
      </w:pPr>
    </w:p>
    <w:p w:rsidR="009B49D8" w:rsidRPr="002B0434" w:rsidRDefault="009B49D8" w:rsidP="003A35A2">
      <w:pPr>
        <w:autoSpaceDE w:val="0"/>
        <w:autoSpaceDN w:val="0"/>
        <w:adjustRightInd w:val="0"/>
        <w:spacing w:after="0" w:line="240" w:lineRule="auto"/>
        <w:ind w:firstLine="709"/>
        <w:jc w:val="both"/>
        <w:rPr>
          <w:rFonts w:ascii="Times New Roman" w:hAnsi="Times New Roman" w:cs="Times New Roman"/>
          <w:sz w:val="28"/>
          <w:szCs w:val="28"/>
        </w:rPr>
      </w:pPr>
      <w:r w:rsidRPr="00513281">
        <w:rPr>
          <w:rFonts w:ascii="Times New Roman" w:hAnsi="Times New Roman" w:cs="Times New Roman"/>
          <w:sz w:val="28"/>
          <w:szCs w:val="28"/>
        </w:rPr>
        <w:t>Основанием для начала административной процедуры является поступление руководителю районного структурного подразделения Управления проекта решения о предоставлении государственной услуги либо проектов решения и уведомления об отказе в предоставлении государственной услуги, с приложением комплекта документов, представленных и полученных в целях предоставления государственной услуги, для принятия решения.</w:t>
      </w:r>
    </w:p>
    <w:p w:rsidR="009B49D8" w:rsidRPr="002B0434" w:rsidRDefault="009B49D8" w:rsidP="003A35A2">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Руководитель районного структурного подразделения Управлени</w:t>
      </w:r>
      <w:r>
        <w:rPr>
          <w:rFonts w:ascii="Times New Roman" w:hAnsi="Times New Roman" w:cs="Times New Roman"/>
          <w:sz w:val="28"/>
          <w:szCs w:val="28"/>
        </w:rPr>
        <w:t>я проверяет проект</w:t>
      </w:r>
      <w:r w:rsidRPr="002B0434">
        <w:rPr>
          <w:rFonts w:ascii="Times New Roman" w:hAnsi="Times New Roman" w:cs="Times New Roman"/>
          <w:sz w:val="28"/>
          <w:szCs w:val="28"/>
        </w:rPr>
        <w:t xml:space="preserve"> решения о предоставлении государственной услуги либо проекты решения и уведомления об отказе в предоставлении государственной услуги на их соответствие документам, представленным (полученным) для предоставления государственной услуги и принимает решение о предоставлении государственной услуги либо об отказе в предоставлении государственной услуги, путем подписания предс</w:t>
      </w:r>
      <w:r>
        <w:rPr>
          <w:rFonts w:ascii="Times New Roman" w:hAnsi="Times New Roman" w:cs="Times New Roman"/>
          <w:sz w:val="28"/>
          <w:szCs w:val="28"/>
        </w:rPr>
        <w:t>тавленных проекта</w:t>
      </w:r>
      <w:r w:rsidRPr="002B0434">
        <w:rPr>
          <w:rFonts w:ascii="Times New Roman" w:hAnsi="Times New Roman" w:cs="Times New Roman"/>
          <w:sz w:val="28"/>
          <w:szCs w:val="28"/>
        </w:rPr>
        <w:t xml:space="preserve"> решения о предоставлении государственной услуги либо проектов решения и уведомления об отказе в предоставлении государственной услуги.</w:t>
      </w:r>
    </w:p>
    <w:p w:rsidR="009B49D8" w:rsidRDefault="009B49D8" w:rsidP="003A35A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Подписанно</w:t>
      </w:r>
      <w:r w:rsidRPr="002B0434">
        <w:rPr>
          <w:rFonts w:ascii="Times New Roman" w:hAnsi="Times New Roman" w:cs="Times New Roman"/>
          <w:sz w:val="28"/>
          <w:szCs w:val="28"/>
        </w:rPr>
        <w:t>е решени</w:t>
      </w:r>
      <w:r>
        <w:rPr>
          <w:rFonts w:ascii="Times New Roman" w:hAnsi="Times New Roman" w:cs="Times New Roman"/>
          <w:sz w:val="28"/>
          <w:szCs w:val="28"/>
        </w:rPr>
        <w:t>е</w:t>
      </w:r>
      <w:r w:rsidRPr="002B0434">
        <w:rPr>
          <w:rFonts w:ascii="Times New Roman" w:hAnsi="Times New Roman" w:cs="Times New Roman"/>
          <w:sz w:val="28"/>
          <w:szCs w:val="28"/>
        </w:rPr>
        <w:t xml:space="preserve"> о предоставлении государственной услуги либо решени</w:t>
      </w:r>
      <w:r>
        <w:rPr>
          <w:rFonts w:ascii="Times New Roman" w:hAnsi="Times New Roman" w:cs="Times New Roman"/>
          <w:sz w:val="28"/>
          <w:szCs w:val="28"/>
        </w:rPr>
        <w:t>е</w:t>
      </w:r>
      <w:r w:rsidRPr="002B0434">
        <w:rPr>
          <w:rFonts w:ascii="Times New Roman" w:hAnsi="Times New Roman" w:cs="Times New Roman"/>
          <w:sz w:val="28"/>
          <w:szCs w:val="28"/>
        </w:rPr>
        <w:t xml:space="preserve"> и уведомлени</w:t>
      </w:r>
      <w:r>
        <w:rPr>
          <w:rFonts w:ascii="Times New Roman" w:hAnsi="Times New Roman" w:cs="Times New Roman"/>
          <w:sz w:val="28"/>
          <w:szCs w:val="28"/>
        </w:rPr>
        <w:t>е</w:t>
      </w:r>
      <w:r w:rsidRPr="002B0434">
        <w:rPr>
          <w:rFonts w:ascii="Times New Roman" w:hAnsi="Times New Roman" w:cs="Times New Roman"/>
          <w:sz w:val="28"/>
          <w:szCs w:val="28"/>
        </w:rPr>
        <w:t xml:space="preserve"> об отказе в предоставлении государственной услуги  руководитель районного структурного подразделения Управлени</w:t>
      </w:r>
      <w:r>
        <w:rPr>
          <w:rFonts w:ascii="Times New Roman" w:hAnsi="Times New Roman" w:cs="Times New Roman"/>
          <w:sz w:val="28"/>
          <w:szCs w:val="28"/>
        </w:rPr>
        <w:t>я</w:t>
      </w:r>
      <w:r w:rsidRPr="002B0434">
        <w:rPr>
          <w:rFonts w:ascii="Times New Roman" w:hAnsi="Times New Roman" w:cs="Times New Roman"/>
          <w:sz w:val="28"/>
          <w:szCs w:val="28"/>
        </w:rPr>
        <w:t xml:space="preserve"> передает должностному лицу </w:t>
      </w:r>
      <w:r>
        <w:rPr>
          <w:rFonts w:ascii="Times New Roman" w:hAnsi="Times New Roman" w:cs="Times New Roman"/>
          <w:sz w:val="28"/>
          <w:szCs w:val="28"/>
        </w:rPr>
        <w:t xml:space="preserve">районного структурного подразделения </w:t>
      </w:r>
      <w:r w:rsidRPr="002B0434">
        <w:rPr>
          <w:rFonts w:ascii="Times New Roman" w:hAnsi="Times New Roman" w:cs="Times New Roman"/>
          <w:sz w:val="28"/>
          <w:szCs w:val="28"/>
        </w:rPr>
        <w:t>Управлени</w:t>
      </w:r>
      <w:r>
        <w:rPr>
          <w:rFonts w:ascii="Times New Roman" w:hAnsi="Times New Roman" w:cs="Times New Roman"/>
          <w:sz w:val="28"/>
          <w:szCs w:val="28"/>
        </w:rPr>
        <w:t>я</w:t>
      </w:r>
      <w:r w:rsidRPr="002B0434">
        <w:rPr>
          <w:rFonts w:ascii="Times New Roman" w:hAnsi="Times New Roman" w:cs="Times New Roman"/>
          <w:sz w:val="28"/>
          <w:szCs w:val="28"/>
        </w:rPr>
        <w:t>, ответственному за предоставление государственной услуги.</w:t>
      </w:r>
    </w:p>
    <w:p w:rsidR="009B49D8" w:rsidRDefault="009B49D8" w:rsidP="003A35A2">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Продолжительность админ</w:t>
      </w:r>
      <w:r>
        <w:rPr>
          <w:rFonts w:ascii="Times New Roman" w:hAnsi="Times New Roman" w:cs="Times New Roman"/>
          <w:sz w:val="28"/>
          <w:szCs w:val="28"/>
        </w:rPr>
        <w:t xml:space="preserve">истративного действия </w:t>
      </w:r>
      <w:r w:rsidRPr="00B82F73">
        <w:rPr>
          <w:rFonts w:ascii="Times New Roman" w:hAnsi="Times New Roman" w:cs="Times New Roman"/>
          <w:sz w:val="28"/>
          <w:szCs w:val="28"/>
        </w:rPr>
        <w:t>- 3 рабочих дня.</w:t>
      </w:r>
    </w:p>
    <w:p w:rsidR="009B49D8" w:rsidRPr="00B006AB" w:rsidRDefault="009B49D8" w:rsidP="003A35A2">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 xml:space="preserve">Должностное лицо </w:t>
      </w:r>
      <w:r>
        <w:rPr>
          <w:rFonts w:ascii="Times New Roman" w:hAnsi="Times New Roman" w:cs="Times New Roman"/>
          <w:sz w:val="28"/>
          <w:szCs w:val="28"/>
        </w:rPr>
        <w:t xml:space="preserve">районного структурного подразделения </w:t>
      </w:r>
      <w:r w:rsidRPr="002B0434">
        <w:rPr>
          <w:rFonts w:ascii="Times New Roman" w:hAnsi="Times New Roman" w:cs="Times New Roman"/>
          <w:sz w:val="28"/>
          <w:szCs w:val="28"/>
        </w:rPr>
        <w:t>Управлени</w:t>
      </w:r>
      <w:r>
        <w:rPr>
          <w:rFonts w:ascii="Times New Roman" w:hAnsi="Times New Roman" w:cs="Times New Roman"/>
          <w:sz w:val="28"/>
          <w:szCs w:val="28"/>
        </w:rPr>
        <w:t>я</w:t>
      </w:r>
      <w:r w:rsidRPr="002B0434">
        <w:rPr>
          <w:rFonts w:ascii="Times New Roman" w:hAnsi="Times New Roman" w:cs="Times New Roman"/>
          <w:sz w:val="28"/>
          <w:szCs w:val="28"/>
        </w:rPr>
        <w:t>, ответственное за предоставление государственной услуги, в день поступления решения о предоставлении государственной услуги</w:t>
      </w:r>
      <w:r>
        <w:rPr>
          <w:rFonts w:ascii="Times New Roman" w:hAnsi="Times New Roman" w:cs="Times New Roman"/>
          <w:sz w:val="28"/>
          <w:szCs w:val="28"/>
        </w:rPr>
        <w:t xml:space="preserve"> </w:t>
      </w:r>
      <w:r w:rsidRPr="002B0434">
        <w:rPr>
          <w:rFonts w:ascii="Times New Roman" w:hAnsi="Times New Roman" w:cs="Times New Roman"/>
          <w:sz w:val="28"/>
          <w:szCs w:val="28"/>
        </w:rPr>
        <w:t xml:space="preserve">регистрирует </w:t>
      </w:r>
      <w:r>
        <w:rPr>
          <w:rFonts w:ascii="Times New Roman" w:hAnsi="Times New Roman" w:cs="Times New Roman"/>
          <w:sz w:val="28"/>
          <w:szCs w:val="28"/>
        </w:rPr>
        <w:t>его в специальном журнале.</w:t>
      </w:r>
    </w:p>
    <w:p w:rsidR="009B49D8" w:rsidRPr="00B006AB" w:rsidRDefault="009B49D8" w:rsidP="005D0CAE">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Продолжительность админ</w:t>
      </w:r>
      <w:r>
        <w:rPr>
          <w:rFonts w:ascii="Times New Roman" w:hAnsi="Times New Roman" w:cs="Times New Roman"/>
          <w:sz w:val="28"/>
          <w:szCs w:val="28"/>
        </w:rPr>
        <w:t>истративного действия - 5 минут.</w:t>
      </w:r>
    </w:p>
    <w:p w:rsidR="009B49D8" w:rsidRDefault="009B49D8" w:rsidP="003A35A2">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 xml:space="preserve">Должностное лицо </w:t>
      </w:r>
      <w:r>
        <w:rPr>
          <w:rFonts w:ascii="Times New Roman" w:hAnsi="Times New Roman" w:cs="Times New Roman"/>
          <w:sz w:val="28"/>
          <w:szCs w:val="28"/>
        </w:rPr>
        <w:t xml:space="preserve">районного структурного подразделения </w:t>
      </w:r>
      <w:r w:rsidRPr="002B0434">
        <w:rPr>
          <w:rFonts w:ascii="Times New Roman" w:hAnsi="Times New Roman" w:cs="Times New Roman"/>
          <w:sz w:val="28"/>
          <w:szCs w:val="28"/>
        </w:rPr>
        <w:t>Управлени</w:t>
      </w:r>
      <w:r>
        <w:rPr>
          <w:rFonts w:ascii="Times New Roman" w:hAnsi="Times New Roman" w:cs="Times New Roman"/>
          <w:sz w:val="28"/>
          <w:szCs w:val="28"/>
        </w:rPr>
        <w:t>я</w:t>
      </w:r>
      <w:r w:rsidRPr="002B0434">
        <w:rPr>
          <w:rFonts w:ascii="Times New Roman" w:hAnsi="Times New Roman" w:cs="Times New Roman"/>
          <w:sz w:val="28"/>
          <w:szCs w:val="28"/>
        </w:rPr>
        <w:t xml:space="preserve">, ответственное за предоставление государственной услуги, в день поступления решения </w:t>
      </w:r>
      <w:r>
        <w:rPr>
          <w:rFonts w:ascii="Times New Roman" w:hAnsi="Times New Roman" w:cs="Times New Roman"/>
          <w:sz w:val="28"/>
          <w:szCs w:val="28"/>
        </w:rPr>
        <w:t xml:space="preserve">и уведомления </w:t>
      </w:r>
      <w:r w:rsidRPr="002B0434">
        <w:rPr>
          <w:rFonts w:ascii="Times New Roman" w:hAnsi="Times New Roman" w:cs="Times New Roman"/>
          <w:sz w:val="28"/>
          <w:szCs w:val="28"/>
        </w:rPr>
        <w:t>о</w:t>
      </w:r>
      <w:r>
        <w:rPr>
          <w:rFonts w:ascii="Times New Roman" w:hAnsi="Times New Roman" w:cs="Times New Roman"/>
          <w:sz w:val="28"/>
          <w:szCs w:val="28"/>
        </w:rPr>
        <w:t>б отказе в</w:t>
      </w:r>
      <w:r w:rsidRPr="002B0434">
        <w:rPr>
          <w:rFonts w:ascii="Times New Roman" w:hAnsi="Times New Roman" w:cs="Times New Roman"/>
          <w:sz w:val="28"/>
          <w:szCs w:val="28"/>
        </w:rPr>
        <w:t xml:space="preserve"> предоставлении государственной услуги</w:t>
      </w:r>
      <w:r>
        <w:rPr>
          <w:rFonts w:ascii="Times New Roman" w:hAnsi="Times New Roman" w:cs="Times New Roman"/>
          <w:sz w:val="28"/>
          <w:szCs w:val="28"/>
        </w:rPr>
        <w:t xml:space="preserve"> </w:t>
      </w:r>
      <w:r w:rsidRPr="002B0434">
        <w:rPr>
          <w:rFonts w:ascii="Times New Roman" w:hAnsi="Times New Roman" w:cs="Times New Roman"/>
          <w:sz w:val="28"/>
          <w:szCs w:val="28"/>
        </w:rPr>
        <w:t xml:space="preserve">регистрирует </w:t>
      </w:r>
      <w:r>
        <w:rPr>
          <w:rFonts w:ascii="Times New Roman" w:hAnsi="Times New Roman" w:cs="Times New Roman"/>
          <w:sz w:val="28"/>
          <w:szCs w:val="28"/>
        </w:rPr>
        <w:t>в специальном журнале факт отказа в предоставлении государственной услуги и передает должностному лицу Управления, ответственному за ведение делопроизводства, уведомление об отказе в предоставлении государственной услуги для отправки Заявителю посредством почтовой связи.</w:t>
      </w:r>
    </w:p>
    <w:p w:rsidR="009B49D8" w:rsidRDefault="009B49D8" w:rsidP="003A35A2">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 xml:space="preserve">Решение об отказе в предоставлении государственной услуги оформляется в одном экземпляре, который хранится в </w:t>
      </w:r>
      <w:r>
        <w:rPr>
          <w:rFonts w:ascii="Times New Roman" w:hAnsi="Times New Roman" w:cs="Times New Roman"/>
          <w:sz w:val="28"/>
          <w:szCs w:val="28"/>
        </w:rPr>
        <w:t>Управлении</w:t>
      </w:r>
      <w:r w:rsidRPr="002B0434">
        <w:rPr>
          <w:rFonts w:ascii="Times New Roman" w:hAnsi="Times New Roman" w:cs="Times New Roman"/>
          <w:sz w:val="28"/>
          <w:szCs w:val="28"/>
        </w:rPr>
        <w:t>, к нему приобщаются заявление, представленное Заявителем, и полученные документы</w:t>
      </w:r>
      <w:r>
        <w:rPr>
          <w:rFonts w:ascii="Times New Roman" w:hAnsi="Times New Roman" w:cs="Times New Roman"/>
          <w:sz w:val="28"/>
          <w:szCs w:val="28"/>
        </w:rPr>
        <w:t>.</w:t>
      </w:r>
    </w:p>
    <w:p w:rsidR="009B49D8" w:rsidRPr="00B006AB" w:rsidRDefault="009B49D8" w:rsidP="003A35A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административного действия - 1 рабочий день</w:t>
      </w:r>
      <w:r w:rsidRPr="002B0434">
        <w:rPr>
          <w:rFonts w:ascii="Times New Roman" w:hAnsi="Times New Roman" w:cs="Times New Roman"/>
          <w:sz w:val="28"/>
          <w:szCs w:val="28"/>
        </w:rPr>
        <w:t>.</w:t>
      </w:r>
    </w:p>
    <w:p w:rsidR="009B49D8" w:rsidRPr="002B0434" w:rsidRDefault="009B49D8" w:rsidP="009D1F48">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 xml:space="preserve">Должностное лицо районного структурного подразделения </w:t>
      </w:r>
      <w:r>
        <w:rPr>
          <w:rFonts w:ascii="Times New Roman" w:hAnsi="Times New Roman" w:cs="Times New Roman"/>
          <w:sz w:val="28"/>
          <w:szCs w:val="28"/>
        </w:rPr>
        <w:t>Управления,</w:t>
      </w:r>
      <w:r w:rsidRPr="002B0434">
        <w:rPr>
          <w:rFonts w:ascii="Times New Roman" w:hAnsi="Times New Roman" w:cs="Times New Roman"/>
          <w:sz w:val="28"/>
          <w:szCs w:val="28"/>
        </w:rPr>
        <w:t xml:space="preserve"> ответственное за ведение делопроизводс</w:t>
      </w:r>
      <w:r>
        <w:rPr>
          <w:rFonts w:ascii="Times New Roman" w:hAnsi="Times New Roman" w:cs="Times New Roman"/>
          <w:sz w:val="28"/>
          <w:szCs w:val="28"/>
        </w:rPr>
        <w:t xml:space="preserve">тва, регистрирует уведомление </w:t>
      </w:r>
      <w:r w:rsidRPr="002B0434">
        <w:rPr>
          <w:rFonts w:ascii="Times New Roman" w:hAnsi="Times New Roman" w:cs="Times New Roman"/>
          <w:sz w:val="28"/>
          <w:szCs w:val="28"/>
        </w:rPr>
        <w:t>об отказе в предоставлении государственной услуги в журнале исходящей документации, осуществляет отправку Заявителю уведомления по адресу, указанному в заявлении, посредством почтовой связи.</w:t>
      </w:r>
    </w:p>
    <w:p w:rsidR="009B49D8" w:rsidRPr="002B0434" w:rsidRDefault="009B49D8" w:rsidP="009D1F48">
      <w:pPr>
        <w:autoSpaceDE w:val="0"/>
        <w:autoSpaceDN w:val="0"/>
        <w:adjustRightInd w:val="0"/>
        <w:spacing w:after="0" w:line="240" w:lineRule="auto"/>
        <w:ind w:firstLine="540"/>
        <w:jc w:val="both"/>
        <w:rPr>
          <w:rFonts w:ascii="Times New Roman" w:hAnsi="Times New Roman" w:cs="Times New Roman"/>
          <w:sz w:val="28"/>
          <w:szCs w:val="28"/>
        </w:rPr>
      </w:pPr>
      <w:r w:rsidRPr="002B0434">
        <w:rPr>
          <w:rFonts w:ascii="Times New Roman" w:hAnsi="Times New Roman" w:cs="Times New Roman"/>
          <w:sz w:val="28"/>
          <w:szCs w:val="28"/>
        </w:rPr>
        <w:t xml:space="preserve">  Продолжительность административного действия - 20 минут.</w:t>
      </w:r>
    </w:p>
    <w:p w:rsidR="009B49D8" w:rsidRPr="002B0434" w:rsidRDefault="009B49D8" w:rsidP="003A35A2">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 xml:space="preserve">Критерием принятия решения о предоставлении государственной услуги (отказе в предоставлении государственной услуги) является наличие или  отсутствие оснований, предусмотренных в пункте 2.9.1 </w:t>
      </w:r>
      <w:r>
        <w:rPr>
          <w:rFonts w:ascii="Times New Roman" w:hAnsi="Times New Roman" w:cs="Times New Roman"/>
          <w:sz w:val="28"/>
          <w:szCs w:val="28"/>
        </w:rPr>
        <w:t xml:space="preserve">настоящего </w:t>
      </w:r>
      <w:r w:rsidRPr="002B0434">
        <w:rPr>
          <w:rFonts w:ascii="Times New Roman" w:hAnsi="Times New Roman" w:cs="Times New Roman"/>
          <w:sz w:val="28"/>
          <w:szCs w:val="28"/>
        </w:rPr>
        <w:t>Регламента.</w:t>
      </w:r>
    </w:p>
    <w:p w:rsidR="009B49D8" w:rsidRPr="00BD5B9E" w:rsidRDefault="009B49D8" w:rsidP="003A35A2">
      <w:pPr>
        <w:autoSpaceDE w:val="0"/>
        <w:autoSpaceDN w:val="0"/>
        <w:adjustRightInd w:val="0"/>
        <w:spacing w:after="0" w:line="240" w:lineRule="auto"/>
        <w:ind w:firstLine="709"/>
        <w:jc w:val="both"/>
        <w:rPr>
          <w:rFonts w:ascii="Times New Roman" w:hAnsi="Times New Roman" w:cs="Times New Roman"/>
          <w:sz w:val="28"/>
          <w:szCs w:val="28"/>
        </w:rPr>
      </w:pPr>
      <w:r w:rsidRPr="00BD5B9E">
        <w:rPr>
          <w:rFonts w:ascii="Times New Roman" w:hAnsi="Times New Roman" w:cs="Times New Roman"/>
          <w:sz w:val="28"/>
          <w:szCs w:val="28"/>
        </w:rPr>
        <w:t>Результатом административной процедуры является принятие решения о предоставлении государственной услуги либо  принятие решения об отказе в предоставлении государственной услуги и уведомление Заявителя об отказе в предоставлении государственной услуги.</w:t>
      </w:r>
    </w:p>
    <w:p w:rsidR="009B49D8" w:rsidRPr="002B0434" w:rsidRDefault="009B49D8" w:rsidP="003A35A2">
      <w:pPr>
        <w:autoSpaceDE w:val="0"/>
        <w:autoSpaceDN w:val="0"/>
        <w:adjustRightInd w:val="0"/>
        <w:spacing w:after="0" w:line="240" w:lineRule="auto"/>
        <w:ind w:firstLine="709"/>
        <w:jc w:val="both"/>
        <w:rPr>
          <w:rFonts w:ascii="Times New Roman" w:hAnsi="Times New Roman" w:cs="Times New Roman"/>
          <w:sz w:val="28"/>
          <w:szCs w:val="28"/>
        </w:rPr>
      </w:pPr>
      <w:r w:rsidRPr="00BD5B9E">
        <w:rPr>
          <w:rFonts w:ascii="Times New Roman" w:hAnsi="Times New Roman" w:cs="Times New Roman"/>
          <w:sz w:val="28"/>
          <w:szCs w:val="28"/>
        </w:rPr>
        <w:t>Способом фиксации результата выполнения административной</w:t>
      </w:r>
      <w:r w:rsidRPr="002B0434">
        <w:rPr>
          <w:rFonts w:ascii="Times New Roman" w:hAnsi="Times New Roman" w:cs="Times New Roman"/>
          <w:sz w:val="28"/>
          <w:szCs w:val="28"/>
        </w:rPr>
        <w:t xml:space="preserve"> процедуры является:</w:t>
      </w:r>
    </w:p>
    <w:p w:rsidR="009B49D8" w:rsidRPr="002B0434" w:rsidRDefault="009B49D8" w:rsidP="003A35A2">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 регистрация принятого решения о предоставлении государственной услуги или регистрация принятого решения об отказе в предоставлении государственной услуги</w:t>
      </w:r>
      <w:r>
        <w:rPr>
          <w:rFonts w:ascii="Times New Roman" w:hAnsi="Times New Roman" w:cs="Times New Roman"/>
          <w:sz w:val="28"/>
          <w:szCs w:val="28"/>
        </w:rPr>
        <w:t xml:space="preserve"> в специальном журнале</w:t>
      </w:r>
      <w:r w:rsidRPr="002B0434">
        <w:rPr>
          <w:rFonts w:ascii="Times New Roman" w:hAnsi="Times New Roman" w:cs="Times New Roman"/>
          <w:sz w:val="28"/>
          <w:szCs w:val="28"/>
        </w:rPr>
        <w:t xml:space="preserve">; </w:t>
      </w:r>
    </w:p>
    <w:p w:rsidR="009B49D8" w:rsidRPr="002B0434" w:rsidRDefault="009B49D8" w:rsidP="003A35A2">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w:t>
      </w:r>
      <w:r>
        <w:rPr>
          <w:rFonts w:ascii="Times New Roman" w:hAnsi="Times New Roman" w:cs="Times New Roman"/>
          <w:sz w:val="28"/>
          <w:szCs w:val="28"/>
        </w:rPr>
        <w:t xml:space="preserve"> регистрация </w:t>
      </w:r>
      <w:r w:rsidRPr="002B0434">
        <w:rPr>
          <w:rFonts w:ascii="Times New Roman" w:hAnsi="Times New Roman" w:cs="Times New Roman"/>
          <w:sz w:val="28"/>
          <w:szCs w:val="28"/>
        </w:rPr>
        <w:t>уведомления об отказе в предоставлении государственной услуги в журнале исходящей документации.</w:t>
      </w:r>
    </w:p>
    <w:p w:rsidR="009B49D8" w:rsidRDefault="009B49D8" w:rsidP="003A35A2">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Максимальный срок выполнения административной процедуры</w:t>
      </w:r>
      <w:r>
        <w:rPr>
          <w:rFonts w:ascii="Times New Roman" w:hAnsi="Times New Roman" w:cs="Times New Roman"/>
          <w:sz w:val="28"/>
          <w:szCs w:val="28"/>
        </w:rPr>
        <w:t>:</w:t>
      </w:r>
    </w:p>
    <w:p w:rsidR="009B49D8" w:rsidRPr="00667094" w:rsidRDefault="009B49D8" w:rsidP="003A35A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части принятия решения о предоставлении государственной услуги (отказе в предоставлении государственной услуги</w:t>
      </w:r>
      <w:r w:rsidRPr="00667094">
        <w:rPr>
          <w:rFonts w:ascii="Times New Roman" w:hAnsi="Times New Roman" w:cs="Times New Roman"/>
          <w:sz w:val="28"/>
          <w:szCs w:val="28"/>
        </w:rPr>
        <w:t>) - 5 рабочих дней;</w:t>
      </w:r>
    </w:p>
    <w:p w:rsidR="009B49D8" w:rsidRPr="00667094" w:rsidRDefault="009B49D8" w:rsidP="003A35A2">
      <w:pPr>
        <w:autoSpaceDE w:val="0"/>
        <w:autoSpaceDN w:val="0"/>
        <w:adjustRightInd w:val="0"/>
        <w:spacing w:after="0" w:line="240" w:lineRule="auto"/>
        <w:ind w:firstLine="709"/>
        <w:jc w:val="both"/>
        <w:rPr>
          <w:rFonts w:ascii="Times New Roman" w:hAnsi="Times New Roman" w:cs="Times New Roman"/>
          <w:sz w:val="28"/>
          <w:szCs w:val="28"/>
        </w:rPr>
      </w:pPr>
      <w:r w:rsidRPr="00667094">
        <w:rPr>
          <w:rFonts w:ascii="Times New Roman" w:hAnsi="Times New Roman" w:cs="Times New Roman"/>
          <w:sz w:val="28"/>
          <w:szCs w:val="28"/>
        </w:rPr>
        <w:t>- в части уведомления Заявителя - 10 рабочих дней, следующих за днем принятия соответствующего решения.</w:t>
      </w:r>
    </w:p>
    <w:p w:rsidR="009B49D8" w:rsidRDefault="009B49D8" w:rsidP="003A35A2">
      <w:pPr>
        <w:autoSpaceDE w:val="0"/>
        <w:autoSpaceDN w:val="0"/>
        <w:adjustRightInd w:val="0"/>
        <w:spacing w:after="0" w:line="240" w:lineRule="auto"/>
        <w:ind w:firstLine="709"/>
        <w:jc w:val="both"/>
        <w:rPr>
          <w:rFonts w:ascii="Times New Roman" w:hAnsi="Times New Roman" w:cs="Times New Roman"/>
          <w:sz w:val="28"/>
          <w:szCs w:val="28"/>
        </w:rPr>
      </w:pPr>
    </w:p>
    <w:p w:rsidR="009B49D8" w:rsidRDefault="009B49D8" w:rsidP="0094242F">
      <w:pPr>
        <w:spacing w:after="1" w:line="280" w:lineRule="atLeast"/>
        <w:ind w:firstLine="709"/>
        <w:jc w:val="center"/>
        <w:rPr>
          <w:rFonts w:ascii="Times New Roman" w:hAnsi="Times New Roman" w:cs="Times New Roman"/>
          <w:sz w:val="28"/>
          <w:szCs w:val="28"/>
        </w:rPr>
      </w:pPr>
      <w:r>
        <w:rPr>
          <w:rFonts w:ascii="Times New Roman" w:hAnsi="Times New Roman" w:cs="Times New Roman"/>
          <w:sz w:val="28"/>
          <w:szCs w:val="28"/>
        </w:rPr>
        <w:t>3.6</w:t>
      </w:r>
      <w:r w:rsidRPr="006A63F3">
        <w:rPr>
          <w:rFonts w:ascii="Times New Roman" w:hAnsi="Times New Roman" w:cs="Times New Roman"/>
          <w:sz w:val="28"/>
          <w:szCs w:val="28"/>
        </w:rPr>
        <w:t>. Административная процедура «</w:t>
      </w:r>
      <w:r>
        <w:rPr>
          <w:rFonts w:ascii="Times New Roman" w:hAnsi="Times New Roman" w:cs="Times New Roman"/>
          <w:sz w:val="28"/>
          <w:szCs w:val="28"/>
        </w:rPr>
        <w:t>Уведомление Заявителя о необходимости получения новогодних подарков</w:t>
      </w:r>
      <w:r w:rsidRPr="006A63F3">
        <w:rPr>
          <w:rFonts w:ascii="Times New Roman" w:hAnsi="Times New Roman" w:cs="Times New Roman"/>
          <w:sz w:val="28"/>
          <w:szCs w:val="28"/>
        </w:rPr>
        <w:t>»</w:t>
      </w:r>
    </w:p>
    <w:p w:rsidR="009B49D8" w:rsidRPr="0094242F" w:rsidRDefault="009B49D8" w:rsidP="0094242F">
      <w:pPr>
        <w:spacing w:after="1" w:line="280" w:lineRule="atLeast"/>
        <w:ind w:firstLine="709"/>
        <w:jc w:val="center"/>
        <w:rPr>
          <w:rFonts w:ascii="Times New Roman" w:hAnsi="Times New Roman" w:cs="Times New Roman"/>
          <w:sz w:val="28"/>
          <w:szCs w:val="28"/>
        </w:rPr>
      </w:pPr>
    </w:p>
    <w:p w:rsidR="009B49D8" w:rsidRDefault="009B49D8" w:rsidP="00D73B03">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 xml:space="preserve">Основанием для начала административной процедуры является </w:t>
      </w:r>
      <w:r>
        <w:rPr>
          <w:rFonts w:ascii="Times New Roman" w:hAnsi="Times New Roman" w:cs="Times New Roman"/>
          <w:sz w:val="28"/>
          <w:szCs w:val="28"/>
        </w:rPr>
        <w:t>получение Управлением новогодних подарков у поставщика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B49D8" w:rsidRPr="000A082E" w:rsidRDefault="009B49D8" w:rsidP="00D73B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районного структурного подразделения Управления, ответственное за предоставление государственной услуги, на основании </w:t>
      </w:r>
      <w:r w:rsidRPr="000A082E">
        <w:rPr>
          <w:rFonts w:ascii="Times New Roman" w:hAnsi="Times New Roman" w:cs="Times New Roman"/>
          <w:sz w:val="28"/>
          <w:szCs w:val="28"/>
        </w:rPr>
        <w:t xml:space="preserve">принятого решения осуществляет уведомление Заявителя о необходимости получения новогоднего подарка в районном структурном подразделении Управления по месту жительства. </w:t>
      </w:r>
    </w:p>
    <w:p w:rsidR="009B49D8" w:rsidRPr="000A082E" w:rsidRDefault="009B49D8" w:rsidP="00D73B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районного структурного подразделения Управления, ответственное за предоставление государственной услуги, уведомляет Заявителя о необходимости получения новогоднего подарка посредством телефонной связи по номеру, указанному в заявлении о предоставлении государственной услуги</w:t>
      </w:r>
      <w:r w:rsidRPr="000A082E">
        <w:rPr>
          <w:rFonts w:ascii="Times New Roman" w:hAnsi="Times New Roman" w:cs="Times New Roman"/>
          <w:sz w:val="28"/>
          <w:szCs w:val="28"/>
        </w:rPr>
        <w:t>, о чем делает запись в специальном журнале.</w:t>
      </w:r>
    </w:p>
    <w:p w:rsidR="009B49D8" w:rsidRPr="000A082E" w:rsidRDefault="009B49D8" w:rsidP="00D73B03">
      <w:pPr>
        <w:autoSpaceDE w:val="0"/>
        <w:autoSpaceDN w:val="0"/>
        <w:adjustRightInd w:val="0"/>
        <w:spacing w:after="0" w:line="240" w:lineRule="auto"/>
        <w:ind w:firstLine="709"/>
        <w:jc w:val="both"/>
        <w:rPr>
          <w:rFonts w:ascii="Times New Roman" w:hAnsi="Times New Roman" w:cs="Times New Roman"/>
          <w:sz w:val="28"/>
          <w:szCs w:val="28"/>
        </w:rPr>
      </w:pPr>
      <w:r w:rsidRPr="000A082E">
        <w:rPr>
          <w:rFonts w:ascii="Times New Roman" w:hAnsi="Times New Roman" w:cs="Times New Roman"/>
          <w:sz w:val="28"/>
          <w:szCs w:val="28"/>
        </w:rPr>
        <w:t>Продолжительность административного действия - 1 рабочий день.</w:t>
      </w:r>
    </w:p>
    <w:p w:rsidR="009B49D8" w:rsidRDefault="009B49D8" w:rsidP="00D73B03">
      <w:pPr>
        <w:autoSpaceDE w:val="0"/>
        <w:autoSpaceDN w:val="0"/>
        <w:adjustRightInd w:val="0"/>
        <w:spacing w:after="0" w:line="240" w:lineRule="auto"/>
        <w:ind w:firstLine="709"/>
        <w:jc w:val="both"/>
        <w:rPr>
          <w:rFonts w:ascii="Times New Roman" w:hAnsi="Times New Roman" w:cs="Times New Roman"/>
          <w:sz w:val="28"/>
          <w:szCs w:val="28"/>
        </w:rPr>
      </w:pPr>
      <w:r w:rsidRPr="000A082E">
        <w:rPr>
          <w:rFonts w:ascii="Times New Roman" w:hAnsi="Times New Roman" w:cs="Times New Roman"/>
          <w:sz w:val="28"/>
          <w:szCs w:val="28"/>
        </w:rPr>
        <w:t>В случае отсутствия в заявлении о предоставлении государственной услуги номера телефона Заявителя либо неполучения ответа по номеру, указанн</w:t>
      </w:r>
      <w:r>
        <w:rPr>
          <w:rFonts w:ascii="Times New Roman" w:hAnsi="Times New Roman" w:cs="Times New Roman"/>
          <w:sz w:val="28"/>
          <w:szCs w:val="28"/>
        </w:rPr>
        <w:t>ому в заявлении о предоставлении государственной услуги, должностное лицо районного структурного подразделения Управления, ответственное за предоставление государственной услуги, осуществляет уведомление Заявителя посредством почтовой связи.</w:t>
      </w:r>
    </w:p>
    <w:p w:rsidR="009B49D8" w:rsidRPr="00667094" w:rsidRDefault="009B49D8" w:rsidP="00D73B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районного структурного подразделения Управления, ответственное за предоставление </w:t>
      </w:r>
      <w:r w:rsidRPr="00667094">
        <w:rPr>
          <w:rFonts w:ascii="Times New Roman" w:hAnsi="Times New Roman" w:cs="Times New Roman"/>
          <w:sz w:val="28"/>
          <w:szCs w:val="28"/>
        </w:rPr>
        <w:t>государственной услуги, готовит проект уведомления о необходимости получения новогоднего подарка по форме согласно приложению № 6 к настоящему Регламенту.</w:t>
      </w:r>
    </w:p>
    <w:p w:rsidR="009B49D8" w:rsidRPr="00667094" w:rsidRDefault="009B49D8" w:rsidP="00D73B03">
      <w:pPr>
        <w:autoSpaceDE w:val="0"/>
        <w:autoSpaceDN w:val="0"/>
        <w:adjustRightInd w:val="0"/>
        <w:spacing w:after="0" w:line="240" w:lineRule="auto"/>
        <w:ind w:firstLine="709"/>
        <w:jc w:val="both"/>
        <w:rPr>
          <w:rFonts w:ascii="Times New Roman" w:hAnsi="Times New Roman" w:cs="Times New Roman"/>
          <w:sz w:val="28"/>
          <w:szCs w:val="28"/>
        </w:rPr>
      </w:pPr>
      <w:r w:rsidRPr="00667094">
        <w:rPr>
          <w:rFonts w:ascii="Times New Roman" w:hAnsi="Times New Roman" w:cs="Times New Roman"/>
          <w:sz w:val="28"/>
          <w:szCs w:val="28"/>
        </w:rPr>
        <w:t>Продолжительность административного действия - 2 рабочих дня.</w:t>
      </w:r>
    </w:p>
    <w:p w:rsidR="009B49D8" w:rsidRPr="00667094" w:rsidRDefault="009B49D8" w:rsidP="00D73B03">
      <w:pPr>
        <w:autoSpaceDE w:val="0"/>
        <w:autoSpaceDN w:val="0"/>
        <w:adjustRightInd w:val="0"/>
        <w:spacing w:after="0" w:line="240" w:lineRule="auto"/>
        <w:ind w:firstLine="709"/>
        <w:jc w:val="both"/>
        <w:rPr>
          <w:rFonts w:ascii="Times New Roman" w:hAnsi="Times New Roman" w:cs="Times New Roman"/>
          <w:sz w:val="28"/>
          <w:szCs w:val="28"/>
        </w:rPr>
      </w:pPr>
      <w:r w:rsidRPr="00667094">
        <w:rPr>
          <w:rFonts w:ascii="Times New Roman" w:hAnsi="Times New Roman" w:cs="Times New Roman"/>
          <w:sz w:val="28"/>
          <w:szCs w:val="28"/>
        </w:rPr>
        <w:t>Подготовленный проект уведомления о необходимости получения новогоднего подарка передается должностным лицом районного структурного подразделения Управления, ответственным за предоставление государственной услуги, руководителю районного структурного подразделения Управления для подписания.</w:t>
      </w:r>
    </w:p>
    <w:p w:rsidR="009B49D8" w:rsidRPr="00667094" w:rsidRDefault="009B49D8" w:rsidP="00AF7EFF">
      <w:pPr>
        <w:autoSpaceDE w:val="0"/>
        <w:autoSpaceDN w:val="0"/>
        <w:adjustRightInd w:val="0"/>
        <w:spacing w:after="0" w:line="240" w:lineRule="auto"/>
        <w:ind w:firstLine="709"/>
        <w:jc w:val="both"/>
        <w:rPr>
          <w:rFonts w:ascii="Times New Roman" w:hAnsi="Times New Roman" w:cs="Times New Roman"/>
          <w:sz w:val="28"/>
          <w:szCs w:val="28"/>
        </w:rPr>
      </w:pPr>
      <w:r w:rsidRPr="00667094">
        <w:rPr>
          <w:rFonts w:ascii="Times New Roman" w:hAnsi="Times New Roman" w:cs="Times New Roman"/>
          <w:sz w:val="28"/>
          <w:szCs w:val="28"/>
        </w:rPr>
        <w:t>Продолжительность административного действия - 5 минут.</w:t>
      </w:r>
    </w:p>
    <w:p w:rsidR="009B49D8" w:rsidRPr="00667094" w:rsidRDefault="009B49D8" w:rsidP="00AF7EFF">
      <w:pPr>
        <w:autoSpaceDE w:val="0"/>
        <w:autoSpaceDN w:val="0"/>
        <w:adjustRightInd w:val="0"/>
        <w:spacing w:after="0" w:line="240" w:lineRule="auto"/>
        <w:ind w:firstLine="709"/>
        <w:jc w:val="both"/>
        <w:rPr>
          <w:rFonts w:ascii="Times New Roman" w:hAnsi="Times New Roman" w:cs="Times New Roman"/>
          <w:sz w:val="28"/>
          <w:szCs w:val="28"/>
        </w:rPr>
      </w:pPr>
      <w:r w:rsidRPr="00667094">
        <w:rPr>
          <w:rFonts w:ascii="Times New Roman" w:hAnsi="Times New Roman" w:cs="Times New Roman"/>
          <w:sz w:val="28"/>
          <w:szCs w:val="28"/>
        </w:rPr>
        <w:t>Руководитель районного структурного подразделения Управления проверяет проект уведомления о необходимости получения новогоднего подарка и в случае отсутствия замечаний, подписывает его.</w:t>
      </w:r>
    </w:p>
    <w:p w:rsidR="009B49D8" w:rsidRPr="002B0434" w:rsidRDefault="009B49D8" w:rsidP="00AF7EFF">
      <w:pPr>
        <w:autoSpaceDE w:val="0"/>
        <w:autoSpaceDN w:val="0"/>
        <w:adjustRightInd w:val="0"/>
        <w:spacing w:after="0" w:line="240" w:lineRule="auto"/>
        <w:ind w:firstLine="709"/>
        <w:jc w:val="both"/>
        <w:rPr>
          <w:rFonts w:ascii="Times New Roman" w:hAnsi="Times New Roman" w:cs="Times New Roman"/>
          <w:sz w:val="28"/>
          <w:szCs w:val="28"/>
        </w:rPr>
      </w:pPr>
      <w:r w:rsidRPr="00667094">
        <w:rPr>
          <w:rFonts w:ascii="Times New Roman" w:hAnsi="Times New Roman" w:cs="Times New Roman"/>
          <w:sz w:val="28"/>
          <w:szCs w:val="28"/>
        </w:rPr>
        <w:t>Подписанное уведомление о необходимости получения новогоднего подарка руководитель районного структурного подразделения Управления передает должностному лицу районного структурного подразделения</w:t>
      </w:r>
      <w:r w:rsidRPr="002B0434">
        <w:rPr>
          <w:rFonts w:ascii="Times New Roman" w:hAnsi="Times New Roman" w:cs="Times New Roman"/>
          <w:sz w:val="28"/>
          <w:szCs w:val="28"/>
        </w:rPr>
        <w:t xml:space="preserve"> </w:t>
      </w:r>
      <w:r>
        <w:rPr>
          <w:rFonts w:ascii="Times New Roman" w:hAnsi="Times New Roman" w:cs="Times New Roman"/>
          <w:sz w:val="28"/>
          <w:szCs w:val="28"/>
        </w:rPr>
        <w:t xml:space="preserve">Управления, </w:t>
      </w:r>
      <w:r w:rsidRPr="002B0434">
        <w:rPr>
          <w:rFonts w:ascii="Times New Roman" w:hAnsi="Times New Roman" w:cs="Times New Roman"/>
          <w:sz w:val="28"/>
          <w:szCs w:val="28"/>
        </w:rPr>
        <w:t>ответственному за предоставление государственной услуги.</w:t>
      </w:r>
    </w:p>
    <w:p w:rsidR="009B49D8" w:rsidRDefault="009B49D8" w:rsidP="00AF7E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административного действия - 1 рабочий день.</w:t>
      </w:r>
    </w:p>
    <w:p w:rsidR="009B49D8" w:rsidRPr="000A082E" w:rsidRDefault="009B49D8" w:rsidP="00464DA1">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 xml:space="preserve">Должностное лицо районного структурного подразделения </w:t>
      </w:r>
      <w:r>
        <w:rPr>
          <w:rFonts w:ascii="Times New Roman" w:hAnsi="Times New Roman" w:cs="Times New Roman"/>
          <w:sz w:val="28"/>
          <w:szCs w:val="28"/>
        </w:rPr>
        <w:t>Управления,</w:t>
      </w:r>
      <w:r w:rsidRPr="002B0434">
        <w:rPr>
          <w:rFonts w:ascii="Times New Roman" w:hAnsi="Times New Roman" w:cs="Times New Roman"/>
          <w:sz w:val="28"/>
          <w:szCs w:val="28"/>
        </w:rPr>
        <w:t xml:space="preserve"> ответственное за предоставление государственной услуги, в день поступления </w:t>
      </w:r>
      <w:r>
        <w:rPr>
          <w:rFonts w:ascii="Times New Roman" w:hAnsi="Times New Roman" w:cs="Times New Roman"/>
          <w:sz w:val="28"/>
          <w:szCs w:val="28"/>
        </w:rPr>
        <w:t>подписанного уведомления о необходимости получения н</w:t>
      </w:r>
      <w:r w:rsidRPr="000A082E">
        <w:rPr>
          <w:rFonts w:ascii="Times New Roman" w:hAnsi="Times New Roman" w:cs="Times New Roman"/>
          <w:sz w:val="28"/>
          <w:szCs w:val="28"/>
        </w:rPr>
        <w:t xml:space="preserve">овогоднего подарка  передает </w:t>
      </w:r>
      <w:r w:rsidRPr="00513281">
        <w:rPr>
          <w:rFonts w:ascii="Times New Roman" w:hAnsi="Times New Roman" w:cs="Times New Roman"/>
          <w:sz w:val="28"/>
          <w:szCs w:val="28"/>
        </w:rPr>
        <w:t>его</w:t>
      </w:r>
      <w:r w:rsidRPr="000A082E">
        <w:rPr>
          <w:rFonts w:ascii="Times New Roman" w:hAnsi="Times New Roman" w:cs="Times New Roman"/>
          <w:sz w:val="28"/>
          <w:szCs w:val="28"/>
        </w:rPr>
        <w:t xml:space="preserve"> должностному лицу районного структурного подразделения Управления, ответственному за ведение делопроизводства, для отправки Заявителю посредством почтовой связи.  </w:t>
      </w:r>
    </w:p>
    <w:p w:rsidR="009B49D8" w:rsidRPr="000A082E" w:rsidRDefault="009B49D8" w:rsidP="00464DA1">
      <w:pPr>
        <w:autoSpaceDE w:val="0"/>
        <w:autoSpaceDN w:val="0"/>
        <w:adjustRightInd w:val="0"/>
        <w:spacing w:after="0" w:line="240" w:lineRule="auto"/>
        <w:ind w:firstLine="709"/>
        <w:jc w:val="both"/>
        <w:rPr>
          <w:rFonts w:ascii="Times New Roman" w:hAnsi="Times New Roman" w:cs="Times New Roman"/>
          <w:sz w:val="28"/>
          <w:szCs w:val="28"/>
        </w:rPr>
      </w:pPr>
      <w:r w:rsidRPr="000A082E">
        <w:rPr>
          <w:rFonts w:ascii="Times New Roman" w:hAnsi="Times New Roman" w:cs="Times New Roman"/>
          <w:sz w:val="28"/>
          <w:szCs w:val="28"/>
        </w:rPr>
        <w:t>Продолжительность административного действия - 5 минут.</w:t>
      </w:r>
    </w:p>
    <w:p w:rsidR="009B49D8" w:rsidRDefault="009B49D8" w:rsidP="00464DA1">
      <w:pPr>
        <w:autoSpaceDE w:val="0"/>
        <w:autoSpaceDN w:val="0"/>
        <w:adjustRightInd w:val="0"/>
        <w:spacing w:after="0" w:line="240" w:lineRule="auto"/>
        <w:ind w:firstLine="709"/>
        <w:jc w:val="both"/>
        <w:rPr>
          <w:rFonts w:ascii="Times New Roman" w:hAnsi="Times New Roman" w:cs="Times New Roman"/>
          <w:sz w:val="28"/>
          <w:szCs w:val="28"/>
        </w:rPr>
      </w:pPr>
      <w:r w:rsidRPr="000A082E">
        <w:rPr>
          <w:rFonts w:ascii="Times New Roman" w:hAnsi="Times New Roman" w:cs="Times New Roman"/>
          <w:sz w:val="28"/>
          <w:szCs w:val="28"/>
        </w:rPr>
        <w:t>Должностное лицо районного структурного подразделения Управления, ответственное за ведение делопроизводства, регистрирует уведомление о необходимости получения новогоднего подарка в журнале исходящей корреспонденции и осуществляет его отправку Заявителю по адресу, указанному в заявлении, посредством почтовой связи.</w:t>
      </w:r>
    </w:p>
    <w:p w:rsidR="009B49D8" w:rsidRDefault="009B49D8" w:rsidP="00464DA1">
      <w:pPr>
        <w:tabs>
          <w:tab w:val="left" w:pos="656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Критерии принятия решения отсутствуют.</w:t>
      </w:r>
      <w:r>
        <w:rPr>
          <w:rFonts w:ascii="Times New Roman" w:hAnsi="Times New Roman" w:cs="Times New Roman"/>
          <w:sz w:val="28"/>
          <w:szCs w:val="28"/>
        </w:rPr>
        <w:tab/>
      </w:r>
    </w:p>
    <w:p w:rsidR="009B49D8" w:rsidRDefault="009B49D8" w:rsidP="00464DA1">
      <w:pPr>
        <w:tabs>
          <w:tab w:val="left" w:pos="6564"/>
        </w:tabs>
        <w:autoSpaceDE w:val="0"/>
        <w:autoSpaceDN w:val="0"/>
        <w:adjustRightInd w:val="0"/>
        <w:spacing w:after="0" w:line="240" w:lineRule="auto"/>
        <w:ind w:firstLine="709"/>
        <w:jc w:val="both"/>
        <w:rPr>
          <w:rFonts w:ascii="Times New Roman" w:hAnsi="Times New Roman" w:cs="Times New Roman"/>
          <w:sz w:val="28"/>
          <w:szCs w:val="28"/>
        </w:rPr>
      </w:pPr>
      <w:r w:rsidRPr="000C68CB">
        <w:rPr>
          <w:rFonts w:ascii="Times New Roman" w:hAnsi="Times New Roman" w:cs="Times New Roman"/>
          <w:sz w:val="28"/>
          <w:szCs w:val="28"/>
        </w:rPr>
        <w:t>Результатом административной процедуры является</w:t>
      </w:r>
      <w:r w:rsidRPr="000A082E">
        <w:rPr>
          <w:rFonts w:ascii="Times New Roman" w:hAnsi="Times New Roman" w:cs="Times New Roman"/>
          <w:sz w:val="28"/>
          <w:szCs w:val="28"/>
        </w:rPr>
        <w:t xml:space="preserve"> уведомление Заявителя о необходимости получения новогоднего подарка.</w:t>
      </w:r>
    </w:p>
    <w:p w:rsidR="009B49D8" w:rsidRDefault="009B49D8" w:rsidP="00464DA1">
      <w:pPr>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Способом фиксации результата выполнения адми</w:t>
      </w:r>
      <w:r>
        <w:rPr>
          <w:rFonts w:ascii="Times New Roman" w:hAnsi="Times New Roman" w:cs="Times New Roman"/>
          <w:sz w:val="28"/>
          <w:szCs w:val="28"/>
        </w:rPr>
        <w:t>нистративной процедуры является:</w:t>
      </w:r>
    </w:p>
    <w:p w:rsidR="009B49D8" w:rsidRDefault="009B49D8" w:rsidP="00464DA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запись об уведомлении Заявителя посредством телефонной связи в специальном журнале;</w:t>
      </w:r>
    </w:p>
    <w:p w:rsidR="009B49D8" w:rsidRPr="002B0434" w:rsidRDefault="009B49D8" w:rsidP="00464DA1">
      <w:pPr>
        <w:autoSpaceDE w:val="0"/>
        <w:autoSpaceDN w:val="0"/>
        <w:adjustRightInd w:val="0"/>
        <w:spacing w:after="0" w:line="240" w:lineRule="auto"/>
        <w:ind w:firstLine="709"/>
        <w:jc w:val="both"/>
        <w:rPr>
          <w:rFonts w:ascii="Times New Roman" w:hAnsi="Times New Roman" w:cs="Times New Roman"/>
          <w:sz w:val="28"/>
          <w:szCs w:val="28"/>
        </w:rPr>
      </w:pPr>
      <w:r w:rsidRPr="00667094">
        <w:rPr>
          <w:rFonts w:ascii="Times New Roman" w:hAnsi="Times New Roman" w:cs="Times New Roman"/>
          <w:sz w:val="28"/>
          <w:szCs w:val="28"/>
        </w:rPr>
        <w:t>- регистрация уведомления о необходимости получения новогоднего подарка в журнале исходящей документации.</w:t>
      </w:r>
    </w:p>
    <w:p w:rsidR="009B49D8" w:rsidRDefault="009B49D8" w:rsidP="00464DA1">
      <w:pPr>
        <w:autoSpaceDE w:val="0"/>
        <w:autoSpaceDN w:val="0"/>
        <w:adjustRightInd w:val="0"/>
        <w:spacing w:after="0" w:line="240" w:lineRule="auto"/>
        <w:ind w:firstLine="540"/>
        <w:jc w:val="both"/>
        <w:rPr>
          <w:rFonts w:ascii="Times New Roman" w:hAnsi="Times New Roman" w:cs="Times New Roman"/>
          <w:sz w:val="28"/>
          <w:szCs w:val="28"/>
        </w:rPr>
      </w:pPr>
      <w:r w:rsidRPr="002B0434">
        <w:rPr>
          <w:rFonts w:ascii="Times New Roman" w:hAnsi="Times New Roman" w:cs="Times New Roman"/>
          <w:sz w:val="28"/>
          <w:szCs w:val="28"/>
        </w:rPr>
        <w:t xml:space="preserve">  Максимальный срок выполнения административной процедуры - </w:t>
      </w:r>
      <w:r>
        <w:rPr>
          <w:rFonts w:ascii="Times New Roman" w:hAnsi="Times New Roman" w:cs="Times New Roman"/>
          <w:sz w:val="28"/>
          <w:szCs w:val="28"/>
        </w:rPr>
        <w:t>7 рабочих дней, следующих за днем получения новогодних подарков у поставщика.</w:t>
      </w:r>
    </w:p>
    <w:p w:rsidR="009B49D8" w:rsidRPr="00371921" w:rsidRDefault="009B49D8" w:rsidP="00464DA1">
      <w:pPr>
        <w:autoSpaceDE w:val="0"/>
        <w:autoSpaceDN w:val="0"/>
        <w:adjustRightInd w:val="0"/>
        <w:spacing w:after="0" w:line="240" w:lineRule="auto"/>
        <w:ind w:firstLine="540"/>
        <w:jc w:val="both"/>
        <w:rPr>
          <w:rFonts w:ascii="Times New Roman" w:hAnsi="Times New Roman" w:cs="Times New Roman"/>
          <w:sz w:val="28"/>
          <w:szCs w:val="28"/>
        </w:rPr>
      </w:pPr>
    </w:p>
    <w:p w:rsidR="009B49D8" w:rsidRDefault="009B49D8" w:rsidP="00FD4048">
      <w:pPr>
        <w:spacing w:after="1" w:line="280" w:lineRule="atLeast"/>
        <w:ind w:firstLine="709"/>
        <w:jc w:val="center"/>
        <w:rPr>
          <w:rFonts w:ascii="Times New Roman" w:hAnsi="Times New Roman" w:cs="Times New Roman"/>
          <w:sz w:val="28"/>
          <w:szCs w:val="28"/>
        </w:rPr>
      </w:pPr>
      <w:r>
        <w:rPr>
          <w:rFonts w:ascii="Times New Roman" w:hAnsi="Times New Roman" w:cs="Times New Roman"/>
          <w:sz w:val="28"/>
          <w:szCs w:val="28"/>
        </w:rPr>
        <w:t>3.7</w:t>
      </w:r>
      <w:r w:rsidRPr="006A63F3">
        <w:rPr>
          <w:rFonts w:ascii="Times New Roman" w:hAnsi="Times New Roman" w:cs="Times New Roman"/>
          <w:sz w:val="28"/>
          <w:szCs w:val="28"/>
        </w:rPr>
        <w:t>. Административная процедура «</w:t>
      </w:r>
      <w:r>
        <w:rPr>
          <w:rFonts w:ascii="Times New Roman" w:hAnsi="Times New Roman" w:cs="Times New Roman"/>
          <w:sz w:val="28"/>
          <w:szCs w:val="28"/>
        </w:rPr>
        <w:t>Выдача новогодних подарков</w:t>
      </w:r>
      <w:r w:rsidRPr="006A63F3">
        <w:rPr>
          <w:rFonts w:ascii="Times New Roman" w:hAnsi="Times New Roman" w:cs="Times New Roman"/>
          <w:sz w:val="28"/>
          <w:szCs w:val="28"/>
        </w:rPr>
        <w:t>»</w:t>
      </w:r>
    </w:p>
    <w:p w:rsidR="009B49D8" w:rsidRDefault="009B49D8" w:rsidP="00FD4048">
      <w:pPr>
        <w:spacing w:after="1" w:line="280" w:lineRule="atLeast"/>
        <w:ind w:firstLine="709"/>
        <w:jc w:val="center"/>
        <w:rPr>
          <w:rFonts w:ascii="Times New Roman" w:hAnsi="Times New Roman" w:cs="Times New Roman"/>
          <w:sz w:val="28"/>
          <w:szCs w:val="28"/>
        </w:rPr>
      </w:pPr>
    </w:p>
    <w:p w:rsidR="009B49D8" w:rsidRPr="00667094" w:rsidRDefault="009B49D8" w:rsidP="00FD4048">
      <w:pPr>
        <w:autoSpaceDE w:val="0"/>
        <w:autoSpaceDN w:val="0"/>
        <w:adjustRightInd w:val="0"/>
        <w:spacing w:after="0" w:line="240" w:lineRule="auto"/>
        <w:ind w:firstLine="709"/>
        <w:jc w:val="both"/>
        <w:rPr>
          <w:rFonts w:ascii="Times New Roman" w:hAnsi="Times New Roman" w:cs="Times New Roman"/>
          <w:sz w:val="28"/>
          <w:szCs w:val="28"/>
        </w:rPr>
      </w:pPr>
      <w:r w:rsidRPr="00667094">
        <w:rPr>
          <w:rFonts w:ascii="Times New Roman" w:hAnsi="Times New Roman" w:cs="Times New Roman"/>
          <w:sz w:val="28"/>
          <w:szCs w:val="28"/>
        </w:rPr>
        <w:t>Основанием для начала административной процедуры является обращение Заявителя в районное структурное подразделение Управления по месту жительства.</w:t>
      </w:r>
    </w:p>
    <w:p w:rsidR="009B49D8" w:rsidRPr="00177909" w:rsidRDefault="009B49D8" w:rsidP="00FD4048">
      <w:pPr>
        <w:autoSpaceDE w:val="0"/>
        <w:autoSpaceDN w:val="0"/>
        <w:adjustRightInd w:val="0"/>
        <w:spacing w:after="0" w:line="240" w:lineRule="auto"/>
        <w:ind w:firstLine="709"/>
        <w:jc w:val="both"/>
        <w:rPr>
          <w:rFonts w:ascii="Times New Roman" w:hAnsi="Times New Roman" w:cs="Times New Roman"/>
          <w:sz w:val="28"/>
          <w:szCs w:val="28"/>
        </w:rPr>
      </w:pPr>
      <w:r w:rsidRPr="00667094">
        <w:rPr>
          <w:rFonts w:ascii="Times New Roman" w:hAnsi="Times New Roman" w:cs="Times New Roman"/>
          <w:sz w:val="28"/>
          <w:szCs w:val="28"/>
        </w:rPr>
        <w:t>Должностное лицо районного структурного подразделения Управления, ответственное за предоставление государственной услуги, устанавливает личность Заявителя, проверяет по специальному журналу факт принятия решения о предоставлении ему новогоднего подарка и  под роспись</w:t>
      </w:r>
      <w:r>
        <w:rPr>
          <w:rFonts w:ascii="Times New Roman" w:hAnsi="Times New Roman" w:cs="Times New Roman"/>
          <w:sz w:val="28"/>
          <w:szCs w:val="28"/>
        </w:rPr>
        <w:t xml:space="preserve"> </w:t>
      </w:r>
      <w:r w:rsidRPr="00177909">
        <w:rPr>
          <w:rFonts w:ascii="Times New Roman" w:hAnsi="Times New Roman" w:cs="Times New Roman"/>
          <w:sz w:val="28"/>
          <w:szCs w:val="28"/>
        </w:rPr>
        <w:t>в специальном журнале выдает новогодний подарок.</w:t>
      </w:r>
    </w:p>
    <w:p w:rsidR="009B49D8" w:rsidRPr="00177909" w:rsidRDefault="009B49D8" w:rsidP="00FD4048">
      <w:pPr>
        <w:autoSpaceDE w:val="0"/>
        <w:autoSpaceDN w:val="0"/>
        <w:adjustRightInd w:val="0"/>
        <w:spacing w:after="0" w:line="240" w:lineRule="auto"/>
        <w:ind w:firstLine="709"/>
        <w:jc w:val="both"/>
        <w:rPr>
          <w:rFonts w:ascii="Times New Roman" w:hAnsi="Times New Roman" w:cs="Times New Roman"/>
          <w:sz w:val="28"/>
          <w:szCs w:val="28"/>
        </w:rPr>
      </w:pPr>
      <w:r w:rsidRPr="00177909">
        <w:rPr>
          <w:rFonts w:ascii="Times New Roman" w:hAnsi="Times New Roman" w:cs="Times New Roman"/>
          <w:sz w:val="28"/>
          <w:szCs w:val="28"/>
        </w:rPr>
        <w:t>Критерии принятия решения отсутствуют.</w:t>
      </w:r>
    </w:p>
    <w:p w:rsidR="009B49D8" w:rsidRPr="00177909" w:rsidRDefault="009B49D8" w:rsidP="00FD4048">
      <w:pPr>
        <w:tabs>
          <w:tab w:val="left" w:pos="6564"/>
        </w:tabs>
        <w:autoSpaceDE w:val="0"/>
        <w:autoSpaceDN w:val="0"/>
        <w:adjustRightInd w:val="0"/>
        <w:spacing w:after="0" w:line="240" w:lineRule="auto"/>
        <w:ind w:firstLine="709"/>
        <w:jc w:val="both"/>
        <w:rPr>
          <w:rFonts w:ascii="Times New Roman" w:hAnsi="Times New Roman" w:cs="Times New Roman"/>
          <w:sz w:val="28"/>
          <w:szCs w:val="28"/>
        </w:rPr>
      </w:pPr>
      <w:r w:rsidRPr="00177909">
        <w:rPr>
          <w:rFonts w:ascii="Times New Roman" w:hAnsi="Times New Roman" w:cs="Times New Roman"/>
          <w:sz w:val="28"/>
          <w:szCs w:val="28"/>
        </w:rPr>
        <w:t>Результатом административной процедуры является выдача Заявителю новогоднего подарка.</w:t>
      </w:r>
    </w:p>
    <w:p w:rsidR="009B49D8" w:rsidRPr="00667094" w:rsidRDefault="009B49D8" w:rsidP="00FD4048">
      <w:pPr>
        <w:autoSpaceDE w:val="0"/>
        <w:autoSpaceDN w:val="0"/>
        <w:adjustRightInd w:val="0"/>
        <w:spacing w:after="0" w:line="240" w:lineRule="auto"/>
        <w:ind w:firstLine="709"/>
        <w:jc w:val="both"/>
        <w:rPr>
          <w:rFonts w:ascii="Times New Roman" w:hAnsi="Times New Roman" w:cs="Times New Roman"/>
          <w:sz w:val="28"/>
          <w:szCs w:val="28"/>
        </w:rPr>
      </w:pPr>
      <w:r w:rsidRPr="00177909">
        <w:rPr>
          <w:rFonts w:ascii="Times New Roman" w:hAnsi="Times New Roman" w:cs="Times New Roman"/>
          <w:sz w:val="28"/>
          <w:szCs w:val="28"/>
        </w:rPr>
        <w:t>Способом фиксации результата выполнения административной процедуры является подпись Заявителя о получении новогоднего подарка в специальном журнале.</w:t>
      </w:r>
    </w:p>
    <w:p w:rsidR="009B49D8" w:rsidRDefault="009B49D8" w:rsidP="00FD4048">
      <w:pPr>
        <w:autoSpaceDE w:val="0"/>
        <w:autoSpaceDN w:val="0"/>
        <w:adjustRightInd w:val="0"/>
        <w:spacing w:after="0" w:line="240" w:lineRule="auto"/>
        <w:ind w:firstLine="709"/>
        <w:jc w:val="both"/>
        <w:rPr>
          <w:rFonts w:ascii="Times New Roman" w:hAnsi="Times New Roman" w:cs="Times New Roman"/>
          <w:sz w:val="28"/>
          <w:szCs w:val="28"/>
        </w:rPr>
      </w:pPr>
      <w:r w:rsidRPr="00667094">
        <w:rPr>
          <w:rFonts w:ascii="Times New Roman" w:hAnsi="Times New Roman" w:cs="Times New Roman"/>
          <w:sz w:val="28"/>
          <w:szCs w:val="28"/>
        </w:rPr>
        <w:t>Максимальный срок выполнения административной процедуры - 45 рабочих дней со дня получения новогодних подарков у поставщика</w:t>
      </w:r>
      <w:r>
        <w:rPr>
          <w:rFonts w:ascii="Times New Roman" w:hAnsi="Times New Roman" w:cs="Times New Roman"/>
          <w:sz w:val="28"/>
          <w:szCs w:val="28"/>
        </w:rPr>
        <w:t>.</w:t>
      </w:r>
    </w:p>
    <w:p w:rsidR="009B49D8" w:rsidRPr="003A7FAA" w:rsidRDefault="009B49D8" w:rsidP="00FD4048">
      <w:pPr>
        <w:spacing w:after="1" w:line="280" w:lineRule="atLeast"/>
        <w:ind w:firstLine="709"/>
        <w:jc w:val="center"/>
        <w:rPr>
          <w:rFonts w:ascii="Times New Roman" w:hAnsi="Times New Roman" w:cs="Times New Roman"/>
          <w:sz w:val="28"/>
          <w:szCs w:val="28"/>
          <w:highlight w:val="yellow"/>
        </w:rPr>
      </w:pPr>
    </w:p>
    <w:p w:rsidR="009B49D8" w:rsidRPr="003B3279" w:rsidRDefault="009B49D8" w:rsidP="008F24C8">
      <w:pPr>
        <w:spacing w:after="1" w:line="280" w:lineRule="atLeast"/>
        <w:ind w:firstLine="709"/>
        <w:jc w:val="center"/>
        <w:outlineLvl w:val="1"/>
        <w:rPr>
          <w:rFonts w:ascii="Times New Roman" w:hAnsi="Times New Roman" w:cs="Times New Roman"/>
          <w:sz w:val="28"/>
          <w:szCs w:val="28"/>
        </w:rPr>
      </w:pPr>
      <w:r w:rsidRPr="003B3279">
        <w:rPr>
          <w:rFonts w:ascii="Times New Roman" w:hAnsi="Times New Roman" w:cs="Times New Roman"/>
          <w:sz w:val="28"/>
          <w:szCs w:val="28"/>
        </w:rPr>
        <w:t xml:space="preserve">4. Формы контроля за </w:t>
      </w:r>
      <w:r w:rsidRPr="002B0434">
        <w:rPr>
          <w:rFonts w:ascii="Times New Roman" w:hAnsi="Times New Roman" w:cs="Times New Roman"/>
          <w:sz w:val="28"/>
          <w:szCs w:val="28"/>
        </w:rPr>
        <w:t>предоставлением государственной услуги</w:t>
      </w:r>
    </w:p>
    <w:p w:rsidR="009B49D8" w:rsidRPr="003B3279" w:rsidRDefault="009B49D8" w:rsidP="008F24C8">
      <w:pPr>
        <w:spacing w:after="1" w:line="280" w:lineRule="atLeast"/>
        <w:jc w:val="both"/>
      </w:pPr>
    </w:p>
    <w:p w:rsidR="009B49D8" w:rsidRDefault="009B49D8" w:rsidP="008F24C8">
      <w:pPr>
        <w:spacing w:after="1" w:line="280" w:lineRule="atLeast"/>
        <w:ind w:firstLine="709"/>
        <w:jc w:val="center"/>
        <w:rPr>
          <w:rFonts w:ascii="Times New Roman" w:hAnsi="Times New Roman" w:cs="Times New Roman"/>
          <w:sz w:val="28"/>
          <w:szCs w:val="28"/>
        </w:rPr>
      </w:pPr>
      <w:r w:rsidRPr="003B3279">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w:t>
      </w:r>
      <w:r>
        <w:rPr>
          <w:rFonts w:ascii="Times New Roman" w:hAnsi="Times New Roman" w:cs="Times New Roman"/>
          <w:sz w:val="28"/>
          <w:szCs w:val="28"/>
        </w:rPr>
        <w:t xml:space="preserve"> </w:t>
      </w:r>
      <w:r w:rsidRPr="003B3279">
        <w:rPr>
          <w:rFonts w:ascii="Times New Roman" w:hAnsi="Times New Roman" w:cs="Times New Roman"/>
          <w:sz w:val="28"/>
          <w:szCs w:val="28"/>
        </w:rPr>
        <w:t>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9B49D8" w:rsidRPr="003B3279" w:rsidRDefault="009B49D8" w:rsidP="008F24C8">
      <w:pPr>
        <w:spacing w:after="1" w:line="280" w:lineRule="atLeast"/>
        <w:ind w:firstLine="709"/>
        <w:jc w:val="both"/>
      </w:pPr>
    </w:p>
    <w:p w:rsidR="009B49D8" w:rsidRPr="003B3279" w:rsidRDefault="009B49D8" w:rsidP="008F24C8">
      <w:pPr>
        <w:spacing w:after="1" w:line="280" w:lineRule="atLeast"/>
        <w:ind w:firstLine="709"/>
        <w:jc w:val="both"/>
      </w:pPr>
      <w:r w:rsidRPr="003B3279">
        <w:rPr>
          <w:rFonts w:ascii="Times New Roman" w:hAnsi="Times New Roman" w:cs="Times New Roman"/>
          <w:sz w:val="28"/>
          <w:szCs w:val="28"/>
        </w:rPr>
        <w:t xml:space="preserve">Текущий контроль за соблюдением и исполнением ответственными должностными лицами, участвующими в предоставлении государственной услуги,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(далее - текущий контроль) осуществляется должностными лицами </w:t>
      </w:r>
      <w:r w:rsidRPr="002B0434">
        <w:rPr>
          <w:rFonts w:ascii="Times New Roman" w:hAnsi="Times New Roman" w:cs="Times New Roman"/>
          <w:sz w:val="28"/>
          <w:szCs w:val="28"/>
        </w:rPr>
        <w:t>районного структурного подразделения</w:t>
      </w:r>
      <w:r w:rsidRPr="003B3279">
        <w:rPr>
          <w:rFonts w:ascii="Times New Roman" w:hAnsi="Times New Roman" w:cs="Times New Roman"/>
          <w:sz w:val="28"/>
          <w:szCs w:val="28"/>
        </w:rPr>
        <w:t xml:space="preserve"> Управления</w:t>
      </w:r>
      <w:r>
        <w:rPr>
          <w:rFonts w:ascii="Times New Roman" w:hAnsi="Times New Roman" w:cs="Times New Roman"/>
          <w:sz w:val="28"/>
          <w:szCs w:val="28"/>
        </w:rPr>
        <w:t xml:space="preserve">, </w:t>
      </w:r>
      <w:r w:rsidRPr="003B3279">
        <w:rPr>
          <w:rFonts w:ascii="Times New Roman" w:hAnsi="Times New Roman" w:cs="Times New Roman"/>
          <w:sz w:val="28"/>
          <w:szCs w:val="28"/>
        </w:rPr>
        <w:t>ответственными за организацию работы по предоставлению государственной услуги, в рамках установленной компетенции.</w:t>
      </w:r>
    </w:p>
    <w:p w:rsidR="009B49D8" w:rsidRDefault="009B49D8" w:rsidP="008F24C8">
      <w:pPr>
        <w:spacing w:after="1" w:line="280" w:lineRule="atLeast"/>
        <w:ind w:firstLine="709"/>
        <w:jc w:val="both"/>
        <w:rPr>
          <w:rFonts w:ascii="Times New Roman" w:hAnsi="Times New Roman" w:cs="Times New Roman"/>
          <w:sz w:val="28"/>
          <w:szCs w:val="28"/>
        </w:rPr>
      </w:pPr>
      <w:r w:rsidRPr="003B3279">
        <w:rPr>
          <w:rFonts w:ascii="Times New Roman" w:hAnsi="Times New Roman" w:cs="Times New Roman"/>
          <w:sz w:val="28"/>
          <w:szCs w:val="28"/>
        </w:rPr>
        <w:t>Текущий контроль осуществляется в порядке, установленном настоящим  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проверок полноты и качества предоставления государственной услуги, выявлен</w:t>
      </w:r>
      <w:r>
        <w:rPr>
          <w:rFonts w:ascii="Times New Roman" w:hAnsi="Times New Roman" w:cs="Times New Roman"/>
          <w:sz w:val="28"/>
          <w:szCs w:val="28"/>
        </w:rPr>
        <w:t>ие и устранение нарушений прав Заявителей, рассмотрение жалоб З</w:t>
      </w:r>
      <w:r w:rsidRPr="003B3279">
        <w:rPr>
          <w:rFonts w:ascii="Times New Roman" w:hAnsi="Times New Roman" w:cs="Times New Roman"/>
          <w:sz w:val="28"/>
          <w:szCs w:val="28"/>
        </w:rPr>
        <w:t xml:space="preserve">аявителей, указанных в </w:t>
      </w:r>
      <w:hyperlink w:anchor="P602" w:history="1">
        <w:r w:rsidRPr="003B3279">
          <w:rPr>
            <w:rFonts w:ascii="Times New Roman" w:hAnsi="Times New Roman" w:cs="Times New Roman"/>
            <w:sz w:val="28"/>
            <w:szCs w:val="28"/>
          </w:rPr>
          <w:t>разделе 5</w:t>
        </w:r>
      </w:hyperlink>
      <w:r w:rsidRPr="003B3279">
        <w:rPr>
          <w:rFonts w:ascii="Times New Roman" w:hAnsi="Times New Roman" w:cs="Times New Roman"/>
          <w:sz w:val="28"/>
          <w:szCs w:val="28"/>
        </w:rPr>
        <w:t xml:space="preserve"> </w:t>
      </w:r>
      <w:r>
        <w:rPr>
          <w:rFonts w:ascii="Times New Roman" w:hAnsi="Times New Roman" w:cs="Times New Roman"/>
          <w:sz w:val="28"/>
          <w:szCs w:val="28"/>
        </w:rPr>
        <w:t>настоящего</w:t>
      </w:r>
      <w:r w:rsidRPr="003B3279">
        <w:rPr>
          <w:rFonts w:ascii="Times New Roman" w:hAnsi="Times New Roman" w:cs="Times New Roman"/>
          <w:sz w:val="28"/>
          <w:szCs w:val="28"/>
        </w:rPr>
        <w:t xml:space="preserve"> Регламента, принятие решений по ним и подготовку мотивированных ответов о результатах рассмотрения жалоб.</w:t>
      </w:r>
    </w:p>
    <w:p w:rsidR="009B49D8" w:rsidRPr="003B3279" w:rsidRDefault="009B49D8" w:rsidP="008F24C8">
      <w:pPr>
        <w:spacing w:after="1" w:line="280" w:lineRule="atLeast"/>
        <w:ind w:firstLine="709"/>
        <w:jc w:val="both"/>
        <w:rPr>
          <w:rFonts w:ascii="Times New Roman" w:hAnsi="Times New Roman" w:cs="Times New Roman"/>
          <w:sz w:val="28"/>
          <w:szCs w:val="28"/>
        </w:rPr>
      </w:pPr>
    </w:p>
    <w:p w:rsidR="009B49D8" w:rsidRPr="002B0434" w:rsidRDefault="009B49D8" w:rsidP="008F24C8">
      <w:pPr>
        <w:autoSpaceDE w:val="0"/>
        <w:autoSpaceDN w:val="0"/>
        <w:adjustRightInd w:val="0"/>
        <w:spacing w:after="0" w:line="240" w:lineRule="auto"/>
        <w:ind w:firstLine="540"/>
        <w:jc w:val="center"/>
        <w:rPr>
          <w:rFonts w:ascii="Times New Roman" w:hAnsi="Times New Roman" w:cs="Times New Roman"/>
          <w:sz w:val="28"/>
          <w:szCs w:val="28"/>
        </w:rPr>
      </w:pPr>
      <w:r w:rsidRPr="002B0434">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9B49D8" w:rsidRPr="002B0434" w:rsidRDefault="009B49D8" w:rsidP="008F24C8">
      <w:pPr>
        <w:autoSpaceDE w:val="0"/>
        <w:autoSpaceDN w:val="0"/>
        <w:adjustRightInd w:val="0"/>
        <w:spacing w:after="0" w:line="240" w:lineRule="auto"/>
        <w:ind w:firstLine="540"/>
        <w:jc w:val="center"/>
        <w:rPr>
          <w:rFonts w:ascii="Times New Roman" w:hAnsi="Times New Roman" w:cs="Times New Roman"/>
          <w:sz w:val="28"/>
          <w:szCs w:val="28"/>
        </w:rPr>
      </w:pPr>
    </w:p>
    <w:p w:rsidR="009B49D8" w:rsidRPr="002B0434" w:rsidRDefault="009B49D8" w:rsidP="008F24C8">
      <w:pPr>
        <w:autoSpaceDE w:val="0"/>
        <w:autoSpaceDN w:val="0"/>
        <w:adjustRightInd w:val="0"/>
        <w:spacing w:after="0" w:line="240" w:lineRule="auto"/>
        <w:ind w:firstLine="540"/>
        <w:jc w:val="both"/>
        <w:rPr>
          <w:rFonts w:ascii="Times New Roman" w:hAnsi="Times New Roman" w:cs="Times New Roman"/>
          <w:sz w:val="28"/>
          <w:szCs w:val="28"/>
        </w:rPr>
      </w:pPr>
      <w:r w:rsidRPr="002B0434">
        <w:rPr>
          <w:rFonts w:ascii="Times New Roman" w:hAnsi="Times New Roman" w:cs="Times New Roman"/>
          <w:sz w:val="28"/>
          <w:szCs w:val="28"/>
        </w:rPr>
        <w:t xml:space="preserve">  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 утверждаемого министром труда и социальной защиты населения Рязанской области (первым заместителем министра) и содержащего сроки проведения указанных проверок, вн</w:t>
      </w:r>
      <w:r>
        <w:rPr>
          <w:rFonts w:ascii="Times New Roman" w:hAnsi="Times New Roman" w:cs="Times New Roman"/>
          <w:sz w:val="28"/>
          <w:szCs w:val="28"/>
        </w:rPr>
        <w:t>еплановые - на основании жалоб З</w:t>
      </w:r>
      <w:r w:rsidRPr="002B0434">
        <w:rPr>
          <w:rFonts w:ascii="Times New Roman" w:hAnsi="Times New Roman" w:cs="Times New Roman"/>
          <w:sz w:val="28"/>
          <w:szCs w:val="28"/>
        </w:rPr>
        <w:t>ая</w:t>
      </w:r>
      <w:r>
        <w:rPr>
          <w:rFonts w:ascii="Times New Roman" w:hAnsi="Times New Roman" w:cs="Times New Roman"/>
          <w:sz w:val="28"/>
          <w:szCs w:val="28"/>
        </w:rPr>
        <w:t xml:space="preserve">вителей, указанных в разделе 5 настоящего </w:t>
      </w:r>
      <w:r w:rsidRPr="002B0434">
        <w:rPr>
          <w:rFonts w:ascii="Times New Roman" w:hAnsi="Times New Roman" w:cs="Times New Roman"/>
          <w:sz w:val="28"/>
          <w:szCs w:val="28"/>
        </w:rPr>
        <w:t>Регламента.</w:t>
      </w:r>
    </w:p>
    <w:p w:rsidR="009B49D8" w:rsidRPr="002B0434" w:rsidRDefault="009B49D8" w:rsidP="008F24C8">
      <w:pPr>
        <w:autoSpaceDE w:val="0"/>
        <w:autoSpaceDN w:val="0"/>
        <w:adjustRightInd w:val="0"/>
        <w:spacing w:after="0" w:line="240" w:lineRule="auto"/>
        <w:ind w:firstLine="540"/>
        <w:jc w:val="both"/>
        <w:rPr>
          <w:rFonts w:ascii="Times New Roman" w:hAnsi="Times New Roman" w:cs="Times New Roman"/>
          <w:sz w:val="28"/>
          <w:szCs w:val="28"/>
        </w:rPr>
      </w:pPr>
      <w:r w:rsidRPr="002B0434">
        <w:rPr>
          <w:rFonts w:ascii="Times New Roman" w:hAnsi="Times New Roman" w:cs="Times New Roman"/>
          <w:sz w:val="28"/>
          <w:szCs w:val="28"/>
        </w:rPr>
        <w:t xml:space="preserve">  Для проведения плановой проверки формируется комиссия, в состав которой включ</w:t>
      </w:r>
      <w:r>
        <w:rPr>
          <w:rFonts w:ascii="Times New Roman" w:hAnsi="Times New Roman" w:cs="Times New Roman"/>
          <w:sz w:val="28"/>
          <w:szCs w:val="28"/>
        </w:rPr>
        <w:t>аются государственные служащие М</w:t>
      </w:r>
      <w:r w:rsidRPr="002B0434">
        <w:rPr>
          <w:rFonts w:ascii="Times New Roman" w:hAnsi="Times New Roman" w:cs="Times New Roman"/>
          <w:sz w:val="28"/>
          <w:szCs w:val="28"/>
        </w:rPr>
        <w:t>инистерства</w:t>
      </w:r>
      <w:r>
        <w:rPr>
          <w:rFonts w:ascii="Times New Roman" w:hAnsi="Times New Roman" w:cs="Times New Roman"/>
          <w:sz w:val="28"/>
          <w:szCs w:val="28"/>
        </w:rPr>
        <w:t>.</w:t>
      </w:r>
    </w:p>
    <w:p w:rsidR="009B49D8" w:rsidRPr="002B0434" w:rsidRDefault="009B49D8" w:rsidP="008F24C8">
      <w:pPr>
        <w:autoSpaceDE w:val="0"/>
        <w:autoSpaceDN w:val="0"/>
        <w:adjustRightInd w:val="0"/>
        <w:spacing w:after="0" w:line="240" w:lineRule="auto"/>
        <w:ind w:firstLine="540"/>
        <w:jc w:val="both"/>
        <w:rPr>
          <w:rFonts w:ascii="Times New Roman" w:hAnsi="Times New Roman" w:cs="Times New Roman"/>
          <w:sz w:val="28"/>
          <w:szCs w:val="28"/>
        </w:rPr>
      </w:pPr>
      <w:r w:rsidRPr="002B0434">
        <w:rPr>
          <w:rFonts w:ascii="Times New Roman" w:hAnsi="Times New Roman" w:cs="Times New Roman"/>
          <w:sz w:val="28"/>
          <w:szCs w:val="28"/>
        </w:rPr>
        <w:t xml:space="preserve">  Плановые проверки осуще</w:t>
      </w:r>
      <w:r>
        <w:rPr>
          <w:rFonts w:ascii="Times New Roman" w:hAnsi="Times New Roman" w:cs="Times New Roman"/>
          <w:sz w:val="28"/>
          <w:szCs w:val="28"/>
        </w:rPr>
        <w:t>ствляются на основании приказа М</w:t>
      </w:r>
      <w:r w:rsidRPr="002B0434">
        <w:rPr>
          <w:rFonts w:ascii="Times New Roman" w:hAnsi="Times New Roman" w:cs="Times New Roman"/>
          <w:sz w:val="28"/>
          <w:szCs w:val="28"/>
        </w:rPr>
        <w:t>инистерства</w:t>
      </w:r>
      <w:r>
        <w:rPr>
          <w:rFonts w:ascii="Times New Roman" w:hAnsi="Times New Roman" w:cs="Times New Roman"/>
          <w:sz w:val="28"/>
          <w:szCs w:val="28"/>
        </w:rPr>
        <w:t>.</w:t>
      </w:r>
    </w:p>
    <w:p w:rsidR="009B49D8" w:rsidRPr="002B0434" w:rsidRDefault="009B49D8" w:rsidP="008F24C8">
      <w:pPr>
        <w:autoSpaceDE w:val="0"/>
        <w:autoSpaceDN w:val="0"/>
        <w:adjustRightInd w:val="0"/>
        <w:spacing w:after="0" w:line="240" w:lineRule="auto"/>
        <w:ind w:firstLine="540"/>
        <w:jc w:val="both"/>
        <w:rPr>
          <w:rFonts w:ascii="Times New Roman" w:hAnsi="Times New Roman" w:cs="Times New Roman"/>
          <w:sz w:val="28"/>
          <w:szCs w:val="28"/>
        </w:rPr>
      </w:pPr>
      <w:r w:rsidRPr="002B0434">
        <w:rPr>
          <w:rFonts w:ascii="Times New Roman" w:hAnsi="Times New Roman" w:cs="Times New Roman"/>
          <w:sz w:val="28"/>
          <w:szCs w:val="28"/>
        </w:rPr>
        <w:t xml:space="preserve">  Результаты плановой проверки оформляются в виде акта, в котором отмечаются выявленные недостатки (нарушения) и предложения по их устранению.</w:t>
      </w:r>
    </w:p>
    <w:p w:rsidR="009B49D8" w:rsidRPr="002B0434" w:rsidRDefault="009B49D8" w:rsidP="008F24C8">
      <w:pPr>
        <w:autoSpaceDE w:val="0"/>
        <w:autoSpaceDN w:val="0"/>
        <w:adjustRightInd w:val="0"/>
        <w:spacing w:after="0" w:line="240" w:lineRule="auto"/>
        <w:ind w:firstLine="540"/>
        <w:jc w:val="both"/>
        <w:rPr>
          <w:rFonts w:ascii="Times New Roman" w:hAnsi="Times New Roman" w:cs="Times New Roman"/>
          <w:sz w:val="28"/>
          <w:szCs w:val="28"/>
        </w:rPr>
      </w:pPr>
      <w:r w:rsidRPr="002B0434">
        <w:rPr>
          <w:rFonts w:ascii="Times New Roman" w:hAnsi="Times New Roman" w:cs="Times New Roman"/>
          <w:sz w:val="28"/>
          <w:szCs w:val="28"/>
        </w:rPr>
        <w:t xml:space="preserve">  Акт подписывают председатель и члены комиссии, руководитель Управлени</w:t>
      </w:r>
      <w:r>
        <w:rPr>
          <w:rFonts w:ascii="Times New Roman" w:hAnsi="Times New Roman" w:cs="Times New Roman"/>
          <w:sz w:val="28"/>
          <w:szCs w:val="28"/>
        </w:rPr>
        <w:t>я,</w:t>
      </w:r>
      <w:r w:rsidRPr="002B0434">
        <w:rPr>
          <w:rFonts w:ascii="Times New Roman" w:hAnsi="Times New Roman" w:cs="Times New Roman"/>
          <w:sz w:val="28"/>
          <w:szCs w:val="28"/>
        </w:rPr>
        <w:t xml:space="preserve"> руководитель районного структурного подразделения Управлени</w:t>
      </w:r>
      <w:r>
        <w:rPr>
          <w:rFonts w:ascii="Times New Roman" w:hAnsi="Times New Roman" w:cs="Times New Roman"/>
          <w:sz w:val="28"/>
          <w:szCs w:val="28"/>
        </w:rPr>
        <w:t>я.</w:t>
      </w:r>
    </w:p>
    <w:p w:rsidR="009B49D8" w:rsidRPr="002B0434" w:rsidRDefault="009B49D8" w:rsidP="008F24C8">
      <w:pPr>
        <w:autoSpaceDE w:val="0"/>
        <w:autoSpaceDN w:val="0"/>
        <w:adjustRightInd w:val="0"/>
        <w:spacing w:after="0" w:line="240" w:lineRule="auto"/>
        <w:ind w:firstLine="540"/>
        <w:jc w:val="both"/>
        <w:rPr>
          <w:rFonts w:ascii="Times New Roman" w:hAnsi="Times New Roman" w:cs="Times New Roman"/>
          <w:sz w:val="28"/>
          <w:szCs w:val="28"/>
        </w:rPr>
      </w:pPr>
      <w:r w:rsidRPr="002B0434">
        <w:rPr>
          <w:rFonts w:ascii="Times New Roman" w:hAnsi="Times New Roman" w:cs="Times New Roman"/>
          <w:sz w:val="28"/>
          <w:szCs w:val="28"/>
        </w:rPr>
        <w:t xml:space="preserve">  Проверяемые под роспись знакомятся с актом,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(первому заместителю министра), после чего акт помещается в </w:t>
      </w:r>
      <w:r>
        <w:rPr>
          <w:rFonts w:ascii="Times New Roman" w:hAnsi="Times New Roman" w:cs="Times New Roman"/>
          <w:sz w:val="28"/>
          <w:szCs w:val="28"/>
        </w:rPr>
        <w:t>дело согласно номенклатуре дел М</w:t>
      </w:r>
      <w:r w:rsidRPr="002B0434">
        <w:rPr>
          <w:rFonts w:ascii="Times New Roman" w:hAnsi="Times New Roman" w:cs="Times New Roman"/>
          <w:sz w:val="28"/>
          <w:szCs w:val="28"/>
        </w:rPr>
        <w:t>инистерства</w:t>
      </w:r>
      <w:r>
        <w:rPr>
          <w:rFonts w:ascii="Times New Roman" w:hAnsi="Times New Roman" w:cs="Times New Roman"/>
          <w:sz w:val="28"/>
          <w:szCs w:val="28"/>
        </w:rPr>
        <w:t>.</w:t>
      </w:r>
    </w:p>
    <w:p w:rsidR="009B49D8" w:rsidRPr="002B0434" w:rsidRDefault="009B49D8" w:rsidP="008F24C8">
      <w:pPr>
        <w:autoSpaceDE w:val="0"/>
        <w:autoSpaceDN w:val="0"/>
        <w:adjustRightInd w:val="0"/>
        <w:spacing w:after="0" w:line="240" w:lineRule="auto"/>
        <w:ind w:firstLine="540"/>
        <w:jc w:val="both"/>
        <w:rPr>
          <w:rFonts w:ascii="Times New Roman" w:hAnsi="Times New Roman" w:cs="Times New Roman"/>
          <w:sz w:val="28"/>
          <w:szCs w:val="28"/>
        </w:rPr>
      </w:pPr>
      <w:r w:rsidRPr="002B0434">
        <w:rPr>
          <w:rFonts w:ascii="Times New Roman" w:hAnsi="Times New Roman" w:cs="Times New Roman"/>
          <w:sz w:val="28"/>
          <w:szCs w:val="28"/>
        </w:rPr>
        <w:t xml:space="preserve">  Внеплановые проверки осуществляются должностным лицом, наделенным полномочиями по рассмотрению жалоб, в порядке, определенном для рассмотрен</w:t>
      </w:r>
      <w:r>
        <w:rPr>
          <w:rFonts w:ascii="Times New Roman" w:hAnsi="Times New Roman" w:cs="Times New Roman"/>
          <w:sz w:val="28"/>
          <w:szCs w:val="28"/>
        </w:rPr>
        <w:t xml:space="preserve">ия жалоб, указанных в разделе 5 настоящего </w:t>
      </w:r>
      <w:r w:rsidRPr="002B0434">
        <w:rPr>
          <w:rFonts w:ascii="Times New Roman" w:hAnsi="Times New Roman" w:cs="Times New Roman"/>
          <w:sz w:val="28"/>
          <w:szCs w:val="28"/>
        </w:rPr>
        <w:t>Регламента.</w:t>
      </w:r>
    </w:p>
    <w:p w:rsidR="009B49D8" w:rsidRPr="002B0434" w:rsidRDefault="009B49D8" w:rsidP="008F24C8">
      <w:pPr>
        <w:autoSpaceDE w:val="0"/>
        <w:autoSpaceDN w:val="0"/>
        <w:adjustRightInd w:val="0"/>
        <w:spacing w:after="0" w:line="240" w:lineRule="auto"/>
        <w:ind w:firstLine="540"/>
        <w:jc w:val="both"/>
        <w:rPr>
          <w:rFonts w:ascii="Times New Roman" w:hAnsi="Times New Roman" w:cs="Times New Roman"/>
          <w:sz w:val="28"/>
          <w:szCs w:val="28"/>
        </w:rPr>
      </w:pPr>
    </w:p>
    <w:p w:rsidR="009B49D8" w:rsidRPr="002B0434" w:rsidRDefault="009B49D8" w:rsidP="008F24C8">
      <w:pPr>
        <w:autoSpaceDE w:val="0"/>
        <w:autoSpaceDN w:val="0"/>
        <w:adjustRightInd w:val="0"/>
        <w:spacing w:after="0" w:line="240" w:lineRule="auto"/>
        <w:ind w:firstLine="540"/>
        <w:jc w:val="center"/>
        <w:outlineLvl w:val="0"/>
        <w:rPr>
          <w:rFonts w:ascii="Times New Roman" w:hAnsi="Times New Roman" w:cs="Times New Roman"/>
          <w:sz w:val="28"/>
          <w:szCs w:val="28"/>
        </w:rPr>
      </w:pPr>
      <w:r w:rsidRPr="002B0434">
        <w:rPr>
          <w:rFonts w:ascii="Times New Roman" w:hAnsi="Times New Roman" w:cs="Times New Roman"/>
          <w:sz w:val="28"/>
          <w:szCs w:val="28"/>
        </w:rPr>
        <w:t>4.3. Ответственность должностных лиц государственного органа за решения и действия (бездействие), принимаемые (осуществляемые) ими в ходе предоставления государственной услуги</w:t>
      </w:r>
    </w:p>
    <w:p w:rsidR="009B49D8" w:rsidRPr="002B0434" w:rsidRDefault="009B49D8" w:rsidP="008F24C8">
      <w:pPr>
        <w:autoSpaceDE w:val="0"/>
        <w:autoSpaceDN w:val="0"/>
        <w:adjustRightInd w:val="0"/>
        <w:spacing w:after="0" w:line="240" w:lineRule="auto"/>
        <w:ind w:firstLine="540"/>
        <w:jc w:val="center"/>
        <w:outlineLvl w:val="0"/>
        <w:rPr>
          <w:rFonts w:ascii="Times New Roman" w:hAnsi="Times New Roman" w:cs="Times New Roman"/>
          <w:b/>
          <w:bCs/>
          <w:sz w:val="28"/>
          <w:szCs w:val="28"/>
        </w:rPr>
      </w:pPr>
    </w:p>
    <w:p w:rsidR="009B49D8" w:rsidRPr="002B0434" w:rsidRDefault="009B49D8" w:rsidP="008F24C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2B0434">
        <w:rPr>
          <w:rFonts w:ascii="Times New Roman" w:hAnsi="Times New Roman" w:cs="Times New Roman"/>
          <w:sz w:val="28"/>
          <w:szCs w:val="28"/>
        </w:rPr>
        <w:t>Должностные лица Управлени</w:t>
      </w:r>
      <w:r>
        <w:rPr>
          <w:rFonts w:ascii="Times New Roman" w:hAnsi="Times New Roman" w:cs="Times New Roman"/>
          <w:sz w:val="28"/>
          <w:szCs w:val="28"/>
        </w:rPr>
        <w:t>я</w:t>
      </w:r>
      <w:r w:rsidRPr="002B0434">
        <w:rPr>
          <w:rFonts w:ascii="Times New Roman" w:hAnsi="Times New Roman" w:cs="Times New Roman"/>
          <w:sz w:val="28"/>
          <w:szCs w:val="28"/>
        </w:rPr>
        <w:t xml:space="preserve">, его районных структурных подразделений, участвующие в процессе предоставления государственной услуги, несут персональную ответственность за соблюдение административных процедур, установленных </w:t>
      </w:r>
      <w:r>
        <w:rPr>
          <w:rFonts w:ascii="Times New Roman" w:hAnsi="Times New Roman" w:cs="Times New Roman"/>
          <w:sz w:val="28"/>
          <w:szCs w:val="28"/>
        </w:rPr>
        <w:t xml:space="preserve">настоящим </w:t>
      </w:r>
      <w:r w:rsidRPr="002B0434">
        <w:rPr>
          <w:rFonts w:ascii="Times New Roman" w:hAnsi="Times New Roman" w:cs="Times New Roman"/>
          <w:sz w:val="28"/>
          <w:szCs w:val="28"/>
        </w:rPr>
        <w:t>Регламентом.</w:t>
      </w:r>
    </w:p>
    <w:p w:rsidR="009B49D8" w:rsidRPr="002B0434" w:rsidRDefault="009B49D8" w:rsidP="008F24C8">
      <w:pPr>
        <w:autoSpaceDE w:val="0"/>
        <w:autoSpaceDN w:val="0"/>
        <w:adjustRightInd w:val="0"/>
        <w:spacing w:after="0" w:line="240" w:lineRule="auto"/>
        <w:ind w:firstLine="540"/>
        <w:jc w:val="both"/>
        <w:rPr>
          <w:rFonts w:ascii="Times New Roman" w:hAnsi="Times New Roman" w:cs="Times New Roman"/>
          <w:sz w:val="28"/>
          <w:szCs w:val="28"/>
        </w:rPr>
      </w:pPr>
      <w:r w:rsidRPr="002B0434">
        <w:rPr>
          <w:rFonts w:ascii="Times New Roman" w:hAnsi="Times New Roman" w:cs="Times New Roman"/>
          <w:sz w:val="28"/>
          <w:szCs w:val="28"/>
        </w:rPr>
        <w:t xml:space="preserve">  </w:t>
      </w:r>
      <w:r w:rsidRPr="002E1BD3">
        <w:rPr>
          <w:rFonts w:ascii="Times New Roman" w:hAnsi="Times New Roman" w:cs="Times New Roman"/>
          <w:sz w:val="28"/>
          <w:szCs w:val="28"/>
        </w:rPr>
        <w:t>Ответственность должностных лиц Управления, его районных структурных подразделений закрепляется в их должностных инструкциях.</w:t>
      </w:r>
    </w:p>
    <w:p w:rsidR="009B49D8" w:rsidRPr="002B0434" w:rsidRDefault="009B49D8" w:rsidP="008F24C8">
      <w:pPr>
        <w:autoSpaceDE w:val="0"/>
        <w:autoSpaceDN w:val="0"/>
        <w:adjustRightInd w:val="0"/>
        <w:spacing w:after="0" w:line="240" w:lineRule="auto"/>
        <w:ind w:firstLine="540"/>
        <w:jc w:val="both"/>
        <w:rPr>
          <w:rFonts w:ascii="Times New Roman" w:hAnsi="Times New Roman" w:cs="Times New Roman"/>
          <w:b/>
          <w:bCs/>
          <w:sz w:val="28"/>
          <w:szCs w:val="28"/>
        </w:rPr>
      </w:pPr>
      <w:r w:rsidRPr="002B0434">
        <w:rPr>
          <w:rFonts w:ascii="Times New Roman" w:hAnsi="Times New Roman" w:cs="Times New Roman"/>
          <w:sz w:val="28"/>
          <w:szCs w:val="28"/>
        </w:rPr>
        <w:t xml:space="preserve">  За решения и действия (бездействие), принимаемые (осуществляемые) в ходе предоставления государственной услуги, должностные лица несут установленную законодательством ответственность</w:t>
      </w:r>
      <w:r w:rsidRPr="002B0434">
        <w:rPr>
          <w:rFonts w:ascii="Times New Roman" w:hAnsi="Times New Roman" w:cs="Times New Roman"/>
          <w:b/>
          <w:bCs/>
          <w:sz w:val="28"/>
          <w:szCs w:val="28"/>
        </w:rPr>
        <w:t>.</w:t>
      </w:r>
    </w:p>
    <w:p w:rsidR="009B49D8" w:rsidRPr="002B0434" w:rsidRDefault="009B49D8" w:rsidP="008F24C8">
      <w:pPr>
        <w:autoSpaceDE w:val="0"/>
        <w:autoSpaceDN w:val="0"/>
        <w:adjustRightInd w:val="0"/>
        <w:spacing w:after="0" w:line="240" w:lineRule="auto"/>
        <w:ind w:firstLine="540"/>
        <w:jc w:val="both"/>
        <w:rPr>
          <w:rFonts w:ascii="Times New Roman" w:hAnsi="Times New Roman" w:cs="Times New Roman"/>
          <w:b/>
          <w:bCs/>
          <w:sz w:val="28"/>
          <w:szCs w:val="28"/>
        </w:rPr>
      </w:pPr>
    </w:p>
    <w:p w:rsidR="009B49D8" w:rsidRPr="002B0434" w:rsidRDefault="009B49D8" w:rsidP="008F24C8">
      <w:pPr>
        <w:autoSpaceDE w:val="0"/>
        <w:autoSpaceDN w:val="0"/>
        <w:adjustRightInd w:val="0"/>
        <w:spacing w:after="0" w:line="240" w:lineRule="auto"/>
        <w:ind w:firstLine="540"/>
        <w:jc w:val="center"/>
        <w:rPr>
          <w:rFonts w:ascii="Times New Roman" w:hAnsi="Times New Roman" w:cs="Times New Roman"/>
          <w:sz w:val="28"/>
          <w:szCs w:val="28"/>
        </w:rPr>
      </w:pPr>
      <w:r w:rsidRPr="002B0434">
        <w:rPr>
          <w:rFonts w:ascii="Times New Roman" w:hAnsi="Times New Roman" w:cs="Times New Roman"/>
          <w:sz w:val="28"/>
          <w:szCs w:val="28"/>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9B49D8" w:rsidRPr="002B0434" w:rsidRDefault="009B49D8" w:rsidP="008F24C8">
      <w:pPr>
        <w:autoSpaceDE w:val="0"/>
        <w:autoSpaceDN w:val="0"/>
        <w:adjustRightInd w:val="0"/>
        <w:spacing w:after="0" w:line="240" w:lineRule="auto"/>
        <w:ind w:firstLine="540"/>
        <w:jc w:val="center"/>
        <w:rPr>
          <w:rFonts w:ascii="Times New Roman" w:hAnsi="Times New Roman" w:cs="Times New Roman"/>
          <w:sz w:val="28"/>
          <w:szCs w:val="28"/>
        </w:rPr>
      </w:pPr>
    </w:p>
    <w:p w:rsidR="009B49D8" w:rsidRPr="002B0434" w:rsidRDefault="009B49D8" w:rsidP="008F24C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r w:rsidRPr="002B0434">
        <w:rPr>
          <w:rFonts w:ascii="Times New Roman" w:hAnsi="Times New Roman" w:cs="Times New Roman"/>
          <w:sz w:val="28"/>
          <w:szCs w:val="28"/>
        </w:rPr>
        <w:t>Контроль за предоставлением государственной услуги осуществляется в форме соблюдения последовательности действий, определенных административными процедурами по предоставлению государственной услуги, путем проведения проверок соблюдения и исполнения должностными лицами</w:t>
      </w:r>
      <w:r>
        <w:rPr>
          <w:rFonts w:ascii="Times New Roman" w:hAnsi="Times New Roman" w:cs="Times New Roman"/>
          <w:sz w:val="28"/>
          <w:szCs w:val="28"/>
        </w:rPr>
        <w:t xml:space="preserve"> Управления</w:t>
      </w:r>
      <w:r w:rsidRPr="002B0434">
        <w:rPr>
          <w:rFonts w:ascii="Times New Roman" w:hAnsi="Times New Roman" w:cs="Times New Roman"/>
          <w:sz w:val="28"/>
          <w:szCs w:val="28"/>
        </w:rPr>
        <w:t xml:space="preserve">, его структурных подразделений нормативных правовых актов Российской Федерации, Рязанской области, а также положений </w:t>
      </w:r>
      <w:r>
        <w:rPr>
          <w:rFonts w:ascii="Times New Roman" w:hAnsi="Times New Roman" w:cs="Times New Roman"/>
          <w:sz w:val="28"/>
          <w:szCs w:val="28"/>
        </w:rPr>
        <w:t xml:space="preserve">настоящего </w:t>
      </w:r>
      <w:r w:rsidRPr="002B0434">
        <w:rPr>
          <w:rFonts w:ascii="Times New Roman" w:hAnsi="Times New Roman" w:cs="Times New Roman"/>
          <w:sz w:val="28"/>
          <w:szCs w:val="28"/>
        </w:rPr>
        <w:t>Регламента.</w:t>
      </w:r>
    </w:p>
    <w:p w:rsidR="009B49D8" w:rsidRPr="002B0434" w:rsidRDefault="009B49D8" w:rsidP="008F24C8">
      <w:pPr>
        <w:autoSpaceDE w:val="0"/>
        <w:autoSpaceDN w:val="0"/>
        <w:adjustRightInd w:val="0"/>
        <w:spacing w:after="0" w:line="240" w:lineRule="auto"/>
        <w:ind w:firstLine="540"/>
        <w:jc w:val="both"/>
        <w:rPr>
          <w:rFonts w:ascii="Times New Roman" w:hAnsi="Times New Roman" w:cs="Times New Roman"/>
          <w:sz w:val="28"/>
          <w:szCs w:val="28"/>
        </w:rPr>
      </w:pPr>
      <w:r w:rsidRPr="002B0434">
        <w:rPr>
          <w:rFonts w:ascii="Times New Roman" w:hAnsi="Times New Roman" w:cs="Times New Roman"/>
          <w:sz w:val="28"/>
          <w:szCs w:val="28"/>
        </w:rPr>
        <w:t xml:space="preserve">  Порядок контроля за предоставлением государственной услуги со стороны граждан, объединений граждан и общественных организаций устанавливается законодательством Российской Федерации.</w:t>
      </w:r>
    </w:p>
    <w:p w:rsidR="009B49D8" w:rsidRPr="003A7FAA" w:rsidRDefault="009B49D8" w:rsidP="009E1845">
      <w:pPr>
        <w:spacing w:after="1" w:line="280" w:lineRule="atLeast"/>
        <w:ind w:firstLine="709"/>
        <w:jc w:val="both"/>
        <w:rPr>
          <w:highlight w:val="yellow"/>
        </w:rPr>
      </w:pPr>
    </w:p>
    <w:p w:rsidR="009B49D8" w:rsidRPr="008918E1" w:rsidRDefault="009B49D8" w:rsidP="00E80C58">
      <w:pPr>
        <w:pStyle w:val="ListParagraph"/>
        <w:autoSpaceDE w:val="0"/>
        <w:autoSpaceDN w:val="0"/>
        <w:adjustRightInd w:val="0"/>
        <w:spacing w:after="0" w:line="240" w:lineRule="auto"/>
        <w:ind w:left="0" w:firstLine="709"/>
        <w:jc w:val="center"/>
        <w:rPr>
          <w:rFonts w:ascii="Times New Roman" w:hAnsi="Times New Roman" w:cs="Times New Roman"/>
          <w:sz w:val="28"/>
          <w:szCs w:val="28"/>
        </w:rPr>
      </w:pPr>
      <w:bookmarkStart w:id="12" w:name="P602"/>
      <w:bookmarkEnd w:id="12"/>
      <w:r w:rsidRPr="008918E1">
        <w:rPr>
          <w:rFonts w:ascii="Times New Roman" w:hAnsi="Times New Roman" w:cs="Times New Roman"/>
          <w:sz w:val="28"/>
          <w:szCs w:val="28"/>
        </w:rPr>
        <w:t>5. Досудебный (внесудебный) порядок обжалования решений</w:t>
      </w:r>
    </w:p>
    <w:p w:rsidR="009B49D8" w:rsidRPr="008918E1" w:rsidRDefault="009B49D8" w:rsidP="00E80C58">
      <w:pPr>
        <w:pStyle w:val="ListParagraph"/>
        <w:autoSpaceDE w:val="0"/>
        <w:autoSpaceDN w:val="0"/>
        <w:adjustRightInd w:val="0"/>
        <w:spacing w:after="0" w:line="240" w:lineRule="auto"/>
        <w:ind w:left="0" w:firstLine="709"/>
        <w:jc w:val="center"/>
        <w:rPr>
          <w:rFonts w:ascii="Times New Roman" w:hAnsi="Times New Roman" w:cs="Times New Roman"/>
          <w:sz w:val="28"/>
          <w:szCs w:val="28"/>
        </w:rPr>
      </w:pPr>
      <w:r w:rsidRPr="008918E1">
        <w:rPr>
          <w:rFonts w:ascii="Times New Roman" w:hAnsi="Times New Roman" w:cs="Times New Roman"/>
          <w:sz w:val="28"/>
          <w:szCs w:val="28"/>
        </w:rPr>
        <w:t>и действий (бездействия) государственных органов, а также их должностных лиц</w:t>
      </w:r>
    </w:p>
    <w:p w:rsidR="009B49D8" w:rsidRPr="008918E1" w:rsidRDefault="009B49D8" w:rsidP="00E80C58">
      <w:pPr>
        <w:pStyle w:val="ListParagraph"/>
        <w:autoSpaceDE w:val="0"/>
        <w:autoSpaceDN w:val="0"/>
        <w:adjustRightInd w:val="0"/>
        <w:spacing w:after="0" w:line="240" w:lineRule="auto"/>
        <w:ind w:left="0" w:firstLine="709"/>
        <w:jc w:val="center"/>
        <w:rPr>
          <w:rFonts w:ascii="Times New Roman" w:hAnsi="Times New Roman" w:cs="Times New Roman"/>
          <w:sz w:val="28"/>
          <w:szCs w:val="28"/>
        </w:rPr>
      </w:pPr>
    </w:p>
    <w:p w:rsidR="009B49D8" w:rsidRPr="008918E1" w:rsidRDefault="009B49D8" w:rsidP="00E80C5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r w:rsidRPr="008918E1">
        <w:rPr>
          <w:rFonts w:ascii="Times New Roman" w:hAnsi="Times New Roman" w:cs="Times New Roman"/>
          <w:sz w:val="28"/>
          <w:szCs w:val="28"/>
        </w:rPr>
        <w:t>5.1.</w:t>
      </w:r>
      <w:r>
        <w:rPr>
          <w:rFonts w:ascii="Times New Roman" w:hAnsi="Times New Roman" w:cs="Times New Roman"/>
          <w:sz w:val="28"/>
          <w:szCs w:val="28"/>
        </w:rPr>
        <w:t> </w:t>
      </w:r>
      <w:r w:rsidRPr="008918E1">
        <w:rPr>
          <w:rFonts w:ascii="Times New Roman" w:hAnsi="Times New Roman" w:cs="Times New Roman"/>
          <w:sz w:val="28"/>
          <w:szCs w:val="28"/>
        </w:rPr>
        <w:t>Заинтересованными лицами при обжаловании решений и действий Управлени</w:t>
      </w:r>
      <w:r>
        <w:rPr>
          <w:rFonts w:ascii="Times New Roman" w:hAnsi="Times New Roman" w:cs="Times New Roman"/>
          <w:sz w:val="28"/>
          <w:szCs w:val="28"/>
        </w:rPr>
        <w:t xml:space="preserve">я </w:t>
      </w:r>
      <w:r w:rsidRPr="008918E1">
        <w:rPr>
          <w:rFonts w:ascii="Times New Roman" w:hAnsi="Times New Roman" w:cs="Times New Roman"/>
          <w:sz w:val="28"/>
          <w:szCs w:val="28"/>
        </w:rPr>
        <w:t>и их должностных лиц являются Заявители.</w:t>
      </w:r>
    </w:p>
    <w:p w:rsidR="009B49D8" w:rsidRPr="008918E1" w:rsidRDefault="009B49D8" w:rsidP="00E80C5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r w:rsidRPr="008918E1">
        <w:rPr>
          <w:rFonts w:ascii="Times New Roman" w:hAnsi="Times New Roman" w:cs="Times New Roman"/>
          <w:sz w:val="28"/>
          <w:szCs w:val="28"/>
        </w:rPr>
        <w:t>Заявители имеют право на обжалование дейст</w:t>
      </w:r>
      <w:r>
        <w:rPr>
          <w:rFonts w:ascii="Times New Roman" w:hAnsi="Times New Roman" w:cs="Times New Roman"/>
          <w:sz w:val="28"/>
          <w:szCs w:val="28"/>
        </w:rPr>
        <w:t xml:space="preserve">вий и (или) бездействия и (или) решений, </w:t>
      </w:r>
      <w:r w:rsidRPr="008918E1">
        <w:rPr>
          <w:rFonts w:ascii="Times New Roman" w:hAnsi="Times New Roman" w:cs="Times New Roman"/>
          <w:sz w:val="28"/>
          <w:szCs w:val="28"/>
        </w:rPr>
        <w:t>принятых (осуществленных) в ходе предоставления государственной услуги.</w:t>
      </w:r>
    </w:p>
    <w:p w:rsidR="009B49D8" w:rsidRPr="008918E1" w:rsidRDefault="009B49D8" w:rsidP="00E80C5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r w:rsidRPr="008918E1">
        <w:rPr>
          <w:rFonts w:ascii="Times New Roman" w:hAnsi="Times New Roman" w:cs="Times New Roman"/>
          <w:sz w:val="28"/>
          <w:szCs w:val="28"/>
        </w:rPr>
        <w:t xml:space="preserve">Заявитель может обратиться с жалобой по основаниям и в порядке, предусмотренном статьями 11.1 и 11.2 Федерального закона от 27.07.2010 </w:t>
      </w:r>
      <w:r>
        <w:rPr>
          <w:rFonts w:ascii="Times New Roman" w:hAnsi="Times New Roman" w:cs="Times New Roman"/>
          <w:sz w:val="28"/>
          <w:szCs w:val="28"/>
        </w:rPr>
        <w:t xml:space="preserve">     </w:t>
      </w:r>
      <w:r w:rsidRPr="008918E1">
        <w:rPr>
          <w:rFonts w:ascii="Times New Roman" w:hAnsi="Times New Roman" w:cs="Times New Roman"/>
          <w:sz w:val="28"/>
          <w:szCs w:val="28"/>
        </w:rPr>
        <w:t>№ 210-ФЗ «Об организации предоставления государственных и муниципальных услуг».</w:t>
      </w:r>
    </w:p>
    <w:p w:rsidR="009B49D8" w:rsidRPr="008918E1" w:rsidRDefault="009B49D8" w:rsidP="00E80C58">
      <w:pPr>
        <w:pStyle w:val="ListParagraph"/>
        <w:spacing w:after="0" w:line="240" w:lineRule="auto"/>
        <w:ind w:left="0" w:firstLine="709"/>
        <w:jc w:val="both"/>
        <w:rPr>
          <w:rFonts w:ascii="Times New Roman" w:hAnsi="Times New Roman" w:cs="Times New Roman"/>
          <w:sz w:val="28"/>
          <w:szCs w:val="28"/>
        </w:rPr>
      </w:pPr>
      <w:r w:rsidRPr="008918E1">
        <w:rPr>
          <w:rFonts w:ascii="Times New Roman" w:hAnsi="Times New Roman" w:cs="Times New Roman"/>
          <w:sz w:val="28"/>
          <w:szCs w:val="28"/>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sidRPr="002B0434">
        <w:rPr>
          <w:rFonts w:ascii="Times New Roman" w:hAnsi="Times New Roman" w:cs="Times New Roman"/>
          <w:sz w:val="28"/>
          <w:szCs w:val="28"/>
        </w:rPr>
        <w:t>райо</w:t>
      </w:r>
      <w:r>
        <w:rPr>
          <w:rFonts w:ascii="Times New Roman" w:hAnsi="Times New Roman" w:cs="Times New Roman"/>
          <w:sz w:val="28"/>
          <w:szCs w:val="28"/>
        </w:rPr>
        <w:t>нным структурным подразделением</w:t>
      </w:r>
      <w:r w:rsidRPr="008918E1">
        <w:rPr>
          <w:rFonts w:ascii="Times New Roman" w:hAnsi="Times New Roman" w:cs="Times New Roman"/>
          <w:sz w:val="28"/>
          <w:szCs w:val="28"/>
        </w:rPr>
        <w:t xml:space="preserve"> </w:t>
      </w:r>
      <w:r>
        <w:rPr>
          <w:rFonts w:ascii="Times New Roman" w:hAnsi="Times New Roman" w:cs="Times New Roman"/>
          <w:sz w:val="28"/>
          <w:szCs w:val="28"/>
        </w:rPr>
        <w:t>Управления</w:t>
      </w:r>
      <w:r w:rsidRPr="008918E1">
        <w:rPr>
          <w:rFonts w:ascii="Times New Roman" w:hAnsi="Times New Roman" w:cs="Times New Roman"/>
          <w:sz w:val="28"/>
          <w:szCs w:val="28"/>
        </w:rPr>
        <w:t xml:space="preserve">, </w:t>
      </w:r>
      <w:r>
        <w:rPr>
          <w:rFonts w:ascii="Times New Roman" w:hAnsi="Times New Roman" w:cs="Times New Roman"/>
          <w:sz w:val="28"/>
          <w:szCs w:val="28"/>
          <w:lang w:eastAsia="zh-CN"/>
        </w:rPr>
        <w:t>М</w:t>
      </w:r>
      <w:r w:rsidRPr="008918E1">
        <w:rPr>
          <w:rFonts w:ascii="Times New Roman" w:hAnsi="Times New Roman" w:cs="Times New Roman"/>
          <w:sz w:val="28"/>
          <w:szCs w:val="28"/>
          <w:lang w:eastAsia="zh-CN"/>
        </w:rPr>
        <w:t xml:space="preserve">инистерством </w:t>
      </w:r>
      <w:r w:rsidRPr="008918E1">
        <w:rPr>
          <w:rFonts w:ascii="Times New Roman" w:hAnsi="Times New Roman" w:cs="Times New Roman"/>
          <w:sz w:val="28"/>
          <w:szCs w:val="28"/>
        </w:rPr>
        <w:t>в соответствии с законодательством Российской Федерации.</w:t>
      </w:r>
    </w:p>
    <w:p w:rsidR="009B49D8" w:rsidRPr="008918E1" w:rsidRDefault="009B49D8" w:rsidP="00E80C58">
      <w:pPr>
        <w:pStyle w:val="ListParagraph"/>
        <w:spacing w:after="0" w:line="240" w:lineRule="auto"/>
        <w:ind w:left="0" w:firstLine="709"/>
        <w:jc w:val="both"/>
        <w:rPr>
          <w:rFonts w:ascii="Times New Roman" w:hAnsi="Times New Roman" w:cs="Times New Roman"/>
          <w:sz w:val="28"/>
          <w:szCs w:val="28"/>
        </w:rPr>
      </w:pPr>
      <w:r w:rsidRPr="008918E1">
        <w:rPr>
          <w:rFonts w:ascii="Times New Roman" w:hAnsi="Times New Roman" w:cs="Times New Roman"/>
          <w:sz w:val="28"/>
          <w:szCs w:val="28"/>
        </w:rPr>
        <w:t>Жалоба Заявителя  в досудебном (внесудебном) порядке может быть направлена:</w:t>
      </w:r>
    </w:p>
    <w:p w:rsidR="009B49D8" w:rsidRPr="008918E1" w:rsidRDefault="009B49D8" w:rsidP="00E80C58">
      <w:pPr>
        <w:pStyle w:val="ListParagraph"/>
        <w:spacing w:after="0" w:line="240" w:lineRule="auto"/>
        <w:ind w:left="0" w:firstLine="709"/>
        <w:jc w:val="both"/>
        <w:rPr>
          <w:rFonts w:ascii="Times New Roman" w:hAnsi="Times New Roman" w:cs="Times New Roman"/>
          <w:sz w:val="28"/>
          <w:szCs w:val="28"/>
        </w:rPr>
      </w:pPr>
      <w:r w:rsidRPr="008918E1">
        <w:rPr>
          <w:rFonts w:ascii="Times New Roman" w:hAnsi="Times New Roman" w:cs="Times New Roman"/>
          <w:sz w:val="28"/>
          <w:szCs w:val="28"/>
        </w:rPr>
        <w:t>1)</w:t>
      </w:r>
      <w:r>
        <w:rPr>
          <w:rFonts w:ascii="Times New Roman" w:hAnsi="Times New Roman" w:cs="Times New Roman"/>
          <w:sz w:val="28"/>
          <w:szCs w:val="28"/>
        </w:rPr>
        <w:t> </w:t>
      </w:r>
      <w:r w:rsidRPr="008918E1">
        <w:rPr>
          <w:rFonts w:ascii="Times New Roman" w:hAnsi="Times New Roman" w:cs="Times New Roman"/>
          <w:sz w:val="28"/>
          <w:szCs w:val="28"/>
        </w:rPr>
        <w:t>директору Управлени</w:t>
      </w:r>
      <w:r>
        <w:rPr>
          <w:rFonts w:ascii="Times New Roman" w:hAnsi="Times New Roman" w:cs="Times New Roman"/>
          <w:sz w:val="28"/>
          <w:szCs w:val="28"/>
        </w:rPr>
        <w:t>я (лицу</w:t>
      </w:r>
      <w:r w:rsidRPr="008918E1">
        <w:rPr>
          <w:rFonts w:ascii="Times New Roman" w:hAnsi="Times New Roman" w:cs="Times New Roman"/>
          <w:sz w:val="28"/>
          <w:szCs w:val="28"/>
        </w:rPr>
        <w:t>, исполняющ</w:t>
      </w:r>
      <w:r>
        <w:rPr>
          <w:rFonts w:ascii="Times New Roman" w:hAnsi="Times New Roman" w:cs="Times New Roman"/>
          <w:sz w:val="28"/>
          <w:szCs w:val="28"/>
        </w:rPr>
        <w:t>ему его</w:t>
      </w:r>
      <w:r w:rsidRPr="008918E1">
        <w:rPr>
          <w:rFonts w:ascii="Times New Roman" w:hAnsi="Times New Roman" w:cs="Times New Roman"/>
          <w:sz w:val="28"/>
          <w:szCs w:val="28"/>
        </w:rPr>
        <w:t xml:space="preserve"> обязанности) – на решение и (или) действия (бездействие) работников Управлени</w:t>
      </w:r>
      <w:r>
        <w:rPr>
          <w:rFonts w:ascii="Times New Roman" w:hAnsi="Times New Roman" w:cs="Times New Roman"/>
          <w:sz w:val="28"/>
          <w:szCs w:val="28"/>
        </w:rPr>
        <w:t>я;</w:t>
      </w:r>
    </w:p>
    <w:p w:rsidR="009B49D8" w:rsidRPr="008918E1" w:rsidRDefault="009B49D8" w:rsidP="00E80C58">
      <w:pPr>
        <w:pStyle w:val="ListParagraph"/>
        <w:spacing w:after="0" w:line="240" w:lineRule="auto"/>
        <w:ind w:left="0" w:firstLine="709"/>
        <w:jc w:val="both"/>
        <w:rPr>
          <w:rFonts w:ascii="Times New Roman" w:hAnsi="Times New Roman" w:cs="Times New Roman"/>
          <w:sz w:val="28"/>
          <w:szCs w:val="28"/>
        </w:rPr>
      </w:pPr>
      <w:r w:rsidRPr="008918E1">
        <w:rPr>
          <w:rFonts w:ascii="Times New Roman" w:hAnsi="Times New Roman" w:cs="Times New Roman"/>
          <w:sz w:val="28"/>
          <w:szCs w:val="28"/>
        </w:rPr>
        <w:t>2)</w:t>
      </w:r>
      <w:r>
        <w:rPr>
          <w:rFonts w:ascii="Times New Roman" w:hAnsi="Times New Roman" w:cs="Times New Roman"/>
          <w:sz w:val="28"/>
          <w:szCs w:val="28"/>
        </w:rPr>
        <w:t xml:space="preserve"> первому </w:t>
      </w:r>
      <w:r w:rsidRPr="008918E1">
        <w:rPr>
          <w:rFonts w:ascii="Times New Roman" w:hAnsi="Times New Roman" w:cs="Times New Roman"/>
          <w:sz w:val="28"/>
          <w:szCs w:val="28"/>
        </w:rPr>
        <w:t>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Управлени</w:t>
      </w:r>
      <w:r>
        <w:rPr>
          <w:rFonts w:ascii="Times New Roman" w:hAnsi="Times New Roman" w:cs="Times New Roman"/>
          <w:sz w:val="28"/>
          <w:szCs w:val="28"/>
        </w:rPr>
        <w:t xml:space="preserve">я </w:t>
      </w:r>
      <w:r w:rsidRPr="008918E1">
        <w:rPr>
          <w:rFonts w:ascii="Times New Roman" w:hAnsi="Times New Roman" w:cs="Times New Roman"/>
          <w:sz w:val="28"/>
          <w:szCs w:val="28"/>
        </w:rPr>
        <w:t>– на решение или действия (бездействие) директора Управлени</w:t>
      </w:r>
      <w:r>
        <w:rPr>
          <w:rFonts w:ascii="Times New Roman" w:hAnsi="Times New Roman" w:cs="Times New Roman"/>
          <w:sz w:val="28"/>
          <w:szCs w:val="28"/>
        </w:rPr>
        <w:t xml:space="preserve">я </w:t>
      </w:r>
      <w:r w:rsidRPr="008918E1">
        <w:rPr>
          <w:rFonts w:ascii="Times New Roman" w:hAnsi="Times New Roman" w:cs="Times New Roman"/>
          <w:sz w:val="28"/>
          <w:szCs w:val="28"/>
        </w:rPr>
        <w:t>(лиц</w:t>
      </w:r>
      <w:r>
        <w:rPr>
          <w:rFonts w:ascii="Times New Roman" w:hAnsi="Times New Roman" w:cs="Times New Roman"/>
          <w:sz w:val="28"/>
          <w:szCs w:val="28"/>
        </w:rPr>
        <w:t>а</w:t>
      </w:r>
      <w:r w:rsidRPr="008918E1">
        <w:rPr>
          <w:rFonts w:ascii="Times New Roman" w:hAnsi="Times New Roman" w:cs="Times New Roman"/>
          <w:sz w:val="28"/>
          <w:szCs w:val="28"/>
        </w:rPr>
        <w:t>, исполняющ</w:t>
      </w:r>
      <w:r>
        <w:rPr>
          <w:rFonts w:ascii="Times New Roman" w:hAnsi="Times New Roman" w:cs="Times New Roman"/>
          <w:sz w:val="28"/>
          <w:szCs w:val="28"/>
        </w:rPr>
        <w:t>его</w:t>
      </w:r>
      <w:r w:rsidRPr="008918E1">
        <w:rPr>
          <w:rFonts w:ascii="Times New Roman" w:hAnsi="Times New Roman" w:cs="Times New Roman"/>
          <w:sz w:val="28"/>
          <w:szCs w:val="28"/>
        </w:rPr>
        <w:t xml:space="preserve"> </w:t>
      </w:r>
      <w:r>
        <w:rPr>
          <w:rFonts w:ascii="Times New Roman" w:hAnsi="Times New Roman" w:cs="Times New Roman"/>
          <w:sz w:val="28"/>
          <w:szCs w:val="28"/>
        </w:rPr>
        <w:t>его</w:t>
      </w:r>
      <w:r w:rsidRPr="008918E1">
        <w:rPr>
          <w:rFonts w:ascii="Times New Roman" w:hAnsi="Times New Roman" w:cs="Times New Roman"/>
          <w:color w:val="FF0000"/>
          <w:sz w:val="28"/>
          <w:szCs w:val="28"/>
        </w:rPr>
        <w:t xml:space="preserve"> </w:t>
      </w:r>
      <w:r w:rsidRPr="008918E1">
        <w:rPr>
          <w:rFonts w:ascii="Times New Roman" w:hAnsi="Times New Roman" w:cs="Times New Roman"/>
          <w:sz w:val="28"/>
          <w:szCs w:val="28"/>
        </w:rPr>
        <w:t>обязанности);</w:t>
      </w:r>
    </w:p>
    <w:p w:rsidR="009B49D8" w:rsidRPr="008918E1" w:rsidRDefault="009B49D8" w:rsidP="00E80C58">
      <w:pPr>
        <w:pStyle w:val="ListParagraph"/>
        <w:spacing w:after="0" w:line="240" w:lineRule="auto"/>
        <w:ind w:left="0" w:firstLine="709"/>
        <w:jc w:val="both"/>
        <w:rPr>
          <w:rFonts w:ascii="Times New Roman" w:hAnsi="Times New Roman" w:cs="Times New Roman"/>
          <w:sz w:val="28"/>
          <w:szCs w:val="28"/>
        </w:rPr>
      </w:pPr>
      <w:r w:rsidRPr="008918E1">
        <w:rPr>
          <w:rFonts w:ascii="Times New Roman" w:hAnsi="Times New Roman" w:cs="Times New Roman"/>
          <w:sz w:val="28"/>
          <w:szCs w:val="28"/>
        </w:rPr>
        <w:t xml:space="preserve">3) министру труда и социальной защиты населения Рязанской области - на решение или действия (бездействие) </w:t>
      </w:r>
      <w:r>
        <w:rPr>
          <w:rFonts w:ascii="Times New Roman" w:hAnsi="Times New Roman" w:cs="Times New Roman"/>
          <w:sz w:val="28"/>
          <w:szCs w:val="28"/>
        </w:rPr>
        <w:t xml:space="preserve">первого </w:t>
      </w:r>
      <w:r w:rsidRPr="008918E1">
        <w:rPr>
          <w:rFonts w:ascii="Times New Roman" w:hAnsi="Times New Roman" w:cs="Times New Roman"/>
          <w:sz w:val="28"/>
          <w:szCs w:val="28"/>
        </w:rPr>
        <w:t>заместителя министра труда и социальной защиты населения Рязанской области.</w:t>
      </w:r>
    </w:p>
    <w:p w:rsidR="009B49D8" w:rsidRPr="008918E1" w:rsidRDefault="009B49D8" w:rsidP="00E80C58">
      <w:pPr>
        <w:pStyle w:val="ListParagraph"/>
        <w:spacing w:after="0" w:line="240" w:lineRule="auto"/>
        <w:ind w:left="0" w:firstLine="709"/>
        <w:jc w:val="both"/>
        <w:rPr>
          <w:rFonts w:ascii="Times New Roman" w:hAnsi="Times New Roman" w:cs="Times New Roman"/>
          <w:sz w:val="28"/>
          <w:szCs w:val="28"/>
        </w:rPr>
      </w:pPr>
      <w:r w:rsidRPr="008918E1">
        <w:rPr>
          <w:rFonts w:ascii="Times New Roman" w:hAnsi="Times New Roman" w:cs="Times New Roman"/>
          <w:sz w:val="28"/>
          <w:szCs w:val="28"/>
        </w:rPr>
        <w:t>5.3.</w:t>
      </w:r>
      <w:r>
        <w:rPr>
          <w:rFonts w:ascii="Times New Roman" w:hAnsi="Times New Roman" w:cs="Times New Roman"/>
          <w:sz w:val="28"/>
          <w:szCs w:val="28"/>
        </w:rPr>
        <w:t> </w:t>
      </w:r>
      <w:r w:rsidRPr="008918E1">
        <w:rPr>
          <w:rFonts w:ascii="Times New Roman" w:hAnsi="Times New Roman" w:cs="Times New Roman"/>
          <w:sz w:val="28"/>
          <w:szCs w:val="28"/>
        </w:rPr>
        <w:t>Информация о порядке подачи и рассмотрения жалобы представляется:</w:t>
      </w:r>
    </w:p>
    <w:p w:rsidR="009B49D8" w:rsidRPr="008918E1" w:rsidRDefault="009B49D8" w:rsidP="00E80C58">
      <w:pPr>
        <w:pStyle w:val="ListParagraph"/>
        <w:spacing w:after="0" w:line="240" w:lineRule="auto"/>
        <w:ind w:left="0" w:firstLine="709"/>
        <w:jc w:val="both"/>
        <w:rPr>
          <w:rFonts w:ascii="Times New Roman" w:hAnsi="Times New Roman" w:cs="Times New Roman"/>
          <w:sz w:val="28"/>
          <w:szCs w:val="28"/>
        </w:rPr>
      </w:pPr>
      <w:r w:rsidRPr="008918E1">
        <w:rPr>
          <w:rFonts w:ascii="Times New Roman" w:hAnsi="Times New Roman" w:cs="Times New Roman"/>
          <w:sz w:val="28"/>
          <w:szCs w:val="28"/>
        </w:rPr>
        <w:t>-</w:t>
      </w:r>
      <w:r>
        <w:rPr>
          <w:rFonts w:ascii="Times New Roman" w:hAnsi="Times New Roman" w:cs="Times New Roman"/>
          <w:sz w:val="28"/>
          <w:szCs w:val="28"/>
        </w:rPr>
        <w:t> </w:t>
      </w:r>
      <w:r w:rsidRPr="008918E1">
        <w:rPr>
          <w:rFonts w:ascii="Times New Roman" w:hAnsi="Times New Roman" w:cs="Times New Roman"/>
          <w:sz w:val="28"/>
          <w:szCs w:val="28"/>
        </w:rPr>
        <w:t>посредством размещения информации на стендах Управлени</w:t>
      </w:r>
      <w:r>
        <w:rPr>
          <w:rFonts w:ascii="Times New Roman" w:hAnsi="Times New Roman" w:cs="Times New Roman"/>
          <w:sz w:val="28"/>
          <w:szCs w:val="28"/>
        </w:rPr>
        <w:t>я</w:t>
      </w:r>
      <w:r w:rsidRPr="008918E1">
        <w:rPr>
          <w:rFonts w:ascii="Times New Roman" w:hAnsi="Times New Roman" w:cs="Times New Roman"/>
          <w:sz w:val="28"/>
          <w:szCs w:val="28"/>
        </w:rPr>
        <w:t xml:space="preserve"> в местах предоставления государственной услуги, на официальном сайте Управлени</w:t>
      </w:r>
      <w:r>
        <w:rPr>
          <w:rFonts w:ascii="Times New Roman" w:hAnsi="Times New Roman" w:cs="Times New Roman"/>
          <w:sz w:val="28"/>
          <w:szCs w:val="28"/>
        </w:rPr>
        <w:t>я</w:t>
      </w:r>
      <w:r w:rsidRPr="008918E1">
        <w:rPr>
          <w:rFonts w:ascii="Times New Roman" w:hAnsi="Times New Roman" w:cs="Times New Roman"/>
          <w:sz w:val="28"/>
          <w:szCs w:val="28"/>
        </w:rPr>
        <w:t>, на Едином портале;</w:t>
      </w:r>
    </w:p>
    <w:p w:rsidR="009B49D8" w:rsidRPr="008918E1" w:rsidRDefault="009B49D8" w:rsidP="00E80C58">
      <w:pPr>
        <w:pStyle w:val="ListParagraph"/>
        <w:spacing w:after="0" w:line="240" w:lineRule="auto"/>
        <w:ind w:left="0" w:firstLine="709"/>
        <w:jc w:val="both"/>
        <w:rPr>
          <w:rFonts w:ascii="Times New Roman" w:hAnsi="Times New Roman" w:cs="Times New Roman"/>
          <w:sz w:val="28"/>
          <w:szCs w:val="28"/>
        </w:rPr>
      </w:pPr>
      <w:r w:rsidRPr="008918E1">
        <w:rPr>
          <w:rFonts w:ascii="Times New Roman" w:hAnsi="Times New Roman" w:cs="Times New Roman"/>
          <w:sz w:val="28"/>
          <w:szCs w:val="28"/>
        </w:rPr>
        <w:t>-</w:t>
      </w:r>
      <w:r>
        <w:rPr>
          <w:rFonts w:ascii="Times New Roman" w:hAnsi="Times New Roman" w:cs="Times New Roman"/>
          <w:sz w:val="28"/>
          <w:szCs w:val="28"/>
        </w:rPr>
        <w:t> </w:t>
      </w:r>
      <w:r w:rsidRPr="008918E1">
        <w:rPr>
          <w:rFonts w:ascii="Times New Roman" w:hAnsi="Times New Roman" w:cs="Times New Roman"/>
          <w:sz w:val="28"/>
          <w:szCs w:val="28"/>
        </w:rPr>
        <w:t>с использованием средств телефонной связи, в письменной форме, по электронной почте, при личном приеме.</w:t>
      </w:r>
    </w:p>
    <w:p w:rsidR="009B49D8" w:rsidRPr="008918E1" w:rsidRDefault="009B49D8" w:rsidP="00E80C58">
      <w:pPr>
        <w:pStyle w:val="ListParagraph"/>
        <w:spacing w:after="0" w:line="240" w:lineRule="auto"/>
        <w:ind w:left="0" w:firstLine="709"/>
        <w:jc w:val="both"/>
        <w:rPr>
          <w:rFonts w:ascii="Times New Roman" w:hAnsi="Times New Roman" w:cs="Times New Roman"/>
          <w:sz w:val="28"/>
          <w:szCs w:val="28"/>
        </w:rPr>
      </w:pPr>
      <w:r w:rsidRPr="008918E1">
        <w:rPr>
          <w:rFonts w:ascii="Times New Roman" w:hAnsi="Times New Roman" w:cs="Times New Roman"/>
          <w:sz w:val="28"/>
          <w:szCs w:val="28"/>
        </w:rPr>
        <w:t>5.4.</w:t>
      </w:r>
      <w:r>
        <w:rPr>
          <w:rFonts w:ascii="Times New Roman" w:hAnsi="Times New Roman" w:cs="Times New Roman"/>
          <w:sz w:val="28"/>
          <w:szCs w:val="28"/>
        </w:rPr>
        <w:t> </w:t>
      </w:r>
      <w:r w:rsidRPr="008918E1">
        <w:rPr>
          <w:rFonts w:ascii="Times New Roman" w:hAnsi="Times New Roman" w:cs="Times New Roman"/>
          <w:sz w:val="28"/>
          <w:szCs w:val="28"/>
        </w:rPr>
        <w:t>Порядок досудебного (внесудебного) обжалования решений и действий (бездействия) Управлени</w:t>
      </w:r>
      <w:r>
        <w:rPr>
          <w:rFonts w:ascii="Times New Roman" w:hAnsi="Times New Roman" w:cs="Times New Roman"/>
          <w:sz w:val="28"/>
          <w:szCs w:val="28"/>
        </w:rPr>
        <w:t>я</w:t>
      </w:r>
      <w:r w:rsidRPr="008918E1">
        <w:rPr>
          <w:rFonts w:ascii="Times New Roman" w:hAnsi="Times New Roman" w:cs="Times New Roman"/>
          <w:sz w:val="28"/>
          <w:szCs w:val="28"/>
        </w:rPr>
        <w:t>, а также его должностных лиц регулируется следующими нормативными правовыми актами:</w:t>
      </w:r>
    </w:p>
    <w:p w:rsidR="009B49D8" w:rsidRPr="008918E1" w:rsidRDefault="009B49D8" w:rsidP="00E80C58">
      <w:pPr>
        <w:pStyle w:val="ListParagraph"/>
        <w:spacing w:after="0" w:line="240" w:lineRule="auto"/>
        <w:ind w:left="0" w:firstLine="709"/>
        <w:jc w:val="both"/>
        <w:rPr>
          <w:rFonts w:ascii="Times New Roman" w:hAnsi="Times New Roman" w:cs="Times New Roman"/>
          <w:sz w:val="28"/>
          <w:szCs w:val="28"/>
        </w:rPr>
      </w:pPr>
      <w:r w:rsidRPr="008918E1">
        <w:rPr>
          <w:rFonts w:ascii="Times New Roman" w:hAnsi="Times New Roman" w:cs="Times New Roman"/>
          <w:sz w:val="28"/>
          <w:szCs w:val="28"/>
        </w:rPr>
        <w:t>Фе</w:t>
      </w:r>
      <w:r>
        <w:rPr>
          <w:rFonts w:ascii="Times New Roman" w:hAnsi="Times New Roman" w:cs="Times New Roman"/>
          <w:sz w:val="28"/>
          <w:szCs w:val="28"/>
        </w:rPr>
        <w:t xml:space="preserve">деральным законом от 27.07.2010 </w:t>
      </w:r>
      <w:r w:rsidRPr="008918E1">
        <w:rPr>
          <w:rFonts w:ascii="Times New Roman" w:hAnsi="Times New Roman" w:cs="Times New Roman"/>
          <w:sz w:val="28"/>
          <w:szCs w:val="28"/>
        </w:rPr>
        <w:t>№ 210-ФЗ «Об организации предоставления государственных и муниципальных услуг»;</w:t>
      </w:r>
    </w:p>
    <w:p w:rsidR="009B49D8" w:rsidRPr="008918E1" w:rsidRDefault="009B49D8" w:rsidP="00E80C58">
      <w:pPr>
        <w:pStyle w:val="ListParagraph"/>
        <w:spacing w:after="0" w:line="240" w:lineRule="auto"/>
        <w:ind w:left="0" w:firstLine="709"/>
        <w:jc w:val="both"/>
        <w:rPr>
          <w:rFonts w:ascii="Times New Roman" w:hAnsi="Times New Roman" w:cs="Times New Roman"/>
          <w:sz w:val="28"/>
          <w:szCs w:val="28"/>
        </w:rPr>
      </w:pPr>
      <w:r w:rsidRPr="008918E1">
        <w:rPr>
          <w:rFonts w:ascii="Times New Roman" w:hAnsi="Times New Roman" w:cs="Times New Roman"/>
          <w:sz w:val="28"/>
          <w:szCs w:val="28"/>
        </w:rPr>
        <w:t xml:space="preserve">постановлением Правительства Рязанской области от 17.10.2012 № 294 </w:t>
      </w:r>
      <w:r>
        <w:rPr>
          <w:rFonts w:ascii="Times New Roman" w:hAnsi="Times New Roman" w:cs="Times New Roman"/>
          <w:sz w:val="28"/>
          <w:szCs w:val="28"/>
        </w:rPr>
        <w:t xml:space="preserve">    </w:t>
      </w:r>
      <w:r w:rsidRPr="008918E1">
        <w:rPr>
          <w:rFonts w:ascii="Times New Roman" w:hAnsi="Times New Roman" w:cs="Times New Roman"/>
          <w:sz w:val="28"/>
          <w:szCs w:val="28"/>
        </w:rPr>
        <w:t>«Об особенностях подачи и рассмотрения жалоб в сфере предоставления государственных услуг в Рязанской области»;</w:t>
      </w:r>
    </w:p>
    <w:p w:rsidR="009B49D8" w:rsidRPr="008918E1" w:rsidRDefault="009B49D8" w:rsidP="00E80C58">
      <w:pPr>
        <w:pStyle w:val="ListParagraph"/>
        <w:spacing w:after="0" w:line="240" w:lineRule="auto"/>
        <w:ind w:left="0" w:firstLine="709"/>
        <w:jc w:val="both"/>
        <w:rPr>
          <w:rFonts w:ascii="Times New Roman" w:hAnsi="Times New Roman" w:cs="Times New Roman"/>
          <w:sz w:val="28"/>
          <w:szCs w:val="28"/>
        </w:rPr>
      </w:pPr>
      <w:r w:rsidRPr="008918E1">
        <w:rPr>
          <w:rFonts w:ascii="Times New Roman" w:hAnsi="Times New Roman" w:cs="Times New Roman"/>
          <w:sz w:val="28"/>
          <w:szCs w:val="28"/>
        </w:rPr>
        <w:t>постановлением Правительства Российской</w:t>
      </w:r>
      <w:r>
        <w:rPr>
          <w:rFonts w:ascii="Times New Roman" w:hAnsi="Times New Roman" w:cs="Times New Roman"/>
          <w:sz w:val="28"/>
          <w:szCs w:val="28"/>
        </w:rPr>
        <w:t xml:space="preserve"> Федерации от 20.11.2012 № 1198 </w:t>
      </w:r>
      <w:r w:rsidRPr="008918E1">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B49D8" w:rsidRDefault="009B49D8" w:rsidP="00E80C5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r w:rsidRPr="008918E1">
        <w:rPr>
          <w:rFonts w:ascii="Times New Roman" w:hAnsi="Times New Roman" w:cs="Times New Roman"/>
          <w:sz w:val="28"/>
          <w:szCs w:val="28"/>
        </w:rPr>
        <w:t>5.5.</w:t>
      </w:r>
      <w:r>
        <w:rPr>
          <w:rFonts w:ascii="Times New Roman" w:hAnsi="Times New Roman" w:cs="Times New Roman"/>
          <w:sz w:val="28"/>
          <w:szCs w:val="28"/>
        </w:rPr>
        <w:t> </w:t>
      </w:r>
      <w:r w:rsidRPr="008918E1">
        <w:rPr>
          <w:rFonts w:ascii="Times New Roman" w:hAnsi="Times New Roman" w:cs="Times New Roman"/>
          <w:sz w:val="28"/>
          <w:szCs w:val="28"/>
        </w:rPr>
        <w:t>Информация, указанная в настоящем разделе, подлежит обязательному размещению на Едином портале.</w:t>
      </w:r>
    </w:p>
    <w:p w:rsidR="009B49D8" w:rsidRPr="007B02A7" w:rsidRDefault="009B49D8" w:rsidP="009E1845">
      <w:pPr>
        <w:spacing w:after="1" w:line="280" w:lineRule="atLeast"/>
        <w:ind w:firstLine="540"/>
        <w:jc w:val="center"/>
        <w:rPr>
          <w:rFonts w:ascii="Times New Roman" w:hAnsi="Times New Roman" w:cs="Times New Roman"/>
          <w:sz w:val="28"/>
          <w:szCs w:val="28"/>
        </w:rPr>
      </w:pPr>
      <w:r w:rsidRPr="007B02A7">
        <w:rPr>
          <w:rFonts w:ascii="Times New Roman" w:hAnsi="Times New Roman" w:cs="Times New Roman"/>
          <w:sz w:val="28"/>
          <w:szCs w:val="28"/>
        </w:rPr>
        <w:t>______________</w:t>
      </w:r>
    </w:p>
    <w:p w:rsidR="009B49D8" w:rsidRPr="003A7FAA" w:rsidRDefault="009B49D8" w:rsidP="002843ED">
      <w:pPr>
        <w:rPr>
          <w:highlight w:val="yellow"/>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F47D81">
      <w:pPr>
        <w:spacing w:after="1" w:line="280" w:lineRule="atLeast"/>
        <w:ind w:left="5387"/>
        <w:outlineLvl w:val="1"/>
        <w:rPr>
          <w:rFonts w:ascii="Times New Roman" w:hAnsi="Times New Roman" w:cs="Times New Roman"/>
          <w:sz w:val="28"/>
          <w:szCs w:val="28"/>
        </w:rPr>
      </w:pPr>
    </w:p>
    <w:p w:rsidR="009B49D8" w:rsidRDefault="009B49D8" w:rsidP="00E411D2">
      <w:pPr>
        <w:spacing w:after="1" w:line="280" w:lineRule="atLeast"/>
        <w:outlineLvl w:val="1"/>
        <w:rPr>
          <w:rFonts w:ascii="Times New Roman" w:hAnsi="Times New Roman" w:cs="Times New Roman"/>
          <w:sz w:val="28"/>
          <w:szCs w:val="28"/>
        </w:rPr>
      </w:pPr>
    </w:p>
    <w:p w:rsidR="009B49D8" w:rsidRPr="0039731B" w:rsidRDefault="009B49D8" w:rsidP="00F47D81">
      <w:pPr>
        <w:spacing w:after="1" w:line="280" w:lineRule="atLeast"/>
        <w:ind w:left="5387"/>
        <w:outlineLvl w:val="1"/>
        <w:rPr>
          <w:rFonts w:ascii="Times New Roman" w:hAnsi="Times New Roman" w:cs="Times New Roman"/>
        </w:rPr>
      </w:pPr>
      <w:r w:rsidRPr="0039731B">
        <w:rPr>
          <w:rFonts w:ascii="Times New Roman" w:hAnsi="Times New Roman" w:cs="Times New Roman"/>
          <w:sz w:val="28"/>
          <w:szCs w:val="28"/>
        </w:rPr>
        <w:t>Приложение № 1</w:t>
      </w:r>
    </w:p>
    <w:p w:rsidR="009B49D8" w:rsidRPr="00287ED9" w:rsidRDefault="009B49D8" w:rsidP="00287ED9">
      <w:pPr>
        <w:spacing w:after="1" w:line="280" w:lineRule="atLeast"/>
        <w:ind w:left="5387"/>
        <w:rPr>
          <w:rFonts w:ascii="Times New Roman" w:hAnsi="Times New Roman" w:cs="Times New Roman"/>
        </w:rPr>
      </w:pPr>
      <w:r w:rsidRPr="0039731B">
        <w:rPr>
          <w:rFonts w:ascii="Times New Roman" w:hAnsi="Times New Roman" w:cs="Times New Roman"/>
          <w:sz w:val="28"/>
          <w:szCs w:val="28"/>
        </w:rPr>
        <w:t>к Административному регламенту</w:t>
      </w:r>
      <w:r>
        <w:rPr>
          <w:rFonts w:ascii="Times New Roman" w:hAnsi="Times New Roman" w:cs="Times New Roman"/>
        </w:rPr>
        <w:t xml:space="preserve"> </w:t>
      </w:r>
      <w:r w:rsidRPr="0039731B">
        <w:rPr>
          <w:rFonts w:ascii="Times New Roman" w:hAnsi="Times New Roman" w:cs="Times New Roman"/>
          <w:sz w:val="28"/>
          <w:szCs w:val="28"/>
        </w:rPr>
        <w:t>предоставления государственной</w:t>
      </w:r>
      <w:r>
        <w:rPr>
          <w:rFonts w:ascii="Times New Roman" w:hAnsi="Times New Roman" w:cs="Times New Roman"/>
        </w:rPr>
        <w:t xml:space="preserve"> </w:t>
      </w:r>
      <w:r w:rsidRPr="0039731B">
        <w:rPr>
          <w:rFonts w:ascii="Times New Roman" w:hAnsi="Times New Roman" w:cs="Times New Roman"/>
          <w:sz w:val="28"/>
          <w:szCs w:val="28"/>
        </w:rPr>
        <w:t>услуги «Предоставлени</w:t>
      </w:r>
      <w:r>
        <w:rPr>
          <w:rFonts w:ascii="Times New Roman" w:hAnsi="Times New Roman" w:cs="Times New Roman"/>
          <w:sz w:val="28"/>
          <w:szCs w:val="28"/>
        </w:rPr>
        <w:t>е</w:t>
      </w:r>
      <w:r w:rsidRPr="0039731B">
        <w:rPr>
          <w:rFonts w:ascii="Times New Roman" w:hAnsi="Times New Roman" w:cs="Times New Roman"/>
          <w:sz w:val="28"/>
          <w:szCs w:val="28"/>
        </w:rPr>
        <w:t xml:space="preserve"> но</w:t>
      </w:r>
      <w:r>
        <w:rPr>
          <w:rFonts w:ascii="Times New Roman" w:hAnsi="Times New Roman" w:cs="Times New Roman"/>
          <w:sz w:val="28"/>
          <w:szCs w:val="28"/>
        </w:rPr>
        <w:t xml:space="preserve">вогодних подарков для некоторых </w:t>
      </w:r>
      <w:r w:rsidRPr="0039731B">
        <w:rPr>
          <w:rFonts w:ascii="Times New Roman" w:hAnsi="Times New Roman" w:cs="Times New Roman"/>
          <w:sz w:val="28"/>
          <w:szCs w:val="28"/>
        </w:rPr>
        <w:t>категорий детей»</w:t>
      </w:r>
    </w:p>
    <w:p w:rsidR="009B49D8" w:rsidRPr="0039731B" w:rsidRDefault="009B49D8" w:rsidP="00F47D81">
      <w:pPr>
        <w:spacing w:after="1" w:line="280" w:lineRule="atLeast"/>
        <w:ind w:left="5387"/>
        <w:rPr>
          <w:rFonts w:ascii="Times New Roman" w:hAnsi="Times New Roman" w:cs="Times New Roman"/>
          <w:sz w:val="28"/>
          <w:szCs w:val="28"/>
        </w:rPr>
      </w:pPr>
    </w:p>
    <w:p w:rsidR="009B49D8" w:rsidRPr="003A7FAA" w:rsidRDefault="009B49D8" w:rsidP="002A2291">
      <w:pPr>
        <w:spacing w:after="1" w:line="280" w:lineRule="atLeast"/>
        <w:ind w:left="5670"/>
        <w:rPr>
          <w:rFonts w:ascii="Times New Roman" w:hAnsi="Times New Roman" w:cs="Times New Roman"/>
          <w:highlight w:val="yellow"/>
        </w:rPr>
      </w:pPr>
    </w:p>
    <w:p w:rsidR="009B49D8" w:rsidRPr="00E913E4" w:rsidRDefault="009B49D8" w:rsidP="00E913E4">
      <w:pPr>
        <w:tabs>
          <w:tab w:val="left" w:pos="2725"/>
        </w:tabs>
        <w:spacing w:line="240" w:lineRule="auto"/>
        <w:jc w:val="both"/>
        <w:outlineLvl w:val="0"/>
        <w:rPr>
          <w:rFonts w:ascii="Times New Roman" w:hAnsi="Times New Roman" w:cs="Times New Roman"/>
          <w:sz w:val="28"/>
          <w:szCs w:val="28"/>
        </w:rPr>
      </w:pPr>
      <w:r>
        <w:rPr>
          <w:rFonts w:ascii="Times New Roman" w:hAnsi="Times New Roman" w:cs="Times New Roman"/>
          <w:sz w:val="20"/>
          <w:szCs w:val="20"/>
        </w:rPr>
        <w:t xml:space="preserve"> </w:t>
      </w:r>
      <w:r w:rsidRPr="0036792C">
        <w:rPr>
          <w:rFonts w:ascii="Times New Roman" w:hAnsi="Times New Roman" w:cs="Times New Roman"/>
          <w:sz w:val="20"/>
          <w:szCs w:val="20"/>
        </w:rPr>
        <w:t xml:space="preserve"> </w:t>
      </w:r>
      <w:r w:rsidRPr="002B0434">
        <w:rPr>
          <w:rFonts w:ascii="Times New Roman" w:hAnsi="Times New Roman" w:cs="Times New Roman"/>
          <w:sz w:val="28"/>
          <w:szCs w:val="28"/>
        </w:rPr>
        <w:t xml:space="preserve">         В о</w:t>
      </w:r>
      <w:r>
        <w:rPr>
          <w:rFonts w:ascii="Times New Roman" w:hAnsi="Times New Roman" w:cs="Times New Roman"/>
          <w:sz w:val="28"/>
          <w:szCs w:val="28"/>
        </w:rPr>
        <w:t>тдел по _______________________</w:t>
      </w:r>
      <w:r w:rsidRPr="002B0434">
        <w:rPr>
          <w:rFonts w:ascii="Times New Roman" w:hAnsi="Times New Roman" w:cs="Times New Roman"/>
          <w:sz w:val="28"/>
          <w:szCs w:val="28"/>
        </w:rPr>
        <w:t>району</w:t>
      </w:r>
      <w:r w:rsidRPr="002B0434">
        <w:rPr>
          <w:rFonts w:ascii="Times New Roman" w:hAnsi="Times New Roman" w:cs="Times New Roman"/>
          <w:sz w:val="24"/>
          <w:szCs w:val="24"/>
        </w:rPr>
        <w:t xml:space="preserve"> </w:t>
      </w:r>
      <w:r w:rsidRPr="002B0434">
        <w:rPr>
          <w:rFonts w:ascii="Times New Roman" w:hAnsi="Times New Roman" w:cs="Times New Roman"/>
          <w:sz w:val="28"/>
          <w:szCs w:val="28"/>
        </w:rPr>
        <w:t>государственного казенного учреждения Рязанской области «Управление социальной защиты населения Рязанской области», расположенный по адресу: ___________________________</w:t>
      </w:r>
      <w:r>
        <w:rPr>
          <w:rFonts w:ascii="Times New Roman" w:hAnsi="Times New Roman" w:cs="Times New Roman"/>
          <w:sz w:val="28"/>
          <w:szCs w:val="28"/>
        </w:rPr>
        <w:t>__</w:t>
      </w:r>
    </w:p>
    <w:tbl>
      <w:tblPr>
        <w:tblW w:w="0" w:type="auto"/>
        <w:tblInd w:w="2" w:type="dxa"/>
        <w:tblLayout w:type="fixed"/>
        <w:tblLook w:val="0000"/>
      </w:tblPr>
      <w:tblGrid>
        <w:gridCol w:w="2268"/>
        <w:gridCol w:w="2410"/>
      </w:tblGrid>
      <w:tr w:rsidR="009B49D8" w:rsidRPr="002E1928">
        <w:trPr>
          <w:trHeight w:val="147"/>
        </w:trPr>
        <w:tc>
          <w:tcPr>
            <w:tcW w:w="2268" w:type="dxa"/>
            <w:tcBorders>
              <w:top w:val="nil"/>
              <w:left w:val="nil"/>
              <w:bottom w:val="nil"/>
              <w:right w:val="nil"/>
            </w:tcBorders>
          </w:tcPr>
          <w:p w:rsidR="009B49D8" w:rsidRPr="002E1928" w:rsidRDefault="009B49D8" w:rsidP="00E913E4">
            <w:pPr>
              <w:spacing w:after="0" w:line="240" w:lineRule="auto"/>
              <w:jc w:val="center"/>
              <w:rPr>
                <w:rFonts w:ascii="Times New Roman" w:hAnsi="Times New Roman" w:cs="Times New Roman"/>
                <w:sz w:val="28"/>
                <w:szCs w:val="28"/>
              </w:rPr>
            </w:pPr>
            <w:r w:rsidRPr="002E1928">
              <w:rPr>
                <w:rFonts w:ascii="Times New Roman" w:hAnsi="Times New Roman" w:cs="Times New Roman"/>
                <w:sz w:val="28"/>
                <w:szCs w:val="28"/>
              </w:rPr>
              <w:t>ЗАЯ</w:t>
            </w:r>
            <w:r>
              <w:rPr>
                <w:rFonts w:ascii="Times New Roman" w:hAnsi="Times New Roman" w:cs="Times New Roman"/>
                <w:sz w:val="28"/>
                <w:szCs w:val="28"/>
              </w:rPr>
              <w:t xml:space="preserve">ВЛЕНИЕ </w:t>
            </w:r>
            <w:r w:rsidRPr="002E1928">
              <w:rPr>
                <w:rFonts w:ascii="Times New Roman" w:hAnsi="Times New Roman" w:cs="Times New Roman"/>
                <w:sz w:val="28"/>
                <w:szCs w:val="28"/>
              </w:rPr>
              <w:t>№</w:t>
            </w:r>
          </w:p>
        </w:tc>
        <w:tc>
          <w:tcPr>
            <w:tcW w:w="2410" w:type="dxa"/>
            <w:tcBorders>
              <w:top w:val="nil"/>
              <w:left w:val="nil"/>
              <w:bottom w:val="single" w:sz="4" w:space="0" w:color="auto"/>
              <w:right w:val="nil"/>
            </w:tcBorders>
          </w:tcPr>
          <w:p w:rsidR="009B49D8" w:rsidRPr="002E1928" w:rsidRDefault="009B49D8" w:rsidP="00111EFC">
            <w:pPr>
              <w:spacing w:after="0" w:line="240" w:lineRule="auto"/>
              <w:rPr>
                <w:rFonts w:ascii="Times New Roman" w:hAnsi="Times New Roman" w:cs="Times New Roman"/>
                <w:sz w:val="28"/>
                <w:szCs w:val="28"/>
              </w:rPr>
            </w:pPr>
          </w:p>
        </w:tc>
      </w:tr>
    </w:tbl>
    <w:p w:rsidR="009B49D8" w:rsidRPr="004E3589" w:rsidRDefault="009B49D8" w:rsidP="00E913E4">
      <w:pPr>
        <w:autoSpaceDE w:val="0"/>
        <w:autoSpaceDN w:val="0"/>
        <w:adjustRightInd w:val="0"/>
        <w:spacing w:after="0" w:line="240" w:lineRule="auto"/>
        <w:ind w:firstLine="709"/>
        <w:jc w:val="center"/>
        <w:rPr>
          <w:rFonts w:ascii="Times New Roman" w:hAnsi="Times New Roman" w:cs="Times New Roman"/>
          <w:sz w:val="28"/>
          <w:szCs w:val="28"/>
        </w:rPr>
      </w:pPr>
      <w:r w:rsidRPr="00BA247B">
        <w:rPr>
          <w:rFonts w:ascii="Times New Roman" w:hAnsi="Times New Roman" w:cs="Times New Roman"/>
          <w:sz w:val="28"/>
          <w:szCs w:val="28"/>
        </w:rPr>
        <w:t xml:space="preserve">о </w:t>
      </w:r>
      <w:r>
        <w:rPr>
          <w:rFonts w:ascii="Times New Roman" w:hAnsi="Times New Roman" w:cs="Times New Roman"/>
          <w:sz w:val="28"/>
          <w:szCs w:val="28"/>
        </w:rPr>
        <w:t>предоставлении подарков для некоторых категорий детей</w:t>
      </w:r>
    </w:p>
    <w:p w:rsidR="009B49D8" w:rsidRPr="003A7FAA" w:rsidRDefault="009B49D8" w:rsidP="00E913E4">
      <w:pPr>
        <w:autoSpaceDE w:val="0"/>
        <w:autoSpaceDN w:val="0"/>
        <w:adjustRightInd w:val="0"/>
        <w:spacing w:after="0" w:line="240" w:lineRule="auto"/>
        <w:rPr>
          <w:rFonts w:ascii="Times New Roman" w:hAnsi="Times New Roman" w:cs="Times New Roman"/>
          <w:sz w:val="28"/>
          <w:szCs w:val="28"/>
          <w:highlight w:val="yellow"/>
        </w:rPr>
      </w:pPr>
    </w:p>
    <w:p w:rsidR="009B49D8" w:rsidRPr="0036792C" w:rsidRDefault="009B49D8" w:rsidP="00B4466B">
      <w:pPr>
        <w:autoSpaceDE w:val="0"/>
        <w:autoSpaceDN w:val="0"/>
        <w:adjustRightInd w:val="0"/>
        <w:spacing w:after="0" w:line="240" w:lineRule="auto"/>
        <w:jc w:val="both"/>
        <w:rPr>
          <w:rFonts w:ascii="Times New Roman" w:hAnsi="Times New Roman" w:cs="Times New Roman"/>
          <w:sz w:val="20"/>
          <w:szCs w:val="20"/>
        </w:rPr>
      </w:pPr>
      <w:r w:rsidRPr="0036792C">
        <w:rPr>
          <w:rFonts w:ascii="Times New Roman" w:hAnsi="Times New Roman" w:cs="Times New Roman"/>
          <w:sz w:val="28"/>
          <w:szCs w:val="28"/>
        </w:rPr>
        <w:t>Фамилия, имя, отчество</w:t>
      </w:r>
      <w:r w:rsidRPr="0036792C">
        <w:rPr>
          <w:rFonts w:ascii="Times New Roman" w:hAnsi="Times New Roman" w:cs="Times New Roman"/>
          <w:sz w:val="20"/>
          <w:szCs w:val="20"/>
        </w:rPr>
        <w:t xml:space="preserve"> </w:t>
      </w:r>
      <w:r>
        <w:rPr>
          <w:rFonts w:ascii="Times New Roman" w:hAnsi="Times New Roman" w:cs="Times New Roman"/>
          <w:sz w:val="28"/>
          <w:szCs w:val="28"/>
        </w:rPr>
        <w:t>Заявителя</w:t>
      </w:r>
      <w:r w:rsidRPr="0036792C">
        <w:rPr>
          <w:rFonts w:ascii="Times New Roman" w:hAnsi="Times New Roman" w:cs="Times New Roman"/>
          <w:sz w:val="20"/>
          <w:szCs w:val="20"/>
        </w:rPr>
        <w:t>____________________________________________________</w:t>
      </w:r>
      <w:r>
        <w:rPr>
          <w:rFonts w:ascii="Times New Roman" w:hAnsi="Times New Roman" w:cs="Times New Roman"/>
          <w:sz w:val="20"/>
          <w:szCs w:val="20"/>
        </w:rPr>
        <w:t>______</w:t>
      </w:r>
    </w:p>
    <w:p w:rsidR="009B49D8" w:rsidRDefault="009B49D8" w:rsidP="00B4466B">
      <w:pPr>
        <w:autoSpaceDE w:val="0"/>
        <w:autoSpaceDN w:val="0"/>
        <w:adjustRightInd w:val="0"/>
        <w:spacing w:after="0" w:line="240" w:lineRule="auto"/>
        <w:jc w:val="both"/>
        <w:rPr>
          <w:rFonts w:ascii="Times New Roman" w:hAnsi="Times New Roman" w:cs="Times New Roman"/>
          <w:sz w:val="20"/>
          <w:szCs w:val="20"/>
        </w:rPr>
      </w:pPr>
      <w:r w:rsidRPr="0036792C">
        <w:rPr>
          <w:rFonts w:ascii="Times New Roman" w:hAnsi="Times New Roman" w:cs="Times New Roman"/>
          <w:sz w:val="28"/>
          <w:szCs w:val="28"/>
        </w:rPr>
        <w:t>Адрес</w:t>
      </w:r>
      <w:r>
        <w:rPr>
          <w:rFonts w:ascii="Times New Roman" w:hAnsi="Times New Roman" w:cs="Times New Roman"/>
          <w:sz w:val="28"/>
          <w:szCs w:val="28"/>
        </w:rPr>
        <w:t xml:space="preserve"> регистрации по месту жительства</w:t>
      </w:r>
      <w:r w:rsidRPr="0036792C">
        <w:rPr>
          <w:rFonts w:ascii="Times New Roman" w:hAnsi="Times New Roman" w:cs="Times New Roman"/>
          <w:sz w:val="20"/>
          <w:szCs w:val="20"/>
        </w:rPr>
        <w:t xml:space="preserve"> ____________________________________</w:t>
      </w:r>
      <w:r>
        <w:rPr>
          <w:rFonts w:ascii="Times New Roman" w:hAnsi="Times New Roman" w:cs="Times New Roman"/>
          <w:sz w:val="20"/>
          <w:szCs w:val="20"/>
        </w:rPr>
        <w:t>______________</w:t>
      </w:r>
    </w:p>
    <w:p w:rsidR="009B49D8" w:rsidRPr="00D67A62" w:rsidRDefault="009B49D8" w:rsidP="00B4466B">
      <w:pPr>
        <w:autoSpaceDE w:val="0"/>
        <w:autoSpaceDN w:val="0"/>
        <w:adjustRightInd w:val="0"/>
        <w:spacing w:after="0" w:line="240" w:lineRule="auto"/>
        <w:jc w:val="both"/>
        <w:rPr>
          <w:rFonts w:ascii="Times New Roman" w:hAnsi="Times New Roman" w:cs="Times New Roman"/>
          <w:sz w:val="28"/>
          <w:szCs w:val="28"/>
        </w:rPr>
      </w:pPr>
      <w:r w:rsidRPr="00D67A62">
        <w:rPr>
          <w:rFonts w:ascii="Times New Roman" w:hAnsi="Times New Roman" w:cs="Times New Roman"/>
          <w:sz w:val="28"/>
          <w:szCs w:val="28"/>
        </w:rPr>
        <w:t xml:space="preserve">Адрес фактического места жительства </w:t>
      </w:r>
      <w:r w:rsidRPr="0074213A">
        <w:rPr>
          <w:rFonts w:ascii="Times New Roman" w:hAnsi="Times New Roman" w:cs="Times New Roman"/>
          <w:sz w:val="28"/>
          <w:szCs w:val="28"/>
        </w:rPr>
        <w:t>_____________________________________</w:t>
      </w:r>
    </w:p>
    <w:p w:rsidR="009B49D8" w:rsidRPr="0036792C" w:rsidRDefault="009B49D8" w:rsidP="00B4466B">
      <w:pPr>
        <w:autoSpaceDE w:val="0"/>
        <w:autoSpaceDN w:val="0"/>
        <w:adjustRightInd w:val="0"/>
        <w:spacing w:after="0" w:line="240" w:lineRule="auto"/>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6663"/>
        <w:gridCol w:w="3260"/>
      </w:tblGrid>
      <w:tr w:rsidR="009B49D8" w:rsidRPr="00176084">
        <w:tc>
          <w:tcPr>
            <w:tcW w:w="6663" w:type="dxa"/>
            <w:tcBorders>
              <w:top w:val="single" w:sz="4" w:space="0" w:color="auto"/>
              <w:left w:val="single" w:sz="4" w:space="0" w:color="auto"/>
              <w:bottom w:val="single" w:sz="4" w:space="0" w:color="auto"/>
              <w:right w:val="single" w:sz="4" w:space="0" w:color="auto"/>
            </w:tcBorders>
          </w:tcPr>
          <w:p w:rsidR="009B49D8" w:rsidRPr="00176084" w:rsidRDefault="009B49D8" w:rsidP="009F6366">
            <w:pPr>
              <w:autoSpaceDE w:val="0"/>
              <w:autoSpaceDN w:val="0"/>
              <w:adjustRightInd w:val="0"/>
              <w:spacing w:after="0" w:line="216" w:lineRule="auto"/>
              <w:rPr>
                <w:rFonts w:ascii="Times New Roman" w:hAnsi="Times New Roman" w:cs="Times New Roman"/>
                <w:sz w:val="28"/>
                <w:szCs w:val="28"/>
              </w:rPr>
            </w:pPr>
            <w:r w:rsidRPr="00176084">
              <w:rPr>
                <w:rFonts w:ascii="Times New Roman" w:hAnsi="Times New Roman" w:cs="Times New Roman"/>
                <w:sz w:val="28"/>
                <w:szCs w:val="28"/>
              </w:rPr>
              <w:t>Наименование документа, удостоверяющего личность</w:t>
            </w:r>
          </w:p>
        </w:tc>
        <w:tc>
          <w:tcPr>
            <w:tcW w:w="3260" w:type="dxa"/>
            <w:tcBorders>
              <w:top w:val="single" w:sz="4" w:space="0" w:color="auto"/>
              <w:left w:val="single" w:sz="4" w:space="0" w:color="auto"/>
              <w:bottom w:val="single" w:sz="4" w:space="0" w:color="auto"/>
              <w:right w:val="single" w:sz="4" w:space="0" w:color="auto"/>
            </w:tcBorders>
          </w:tcPr>
          <w:p w:rsidR="009B49D8" w:rsidRPr="00176084" w:rsidRDefault="009B49D8" w:rsidP="009F6366">
            <w:pPr>
              <w:autoSpaceDE w:val="0"/>
              <w:autoSpaceDN w:val="0"/>
              <w:adjustRightInd w:val="0"/>
              <w:spacing w:after="0" w:line="216" w:lineRule="auto"/>
              <w:rPr>
                <w:rFonts w:ascii="Times New Roman" w:hAnsi="Times New Roman" w:cs="Times New Roman"/>
              </w:rPr>
            </w:pPr>
          </w:p>
        </w:tc>
      </w:tr>
      <w:tr w:rsidR="009B49D8" w:rsidRPr="00176084">
        <w:tc>
          <w:tcPr>
            <w:tcW w:w="6663" w:type="dxa"/>
            <w:tcBorders>
              <w:top w:val="single" w:sz="4" w:space="0" w:color="auto"/>
              <w:left w:val="single" w:sz="4" w:space="0" w:color="auto"/>
              <w:bottom w:val="single" w:sz="4" w:space="0" w:color="auto"/>
              <w:right w:val="single" w:sz="4" w:space="0" w:color="auto"/>
            </w:tcBorders>
          </w:tcPr>
          <w:p w:rsidR="009B49D8" w:rsidRPr="00176084" w:rsidRDefault="009B49D8" w:rsidP="009F6366">
            <w:pPr>
              <w:autoSpaceDE w:val="0"/>
              <w:autoSpaceDN w:val="0"/>
              <w:adjustRightInd w:val="0"/>
              <w:spacing w:after="0" w:line="216" w:lineRule="auto"/>
              <w:rPr>
                <w:rFonts w:ascii="Times New Roman" w:hAnsi="Times New Roman" w:cs="Times New Roman"/>
                <w:sz w:val="28"/>
                <w:szCs w:val="28"/>
              </w:rPr>
            </w:pPr>
            <w:r w:rsidRPr="00176084">
              <w:rPr>
                <w:rFonts w:ascii="Times New Roman" w:hAnsi="Times New Roman" w:cs="Times New Roman"/>
                <w:sz w:val="28"/>
                <w:szCs w:val="28"/>
              </w:rPr>
              <w:t>Серия, номер документа</w:t>
            </w:r>
          </w:p>
        </w:tc>
        <w:tc>
          <w:tcPr>
            <w:tcW w:w="3260" w:type="dxa"/>
            <w:tcBorders>
              <w:top w:val="single" w:sz="4" w:space="0" w:color="auto"/>
              <w:left w:val="single" w:sz="4" w:space="0" w:color="auto"/>
              <w:bottom w:val="single" w:sz="4" w:space="0" w:color="auto"/>
              <w:right w:val="single" w:sz="4" w:space="0" w:color="auto"/>
            </w:tcBorders>
          </w:tcPr>
          <w:p w:rsidR="009B49D8" w:rsidRPr="00176084" w:rsidRDefault="009B49D8" w:rsidP="009F6366">
            <w:pPr>
              <w:autoSpaceDE w:val="0"/>
              <w:autoSpaceDN w:val="0"/>
              <w:adjustRightInd w:val="0"/>
              <w:spacing w:after="0" w:line="216" w:lineRule="auto"/>
              <w:rPr>
                <w:rFonts w:ascii="Times New Roman" w:hAnsi="Times New Roman" w:cs="Times New Roman"/>
              </w:rPr>
            </w:pPr>
          </w:p>
        </w:tc>
      </w:tr>
      <w:tr w:rsidR="009B49D8" w:rsidRPr="00176084">
        <w:tc>
          <w:tcPr>
            <w:tcW w:w="6663" w:type="dxa"/>
            <w:tcBorders>
              <w:top w:val="single" w:sz="4" w:space="0" w:color="auto"/>
              <w:left w:val="single" w:sz="4" w:space="0" w:color="auto"/>
              <w:bottom w:val="single" w:sz="4" w:space="0" w:color="auto"/>
              <w:right w:val="single" w:sz="4" w:space="0" w:color="auto"/>
            </w:tcBorders>
          </w:tcPr>
          <w:p w:rsidR="009B49D8" w:rsidRPr="00176084" w:rsidRDefault="009B49D8" w:rsidP="009F6366">
            <w:pPr>
              <w:autoSpaceDE w:val="0"/>
              <w:autoSpaceDN w:val="0"/>
              <w:adjustRightInd w:val="0"/>
              <w:spacing w:after="0" w:line="216" w:lineRule="auto"/>
              <w:rPr>
                <w:rFonts w:ascii="Times New Roman" w:hAnsi="Times New Roman" w:cs="Times New Roman"/>
                <w:sz w:val="28"/>
                <w:szCs w:val="28"/>
              </w:rPr>
            </w:pPr>
            <w:r w:rsidRPr="00176084">
              <w:rPr>
                <w:rFonts w:ascii="Times New Roman" w:hAnsi="Times New Roman" w:cs="Times New Roman"/>
                <w:sz w:val="28"/>
                <w:szCs w:val="28"/>
              </w:rPr>
              <w:t>Кем выдан</w:t>
            </w:r>
          </w:p>
        </w:tc>
        <w:tc>
          <w:tcPr>
            <w:tcW w:w="3260" w:type="dxa"/>
            <w:tcBorders>
              <w:top w:val="single" w:sz="4" w:space="0" w:color="auto"/>
              <w:left w:val="single" w:sz="4" w:space="0" w:color="auto"/>
              <w:bottom w:val="single" w:sz="4" w:space="0" w:color="auto"/>
              <w:right w:val="single" w:sz="4" w:space="0" w:color="auto"/>
            </w:tcBorders>
          </w:tcPr>
          <w:p w:rsidR="009B49D8" w:rsidRPr="00176084" w:rsidRDefault="009B49D8" w:rsidP="009F6366">
            <w:pPr>
              <w:autoSpaceDE w:val="0"/>
              <w:autoSpaceDN w:val="0"/>
              <w:adjustRightInd w:val="0"/>
              <w:spacing w:after="0" w:line="216" w:lineRule="auto"/>
              <w:rPr>
                <w:rFonts w:ascii="Times New Roman" w:hAnsi="Times New Roman" w:cs="Times New Roman"/>
              </w:rPr>
            </w:pPr>
          </w:p>
        </w:tc>
      </w:tr>
      <w:tr w:rsidR="009B49D8" w:rsidRPr="00176084">
        <w:tc>
          <w:tcPr>
            <w:tcW w:w="6663" w:type="dxa"/>
            <w:tcBorders>
              <w:top w:val="single" w:sz="4" w:space="0" w:color="auto"/>
              <w:left w:val="single" w:sz="4" w:space="0" w:color="auto"/>
              <w:bottom w:val="single" w:sz="4" w:space="0" w:color="auto"/>
              <w:right w:val="single" w:sz="4" w:space="0" w:color="auto"/>
            </w:tcBorders>
          </w:tcPr>
          <w:p w:rsidR="009B49D8" w:rsidRPr="00176084" w:rsidRDefault="009B49D8" w:rsidP="009F6366">
            <w:pPr>
              <w:autoSpaceDE w:val="0"/>
              <w:autoSpaceDN w:val="0"/>
              <w:adjustRightInd w:val="0"/>
              <w:spacing w:after="0" w:line="216" w:lineRule="auto"/>
              <w:rPr>
                <w:rFonts w:ascii="Times New Roman" w:hAnsi="Times New Roman" w:cs="Times New Roman"/>
                <w:sz w:val="28"/>
                <w:szCs w:val="28"/>
              </w:rPr>
            </w:pPr>
            <w:r w:rsidRPr="00176084">
              <w:rPr>
                <w:rFonts w:ascii="Times New Roman" w:hAnsi="Times New Roman" w:cs="Times New Roman"/>
                <w:sz w:val="28"/>
                <w:szCs w:val="28"/>
              </w:rPr>
              <w:t>Дата выдачи</w:t>
            </w:r>
          </w:p>
        </w:tc>
        <w:tc>
          <w:tcPr>
            <w:tcW w:w="3260" w:type="dxa"/>
            <w:tcBorders>
              <w:top w:val="single" w:sz="4" w:space="0" w:color="auto"/>
              <w:left w:val="single" w:sz="4" w:space="0" w:color="auto"/>
              <w:bottom w:val="single" w:sz="4" w:space="0" w:color="auto"/>
              <w:right w:val="single" w:sz="4" w:space="0" w:color="auto"/>
            </w:tcBorders>
          </w:tcPr>
          <w:p w:rsidR="009B49D8" w:rsidRPr="00176084" w:rsidRDefault="009B49D8" w:rsidP="009F6366">
            <w:pPr>
              <w:autoSpaceDE w:val="0"/>
              <w:autoSpaceDN w:val="0"/>
              <w:adjustRightInd w:val="0"/>
              <w:spacing w:after="0" w:line="216" w:lineRule="auto"/>
              <w:rPr>
                <w:rFonts w:ascii="Times New Roman" w:hAnsi="Times New Roman" w:cs="Times New Roman"/>
              </w:rPr>
            </w:pPr>
          </w:p>
        </w:tc>
      </w:tr>
      <w:tr w:rsidR="009B49D8" w:rsidRPr="00176084">
        <w:tc>
          <w:tcPr>
            <w:tcW w:w="6663" w:type="dxa"/>
            <w:tcBorders>
              <w:top w:val="single" w:sz="4" w:space="0" w:color="auto"/>
              <w:left w:val="single" w:sz="4" w:space="0" w:color="auto"/>
              <w:bottom w:val="single" w:sz="4" w:space="0" w:color="auto"/>
              <w:right w:val="single" w:sz="4" w:space="0" w:color="auto"/>
            </w:tcBorders>
          </w:tcPr>
          <w:p w:rsidR="009B49D8" w:rsidRPr="00176084" w:rsidRDefault="009B49D8" w:rsidP="009F6366">
            <w:pPr>
              <w:autoSpaceDE w:val="0"/>
              <w:autoSpaceDN w:val="0"/>
              <w:adjustRightInd w:val="0"/>
              <w:spacing w:after="0" w:line="216" w:lineRule="auto"/>
              <w:rPr>
                <w:rFonts w:ascii="Times New Roman" w:hAnsi="Times New Roman" w:cs="Times New Roman"/>
                <w:sz w:val="28"/>
                <w:szCs w:val="28"/>
              </w:rPr>
            </w:pPr>
            <w:r w:rsidRPr="00176084">
              <w:rPr>
                <w:rFonts w:ascii="Times New Roman" w:hAnsi="Times New Roman" w:cs="Times New Roman"/>
                <w:sz w:val="28"/>
                <w:szCs w:val="28"/>
              </w:rPr>
              <w:t>Дата рождения</w:t>
            </w:r>
          </w:p>
        </w:tc>
        <w:tc>
          <w:tcPr>
            <w:tcW w:w="3260" w:type="dxa"/>
            <w:tcBorders>
              <w:top w:val="single" w:sz="4" w:space="0" w:color="auto"/>
              <w:left w:val="single" w:sz="4" w:space="0" w:color="auto"/>
              <w:bottom w:val="single" w:sz="4" w:space="0" w:color="auto"/>
              <w:right w:val="single" w:sz="4" w:space="0" w:color="auto"/>
            </w:tcBorders>
          </w:tcPr>
          <w:p w:rsidR="009B49D8" w:rsidRPr="00176084" w:rsidRDefault="009B49D8" w:rsidP="009F6366">
            <w:pPr>
              <w:autoSpaceDE w:val="0"/>
              <w:autoSpaceDN w:val="0"/>
              <w:adjustRightInd w:val="0"/>
              <w:spacing w:after="0" w:line="216" w:lineRule="auto"/>
              <w:rPr>
                <w:rFonts w:ascii="Times New Roman" w:hAnsi="Times New Roman" w:cs="Times New Roman"/>
              </w:rPr>
            </w:pPr>
          </w:p>
        </w:tc>
      </w:tr>
    </w:tbl>
    <w:p w:rsidR="009B49D8" w:rsidRPr="003A7FAA" w:rsidRDefault="009B49D8" w:rsidP="00B4466B">
      <w:pPr>
        <w:autoSpaceDE w:val="0"/>
        <w:autoSpaceDN w:val="0"/>
        <w:adjustRightInd w:val="0"/>
        <w:spacing w:after="0" w:line="240" w:lineRule="auto"/>
        <w:jc w:val="both"/>
        <w:rPr>
          <w:rFonts w:ascii="Times New Roman" w:hAnsi="Times New Roman" w:cs="Times New Roman"/>
          <w:highlight w:val="yellow"/>
        </w:rPr>
      </w:pPr>
    </w:p>
    <w:p w:rsidR="009B49D8" w:rsidRDefault="009B49D8" w:rsidP="00B4466B">
      <w:pPr>
        <w:autoSpaceDE w:val="0"/>
        <w:autoSpaceDN w:val="0"/>
        <w:adjustRightInd w:val="0"/>
        <w:spacing w:after="0" w:line="240" w:lineRule="auto"/>
        <w:jc w:val="both"/>
        <w:rPr>
          <w:rFonts w:ascii="Times New Roman" w:hAnsi="Times New Roman" w:cs="Times New Roman"/>
          <w:sz w:val="20"/>
          <w:szCs w:val="20"/>
        </w:rPr>
      </w:pPr>
      <w:r w:rsidRPr="004B70AE">
        <w:rPr>
          <w:rFonts w:ascii="Times New Roman" w:hAnsi="Times New Roman" w:cs="Times New Roman"/>
          <w:sz w:val="20"/>
          <w:szCs w:val="20"/>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6"/>
        <w:gridCol w:w="2920"/>
        <w:gridCol w:w="1134"/>
        <w:gridCol w:w="1000"/>
        <w:gridCol w:w="1693"/>
      </w:tblGrid>
      <w:tr w:rsidR="009B49D8" w:rsidRPr="00395724">
        <w:tc>
          <w:tcPr>
            <w:tcW w:w="9923" w:type="dxa"/>
            <w:gridSpan w:val="5"/>
          </w:tcPr>
          <w:p w:rsidR="009B49D8" w:rsidRPr="008413A5" w:rsidRDefault="009B49D8" w:rsidP="009F6366">
            <w:pPr>
              <w:spacing w:after="120" w:line="216" w:lineRule="auto"/>
              <w:jc w:val="center"/>
              <w:rPr>
                <w:rFonts w:ascii="Times New Roman" w:hAnsi="Times New Roman" w:cs="Times New Roman"/>
                <w:sz w:val="28"/>
                <w:szCs w:val="28"/>
              </w:rPr>
            </w:pPr>
            <w:r w:rsidRPr="008413A5">
              <w:rPr>
                <w:rFonts w:ascii="Times New Roman" w:hAnsi="Times New Roman" w:cs="Times New Roman"/>
                <w:sz w:val="28"/>
                <w:szCs w:val="28"/>
              </w:rPr>
              <w:t>Заполняется Представителем Заявителя</w:t>
            </w:r>
          </w:p>
        </w:tc>
      </w:tr>
      <w:tr w:rsidR="009B49D8" w:rsidRPr="00395724">
        <w:tc>
          <w:tcPr>
            <w:tcW w:w="3176" w:type="dxa"/>
          </w:tcPr>
          <w:p w:rsidR="009B49D8" w:rsidRPr="008413A5" w:rsidRDefault="009B49D8" w:rsidP="009F6366">
            <w:pPr>
              <w:spacing w:line="216" w:lineRule="auto"/>
              <w:rPr>
                <w:rFonts w:ascii="Times New Roman" w:hAnsi="Times New Roman" w:cs="Times New Roman"/>
                <w:sz w:val="28"/>
                <w:szCs w:val="28"/>
              </w:rPr>
            </w:pPr>
            <w:r w:rsidRPr="009F6366">
              <w:rPr>
                <w:rFonts w:ascii="Times New Roman" w:hAnsi="Times New Roman" w:cs="Times New Roman"/>
                <w:sz w:val="28"/>
                <w:szCs w:val="28"/>
              </w:rPr>
              <w:t>Фамилия, имя,</w:t>
            </w:r>
            <w:r>
              <w:rPr>
                <w:rFonts w:ascii="Times New Roman" w:hAnsi="Times New Roman" w:cs="Times New Roman"/>
                <w:sz w:val="28"/>
                <w:szCs w:val="28"/>
              </w:rPr>
              <w:t xml:space="preserve"> </w:t>
            </w:r>
            <w:r w:rsidRPr="009F6366">
              <w:rPr>
                <w:rFonts w:ascii="Times New Roman" w:hAnsi="Times New Roman" w:cs="Times New Roman"/>
                <w:sz w:val="28"/>
                <w:szCs w:val="28"/>
              </w:rPr>
              <w:t>отчество</w:t>
            </w:r>
            <w:r w:rsidRPr="008413A5">
              <w:rPr>
                <w:rFonts w:ascii="Times New Roman" w:hAnsi="Times New Roman" w:cs="Times New Roman"/>
                <w:sz w:val="28"/>
                <w:szCs w:val="28"/>
              </w:rPr>
              <w:t xml:space="preserve"> Представителя Заявителя</w:t>
            </w:r>
          </w:p>
        </w:tc>
        <w:tc>
          <w:tcPr>
            <w:tcW w:w="6747" w:type="dxa"/>
            <w:gridSpan w:val="4"/>
          </w:tcPr>
          <w:p w:rsidR="009B49D8" w:rsidRPr="008413A5" w:rsidRDefault="009B49D8" w:rsidP="009F6366">
            <w:pPr>
              <w:spacing w:line="216" w:lineRule="auto"/>
              <w:rPr>
                <w:rFonts w:ascii="Times New Roman" w:hAnsi="Times New Roman" w:cs="Times New Roman"/>
                <w:sz w:val="28"/>
                <w:szCs w:val="28"/>
              </w:rPr>
            </w:pPr>
          </w:p>
        </w:tc>
      </w:tr>
      <w:tr w:rsidR="009B49D8" w:rsidRPr="00395724">
        <w:tc>
          <w:tcPr>
            <w:tcW w:w="3176" w:type="dxa"/>
            <w:vMerge w:val="restart"/>
          </w:tcPr>
          <w:p w:rsidR="009B49D8" w:rsidRPr="008413A5" w:rsidRDefault="009B49D8" w:rsidP="009F6366">
            <w:pPr>
              <w:spacing w:line="216" w:lineRule="auto"/>
              <w:rPr>
                <w:rFonts w:ascii="Times New Roman" w:hAnsi="Times New Roman" w:cs="Times New Roman"/>
                <w:sz w:val="28"/>
                <w:szCs w:val="28"/>
              </w:rPr>
            </w:pPr>
            <w:r w:rsidRPr="008413A5">
              <w:rPr>
                <w:rFonts w:ascii="Times New Roman" w:hAnsi="Times New Roman" w:cs="Times New Roman"/>
                <w:sz w:val="28"/>
                <w:szCs w:val="28"/>
              </w:rPr>
              <w:t>Паспортные данные Представителя Заявителя</w:t>
            </w:r>
          </w:p>
        </w:tc>
        <w:tc>
          <w:tcPr>
            <w:tcW w:w="2920" w:type="dxa"/>
          </w:tcPr>
          <w:p w:rsidR="009B49D8" w:rsidRPr="008413A5" w:rsidRDefault="009B49D8" w:rsidP="009F6366">
            <w:pPr>
              <w:spacing w:line="216" w:lineRule="auto"/>
              <w:rPr>
                <w:rFonts w:ascii="Times New Roman" w:hAnsi="Times New Roman" w:cs="Times New Roman"/>
                <w:sz w:val="28"/>
                <w:szCs w:val="28"/>
              </w:rPr>
            </w:pPr>
            <w:r w:rsidRPr="008413A5">
              <w:rPr>
                <w:rFonts w:ascii="Times New Roman" w:hAnsi="Times New Roman" w:cs="Times New Roman"/>
                <w:sz w:val="28"/>
                <w:szCs w:val="28"/>
              </w:rPr>
              <w:t>Серия</w:t>
            </w:r>
          </w:p>
        </w:tc>
        <w:tc>
          <w:tcPr>
            <w:tcW w:w="1134" w:type="dxa"/>
          </w:tcPr>
          <w:p w:rsidR="009B49D8" w:rsidRPr="008413A5" w:rsidRDefault="009B49D8" w:rsidP="009F6366">
            <w:pPr>
              <w:spacing w:line="216" w:lineRule="auto"/>
              <w:rPr>
                <w:rFonts w:ascii="Times New Roman" w:hAnsi="Times New Roman" w:cs="Times New Roman"/>
                <w:sz w:val="28"/>
                <w:szCs w:val="28"/>
              </w:rPr>
            </w:pPr>
          </w:p>
        </w:tc>
        <w:tc>
          <w:tcPr>
            <w:tcW w:w="1000" w:type="dxa"/>
          </w:tcPr>
          <w:p w:rsidR="009B49D8" w:rsidRPr="008413A5" w:rsidRDefault="009B49D8" w:rsidP="009F6366">
            <w:pPr>
              <w:spacing w:line="216" w:lineRule="auto"/>
              <w:rPr>
                <w:rFonts w:ascii="Times New Roman" w:hAnsi="Times New Roman" w:cs="Times New Roman"/>
                <w:sz w:val="28"/>
                <w:szCs w:val="28"/>
              </w:rPr>
            </w:pPr>
            <w:r w:rsidRPr="008413A5">
              <w:rPr>
                <w:rFonts w:ascii="Times New Roman" w:hAnsi="Times New Roman" w:cs="Times New Roman"/>
                <w:sz w:val="28"/>
                <w:szCs w:val="28"/>
              </w:rPr>
              <w:t>Номер</w:t>
            </w:r>
          </w:p>
        </w:tc>
        <w:tc>
          <w:tcPr>
            <w:tcW w:w="1693" w:type="dxa"/>
          </w:tcPr>
          <w:p w:rsidR="009B49D8" w:rsidRPr="008413A5" w:rsidRDefault="009B49D8" w:rsidP="009F6366">
            <w:pPr>
              <w:spacing w:line="216" w:lineRule="auto"/>
              <w:rPr>
                <w:rFonts w:ascii="Times New Roman" w:hAnsi="Times New Roman" w:cs="Times New Roman"/>
                <w:sz w:val="28"/>
                <w:szCs w:val="28"/>
              </w:rPr>
            </w:pPr>
          </w:p>
        </w:tc>
      </w:tr>
      <w:tr w:rsidR="009B49D8" w:rsidRPr="00395724">
        <w:tc>
          <w:tcPr>
            <w:tcW w:w="3176" w:type="dxa"/>
            <w:vMerge/>
          </w:tcPr>
          <w:p w:rsidR="009B49D8" w:rsidRPr="008413A5" w:rsidRDefault="009B49D8" w:rsidP="009F6366">
            <w:pPr>
              <w:spacing w:line="216" w:lineRule="auto"/>
              <w:rPr>
                <w:rFonts w:ascii="Times New Roman" w:hAnsi="Times New Roman" w:cs="Times New Roman"/>
                <w:sz w:val="28"/>
                <w:szCs w:val="28"/>
              </w:rPr>
            </w:pPr>
          </w:p>
        </w:tc>
        <w:tc>
          <w:tcPr>
            <w:tcW w:w="2920" w:type="dxa"/>
          </w:tcPr>
          <w:p w:rsidR="009B49D8" w:rsidRPr="008413A5" w:rsidRDefault="009B49D8" w:rsidP="009F6366">
            <w:pPr>
              <w:spacing w:line="216" w:lineRule="auto"/>
              <w:rPr>
                <w:rFonts w:ascii="Times New Roman" w:hAnsi="Times New Roman" w:cs="Times New Roman"/>
                <w:sz w:val="28"/>
                <w:szCs w:val="28"/>
              </w:rPr>
            </w:pPr>
            <w:r w:rsidRPr="008413A5">
              <w:rPr>
                <w:rFonts w:ascii="Times New Roman" w:hAnsi="Times New Roman" w:cs="Times New Roman"/>
                <w:sz w:val="28"/>
                <w:szCs w:val="28"/>
              </w:rPr>
              <w:t>Кем выдан</w:t>
            </w:r>
          </w:p>
        </w:tc>
        <w:tc>
          <w:tcPr>
            <w:tcW w:w="3827" w:type="dxa"/>
            <w:gridSpan w:val="3"/>
          </w:tcPr>
          <w:p w:rsidR="009B49D8" w:rsidRPr="008413A5" w:rsidRDefault="009B49D8" w:rsidP="009F6366">
            <w:pPr>
              <w:spacing w:line="216" w:lineRule="auto"/>
              <w:rPr>
                <w:rFonts w:ascii="Times New Roman" w:hAnsi="Times New Roman" w:cs="Times New Roman"/>
                <w:sz w:val="28"/>
                <w:szCs w:val="28"/>
              </w:rPr>
            </w:pPr>
          </w:p>
        </w:tc>
      </w:tr>
      <w:tr w:rsidR="009B49D8" w:rsidRPr="00395724">
        <w:tc>
          <w:tcPr>
            <w:tcW w:w="3176" w:type="dxa"/>
            <w:vMerge/>
          </w:tcPr>
          <w:p w:rsidR="009B49D8" w:rsidRPr="008413A5" w:rsidRDefault="009B49D8" w:rsidP="009F6366">
            <w:pPr>
              <w:spacing w:line="216" w:lineRule="auto"/>
              <w:rPr>
                <w:rFonts w:ascii="Times New Roman" w:hAnsi="Times New Roman" w:cs="Times New Roman"/>
                <w:sz w:val="28"/>
                <w:szCs w:val="28"/>
              </w:rPr>
            </w:pPr>
          </w:p>
        </w:tc>
        <w:tc>
          <w:tcPr>
            <w:tcW w:w="2920" w:type="dxa"/>
          </w:tcPr>
          <w:p w:rsidR="009B49D8" w:rsidRPr="008413A5" w:rsidRDefault="009B49D8" w:rsidP="009F6366">
            <w:pPr>
              <w:spacing w:line="216" w:lineRule="auto"/>
              <w:rPr>
                <w:rFonts w:ascii="Times New Roman" w:hAnsi="Times New Roman" w:cs="Times New Roman"/>
                <w:sz w:val="28"/>
                <w:szCs w:val="28"/>
              </w:rPr>
            </w:pPr>
            <w:r w:rsidRPr="008413A5">
              <w:rPr>
                <w:rFonts w:ascii="Times New Roman" w:hAnsi="Times New Roman" w:cs="Times New Roman"/>
                <w:sz w:val="28"/>
                <w:szCs w:val="28"/>
              </w:rPr>
              <w:t>Дата выдачи</w:t>
            </w:r>
          </w:p>
        </w:tc>
        <w:tc>
          <w:tcPr>
            <w:tcW w:w="3827" w:type="dxa"/>
            <w:gridSpan w:val="3"/>
          </w:tcPr>
          <w:p w:rsidR="009B49D8" w:rsidRPr="008413A5" w:rsidRDefault="009B49D8" w:rsidP="009F6366">
            <w:pPr>
              <w:spacing w:line="216" w:lineRule="auto"/>
              <w:rPr>
                <w:rFonts w:ascii="Times New Roman" w:hAnsi="Times New Roman" w:cs="Times New Roman"/>
                <w:sz w:val="28"/>
                <w:szCs w:val="28"/>
              </w:rPr>
            </w:pPr>
          </w:p>
        </w:tc>
      </w:tr>
      <w:tr w:rsidR="009B49D8" w:rsidRPr="00395724">
        <w:tc>
          <w:tcPr>
            <w:tcW w:w="3176" w:type="dxa"/>
            <w:vMerge w:val="restart"/>
          </w:tcPr>
          <w:p w:rsidR="009B49D8" w:rsidRPr="008413A5" w:rsidRDefault="009B49D8" w:rsidP="009F6366">
            <w:pPr>
              <w:spacing w:line="216" w:lineRule="auto"/>
              <w:rPr>
                <w:rFonts w:ascii="Times New Roman" w:hAnsi="Times New Roman" w:cs="Times New Roman"/>
                <w:sz w:val="28"/>
                <w:szCs w:val="28"/>
              </w:rPr>
            </w:pPr>
            <w:r w:rsidRPr="008413A5">
              <w:rPr>
                <w:rFonts w:ascii="Times New Roman" w:hAnsi="Times New Roman" w:cs="Times New Roman"/>
                <w:sz w:val="28"/>
                <w:szCs w:val="28"/>
              </w:rPr>
              <w:t>Реквизиты уполномочивающего документа</w:t>
            </w:r>
          </w:p>
        </w:tc>
        <w:tc>
          <w:tcPr>
            <w:tcW w:w="2920" w:type="dxa"/>
          </w:tcPr>
          <w:p w:rsidR="009B49D8" w:rsidRPr="008413A5" w:rsidRDefault="009B49D8" w:rsidP="009F6366">
            <w:pPr>
              <w:spacing w:line="216" w:lineRule="auto"/>
              <w:rPr>
                <w:rFonts w:ascii="Times New Roman" w:hAnsi="Times New Roman" w:cs="Times New Roman"/>
                <w:sz w:val="28"/>
                <w:szCs w:val="28"/>
              </w:rPr>
            </w:pPr>
            <w:r w:rsidRPr="008413A5">
              <w:rPr>
                <w:rFonts w:ascii="Times New Roman" w:hAnsi="Times New Roman" w:cs="Times New Roman"/>
                <w:sz w:val="28"/>
                <w:szCs w:val="28"/>
              </w:rPr>
              <w:t>Наименование</w:t>
            </w:r>
          </w:p>
        </w:tc>
        <w:tc>
          <w:tcPr>
            <w:tcW w:w="3827" w:type="dxa"/>
            <w:gridSpan w:val="3"/>
          </w:tcPr>
          <w:p w:rsidR="009B49D8" w:rsidRPr="008413A5" w:rsidRDefault="009B49D8" w:rsidP="009F6366">
            <w:pPr>
              <w:spacing w:line="216" w:lineRule="auto"/>
              <w:rPr>
                <w:rFonts w:ascii="Times New Roman" w:hAnsi="Times New Roman" w:cs="Times New Roman"/>
                <w:sz w:val="28"/>
                <w:szCs w:val="28"/>
              </w:rPr>
            </w:pPr>
          </w:p>
        </w:tc>
      </w:tr>
      <w:tr w:rsidR="009B49D8" w:rsidRPr="00395724">
        <w:tc>
          <w:tcPr>
            <w:tcW w:w="3176" w:type="dxa"/>
            <w:vMerge/>
          </w:tcPr>
          <w:p w:rsidR="009B49D8" w:rsidRPr="008413A5" w:rsidRDefault="009B49D8" w:rsidP="009F6366">
            <w:pPr>
              <w:spacing w:line="216" w:lineRule="auto"/>
              <w:rPr>
                <w:rFonts w:ascii="Times New Roman" w:hAnsi="Times New Roman" w:cs="Times New Roman"/>
                <w:sz w:val="28"/>
                <w:szCs w:val="28"/>
              </w:rPr>
            </w:pPr>
          </w:p>
        </w:tc>
        <w:tc>
          <w:tcPr>
            <w:tcW w:w="2920" w:type="dxa"/>
          </w:tcPr>
          <w:p w:rsidR="009B49D8" w:rsidRPr="008413A5" w:rsidRDefault="009B49D8" w:rsidP="009F6366">
            <w:pPr>
              <w:spacing w:line="216" w:lineRule="auto"/>
              <w:rPr>
                <w:rFonts w:ascii="Times New Roman" w:hAnsi="Times New Roman" w:cs="Times New Roman"/>
                <w:sz w:val="28"/>
                <w:szCs w:val="28"/>
              </w:rPr>
            </w:pPr>
            <w:r w:rsidRPr="008413A5">
              <w:rPr>
                <w:rFonts w:ascii="Times New Roman" w:hAnsi="Times New Roman" w:cs="Times New Roman"/>
                <w:sz w:val="28"/>
                <w:szCs w:val="28"/>
              </w:rPr>
              <w:t>Реквизиты</w:t>
            </w:r>
          </w:p>
        </w:tc>
        <w:tc>
          <w:tcPr>
            <w:tcW w:w="3827" w:type="dxa"/>
            <w:gridSpan w:val="3"/>
          </w:tcPr>
          <w:p w:rsidR="009B49D8" w:rsidRPr="008413A5" w:rsidRDefault="009B49D8" w:rsidP="009F6366">
            <w:pPr>
              <w:spacing w:line="216" w:lineRule="auto"/>
              <w:rPr>
                <w:rFonts w:ascii="Times New Roman" w:hAnsi="Times New Roman" w:cs="Times New Roman"/>
                <w:sz w:val="28"/>
                <w:szCs w:val="28"/>
              </w:rPr>
            </w:pPr>
          </w:p>
        </w:tc>
      </w:tr>
      <w:tr w:rsidR="009B49D8" w:rsidRPr="00395724">
        <w:tc>
          <w:tcPr>
            <w:tcW w:w="3176" w:type="dxa"/>
            <w:vMerge/>
          </w:tcPr>
          <w:p w:rsidR="009B49D8" w:rsidRPr="008413A5" w:rsidRDefault="009B49D8" w:rsidP="009F6366">
            <w:pPr>
              <w:spacing w:line="216" w:lineRule="auto"/>
              <w:rPr>
                <w:rFonts w:ascii="Times New Roman" w:hAnsi="Times New Roman" w:cs="Times New Roman"/>
                <w:sz w:val="28"/>
                <w:szCs w:val="28"/>
              </w:rPr>
            </w:pPr>
          </w:p>
        </w:tc>
        <w:tc>
          <w:tcPr>
            <w:tcW w:w="2920" w:type="dxa"/>
          </w:tcPr>
          <w:p w:rsidR="009B49D8" w:rsidRPr="008413A5" w:rsidRDefault="009B49D8" w:rsidP="009F6366">
            <w:pPr>
              <w:spacing w:line="216" w:lineRule="auto"/>
              <w:rPr>
                <w:rFonts w:ascii="Times New Roman" w:hAnsi="Times New Roman" w:cs="Times New Roman"/>
                <w:sz w:val="28"/>
                <w:szCs w:val="28"/>
              </w:rPr>
            </w:pPr>
            <w:r w:rsidRPr="008413A5">
              <w:rPr>
                <w:rFonts w:ascii="Times New Roman" w:hAnsi="Times New Roman" w:cs="Times New Roman"/>
                <w:sz w:val="28"/>
                <w:szCs w:val="28"/>
              </w:rPr>
              <w:t>Дата выдачи</w:t>
            </w:r>
          </w:p>
        </w:tc>
        <w:tc>
          <w:tcPr>
            <w:tcW w:w="3827" w:type="dxa"/>
            <w:gridSpan w:val="3"/>
          </w:tcPr>
          <w:p w:rsidR="009B49D8" w:rsidRPr="008413A5" w:rsidRDefault="009B49D8" w:rsidP="009F6366">
            <w:pPr>
              <w:spacing w:line="216" w:lineRule="auto"/>
              <w:rPr>
                <w:rFonts w:ascii="Times New Roman" w:hAnsi="Times New Roman" w:cs="Times New Roman"/>
                <w:sz w:val="28"/>
                <w:szCs w:val="28"/>
              </w:rPr>
            </w:pPr>
          </w:p>
        </w:tc>
      </w:tr>
    </w:tbl>
    <w:p w:rsidR="009B49D8" w:rsidRDefault="009B49D8" w:rsidP="00B4466B">
      <w:pPr>
        <w:autoSpaceDE w:val="0"/>
        <w:autoSpaceDN w:val="0"/>
        <w:adjustRightInd w:val="0"/>
        <w:spacing w:after="0" w:line="240" w:lineRule="auto"/>
        <w:jc w:val="both"/>
        <w:rPr>
          <w:rFonts w:ascii="Times New Roman" w:hAnsi="Times New Roman" w:cs="Times New Roman"/>
          <w:sz w:val="20"/>
          <w:szCs w:val="20"/>
        </w:rPr>
      </w:pPr>
    </w:p>
    <w:p w:rsidR="009B49D8" w:rsidRPr="00177909" w:rsidRDefault="009B49D8" w:rsidP="00020262">
      <w:pPr>
        <w:autoSpaceDE w:val="0"/>
        <w:autoSpaceDN w:val="0"/>
        <w:adjustRightInd w:val="0"/>
        <w:spacing w:after="0" w:line="240" w:lineRule="auto"/>
        <w:ind w:firstLine="709"/>
        <w:jc w:val="both"/>
        <w:rPr>
          <w:rFonts w:ascii="Times New Roman" w:hAnsi="Times New Roman" w:cs="Times New Roman"/>
          <w:sz w:val="28"/>
          <w:szCs w:val="28"/>
        </w:rPr>
      </w:pPr>
      <w:r w:rsidRPr="00177909">
        <w:rPr>
          <w:rFonts w:ascii="Times New Roman" w:hAnsi="Times New Roman" w:cs="Times New Roman"/>
          <w:sz w:val="28"/>
          <w:szCs w:val="28"/>
        </w:rPr>
        <w:t xml:space="preserve">На основании </w:t>
      </w:r>
      <w:hyperlink r:id="rId21" w:history="1">
        <w:r w:rsidRPr="00177909">
          <w:rPr>
            <w:rFonts w:ascii="Times New Roman" w:hAnsi="Times New Roman" w:cs="Times New Roman"/>
            <w:sz w:val="28"/>
            <w:szCs w:val="28"/>
          </w:rPr>
          <w:t>ст. 15</w:t>
        </w:r>
      </w:hyperlink>
      <w:r w:rsidRPr="00177909">
        <w:rPr>
          <w:rFonts w:ascii="Times New Roman" w:hAnsi="Times New Roman" w:cs="Times New Roman"/>
          <w:sz w:val="28"/>
          <w:szCs w:val="28"/>
        </w:rPr>
        <w:t xml:space="preserve"> Закона Рязанской области от 21.12.2016 № 91-ОЗ</w:t>
      </w:r>
      <w:r w:rsidRPr="00177909">
        <w:rPr>
          <w:rFonts w:ascii="Times New Roman" w:hAnsi="Times New Roman" w:cs="Times New Roman"/>
          <w:sz w:val="28"/>
          <w:szCs w:val="28"/>
        </w:rPr>
        <w:br/>
        <w:t>«О мерах социальной поддержки населения Рязанской области» прошу  предоставить новогодний подарок для ребенка:</w:t>
      </w:r>
    </w:p>
    <w:p w:rsidR="009B49D8" w:rsidRPr="00177909" w:rsidRDefault="009B49D8" w:rsidP="00513281">
      <w:pPr>
        <w:autoSpaceDE w:val="0"/>
        <w:autoSpaceDN w:val="0"/>
        <w:adjustRightInd w:val="0"/>
        <w:spacing w:after="0" w:line="240" w:lineRule="auto"/>
        <w:jc w:val="both"/>
        <w:rPr>
          <w:rFonts w:ascii="Times New Roman" w:hAnsi="Times New Roman" w:cs="Times New Roman"/>
          <w:sz w:val="28"/>
          <w:szCs w:val="28"/>
        </w:rPr>
      </w:pPr>
      <w:r w:rsidRPr="00177909">
        <w:rPr>
          <w:rFonts w:ascii="Times New Roman" w:hAnsi="Times New Roman" w:cs="Times New Roman"/>
          <w:sz w:val="28"/>
          <w:szCs w:val="28"/>
        </w:rPr>
        <w:t>Фамилия, имя, отчество ребенка __________________________________________</w:t>
      </w:r>
    </w:p>
    <w:p w:rsidR="009B49D8" w:rsidRPr="00177909" w:rsidRDefault="009B49D8" w:rsidP="00513281">
      <w:pPr>
        <w:autoSpaceDE w:val="0"/>
        <w:autoSpaceDN w:val="0"/>
        <w:adjustRightInd w:val="0"/>
        <w:spacing w:after="0" w:line="240" w:lineRule="auto"/>
        <w:jc w:val="both"/>
        <w:rPr>
          <w:rFonts w:ascii="Times New Roman" w:hAnsi="Times New Roman" w:cs="Times New Roman"/>
          <w:sz w:val="28"/>
          <w:szCs w:val="28"/>
        </w:rPr>
      </w:pPr>
      <w:r w:rsidRPr="00177909">
        <w:rPr>
          <w:rFonts w:ascii="Times New Roman" w:hAnsi="Times New Roman" w:cs="Times New Roman"/>
          <w:sz w:val="28"/>
          <w:szCs w:val="28"/>
        </w:rPr>
        <w:t>Дата рождения ребенка___________________________________________________</w:t>
      </w:r>
    </w:p>
    <w:p w:rsidR="009B49D8" w:rsidRPr="00177909" w:rsidRDefault="009B49D8" w:rsidP="00513281">
      <w:pPr>
        <w:autoSpaceDE w:val="0"/>
        <w:autoSpaceDN w:val="0"/>
        <w:adjustRightInd w:val="0"/>
        <w:spacing w:after="0" w:line="240" w:lineRule="auto"/>
        <w:jc w:val="both"/>
        <w:rPr>
          <w:rFonts w:ascii="Times New Roman" w:hAnsi="Times New Roman" w:cs="Times New Roman"/>
          <w:sz w:val="20"/>
          <w:szCs w:val="20"/>
        </w:rPr>
      </w:pPr>
      <w:r w:rsidRPr="00177909">
        <w:rPr>
          <w:rFonts w:ascii="Times New Roman" w:hAnsi="Times New Roman" w:cs="Times New Roman"/>
          <w:sz w:val="28"/>
          <w:szCs w:val="28"/>
        </w:rPr>
        <w:t>Адрес регистрации по месту жительства</w:t>
      </w:r>
      <w:r w:rsidRPr="00177909">
        <w:rPr>
          <w:rFonts w:ascii="Times New Roman" w:hAnsi="Times New Roman" w:cs="Times New Roman"/>
          <w:sz w:val="20"/>
          <w:szCs w:val="20"/>
        </w:rPr>
        <w:t xml:space="preserve"> __________________________________________________</w:t>
      </w:r>
    </w:p>
    <w:p w:rsidR="009B49D8" w:rsidRDefault="009B49D8" w:rsidP="00513281">
      <w:pPr>
        <w:autoSpaceDE w:val="0"/>
        <w:autoSpaceDN w:val="0"/>
        <w:adjustRightInd w:val="0"/>
        <w:spacing w:after="0" w:line="240" w:lineRule="auto"/>
        <w:jc w:val="both"/>
        <w:rPr>
          <w:rFonts w:ascii="Times New Roman" w:hAnsi="Times New Roman" w:cs="Times New Roman"/>
          <w:sz w:val="28"/>
          <w:szCs w:val="28"/>
        </w:rPr>
      </w:pPr>
      <w:r w:rsidRPr="00177909">
        <w:rPr>
          <w:rFonts w:ascii="Times New Roman" w:hAnsi="Times New Roman" w:cs="Times New Roman"/>
          <w:sz w:val="28"/>
          <w:szCs w:val="28"/>
        </w:rPr>
        <w:t>Адрес фактического места жительства _____________________________________</w:t>
      </w:r>
    </w:p>
    <w:p w:rsidR="009B49D8" w:rsidRPr="004B70AE" w:rsidRDefault="009B49D8" w:rsidP="00020262">
      <w:pPr>
        <w:autoSpaceDE w:val="0"/>
        <w:autoSpaceDN w:val="0"/>
        <w:adjustRightInd w:val="0"/>
        <w:spacing w:after="0" w:line="240" w:lineRule="auto"/>
        <w:ind w:firstLine="709"/>
        <w:jc w:val="both"/>
        <w:rPr>
          <w:rFonts w:ascii="Times New Roman" w:hAnsi="Times New Roman" w:cs="Times New Roman"/>
          <w:sz w:val="28"/>
          <w:szCs w:val="28"/>
        </w:rPr>
      </w:pPr>
    </w:p>
    <w:p w:rsidR="009B49D8" w:rsidRPr="0036792C" w:rsidRDefault="009B49D8" w:rsidP="00B4466B">
      <w:pPr>
        <w:autoSpaceDE w:val="0"/>
        <w:autoSpaceDN w:val="0"/>
        <w:adjustRightInd w:val="0"/>
        <w:spacing w:after="0" w:line="240" w:lineRule="auto"/>
        <w:jc w:val="both"/>
        <w:rPr>
          <w:rFonts w:ascii="Times New Roman" w:hAnsi="Times New Roman" w:cs="Times New Roman"/>
          <w:highlight w:val="yellow"/>
        </w:rPr>
      </w:pPr>
    </w:p>
    <w:tbl>
      <w:tblPr>
        <w:tblW w:w="0" w:type="auto"/>
        <w:tblInd w:w="2" w:type="dxa"/>
        <w:tblLayout w:type="fixed"/>
        <w:tblCellMar>
          <w:top w:w="102" w:type="dxa"/>
          <w:left w:w="62" w:type="dxa"/>
          <w:bottom w:w="102" w:type="dxa"/>
          <w:right w:w="62" w:type="dxa"/>
        </w:tblCellMar>
        <w:tblLook w:val="0000"/>
      </w:tblPr>
      <w:tblGrid>
        <w:gridCol w:w="6803"/>
        <w:gridCol w:w="1531"/>
        <w:gridCol w:w="1589"/>
      </w:tblGrid>
      <w:tr w:rsidR="009B49D8" w:rsidRPr="00176084">
        <w:trPr>
          <w:trHeight w:val="28"/>
        </w:trPr>
        <w:tc>
          <w:tcPr>
            <w:tcW w:w="6803" w:type="dxa"/>
            <w:tcBorders>
              <w:top w:val="single" w:sz="4" w:space="0" w:color="auto"/>
              <w:left w:val="single" w:sz="4" w:space="0" w:color="auto"/>
              <w:bottom w:val="single" w:sz="4" w:space="0" w:color="auto"/>
              <w:right w:val="single" w:sz="4" w:space="0" w:color="auto"/>
            </w:tcBorders>
          </w:tcPr>
          <w:p w:rsidR="009B49D8" w:rsidRPr="00176084" w:rsidRDefault="009B49D8" w:rsidP="00B4466B">
            <w:pPr>
              <w:autoSpaceDE w:val="0"/>
              <w:autoSpaceDN w:val="0"/>
              <w:adjustRightInd w:val="0"/>
              <w:spacing w:after="0" w:line="240" w:lineRule="auto"/>
              <w:rPr>
                <w:rFonts w:ascii="Times New Roman" w:hAnsi="Times New Roman" w:cs="Times New Roman"/>
                <w:sz w:val="28"/>
                <w:szCs w:val="28"/>
              </w:rPr>
            </w:pPr>
            <w:r w:rsidRPr="00176084">
              <w:rPr>
                <w:rFonts w:ascii="Times New Roman" w:hAnsi="Times New Roman" w:cs="Times New Roman"/>
                <w:sz w:val="28"/>
                <w:szCs w:val="28"/>
              </w:rPr>
              <w:t>К заявлению прилагаю следующие документы:</w:t>
            </w:r>
          </w:p>
        </w:tc>
        <w:tc>
          <w:tcPr>
            <w:tcW w:w="1531" w:type="dxa"/>
            <w:tcBorders>
              <w:top w:val="single" w:sz="4" w:space="0" w:color="auto"/>
              <w:left w:val="single" w:sz="4" w:space="0" w:color="auto"/>
              <w:bottom w:val="single" w:sz="4" w:space="0" w:color="auto"/>
              <w:right w:val="single" w:sz="4" w:space="0" w:color="auto"/>
            </w:tcBorders>
          </w:tcPr>
          <w:p w:rsidR="009B49D8" w:rsidRPr="00176084" w:rsidRDefault="009B49D8" w:rsidP="00B4466B">
            <w:pPr>
              <w:autoSpaceDE w:val="0"/>
              <w:autoSpaceDN w:val="0"/>
              <w:adjustRightInd w:val="0"/>
              <w:spacing w:after="0" w:line="240" w:lineRule="auto"/>
              <w:jc w:val="center"/>
              <w:rPr>
                <w:rFonts w:ascii="Times New Roman" w:hAnsi="Times New Roman" w:cs="Times New Roman"/>
                <w:sz w:val="28"/>
                <w:szCs w:val="28"/>
              </w:rPr>
            </w:pPr>
            <w:r w:rsidRPr="00176084">
              <w:rPr>
                <w:rFonts w:ascii="Times New Roman" w:hAnsi="Times New Roman" w:cs="Times New Roman"/>
                <w:sz w:val="28"/>
                <w:szCs w:val="28"/>
              </w:rPr>
              <w:t>оригинал</w:t>
            </w:r>
          </w:p>
        </w:tc>
        <w:tc>
          <w:tcPr>
            <w:tcW w:w="1589" w:type="dxa"/>
            <w:tcBorders>
              <w:top w:val="single" w:sz="4" w:space="0" w:color="auto"/>
              <w:left w:val="single" w:sz="4" w:space="0" w:color="auto"/>
              <w:bottom w:val="single" w:sz="4" w:space="0" w:color="auto"/>
              <w:right w:val="single" w:sz="4" w:space="0" w:color="auto"/>
            </w:tcBorders>
          </w:tcPr>
          <w:p w:rsidR="009B49D8" w:rsidRPr="00176084" w:rsidRDefault="009B49D8" w:rsidP="00B4466B">
            <w:pPr>
              <w:autoSpaceDE w:val="0"/>
              <w:autoSpaceDN w:val="0"/>
              <w:adjustRightInd w:val="0"/>
              <w:spacing w:after="0" w:line="240" w:lineRule="auto"/>
              <w:jc w:val="center"/>
              <w:rPr>
                <w:rFonts w:ascii="Times New Roman" w:hAnsi="Times New Roman" w:cs="Times New Roman"/>
                <w:sz w:val="28"/>
                <w:szCs w:val="28"/>
              </w:rPr>
            </w:pPr>
            <w:r w:rsidRPr="00176084">
              <w:rPr>
                <w:rFonts w:ascii="Times New Roman" w:hAnsi="Times New Roman" w:cs="Times New Roman"/>
                <w:sz w:val="28"/>
                <w:szCs w:val="28"/>
              </w:rPr>
              <w:t>копия</w:t>
            </w:r>
          </w:p>
        </w:tc>
      </w:tr>
      <w:tr w:rsidR="009B49D8" w:rsidRPr="00176084">
        <w:tc>
          <w:tcPr>
            <w:tcW w:w="6803" w:type="dxa"/>
            <w:tcBorders>
              <w:top w:val="single" w:sz="4" w:space="0" w:color="auto"/>
              <w:left w:val="single" w:sz="4" w:space="0" w:color="auto"/>
              <w:bottom w:val="single" w:sz="4" w:space="0" w:color="auto"/>
              <w:right w:val="single" w:sz="4" w:space="0" w:color="auto"/>
            </w:tcBorders>
          </w:tcPr>
          <w:p w:rsidR="009B49D8" w:rsidRPr="00176084" w:rsidRDefault="009B49D8" w:rsidP="008413A5">
            <w:pPr>
              <w:autoSpaceDE w:val="0"/>
              <w:autoSpaceDN w:val="0"/>
              <w:adjustRightInd w:val="0"/>
              <w:spacing w:after="0" w:line="240" w:lineRule="auto"/>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9B49D8" w:rsidRPr="00176084" w:rsidRDefault="009B49D8" w:rsidP="00B4466B">
            <w:pPr>
              <w:autoSpaceDE w:val="0"/>
              <w:autoSpaceDN w:val="0"/>
              <w:adjustRightInd w:val="0"/>
              <w:spacing w:after="0" w:line="240" w:lineRule="auto"/>
              <w:rPr>
                <w:rFonts w:ascii="Times New Roman" w:hAnsi="Times New Roman" w:cs="Times New Roman"/>
              </w:rPr>
            </w:pPr>
          </w:p>
        </w:tc>
        <w:tc>
          <w:tcPr>
            <w:tcW w:w="1589" w:type="dxa"/>
            <w:tcBorders>
              <w:top w:val="single" w:sz="4" w:space="0" w:color="auto"/>
              <w:left w:val="single" w:sz="4" w:space="0" w:color="auto"/>
              <w:bottom w:val="single" w:sz="4" w:space="0" w:color="auto"/>
              <w:right w:val="single" w:sz="4" w:space="0" w:color="auto"/>
            </w:tcBorders>
          </w:tcPr>
          <w:p w:rsidR="009B49D8" w:rsidRPr="00176084" w:rsidRDefault="009B49D8" w:rsidP="00B4466B">
            <w:pPr>
              <w:autoSpaceDE w:val="0"/>
              <w:autoSpaceDN w:val="0"/>
              <w:adjustRightInd w:val="0"/>
              <w:spacing w:after="0" w:line="240" w:lineRule="auto"/>
              <w:rPr>
                <w:rFonts w:ascii="Times New Roman" w:hAnsi="Times New Roman" w:cs="Times New Roman"/>
              </w:rPr>
            </w:pPr>
          </w:p>
        </w:tc>
      </w:tr>
      <w:tr w:rsidR="009B49D8" w:rsidRPr="00176084">
        <w:tc>
          <w:tcPr>
            <w:tcW w:w="6803" w:type="dxa"/>
            <w:tcBorders>
              <w:top w:val="single" w:sz="4" w:space="0" w:color="auto"/>
              <w:left w:val="single" w:sz="4" w:space="0" w:color="auto"/>
              <w:bottom w:val="single" w:sz="4" w:space="0" w:color="auto"/>
              <w:right w:val="single" w:sz="4" w:space="0" w:color="auto"/>
            </w:tcBorders>
          </w:tcPr>
          <w:p w:rsidR="009B49D8" w:rsidRPr="00176084" w:rsidRDefault="009B49D8" w:rsidP="00017BAA">
            <w:pPr>
              <w:autoSpaceDE w:val="0"/>
              <w:autoSpaceDN w:val="0"/>
              <w:adjustRightInd w:val="0"/>
              <w:spacing w:after="0" w:line="240" w:lineRule="auto"/>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9B49D8" w:rsidRPr="00176084" w:rsidRDefault="009B49D8" w:rsidP="00B4466B">
            <w:pPr>
              <w:autoSpaceDE w:val="0"/>
              <w:autoSpaceDN w:val="0"/>
              <w:adjustRightInd w:val="0"/>
              <w:spacing w:after="0" w:line="240" w:lineRule="auto"/>
              <w:rPr>
                <w:rFonts w:ascii="Times New Roman" w:hAnsi="Times New Roman" w:cs="Times New Roman"/>
              </w:rPr>
            </w:pPr>
          </w:p>
        </w:tc>
        <w:tc>
          <w:tcPr>
            <w:tcW w:w="1589" w:type="dxa"/>
            <w:tcBorders>
              <w:top w:val="single" w:sz="4" w:space="0" w:color="auto"/>
              <w:left w:val="single" w:sz="4" w:space="0" w:color="auto"/>
              <w:bottom w:val="single" w:sz="4" w:space="0" w:color="auto"/>
              <w:right w:val="single" w:sz="4" w:space="0" w:color="auto"/>
            </w:tcBorders>
          </w:tcPr>
          <w:p w:rsidR="009B49D8" w:rsidRPr="00176084" w:rsidRDefault="009B49D8" w:rsidP="00B4466B">
            <w:pPr>
              <w:autoSpaceDE w:val="0"/>
              <w:autoSpaceDN w:val="0"/>
              <w:adjustRightInd w:val="0"/>
              <w:spacing w:after="0" w:line="240" w:lineRule="auto"/>
              <w:rPr>
                <w:rFonts w:ascii="Times New Roman" w:hAnsi="Times New Roman" w:cs="Times New Roman"/>
              </w:rPr>
            </w:pPr>
          </w:p>
        </w:tc>
      </w:tr>
      <w:tr w:rsidR="009B49D8" w:rsidRPr="00176084">
        <w:tc>
          <w:tcPr>
            <w:tcW w:w="6803" w:type="dxa"/>
            <w:tcBorders>
              <w:top w:val="single" w:sz="4" w:space="0" w:color="auto"/>
              <w:left w:val="single" w:sz="4" w:space="0" w:color="auto"/>
              <w:bottom w:val="single" w:sz="4" w:space="0" w:color="auto"/>
              <w:right w:val="single" w:sz="4" w:space="0" w:color="auto"/>
            </w:tcBorders>
          </w:tcPr>
          <w:p w:rsidR="009B49D8" w:rsidRPr="00176084" w:rsidRDefault="009B49D8" w:rsidP="00017BAA">
            <w:pPr>
              <w:autoSpaceDE w:val="0"/>
              <w:autoSpaceDN w:val="0"/>
              <w:adjustRightInd w:val="0"/>
              <w:spacing w:after="0" w:line="240" w:lineRule="auto"/>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9B49D8" w:rsidRPr="00176084" w:rsidRDefault="009B49D8" w:rsidP="00B4466B">
            <w:pPr>
              <w:autoSpaceDE w:val="0"/>
              <w:autoSpaceDN w:val="0"/>
              <w:adjustRightInd w:val="0"/>
              <w:spacing w:after="0" w:line="240" w:lineRule="auto"/>
              <w:rPr>
                <w:rFonts w:ascii="Times New Roman" w:hAnsi="Times New Roman" w:cs="Times New Roman"/>
              </w:rPr>
            </w:pPr>
          </w:p>
        </w:tc>
        <w:tc>
          <w:tcPr>
            <w:tcW w:w="1589" w:type="dxa"/>
            <w:tcBorders>
              <w:top w:val="single" w:sz="4" w:space="0" w:color="auto"/>
              <w:left w:val="single" w:sz="4" w:space="0" w:color="auto"/>
              <w:bottom w:val="single" w:sz="4" w:space="0" w:color="auto"/>
              <w:right w:val="single" w:sz="4" w:space="0" w:color="auto"/>
            </w:tcBorders>
          </w:tcPr>
          <w:p w:rsidR="009B49D8" w:rsidRPr="00176084" w:rsidRDefault="009B49D8" w:rsidP="00B4466B">
            <w:pPr>
              <w:autoSpaceDE w:val="0"/>
              <w:autoSpaceDN w:val="0"/>
              <w:adjustRightInd w:val="0"/>
              <w:spacing w:after="0" w:line="240" w:lineRule="auto"/>
              <w:rPr>
                <w:rFonts w:ascii="Times New Roman" w:hAnsi="Times New Roman" w:cs="Times New Roman"/>
              </w:rPr>
            </w:pPr>
          </w:p>
        </w:tc>
      </w:tr>
      <w:tr w:rsidR="009B49D8" w:rsidRPr="00176084">
        <w:tc>
          <w:tcPr>
            <w:tcW w:w="6803" w:type="dxa"/>
            <w:tcBorders>
              <w:top w:val="single" w:sz="4" w:space="0" w:color="auto"/>
              <w:left w:val="single" w:sz="4" w:space="0" w:color="auto"/>
              <w:bottom w:val="single" w:sz="4" w:space="0" w:color="auto"/>
              <w:right w:val="single" w:sz="4" w:space="0" w:color="auto"/>
            </w:tcBorders>
          </w:tcPr>
          <w:p w:rsidR="009B49D8" w:rsidRPr="00176084" w:rsidRDefault="009B49D8" w:rsidP="00017BAA">
            <w:pPr>
              <w:autoSpaceDE w:val="0"/>
              <w:autoSpaceDN w:val="0"/>
              <w:adjustRightInd w:val="0"/>
              <w:spacing w:after="0" w:line="240" w:lineRule="auto"/>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9B49D8" w:rsidRPr="00176084" w:rsidRDefault="009B49D8" w:rsidP="00B4466B">
            <w:pPr>
              <w:autoSpaceDE w:val="0"/>
              <w:autoSpaceDN w:val="0"/>
              <w:adjustRightInd w:val="0"/>
              <w:spacing w:after="0" w:line="240" w:lineRule="auto"/>
              <w:rPr>
                <w:rFonts w:ascii="Times New Roman" w:hAnsi="Times New Roman" w:cs="Times New Roman"/>
              </w:rPr>
            </w:pPr>
          </w:p>
        </w:tc>
        <w:tc>
          <w:tcPr>
            <w:tcW w:w="1589" w:type="dxa"/>
            <w:tcBorders>
              <w:top w:val="single" w:sz="4" w:space="0" w:color="auto"/>
              <w:left w:val="single" w:sz="4" w:space="0" w:color="auto"/>
              <w:bottom w:val="single" w:sz="4" w:space="0" w:color="auto"/>
              <w:right w:val="single" w:sz="4" w:space="0" w:color="auto"/>
            </w:tcBorders>
          </w:tcPr>
          <w:p w:rsidR="009B49D8" w:rsidRPr="00176084" w:rsidRDefault="009B49D8" w:rsidP="00B4466B">
            <w:pPr>
              <w:autoSpaceDE w:val="0"/>
              <w:autoSpaceDN w:val="0"/>
              <w:adjustRightInd w:val="0"/>
              <w:spacing w:after="0" w:line="240" w:lineRule="auto"/>
              <w:rPr>
                <w:rFonts w:ascii="Times New Roman" w:hAnsi="Times New Roman" w:cs="Times New Roman"/>
              </w:rPr>
            </w:pPr>
          </w:p>
        </w:tc>
      </w:tr>
    </w:tbl>
    <w:p w:rsidR="009B49D8" w:rsidRDefault="009B49D8" w:rsidP="00B4466B">
      <w:pPr>
        <w:autoSpaceDE w:val="0"/>
        <w:autoSpaceDN w:val="0"/>
        <w:adjustRightInd w:val="0"/>
        <w:spacing w:after="0" w:line="240" w:lineRule="auto"/>
        <w:jc w:val="both"/>
        <w:rPr>
          <w:rFonts w:ascii="Times New Roman" w:hAnsi="Times New Roman" w:cs="Times New Roman"/>
          <w:highlight w:val="yellow"/>
        </w:rPr>
      </w:pPr>
    </w:p>
    <w:p w:rsidR="009B49D8" w:rsidRPr="00177909" w:rsidRDefault="009B49D8" w:rsidP="009F6366">
      <w:pPr>
        <w:pStyle w:val="ConsPlusNormal"/>
        <w:ind w:firstLine="709"/>
        <w:jc w:val="both"/>
        <w:rPr>
          <w:rFonts w:ascii="Times New Roman" w:hAnsi="Times New Roman" w:cs="Times New Roman"/>
          <w:sz w:val="28"/>
          <w:szCs w:val="28"/>
        </w:rPr>
      </w:pPr>
      <w:r w:rsidRPr="00177909">
        <w:rPr>
          <w:rFonts w:ascii="Times New Roman" w:hAnsi="Times New Roman" w:cs="Times New Roman"/>
          <w:sz w:val="28"/>
          <w:szCs w:val="28"/>
        </w:rPr>
        <w:t>Состав моей семьи:</w:t>
      </w:r>
    </w:p>
    <w:p w:rsidR="009B49D8" w:rsidRPr="00177909" w:rsidRDefault="009B49D8" w:rsidP="009F6366">
      <w:pPr>
        <w:pStyle w:val="ConsPlusNormal"/>
        <w:jc w:val="both"/>
        <w:rPr>
          <w:rFonts w:ascii="Times New Roman" w:hAnsi="Times New Roman" w:cs="Times New Roman"/>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2"/>
        <w:gridCol w:w="3345"/>
        <w:gridCol w:w="3890"/>
        <w:gridCol w:w="2126"/>
      </w:tblGrid>
      <w:tr w:rsidR="009B49D8" w:rsidRPr="0042548A">
        <w:trPr>
          <w:trHeight w:val="815"/>
        </w:trPr>
        <w:tc>
          <w:tcPr>
            <w:tcW w:w="562" w:type="dxa"/>
          </w:tcPr>
          <w:p w:rsidR="009B49D8" w:rsidRPr="00177909" w:rsidRDefault="009B49D8" w:rsidP="009C1DFF">
            <w:pPr>
              <w:pStyle w:val="ConsPlusNormal"/>
              <w:jc w:val="center"/>
              <w:rPr>
                <w:rFonts w:ascii="Times New Roman" w:hAnsi="Times New Roman" w:cs="Times New Roman"/>
                <w:sz w:val="28"/>
                <w:szCs w:val="28"/>
              </w:rPr>
            </w:pPr>
            <w:r w:rsidRPr="00177909">
              <w:rPr>
                <w:rFonts w:ascii="Times New Roman" w:hAnsi="Times New Roman" w:cs="Times New Roman"/>
                <w:sz w:val="28"/>
                <w:szCs w:val="28"/>
              </w:rPr>
              <w:t>N№ пп</w:t>
            </w:r>
          </w:p>
        </w:tc>
        <w:tc>
          <w:tcPr>
            <w:tcW w:w="3345" w:type="dxa"/>
            <w:vAlign w:val="center"/>
          </w:tcPr>
          <w:p w:rsidR="009B49D8" w:rsidRPr="00177909" w:rsidRDefault="009B49D8" w:rsidP="009C1DFF">
            <w:pPr>
              <w:pStyle w:val="ConsPlusNormal"/>
              <w:jc w:val="center"/>
              <w:rPr>
                <w:rFonts w:ascii="Times New Roman" w:hAnsi="Times New Roman" w:cs="Times New Roman"/>
                <w:sz w:val="28"/>
                <w:szCs w:val="28"/>
              </w:rPr>
            </w:pPr>
            <w:r w:rsidRPr="00177909">
              <w:rPr>
                <w:rFonts w:ascii="Times New Roman" w:hAnsi="Times New Roman" w:cs="Times New Roman"/>
                <w:sz w:val="28"/>
                <w:szCs w:val="28"/>
              </w:rPr>
              <w:t>Фамилия, имя,</w:t>
            </w:r>
          </w:p>
          <w:p w:rsidR="009B49D8" w:rsidRPr="00177909" w:rsidRDefault="009B49D8" w:rsidP="009C1DFF">
            <w:pPr>
              <w:pStyle w:val="ConsPlusNormal"/>
              <w:jc w:val="center"/>
              <w:rPr>
                <w:rFonts w:ascii="Times New Roman" w:hAnsi="Times New Roman" w:cs="Times New Roman"/>
                <w:sz w:val="28"/>
                <w:szCs w:val="28"/>
              </w:rPr>
            </w:pPr>
            <w:r w:rsidRPr="00177909">
              <w:rPr>
                <w:rFonts w:ascii="Times New Roman" w:hAnsi="Times New Roman" w:cs="Times New Roman"/>
                <w:sz w:val="28"/>
                <w:szCs w:val="28"/>
              </w:rPr>
              <w:t>отчество члена семьи</w:t>
            </w:r>
          </w:p>
        </w:tc>
        <w:tc>
          <w:tcPr>
            <w:tcW w:w="3890" w:type="dxa"/>
            <w:vAlign w:val="center"/>
          </w:tcPr>
          <w:p w:rsidR="009B49D8" w:rsidRPr="00177909" w:rsidRDefault="009B49D8" w:rsidP="009C1DFF">
            <w:pPr>
              <w:pStyle w:val="ConsPlusNormal"/>
              <w:jc w:val="center"/>
              <w:rPr>
                <w:rFonts w:ascii="Times New Roman" w:hAnsi="Times New Roman" w:cs="Times New Roman"/>
                <w:sz w:val="28"/>
                <w:szCs w:val="28"/>
              </w:rPr>
            </w:pPr>
            <w:r w:rsidRPr="00177909">
              <w:rPr>
                <w:rFonts w:ascii="Times New Roman" w:hAnsi="Times New Roman" w:cs="Times New Roman"/>
                <w:sz w:val="28"/>
                <w:szCs w:val="28"/>
              </w:rPr>
              <w:t>Число, месяц и год</w:t>
            </w:r>
          </w:p>
          <w:p w:rsidR="009B49D8" w:rsidRPr="00177909" w:rsidRDefault="009B49D8" w:rsidP="009C1DFF">
            <w:pPr>
              <w:pStyle w:val="ConsPlusNormal"/>
              <w:jc w:val="center"/>
              <w:rPr>
                <w:rFonts w:ascii="Times New Roman" w:hAnsi="Times New Roman" w:cs="Times New Roman"/>
                <w:sz w:val="28"/>
                <w:szCs w:val="28"/>
              </w:rPr>
            </w:pPr>
            <w:r w:rsidRPr="00177909">
              <w:rPr>
                <w:rFonts w:ascii="Times New Roman" w:hAnsi="Times New Roman" w:cs="Times New Roman"/>
                <w:sz w:val="28"/>
                <w:szCs w:val="28"/>
              </w:rPr>
              <w:t>рождения члена семьи</w:t>
            </w:r>
          </w:p>
        </w:tc>
        <w:tc>
          <w:tcPr>
            <w:tcW w:w="2126" w:type="dxa"/>
            <w:vAlign w:val="center"/>
          </w:tcPr>
          <w:p w:rsidR="009B49D8" w:rsidRPr="00177909" w:rsidRDefault="009B49D8" w:rsidP="009C1DFF">
            <w:pPr>
              <w:pStyle w:val="ConsPlusNormal"/>
              <w:jc w:val="center"/>
              <w:rPr>
                <w:rFonts w:ascii="Times New Roman" w:hAnsi="Times New Roman" w:cs="Times New Roman"/>
                <w:sz w:val="28"/>
                <w:szCs w:val="28"/>
              </w:rPr>
            </w:pPr>
            <w:r w:rsidRPr="00177909">
              <w:rPr>
                <w:rFonts w:ascii="Times New Roman" w:hAnsi="Times New Roman" w:cs="Times New Roman"/>
                <w:sz w:val="28"/>
                <w:szCs w:val="28"/>
              </w:rPr>
              <w:t>Степень</w:t>
            </w:r>
          </w:p>
          <w:p w:rsidR="009B49D8" w:rsidRPr="00177909" w:rsidRDefault="009B49D8" w:rsidP="009C1DFF">
            <w:pPr>
              <w:pStyle w:val="ConsPlusNormal"/>
              <w:jc w:val="center"/>
              <w:rPr>
                <w:rFonts w:ascii="Times New Roman" w:hAnsi="Times New Roman" w:cs="Times New Roman"/>
                <w:sz w:val="28"/>
                <w:szCs w:val="28"/>
              </w:rPr>
            </w:pPr>
            <w:r w:rsidRPr="00177909">
              <w:rPr>
                <w:rFonts w:ascii="Times New Roman" w:hAnsi="Times New Roman" w:cs="Times New Roman"/>
                <w:sz w:val="28"/>
                <w:szCs w:val="28"/>
              </w:rPr>
              <w:t>родства</w:t>
            </w:r>
          </w:p>
        </w:tc>
      </w:tr>
      <w:tr w:rsidR="009B49D8" w:rsidRPr="0042548A">
        <w:tc>
          <w:tcPr>
            <w:tcW w:w="562" w:type="dxa"/>
          </w:tcPr>
          <w:p w:rsidR="009B49D8" w:rsidRPr="0042548A" w:rsidRDefault="009B49D8" w:rsidP="009C1DFF">
            <w:pPr>
              <w:pStyle w:val="ConsPlusNormal"/>
              <w:rPr>
                <w:rFonts w:ascii="Times New Roman" w:hAnsi="Times New Roman" w:cs="Times New Roman"/>
                <w:highlight w:val="yellow"/>
              </w:rPr>
            </w:pPr>
          </w:p>
        </w:tc>
        <w:tc>
          <w:tcPr>
            <w:tcW w:w="3345" w:type="dxa"/>
          </w:tcPr>
          <w:p w:rsidR="009B49D8" w:rsidRPr="0042548A" w:rsidRDefault="009B49D8" w:rsidP="009C1DFF">
            <w:pPr>
              <w:pStyle w:val="ConsPlusNormal"/>
              <w:rPr>
                <w:rFonts w:ascii="Times New Roman" w:hAnsi="Times New Roman" w:cs="Times New Roman"/>
                <w:highlight w:val="yellow"/>
              </w:rPr>
            </w:pPr>
          </w:p>
        </w:tc>
        <w:tc>
          <w:tcPr>
            <w:tcW w:w="3890" w:type="dxa"/>
          </w:tcPr>
          <w:p w:rsidR="009B49D8" w:rsidRPr="0042548A" w:rsidRDefault="009B49D8" w:rsidP="009C1DFF">
            <w:pPr>
              <w:pStyle w:val="ConsPlusNormal"/>
              <w:rPr>
                <w:rFonts w:ascii="Times New Roman" w:hAnsi="Times New Roman" w:cs="Times New Roman"/>
                <w:highlight w:val="yellow"/>
              </w:rPr>
            </w:pPr>
          </w:p>
        </w:tc>
        <w:tc>
          <w:tcPr>
            <w:tcW w:w="2126" w:type="dxa"/>
          </w:tcPr>
          <w:p w:rsidR="009B49D8" w:rsidRPr="0042548A" w:rsidRDefault="009B49D8" w:rsidP="009C1DFF">
            <w:pPr>
              <w:pStyle w:val="ConsPlusNormal"/>
              <w:rPr>
                <w:rFonts w:ascii="Times New Roman" w:hAnsi="Times New Roman" w:cs="Times New Roman"/>
                <w:highlight w:val="yellow"/>
              </w:rPr>
            </w:pPr>
          </w:p>
        </w:tc>
      </w:tr>
      <w:tr w:rsidR="009B49D8" w:rsidRPr="0042548A">
        <w:tc>
          <w:tcPr>
            <w:tcW w:w="562" w:type="dxa"/>
          </w:tcPr>
          <w:p w:rsidR="009B49D8" w:rsidRPr="0042548A" w:rsidRDefault="009B49D8" w:rsidP="009C1DFF">
            <w:pPr>
              <w:pStyle w:val="ConsPlusNormal"/>
              <w:rPr>
                <w:rFonts w:ascii="Times New Roman" w:hAnsi="Times New Roman" w:cs="Times New Roman"/>
                <w:highlight w:val="yellow"/>
              </w:rPr>
            </w:pPr>
          </w:p>
        </w:tc>
        <w:tc>
          <w:tcPr>
            <w:tcW w:w="3345" w:type="dxa"/>
          </w:tcPr>
          <w:p w:rsidR="009B49D8" w:rsidRPr="0042548A" w:rsidRDefault="009B49D8" w:rsidP="009C1DFF">
            <w:pPr>
              <w:pStyle w:val="ConsPlusNormal"/>
              <w:rPr>
                <w:rFonts w:ascii="Times New Roman" w:hAnsi="Times New Roman" w:cs="Times New Roman"/>
                <w:highlight w:val="yellow"/>
              </w:rPr>
            </w:pPr>
          </w:p>
        </w:tc>
        <w:tc>
          <w:tcPr>
            <w:tcW w:w="3890" w:type="dxa"/>
          </w:tcPr>
          <w:p w:rsidR="009B49D8" w:rsidRPr="0042548A" w:rsidRDefault="009B49D8" w:rsidP="009C1DFF">
            <w:pPr>
              <w:pStyle w:val="ConsPlusNormal"/>
              <w:rPr>
                <w:rFonts w:ascii="Times New Roman" w:hAnsi="Times New Roman" w:cs="Times New Roman"/>
                <w:highlight w:val="yellow"/>
              </w:rPr>
            </w:pPr>
          </w:p>
        </w:tc>
        <w:tc>
          <w:tcPr>
            <w:tcW w:w="2126" w:type="dxa"/>
          </w:tcPr>
          <w:p w:rsidR="009B49D8" w:rsidRPr="0042548A" w:rsidRDefault="009B49D8" w:rsidP="009C1DFF">
            <w:pPr>
              <w:pStyle w:val="ConsPlusNormal"/>
              <w:rPr>
                <w:rFonts w:ascii="Times New Roman" w:hAnsi="Times New Roman" w:cs="Times New Roman"/>
                <w:highlight w:val="yellow"/>
              </w:rPr>
            </w:pPr>
          </w:p>
        </w:tc>
      </w:tr>
      <w:tr w:rsidR="009B49D8" w:rsidRPr="0042548A">
        <w:tc>
          <w:tcPr>
            <w:tcW w:w="562" w:type="dxa"/>
          </w:tcPr>
          <w:p w:rsidR="009B49D8" w:rsidRPr="0042548A" w:rsidRDefault="009B49D8" w:rsidP="009C1DFF">
            <w:pPr>
              <w:pStyle w:val="ConsPlusNormal"/>
              <w:rPr>
                <w:rFonts w:ascii="Times New Roman" w:hAnsi="Times New Roman" w:cs="Times New Roman"/>
                <w:highlight w:val="yellow"/>
              </w:rPr>
            </w:pPr>
          </w:p>
        </w:tc>
        <w:tc>
          <w:tcPr>
            <w:tcW w:w="3345" w:type="dxa"/>
          </w:tcPr>
          <w:p w:rsidR="009B49D8" w:rsidRPr="0042548A" w:rsidRDefault="009B49D8" w:rsidP="009C1DFF">
            <w:pPr>
              <w:pStyle w:val="ConsPlusNormal"/>
              <w:rPr>
                <w:rFonts w:ascii="Times New Roman" w:hAnsi="Times New Roman" w:cs="Times New Roman"/>
                <w:highlight w:val="yellow"/>
              </w:rPr>
            </w:pPr>
          </w:p>
        </w:tc>
        <w:tc>
          <w:tcPr>
            <w:tcW w:w="3890" w:type="dxa"/>
          </w:tcPr>
          <w:p w:rsidR="009B49D8" w:rsidRPr="0042548A" w:rsidRDefault="009B49D8" w:rsidP="009C1DFF">
            <w:pPr>
              <w:pStyle w:val="ConsPlusNormal"/>
              <w:rPr>
                <w:rFonts w:ascii="Times New Roman" w:hAnsi="Times New Roman" w:cs="Times New Roman"/>
                <w:highlight w:val="yellow"/>
              </w:rPr>
            </w:pPr>
          </w:p>
        </w:tc>
        <w:tc>
          <w:tcPr>
            <w:tcW w:w="2126" w:type="dxa"/>
          </w:tcPr>
          <w:p w:rsidR="009B49D8" w:rsidRPr="0042548A" w:rsidRDefault="009B49D8" w:rsidP="009C1DFF">
            <w:pPr>
              <w:pStyle w:val="ConsPlusNormal"/>
              <w:rPr>
                <w:rFonts w:ascii="Times New Roman" w:hAnsi="Times New Roman" w:cs="Times New Roman"/>
                <w:highlight w:val="yellow"/>
              </w:rPr>
            </w:pPr>
          </w:p>
        </w:tc>
      </w:tr>
      <w:tr w:rsidR="009B49D8" w:rsidRPr="0042548A">
        <w:tc>
          <w:tcPr>
            <w:tcW w:w="562" w:type="dxa"/>
          </w:tcPr>
          <w:p w:rsidR="009B49D8" w:rsidRPr="0042548A" w:rsidRDefault="009B49D8" w:rsidP="009C1DFF">
            <w:pPr>
              <w:pStyle w:val="ConsPlusNormal"/>
              <w:rPr>
                <w:rFonts w:ascii="Times New Roman" w:hAnsi="Times New Roman" w:cs="Times New Roman"/>
                <w:highlight w:val="yellow"/>
              </w:rPr>
            </w:pPr>
          </w:p>
        </w:tc>
        <w:tc>
          <w:tcPr>
            <w:tcW w:w="3345" w:type="dxa"/>
          </w:tcPr>
          <w:p w:rsidR="009B49D8" w:rsidRPr="0042548A" w:rsidRDefault="009B49D8" w:rsidP="009C1DFF">
            <w:pPr>
              <w:pStyle w:val="ConsPlusNormal"/>
              <w:rPr>
                <w:rFonts w:ascii="Times New Roman" w:hAnsi="Times New Roman" w:cs="Times New Roman"/>
                <w:highlight w:val="yellow"/>
              </w:rPr>
            </w:pPr>
          </w:p>
        </w:tc>
        <w:tc>
          <w:tcPr>
            <w:tcW w:w="3890" w:type="dxa"/>
          </w:tcPr>
          <w:p w:rsidR="009B49D8" w:rsidRPr="0042548A" w:rsidRDefault="009B49D8" w:rsidP="009C1DFF">
            <w:pPr>
              <w:pStyle w:val="ConsPlusNormal"/>
              <w:rPr>
                <w:rFonts w:ascii="Times New Roman" w:hAnsi="Times New Roman" w:cs="Times New Roman"/>
                <w:highlight w:val="yellow"/>
              </w:rPr>
            </w:pPr>
          </w:p>
        </w:tc>
        <w:tc>
          <w:tcPr>
            <w:tcW w:w="2126" w:type="dxa"/>
          </w:tcPr>
          <w:p w:rsidR="009B49D8" w:rsidRPr="0042548A" w:rsidRDefault="009B49D8" w:rsidP="009C1DFF">
            <w:pPr>
              <w:pStyle w:val="ConsPlusNormal"/>
              <w:rPr>
                <w:rFonts w:ascii="Times New Roman" w:hAnsi="Times New Roman" w:cs="Times New Roman"/>
                <w:highlight w:val="yellow"/>
              </w:rPr>
            </w:pPr>
          </w:p>
        </w:tc>
      </w:tr>
      <w:tr w:rsidR="009B49D8" w:rsidRPr="0042548A">
        <w:tc>
          <w:tcPr>
            <w:tcW w:w="562" w:type="dxa"/>
          </w:tcPr>
          <w:p w:rsidR="009B49D8" w:rsidRPr="0042548A" w:rsidRDefault="009B49D8" w:rsidP="009C1DFF">
            <w:pPr>
              <w:pStyle w:val="ConsPlusNormal"/>
              <w:rPr>
                <w:rFonts w:ascii="Times New Roman" w:hAnsi="Times New Roman" w:cs="Times New Roman"/>
                <w:highlight w:val="yellow"/>
              </w:rPr>
            </w:pPr>
          </w:p>
        </w:tc>
        <w:tc>
          <w:tcPr>
            <w:tcW w:w="3345" w:type="dxa"/>
          </w:tcPr>
          <w:p w:rsidR="009B49D8" w:rsidRPr="0042548A" w:rsidRDefault="009B49D8" w:rsidP="009C1DFF">
            <w:pPr>
              <w:pStyle w:val="ConsPlusNormal"/>
              <w:rPr>
                <w:rFonts w:ascii="Times New Roman" w:hAnsi="Times New Roman" w:cs="Times New Roman"/>
                <w:highlight w:val="yellow"/>
              </w:rPr>
            </w:pPr>
          </w:p>
        </w:tc>
        <w:tc>
          <w:tcPr>
            <w:tcW w:w="3890" w:type="dxa"/>
          </w:tcPr>
          <w:p w:rsidR="009B49D8" w:rsidRPr="0042548A" w:rsidRDefault="009B49D8" w:rsidP="009C1DFF">
            <w:pPr>
              <w:pStyle w:val="ConsPlusNormal"/>
              <w:rPr>
                <w:rFonts w:ascii="Times New Roman" w:hAnsi="Times New Roman" w:cs="Times New Roman"/>
                <w:highlight w:val="yellow"/>
              </w:rPr>
            </w:pPr>
          </w:p>
        </w:tc>
        <w:tc>
          <w:tcPr>
            <w:tcW w:w="2126" w:type="dxa"/>
          </w:tcPr>
          <w:p w:rsidR="009B49D8" w:rsidRPr="0042548A" w:rsidRDefault="009B49D8" w:rsidP="009C1DFF">
            <w:pPr>
              <w:pStyle w:val="ConsPlusNormal"/>
              <w:rPr>
                <w:rFonts w:ascii="Times New Roman" w:hAnsi="Times New Roman" w:cs="Times New Roman"/>
                <w:highlight w:val="yellow"/>
              </w:rPr>
            </w:pPr>
          </w:p>
        </w:tc>
      </w:tr>
      <w:tr w:rsidR="009B49D8" w:rsidRPr="0042548A">
        <w:tc>
          <w:tcPr>
            <w:tcW w:w="562" w:type="dxa"/>
          </w:tcPr>
          <w:p w:rsidR="009B49D8" w:rsidRPr="0042548A" w:rsidRDefault="009B49D8" w:rsidP="009C1DFF">
            <w:pPr>
              <w:pStyle w:val="ConsPlusNormal"/>
              <w:rPr>
                <w:rFonts w:ascii="Times New Roman" w:hAnsi="Times New Roman" w:cs="Times New Roman"/>
                <w:highlight w:val="yellow"/>
              </w:rPr>
            </w:pPr>
          </w:p>
        </w:tc>
        <w:tc>
          <w:tcPr>
            <w:tcW w:w="3345" w:type="dxa"/>
          </w:tcPr>
          <w:p w:rsidR="009B49D8" w:rsidRPr="0042548A" w:rsidRDefault="009B49D8" w:rsidP="009C1DFF">
            <w:pPr>
              <w:pStyle w:val="ConsPlusNormal"/>
              <w:rPr>
                <w:rFonts w:ascii="Times New Roman" w:hAnsi="Times New Roman" w:cs="Times New Roman"/>
                <w:highlight w:val="yellow"/>
              </w:rPr>
            </w:pPr>
          </w:p>
        </w:tc>
        <w:tc>
          <w:tcPr>
            <w:tcW w:w="3890" w:type="dxa"/>
          </w:tcPr>
          <w:p w:rsidR="009B49D8" w:rsidRPr="0042548A" w:rsidRDefault="009B49D8" w:rsidP="009C1DFF">
            <w:pPr>
              <w:pStyle w:val="ConsPlusNormal"/>
              <w:rPr>
                <w:rFonts w:ascii="Times New Roman" w:hAnsi="Times New Roman" w:cs="Times New Roman"/>
                <w:highlight w:val="yellow"/>
              </w:rPr>
            </w:pPr>
          </w:p>
        </w:tc>
        <w:tc>
          <w:tcPr>
            <w:tcW w:w="2126" w:type="dxa"/>
          </w:tcPr>
          <w:p w:rsidR="009B49D8" w:rsidRPr="0042548A" w:rsidRDefault="009B49D8" w:rsidP="009C1DFF">
            <w:pPr>
              <w:pStyle w:val="ConsPlusNormal"/>
              <w:rPr>
                <w:rFonts w:ascii="Times New Roman" w:hAnsi="Times New Roman" w:cs="Times New Roman"/>
                <w:highlight w:val="yellow"/>
              </w:rPr>
            </w:pPr>
          </w:p>
        </w:tc>
      </w:tr>
      <w:tr w:rsidR="009B49D8" w:rsidRPr="0042548A">
        <w:tc>
          <w:tcPr>
            <w:tcW w:w="562" w:type="dxa"/>
          </w:tcPr>
          <w:p w:rsidR="009B49D8" w:rsidRPr="0042548A" w:rsidRDefault="009B49D8" w:rsidP="009C1DFF">
            <w:pPr>
              <w:pStyle w:val="ConsPlusNormal"/>
              <w:rPr>
                <w:rFonts w:ascii="Times New Roman" w:hAnsi="Times New Roman" w:cs="Times New Roman"/>
                <w:highlight w:val="yellow"/>
              </w:rPr>
            </w:pPr>
          </w:p>
        </w:tc>
        <w:tc>
          <w:tcPr>
            <w:tcW w:w="3345" w:type="dxa"/>
          </w:tcPr>
          <w:p w:rsidR="009B49D8" w:rsidRPr="0042548A" w:rsidRDefault="009B49D8" w:rsidP="009C1DFF">
            <w:pPr>
              <w:pStyle w:val="ConsPlusNormal"/>
              <w:rPr>
                <w:rFonts w:ascii="Times New Roman" w:hAnsi="Times New Roman" w:cs="Times New Roman"/>
                <w:highlight w:val="yellow"/>
              </w:rPr>
            </w:pPr>
          </w:p>
        </w:tc>
        <w:tc>
          <w:tcPr>
            <w:tcW w:w="3890" w:type="dxa"/>
          </w:tcPr>
          <w:p w:rsidR="009B49D8" w:rsidRPr="0042548A" w:rsidRDefault="009B49D8" w:rsidP="009C1DFF">
            <w:pPr>
              <w:pStyle w:val="ConsPlusNormal"/>
              <w:rPr>
                <w:rFonts w:ascii="Times New Roman" w:hAnsi="Times New Roman" w:cs="Times New Roman"/>
                <w:highlight w:val="yellow"/>
              </w:rPr>
            </w:pPr>
          </w:p>
        </w:tc>
        <w:tc>
          <w:tcPr>
            <w:tcW w:w="2126" w:type="dxa"/>
          </w:tcPr>
          <w:p w:rsidR="009B49D8" w:rsidRPr="0042548A" w:rsidRDefault="009B49D8" w:rsidP="009C1DFF">
            <w:pPr>
              <w:pStyle w:val="ConsPlusNormal"/>
              <w:rPr>
                <w:rFonts w:ascii="Times New Roman" w:hAnsi="Times New Roman" w:cs="Times New Roman"/>
                <w:highlight w:val="yellow"/>
              </w:rPr>
            </w:pPr>
          </w:p>
        </w:tc>
      </w:tr>
    </w:tbl>
    <w:p w:rsidR="009B49D8" w:rsidRPr="0042548A" w:rsidRDefault="009B49D8" w:rsidP="00B4466B">
      <w:pPr>
        <w:autoSpaceDE w:val="0"/>
        <w:autoSpaceDN w:val="0"/>
        <w:adjustRightInd w:val="0"/>
        <w:spacing w:after="0" w:line="240" w:lineRule="auto"/>
        <w:jc w:val="both"/>
        <w:rPr>
          <w:rFonts w:ascii="Times New Roman" w:hAnsi="Times New Roman" w:cs="Times New Roman"/>
          <w:highlight w:val="yellow"/>
        </w:rPr>
      </w:pPr>
    </w:p>
    <w:p w:rsidR="009B49D8" w:rsidRPr="003A7FAA" w:rsidRDefault="009B49D8" w:rsidP="00B4466B">
      <w:pPr>
        <w:autoSpaceDE w:val="0"/>
        <w:autoSpaceDN w:val="0"/>
        <w:adjustRightInd w:val="0"/>
        <w:spacing w:after="0" w:line="240" w:lineRule="auto"/>
        <w:jc w:val="both"/>
        <w:rPr>
          <w:rFonts w:ascii="Times New Roman" w:hAnsi="Times New Roman" w:cs="Times New Roman"/>
          <w:sz w:val="20"/>
          <w:szCs w:val="20"/>
          <w:highlight w:val="yellow"/>
        </w:rPr>
      </w:pPr>
    </w:p>
    <w:p w:rsidR="009B49D8" w:rsidRDefault="009B49D8" w:rsidP="008413A5">
      <w:pPr>
        <w:pStyle w:val="Heading1"/>
        <w:spacing w:before="240"/>
        <w:jc w:val="center"/>
        <w:rPr>
          <w:b/>
          <w:bCs/>
          <w:color w:val="000000"/>
          <w:sz w:val="28"/>
          <w:szCs w:val="28"/>
        </w:rPr>
      </w:pPr>
      <w:r w:rsidRPr="009F1B9E">
        <w:rPr>
          <w:color w:val="000000"/>
          <w:sz w:val="28"/>
          <w:szCs w:val="28"/>
        </w:rPr>
        <w:t>Расписка   Заявителя</w:t>
      </w:r>
    </w:p>
    <w:tbl>
      <w:tblPr>
        <w:tblW w:w="102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9498"/>
        <w:gridCol w:w="284"/>
      </w:tblGrid>
      <w:tr w:rsidR="009B49D8" w:rsidRPr="009D6E83">
        <w:trPr>
          <w:trHeight w:val="488"/>
        </w:trPr>
        <w:tc>
          <w:tcPr>
            <w:tcW w:w="425" w:type="dxa"/>
            <w:tcBorders>
              <w:top w:val="nil"/>
              <w:left w:val="nil"/>
              <w:bottom w:val="nil"/>
              <w:right w:val="nil"/>
            </w:tcBorders>
          </w:tcPr>
          <w:p w:rsidR="009B49D8" w:rsidRPr="009D6E83" w:rsidRDefault="009B49D8" w:rsidP="00621083">
            <w:pPr>
              <w:spacing w:after="0"/>
              <w:ind w:right="-137"/>
              <w:rPr>
                <w:rFonts w:ascii="Times New Roman" w:hAnsi="Times New Roman" w:cs="Times New Roman"/>
              </w:rPr>
            </w:pPr>
            <w:r w:rsidRPr="009D6E83">
              <w:rPr>
                <w:rFonts w:ascii="Times New Roman" w:hAnsi="Times New Roman" w:cs="Times New Roman"/>
              </w:rPr>
              <w:t xml:space="preserve">          </w:t>
            </w:r>
            <w:r w:rsidRPr="009E5417">
              <w:rPr>
                <w:rFonts w:ascii="Times New Roman" w:hAnsi="Times New Roman" w:cs="Times New Roman"/>
                <w:sz w:val="28"/>
                <w:szCs w:val="28"/>
              </w:rPr>
              <w:t>Я</w:t>
            </w:r>
            <w:r w:rsidRPr="009D6E83">
              <w:rPr>
                <w:rFonts w:ascii="Times New Roman" w:hAnsi="Times New Roman" w:cs="Times New Roman"/>
              </w:rPr>
              <w:t>,</w:t>
            </w:r>
          </w:p>
        </w:tc>
        <w:tc>
          <w:tcPr>
            <w:tcW w:w="9498" w:type="dxa"/>
            <w:tcBorders>
              <w:top w:val="nil"/>
              <w:left w:val="nil"/>
              <w:bottom w:val="single" w:sz="6" w:space="0" w:color="auto"/>
              <w:right w:val="nil"/>
            </w:tcBorders>
          </w:tcPr>
          <w:p w:rsidR="009B49D8" w:rsidRPr="009D6E83" w:rsidRDefault="009B49D8" w:rsidP="0074213A">
            <w:pPr>
              <w:tabs>
                <w:tab w:val="left" w:pos="8820"/>
              </w:tabs>
              <w:spacing w:after="0"/>
              <w:jc w:val="right"/>
              <w:rPr>
                <w:rFonts w:ascii="Times New Roman" w:hAnsi="Times New Roman" w:cs="Times New Roman"/>
              </w:rPr>
            </w:pPr>
          </w:p>
        </w:tc>
        <w:tc>
          <w:tcPr>
            <w:tcW w:w="284" w:type="dxa"/>
            <w:tcBorders>
              <w:top w:val="nil"/>
              <w:left w:val="nil"/>
              <w:bottom w:val="nil"/>
              <w:right w:val="nil"/>
            </w:tcBorders>
          </w:tcPr>
          <w:p w:rsidR="009B49D8" w:rsidRPr="009D6E83" w:rsidRDefault="009B49D8" w:rsidP="00621083">
            <w:pPr>
              <w:spacing w:after="0"/>
              <w:rPr>
                <w:rFonts w:ascii="Times New Roman" w:hAnsi="Times New Roman" w:cs="Times New Roman"/>
              </w:rPr>
            </w:pPr>
          </w:p>
        </w:tc>
      </w:tr>
      <w:tr w:rsidR="009B49D8" w:rsidRPr="009D6E83">
        <w:tc>
          <w:tcPr>
            <w:tcW w:w="425" w:type="dxa"/>
            <w:tcBorders>
              <w:top w:val="nil"/>
              <w:left w:val="nil"/>
              <w:bottom w:val="nil"/>
              <w:right w:val="nil"/>
            </w:tcBorders>
          </w:tcPr>
          <w:p w:rsidR="009B49D8" w:rsidRPr="009D6E83" w:rsidRDefault="009B49D8" w:rsidP="00621083">
            <w:pPr>
              <w:spacing w:after="0"/>
              <w:rPr>
                <w:rFonts w:ascii="Times New Roman" w:hAnsi="Times New Roman" w:cs="Times New Roman"/>
              </w:rPr>
            </w:pPr>
          </w:p>
        </w:tc>
        <w:tc>
          <w:tcPr>
            <w:tcW w:w="9498" w:type="dxa"/>
            <w:tcBorders>
              <w:top w:val="single" w:sz="6" w:space="0" w:color="auto"/>
              <w:left w:val="nil"/>
              <w:bottom w:val="nil"/>
              <w:right w:val="nil"/>
            </w:tcBorders>
          </w:tcPr>
          <w:p w:rsidR="009B49D8" w:rsidRPr="009D6E83" w:rsidRDefault="009B49D8" w:rsidP="00621083">
            <w:pPr>
              <w:spacing w:after="0"/>
              <w:jc w:val="center"/>
              <w:rPr>
                <w:rFonts w:ascii="Times New Roman" w:hAnsi="Times New Roman" w:cs="Times New Roman"/>
              </w:rPr>
            </w:pPr>
            <w:r w:rsidRPr="009D6E83">
              <w:rPr>
                <w:rFonts w:ascii="Times New Roman" w:hAnsi="Times New Roman" w:cs="Times New Roman"/>
              </w:rPr>
              <w:t>(указать фамилию, имя, отчество)</w:t>
            </w:r>
          </w:p>
        </w:tc>
        <w:tc>
          <w:tcPr>
            <w:tcW w:w="284" w:type="dxa"/>
            <w:tcBorders>
              <w:top w:val="nil"/>
              <w:left w:val="nil"/>
              <w:bottom w:val="nil"/>
              <w:right w:val="nil"/>
            </w:tcBorders>
          </w:tcPr>
          <w:p w:rsidR="009B49D8" w:rsidRPr="009D6E83" w:rsidRDefault="009B49D8" w:rsidP="00621083">
            <w:pPr>
              <w:spacing w:after="0"/>
              <w:rPr>
                <w:rFonts w:ascii="Times New Roman" w:hAnsi="Times New Roman" w:cs="Times New Roman"/>
              </w:rPr>
            </w:pPr>
          </w:p>
        </w:tc>
      </w:tr>
    </w:tbl>
    <w:p w:rsidR="009B49D8" w:rsidRDefault="009B49D8" w:rsidP="00020262">
      <w:pPr>
        <w:autoSpaceDE w:val="0"/>
        <w:autoSpaceDN w:val="0"/>
        <w:adjustRightInd w:val="0"/>
        <w:spacing w:after="0" w:line="240" w:lineRule="auto"/>
        <w:jc w:val="both"/>
        <w:rPr>
          <w:rFonts w:ascii="Times New Roman" w:hAnsi="Times New Roman" w:cs="Times New Roman"/>
          <w:sz w:val="28"/>
          <w:szCs w:val="28"/>
        </w:rPr>
      </w:pPr>
      <w:r w:rsidRPr="009E5417">
        <w:rPr>
          <w:rFonts w:ascii="Times New Roman" w:hAnsi="Times New Roman" w:cs="Times New Roman"/>
          <w:sz w:val="28"/>
          <w:szCs w:val="28"/>
        </w:rPr>
        <w:t>ознакомлен(</w:t>
      </w:r>
      <w:r>
        <w:rPr>
          <w:rFonts w:ascii="Times New Roman" w:hAnsi="Times New Roman" w:cs="Times New Roman"/>
          <w:sz w:val="28"/>
          <w:szCs w:val="28"/>
        </w:rPr>
        <w:t>а</w:t>
      </w:r>
      <w:r w:rsidRPr="009E5417">
        <w:rPr>
          <w:rFonts w:ascii="Times New Roman" w:hAnsi="Times New Roman" w:cs="Times New Roman"/>
          <w:sz w:val="28"/>
          <w:szCs w:val="28"/>
        </w:rPr>
        <w:t xml:space="preserve">) с </w:t>
      </w:r>
      <w:r>
        <w:rPr>
          <w:rFonts w:ascii="Times New Roman" w:hAnsi="Times New Roman" w:cs="Times New Roman"/>
          <w:sz w:val="28"/>
          <w:szCs w:val="28"/>
        </w:rPr>
        <w:t>Порядком предоставления новогодних подарков для некоторых категорий детей, утвержденным постановлением Правительства Рязанской области от 26.06.2018 № 184.</w:t>
      </w:r>
    </w:p>
    <w:p w:rsidR="009B49D8" w:rsidRPr="009F1B9E" w:rsidRDefault="009B49D8" w:rsidP="008413A5">
      <w:pPr>
        <w:pStyle w:val="BodyText"/>
        <w:tabs>
          <w:tab w:val="left" w:pos="709"/>
        </w:tabs>
        <w:spacing w:line="240" w:lineRule="auto"/>
        <w:jc w:val="both"/>
        <w:rPr>
          <w:sz w:val="28"/>
          <w:szCs w:val="28"/>
        </w:rPr>
      </w:pPr>
      <w:r w:rsidRPr="009F1B9E">
        <w:rPr>
          <w:sz w:val="28"/>
          <w:szCs w:val="28"/>
        </w:rPr>
        <w:t xml:space="preserve">         За достоверность предоставленных сведений несу полную персональную ответственность.</w:t>
      </w:r>
    </w:p>
    <w:p w:rsidR="009B49D8" w:rsidRDefault="009B49D8" w:rsidP="008413A5">
      <w:pPr>
        <w:pStyle w:val="BodyText"/>
        <w:rPr>
          <w:sz w:val="22"/>
          <w:szCs w:val="22"/>
        </w:rPr>
      </w:pP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2693"/>
        <w:gridCol w:w="3118"/>
        <w:gridCol w:w="2552"/>
      </w:tblGrid>
      <w:tr w:rsidR="009B49D8">
        <w:tc>
          <w:tcPr>
            <w:tcW w:w="1560" w:type="dxa"/>
            <w:vAlign w:val="center"/>
          </w:tcPr>
          <w:p w:rsidR="009B49D8" w:rsidRPr="0020600D" w:rsidRDefault="009B49D8" w:rsidP="0020600D">
            <w:pPr>
              <w:spacing w:after="0"/>
              <w:jc w:val="center"/>
              <w:rPr>
                <w:rFonts w:ascii="Times New Roman" w:hAnsi="Times New Roman" w:cs="Times New Roman"/>
                <w:sz w:val="28"/>
                <w:szCs w:val="28"/>
              </w:rPr>
            </w:pPr>
            <w:r w:rsidRPr="0020600D">
              <w:rPr>
                <w:rFonts w:ascii="Times New Roman" w:hAnsi="Times New Roman" w:cs="Times New Roman"/>
                <w:sz w:val="28"/>
                <w:szCs w:val="28"/>
              </w:rPr>
              <w:t>Дата</w:t>
            </w:r>
          </w:p>
        </w:tc>
        <w:tc>
          <w:tcPr>
            <w:tcW w:w="2693" w:type="dxa"/>
            <w:vAlign w:val="center"/>
          </w:tcPr>
          <w:p w:rsidR="009B49D8" w:rsidRPr="0020600D" w:rsidRDefault="009B49D8" w:rsidP="0020600D">
            <w:pPr>
              <w:spacing w:after="0"/>
              <w:jc w:val="center"/>
              <w:rPr>
                <w:rFonts w:ascii="Times New Roman" w:hAnsi="Times New Roman" w:cs="Times New Roman"/>
                <w:sz w:val="28"/>
                <w:szCs w:val="28"/>
              </w:rPr>
            </w:pPr>
            <w:r w:rsidRPr="0020600D">
              <w:rPr>
                <w:rFonts w:ascii="Times New Roman" w:hAnsi="Times New Roman" w:cs="Times New Roman"/>
                <w:sz w:val="28"/>
                <w:szCs w:val="28"/>
              </w:rPr>
              <w:t>Подпись Заявителя</w:t>
            </w:r>
          </w:p>
        </w:tc>
        <w:tc>
          <w:tcPr>
            <w:tcW w:w="3118" w:type="dxa"/>
            <w:vAlign w:val="center"/>
          </w:tcPr>
          <w:p w:rsidR="009B49D8" w:rsidRPr="0020600D" w:rsidRDefault="009B49D8" w:rsidP="0020600D">
            <w:pPr>
              <w:pStyle w:val="Heading2"/>
              <w:ind w:firstLine="0"/>
              <w:rPr>
                <w:b/>
                <w:bCs/>
                <w:color w:val="000000"/>
                <w:sz w:val="28"/>
                <w:szCs w:val="28"/>
              </w:rPr>
            </w:pPr>
            <w:r w:rsidRPr="0020600D">
              <w:rPr>
                <w:color w:val="000000"/>
                <w:sz w:val="28"/>
                <w:szCs w:val="28"/>
              </w:rPr>
              <w:t>Дата приема заявления</w:t>
            </w:r>
          </w:p>
        </w:tc>
        <w:tc>
          <w:tcPr>
            <w:tcW w:w="2552" w:type="dxa"/>
            <w:vAlign w:val="center"/>
          </w:tcPr>
          <w:p w:rsidR="009B49D8" w:rsidRPr="0020600D" w:rsidRDefault="009B49D8" w:rsidP="0020600D">
            <w:pPr>
              <w:spacing w:after="0"/>
              <w:jc w:val="center"/>
              <w:rPr>
                <w:rFonts w:ascii="Times New Roman" w:hAnsi="Times New Roman" w:cs="Times New Roman"/>
                <w:sz w:val="28"/>
                <w:szCs w:val="28"/>
              </w:rPr>
            </w:pPr>
            <w:r w:rsidRPr="0020600D">
              <w:rPr>
                <w:rFonts w:ascii="Times New Roman" w:hAnsi="Times New Roman" w:cs="Times New Roman"/>
                <w:sz w:val="28"/>
                <w:szCs w:val="28"/>
              </w:rPr>
              <w:t>Подпись специалиста</w:t>
            </w:r>
          </w:p>
        </w:tc>
      </w:tr>
      <w:tr w:rsidR="009B49D8">
        <w:trPr>
          <w:trHeight w:val="270"/>
        </w:trPr>
        <w:tc>
          <w:tcPr>
            <w:tcW w:w="1560" w:type="dxa"/>
          </w:tcPr>
          <w:p w:rsidR="009B49D8" w:rsidRDefault="009B49D8" w:rsidP="00784A61">
            <w:pPr>
              <w:spacing w:after="0"/>
              <w:rPr>
                <w:sz w:val="24"/>
                <w:szCs w:val="24"/>
              </w:rPr>
            </w:pPr>
          </w:p>
        </w:tc>
        <w:tc>
          <w:tcPr>
            <w:tcW w:w="2693" w:type="dxa"/>
          </w:tcPr>
          <w:p w:rsidR="009B49D8" w:rsidRDefault="009B49D8" w:rsidP="00784A61">
            <w:pPr>
              <w:spacing w:after="0"/>
              <w:rPr>
                <w:sz w:val="24"/>
                <w:szCs w:val="24"/>
              </w:rPr>
            </w:pPr>
          </w:p>
        </w:tc>
        <w:tc>
          <w:tcPr>
            <w:tcW w:w="3118" w:type="dxa"/>
          </w:tcPr>
          <w:p w:rsidR="009B49D8" w:rsidRDefault="009B49D8" w:rsidP="00784A61">
            <w:pPr>
              <w:spacing w:after="0"/>
              <w:rPr>
                <w:sz w:val="24"/>
                <w:szCs w:val="24"/>
              </w:rPr>
            </w:pPr>
          </w:p>
        </w:tc>
        <w:tc>
          <w:tcPr>
            <w:tcW w:w="2552" w:type="dxa"/>
          </w:tcPr>
          <w:p w:rsidR="009B49D8" w:rsidRDefault="009B49D8" w:rsidP="00784A61">
            <w:pPr>
              <w:spacing w:after="0"/>
              <w:rPr>
                <w:sz w:val="24"/>
                <w:szCs w:val="24"/>
              </w:rPr>
            </w:pPr>
          </w:p>
        </w:tc>
      </w:tr>
    </w:tbl>
    <w:p w:rsidR="009B49D8" w:rsidRDefault="009B49D8" w:rsidP="008413A5">
      <w:pPr>
        <w:pStyle w:val="BodyText"/>
        <w:rPr>
          <w:sz w:val="22"/>
          <w:szCs w:val="22"/>
        </w:rPr>
      </w:pPr>
    </w:p>
    <w:p w:rsidR="009B49D8" w:rsidRDefault="009B49D8" w:rsidP="008413A5">
      <w:pPr>
        <w:pStyle w:val="BodyText"/>
        <w:rPr>
          <w:sz w:val="22"/>
          <w:szCs w:val="22"/>
        </w:rPr>
      </w:pPr>
    </w:p>
    <w:p w:rsidR="009B49D8" w:rsidRDefault="009B49D8" w:rsidP="008413A5">
      <w:pPr>
        <w:pStyle w:val="ConsPlusNonformat"/>
        <w:jc w:val="center"/>
        <w:rPr>
          <w:rFonts w:ascii="Times New Roman" w:hAnsi="Times New Roman" w:cs="Times New Roman"/>
          <w:sz w:val="24"/>
          <w:szCs w:val="24"/>
        </w:rPr>
      </w:pPr>
      <w:r w:rsidRPr="000D7F90">
        <w:rPr>
          <w:rFonts w:ascii="Times New Roman" w:hAnsi="Times New Roman" w:cs="Times New Roman"/>
          <w:sz w:val="24"/>
          <w:szCs w:val="24"/>
        </w:rPr>
        <w:t>-----------------------------------------------------------------</w:t>
      </w:r>
    </w:p>
    <w:p w:rsidR="009B49D8" w:rsidRPr="0020600D" w:rsidRDefault="009B49D8" w:rsidP="0020600D">
      <w:pPr>
        <w:pStyle w:val="ConsPlusNonformat"/>
        <w:spacing w:line="168" w:lineRule="auto"/>
        <w:jc w:val="center"/>
        <w:rPr>
          <w:rFonts w:ascii="Times New Roman" w:hAnsi="Times New Roman" w:cs="Times New Roman"/>
          <w:sz w:val="24"/>
          <w:szCs w:val="24"/>
        </w:rPr>
      </w:pPr>
      <w:r w:rsidRPr="000D7F90">
        <w:rPr>
          <w:rFonts w:ascii="Times New Roman" w:hAnsi="Times New Roman" w:cs="Times New Roman"/>
          <w:sz w:val="24"/>
          <w:szCs w:val="24"/>
        </w:rPr>
        <w:t>(линия отреза)</w:t>
      </w:r>
    </w:p>
    <w:p w:rsidR="009B49D8" w:rsidRPr="003A7FAA" w:rsidRDefault="009B49D8" w:rsidP="00B4466B">
      <w:pPr>
        <w:autoSpaceDE w:val="0"/>
        <w:autoSpaceDN w:val="0"/>
        <w:adjustRightInd w:val="0"/>
        <w:spacing w:after="0" w:line="240" w:lineRule="auto"/>
        <w:jc w:val="both"/>
        <w:rPr>
          <w:rFonts w:ascii="Times New Roman" w:hAnsi="Times New Roman" w:cs="Times New Roman"/>
          <w:sz w:val="20"/>
          <w:szCs w:val="20"/>
          <w:highlight w:val="yellow"/>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96"/>
        <w:gridCol w:w="3396"/>
        <w:gridCol w:w="3239"/>
      </w:tblGrid>
      <w:tr w:rsidR="009B49D8" w:rsidRPr="008A27C4">
        <w:tc>
          <w:tcPr>
            <w:tcW w:w="10031" w:type="dxa"/>
            <w:gridSpan w:val="3"/>
          </w:tcPr>
          <w:p w:rsidR="009B49D8" w:rsidRPr="008A27C4" w:rsidRDefault="009B49D8" w:rsidP="00784A61">
            <w:pPr>
              <w:autoSpaceDE w:val="0"/>
              <w:autoSpaceDN w:val="0"/>
              <w:adjustRightInd w:val="0"/>
              <w:spacing w:after="0" w:line="240" w:lineRule="auto"/>
              <w:jc w:val="center"/>
              <w:rPr>
                <w:rFonts w:ascii="Times New Roman" w:hAnsi="Times New Roman" w:cs="Times New Roman"/>
                <w:sz w:val="28"/>
                <w:szCs w:val="28"/>
              </w:rPr>
            </w:pPr>
            <w:r w:rsidRPr="008A27C4">
              <w:rPr>
                <w:rFonts w:ascii="Times New Roman" w:hAnsi="Times New Roman" w:cs="Times New Roman"/>
                <w:sz w:val="28"/>
                <w:szCs w:val="28"/>
              </w:rPr>
              <w:t xml:space="preserve">Расписка-уведомление о </w:t>
            </w:r>
            <w:r>
              <w:rPr>
                <w:rFonts w:ascii="Times New Roman" w:hAnsi="Times New Roman" w:cs="Times New Roman"/>
                <w:sz w:val="28"/>
                <w:szCs w:val="28"/>
              </w:rPr>
              <w:t>приеме заявления и комплекта документов для предоставления новогодних подарков для некоторых категорий детей</w:t>
            </w:r>
          </w:p>
          <w:p w:rsidR="009B49D8" w:rsidRPr="008A27C4" w:rsidRDefault="009B49D8" w:rsidP="00784A61">
            <w:pPr>
              <w:autoSpaceDE w:val="0"/>
              <w:autoSpaceDN w:val="0"/>
              <w:adjustRightInd w:val="0"/>
              <w:spacing w:after="0" w:line="240" w:lineRule="auto"/>
              <w:jc w:val="both"/>
              <w:rPr>
                <w:rFonts w:ascii="Times New Roman" w:hAnsi="Times New Roman" w:cs="Times New Roman"/>
                <w:sz w:val="20"/>
                <w:szCs w:val="20"/>
              </w:rPr>
            </w:pPr>
          </w:p>
        </w:tc>
      </w:tr>
      <w:tr w:rsidR="009B49D8" w:rsidRPr="008A27C4">
        <w:tc>
          <w:tcPr>
            <w:tcW w:w="10031" w:type="dxa"/>
            <w:gridSpan w:val="3"/>
          </w:tcPr>
          <w:p w:rsidR="009B49D8" w:rsidRPr="009866B6" w:rsidRDefault="009B49D8" w:rsidP="008413A5">
            <w:pPr>
              <w:autoSpaceDE w:val="0"/>
              <w:autoSpaceDN w:val="0"/>
              <w:adjustRightInd w:val="0"/>
              <w:spacing w:after="0" w:line="240" w:lineRule="auto"/>
              <w:jc w:val="both"/>
              <w:rPr>
                <w:rFonts w:ascii="Times New Roman" w:hAnsi="Times New Roman" w:cs="Times New Roman"/>
                <w:sz w:val="20"/>
                <w:szCs w:val="20"/>
              </w:rPr>
            </w:pPr>
            <w:r w:rsidRPr="008A27C4">
              <w:rPr>
                <w:rFonts w:ascii="Times New Roman" w:hAnsi="Times New Roman" w:cs="Times New Roman"/>
                <w:sz w:val="28"/>
                <w:szCs w:val="28"/>
              </w:rPr>
              <w:t xml:space="preserve">В целях предоставления </w:t>
            </w:r>
            <w:r>
              <w:rPr>
                <w:rFonts w:ascii="Times New Roman" w:hAnsi="Times New Roman" w:cs="Times New Roman"/>
                <w:sz w:val="28"/>
                <w:szCs w:val="28"/>
              </w:rPr>
              <w:t>новогодних подарков для некоторых категорий детей</w:t>
            </w:r>
            <w:r w:rsidRPr="008A27C4">
              <w:rPr>
                <w:rFonts w:ascii="Times New Roman" w:hAnsi="Times New Roman" w:cs="Times New Roman"/>
                <w:sz w:val="28"/>
                <w:szCs w:val="28"/>
              </w:rPr>
              <w:t xml:space="preserve"> отделом</w:t>
            </w:r>
            <w:r>
              <w:rPr>
                <w:rFonts w:ascii="Times New Roman" w:hAnsi="Times New Roman" w:cs="Times New Roman"/>
                <w:sz w:val="28"/>
                <w:szCs w:val="28"/>
              </w:rPr>
              <w:t>_____________________</w:t>
            </w:r>
            <w:r>
              <w:rPr>
                <w:rFonts w:ascii="Times New Roman" w:hAnsi="Times New Roman" w:cs="Times New Roman"/>
                <w:sz w:val="20"/>
                <w:szCs w:val="20"/>
              </w:rPr>
              <w:t> </w:t>
            </w:r>
            <w:r w:rsidRPr="008A27C4">
              <w:rPr>
                <w:rFonts w:ascii="Times New Roman" w:hAnsi="Times New Roman" w:cs="Times New Roman"/>
                <w:sz w:val="28"/>
                <w:szCs w:val="28"/>
              </w:rPr>
              <w:t>государственного казенно</w:t>
            </w:r>
            <w:r>
              <w:rPr>
                <w:rFonts w:ascii="Times New Roman" w:hAnsi="Times New Roman" w:cs="Times New Roman"/>
                <w:sz w:val="28"/>
                <w:szCs w:val="28"/>
              </w:rPr>
              <w:t xml:space="preserve">го учреждения Рязанской области </w:t>
            </w:r>
            <w:r w:rsidRPr="008A27C4">
              <w:rPr>
                <w:rFonts w:ascii="Times New Roman" w:hAnsi="Times New Roman" w:cs="Times New Roman"/>
                <w:sz w:val="28"/>
                <w:szCs w:val="28"/>
              </w:rPr>
              <w:t xml:space="preserve">«Управление социальной защиты </w:t>
            </w:r>
            <w:r>
              <w:rPr>
                <w:rFonts w:ascii="Times New Roman" w:hAnsi="Times New Roman" w:cs="Times New Roman"/>
                <w:sz w:val="28"/>
                <w:szCs w:val="28"/>
              </w:rPr>
              <w:t>населения Рязанской области» у З</w:t>
            </w:r>
            <w:r w:rsidRPr="008A27C4">
              <w:rPr>
                <w:rFonts w:ascii="Times New Roman" w:hAnsi="Times New Roman" w:cs="Times New Roman"/>
                <w:sz w:val="28"/>
                <w:szCs w:val="28"/>
              </w:rPr>
              <w:t>аявителя</w:t>
            </w:r>
            <w:r w:rsidRPr="008A27C4">
              <w:rPr>
                <w:rFonts w:ascii="Times New Roman" w:hAnsi="Times New Roman" w:cs="Times New Roman"/>
                <w:sz w:val="20"/>
                <w:szCs w:val="20"/>
              </w:rPr>
              <w:t>_____________________________</w:t>
            </w:r>
            <w:r>
              <w:rPr>
                <w:rFonts w:ascii="Times New Roman" w:hAnsi="Times New Roman" w:cs="Times New Roman"/>
                <w:sz w:val="20"/>
                <w:szCs w:val="20"/>
              </w:rPr>
              <w:t xml:space="preserve">________________  </w:t>
            </w:r>
            <w:r w:rsidRPr="008A27C4">
              <w:rPr>
                <w:rFonts w:ascii="Times New Roman" w:hAnsi="Times New Roman" w:cs="Times New Roman"/>
                <w:sz w:val="28"/>
                <w:szCs w:val="28"/>
              </w:rPr>
              <w:t>приняты следующие документы</w:t>
            </w:r>
            <w:r w:rsidRPr="009866B6">
              <w:rPr>
                <w:rFonts w:ascii="Times New Roman" w:hAnsi="Times New Roman" w:cs="Times New Roman"/>
                <w:sz w:val="28"/>
                <w:szCs w:val="28"/>
              </w:rPr>
              <w:t>:</w:t>
            </w:r>
          </w:p>
        </w:tc>
      </w:tr>
      <w:tr w:rsidR="009B49D8" w:rsidRPr="008A27C4">
        <w:tc>
          <w:tcPr>
            <w:tcW w:w="3396" w:type="dxa"/>
          </w:tcPr>
          <w:p w:rsidR="009B49D8" w:rsidRPr="008A27C4" w:rsidRDefault="009B49D8" w:rsidP="00784A61">
            <w:pPr>
              <w:autoSpaceDE w:val="0"/>
              <w:autoSpaceDN w:val="0"/>
              <w:adjustRightInd w:val="0"/>
              <w:spacing w:after="0" w:line="240" w:lineRule="auto"/>
              <w:jc w:val="center"/>
              <w:rPr>
                <w:rFonts w:ascii="Times New Roman" w:hAnsi="Times New Roman" w:cs="Times New Roman"/>
                <w:sz w:val="28"/>
                <w:szCs w:val="28"/>
              </w:rPr>
            </w:pPr>
            <w:r w:rsidRPr="008A27C4">
              <w:rPr>
                <w:rFonts w:ascii="Times New Roman" w:hAnsi="Times New Roman" w:cs="Times New Roman"/>
                <w:sz w:val="28"/>
                <w:szCs w:val="28"/>
              </w:rPr>
              <w:t>Перечень документов</w:t>
            </w:r>
            <w:r w:rsidRPr="008A27C4">
              <w:rPr>
                <w:rFonts w:ascii="Times New Roman" w:hAnsi="Times New Roman" w:cs="Times New Roman"/>
                <w:sz w:val="28"/>
                <w:szCs w:val="28"/>
                <w:lang w:val="en-US"/>
              </w:rPr>
              <w:t>:</w:t>
            </w:r>
          </w:p>
        </w:tc>
        <w:tc>
          <w:tcPr>
            <w:tcW w:w="3396" w:type="dxa"/>
          </w:tcPr>
          <w:p w:rsidR="009B49D8" w:rsidRPr="008A27C4" w:rsidRDefault="009B49D8" w:rsidP="00784A61">
            <w:pPr>
              <w:autoSpaceDE w:val="0"/>
              <w:autoSpaceDN w:val="0"/>
              <w:adjustRightInd w:val="0"/>
              <w:spacing w:after="0" w:line="240" w:lineRule="auto"/>
              <w:jc w:val="center"/>
              <w:rPr>
                <w:rFonts w:ascii="Times New Roman" w:hAnsi="Times New Roman" w:cs="Times New Roman"/>
                <w:sz w:val="28"/>
                <w:szCs w:val="28"/>
              </w:rPr>
            </w:pPr>
            <w:r w:rsidRPr="008A27C4">
              <w:rPr>
                <w:rFonts w:ascii="Times New Roman" w:hAnsi="Times New Roman" w:cs="Times New Roman"/>
                <w:sz w:val="28"/>
                <w:szCs w:val="28"/>
              </w:rPr>
              <w:t>Оригинал</w:t>
            </w:r>
          </w:p>
        </w:tc>
        <w:tc>
          <w:tcPr>
            <w:tcW w:w="3239" w:type="dxa"/>
          </w:tcPr>
          <w:p w:rsidR="009B49D8" w:rsidRPr="008A27C4" w:rsidRDefault="009B49D8" w:rsidP="00784A61">
            <w:pPr>
              <w:autoSpaceDE w:val="0"/>
              <w:autoSpaceDN w:val="0"/>
              <w:adjustRightInd w:val="0"/>
              <w:spacing w:after="0" w:line="240" w:lineRule="auto"/>
              <w:jc w:val="center"/>
              <w:rPr>
                <w:rFonts w:ascii="Times New Roman" w:hAnsi="Times New Roman" w:cs="Times New Roman"/>
                <w:sz w:val="28"/>
                <w:szCs w:val="28"/>
              </w:rPr>
            </w:pPr>
            <w:r w:rsidRPr="008A27C4">
              <w:rPr>
                <w:rFonts w:ascii="Times New Roman" w:hAnsi="Times New Roman" w:cs="Times New Roman"/>
                <w:sz w:val="28"/>
                <w:szCs w:val="28"/>
              </w:rPr>
              <w:t>Копия</w:t>
            </w:r>
          </w:p>
        </w:tc>
      </w:tr>
      <w:tr w:rsidR="009B49D8" w:rsidRPr="008A27C4">
        <w:tc>
          <w:tcPr>
            <w:tcW w:w="3396" w:type="dxa"/>
          </w:tcPr>
          <w:p w:rsidR="009B49D8" w:rsidRPr="008A27C4" w:rsidRDefault="009B49D8" w:rsidP="00784A61">
            <w:pPr>
              <w:autoSpaceDE w:val="0"/>
              <w:autoSpaceDN w:val="0"/>
              <w:adjustRightInd w:val="0"/>
              <w:spacing w:after="0" w:line="240" w:lineRule="auto"/>
              <w:jc w:val="both"/>
              <w:rPr>
                <w:rFonts w:ascii="Times New Roman" w:hAnsi="Times New Roman" w:cs="Times New Roman"/>
                <w:sz w:val="28"/>
                <w:szCs w:val="28"/>
              </w:rPr>
            </w:pPr>
            <w:r w:rsidRPr="008A27C4">
              <w:rPr>
                <w:rFonts w:ascii="Times New Roman" w:hAnsi="Times New Roman" w:cs="Times New Roman"/>
                <w:sz w:val="28"/>
                <w:szCs w:val="28"/>
              </w:rPr>
              <w:t>1.</w:t>
            </w:r>
          </w:p>
        </w:tc>
        <w:tc>
          <w:tcPr>
            <w:tcW w:w="3396" w:type="dxa"/>
          </w:tcPr>
          <w:p w:rsidR="009B49D8" w:rsidRPr="008A27C4" w:rsidRDefault="009B49D8" w:rsidP="00784A61">
            <w:pPr>
              <w:autoSpaceDE w:val="0"/>
              <w:autoSpaceDN w:val="0"/>
              <w:adjustRightInd w:val="0"/>
              <w:spacing w:after="0" w:line="240" w:lineRule="auto"/>
              <w:jc w:val="both"/>
              <w:rPr>
                <w:rFonts w:ascii="Times New Roman" w:hAnsi="Times New Roman" w:cs="Times New Roman"/>
                <w:sz w:val="20"/>
                <w:szCs w:val="20"/>
              </w:rPr>
            </w:pPr>
          </w:p>
        </w:tc>
        <w:tc>
          <w:tcPr>
            <w:tcW w:w="3239" w:type="dxa"/>
          </w:tcPr>
          <w:p w:rsidR="009B49D8" w:rsidRPr="008A27C4" w:rsidRDefault="009B49D8" w:rsidP="00784A61">
            <w:pPr>
              <w:autoSpaceDE w:val="0"/>
              <w:autoSpaceDN w:val="0"/>
              <w:adjustRightInd w:val="0"/>
              <w:spacing w:after="0" w:line="240" w:lineRule="auto"/>
              <w:jc w:val="both"/>
              <w:rPr>
                <w:rFonts w:ascii="Times New Roman" w:hAnsi="Times New Roman" w:cs="Times New Roman"/>
                <w:sz w:val="20"/>
                <w:szCs w:val="20"/>
              </w:rPr>
            </w:pPr>
          </w:p>
        </w:tc>
      </w:tr>
      <w:tr w:rsidR="009B49D8" w:rsidRPr="008A27C4">
        <w:tc>
          <w:tcPr>
            <w:tcW w:w="3396" w:type="dxa"/>
          </w:tcPr>
          <w:p w:rsidR="009B49D8" w:rsidRPr="008A27C4" w:rsidRDefault="009B49D8" w:rsidP="00784A61">
            <w:pPr>
              <w:autoSpaceDE w:val="0"/>
              <w:autoSpaceDN w:val="0"/>
              <w:adjustRightInd w:val="0"/>
              <w:spacing w:after="0" w:line="240" w:lineRule="auto"/>
              <w:jc w:val="both"/>
              <w:rPr>
                <w:rFonts w:ascii="Times New Roman" w:hAnsi="Times New Roman" w:cs="Times New Roman"/>
                <w:sz w:val="28"/>
                <w:szCs w:val="28"/>
              </w:rPr>
            </w:pPr>
            <w:r w:rsidRPr="008A27C4">
              <w:rPr>
                <w:rFonts w:ascii="Times New Roman" w:hAnsi="Times New Roman" w:cs="Times New Roman"/>
                <w:sz w:val="28"/>
                <w:szCs w:val="28"/>
              </w:rPr>
              <w:t>2.</w:t>
            </w:r>
          </w:p>
        </w:tc>
        <w:tc>
          <w:tcPr>
            <w:tcW w:w="3396" w:type="dxa"/>
          </w:tcPr>
          <w:p w:rsidR="009B49D8" w:rsidRPr="008A27C4" w:rsidRDefault="009B49D8" w:rsidP="00784A61">
            <w:pPr>
              <w:autoSpaceDE w:val="0"/>
              <w:autoSpaceDN w:val="0"/>
              <w:adjustRightInd w:val="0"/>
              <w:spacing w:after="0" w:line="240" w:lineRule="auto"/>
              <w:jc w:val="both"/>
              <w:rPr>
                <w:rFonts w:ascii="Times New Roman" w:hAnsi="Times New Roman" w:cs="Times New Roman"/>
                <w:sz w:val="20"/>
                <w:szCs w:val="20"/>
              </w:rPr>
            </w:pPr>
          </w:p>
        </w:tc>
        <w:tc>
          <w:tcPr>
            <w:tcW w:w="3239" w:type="dxa"/>
          </w:tcPr>
          <w:p w:rsidR="009B49D8" w:rsidRPr="008A27C4" w:rsidRDefault="009B49D8" w:rsidP="00784A61">
            <w:pPr>
              <w:autoSpaceDE w:val="0"/>
              <w:autoSpaceDN w:val="0"/>
              <w:adjustRightInd w:val="0"/>
              <w:spacing w:after="0" w:line="240" w:lineRule="auto"/>
              <w:jc w:val="both"/>
              <w:rPr>
                <w:rFonts w:ascii="Times New Roman" w:hAnsi="Times New Roman" w:cs="Times New Roman"/>
                <w:sz w:val="20"/>
                <w:szCs w:val="20"/>
              </w:rPr>
            </w:pPr>
          </w:p>
        </w:tc>
      </w:tr>
      <w:tr w:rsidR="009B49D8" w:rsidRPr="008A27C4">
        <w:tc>
          <w:tcPr>
            <w:tcW w:w="3396" w:type="dxa"/>
          </w:tcPr>
          <w:p w:rsidR="009B49D8" w:rsidRPr="008A27C4" w:rsidRDefault="009B49D8" w:rsidP="00784A61">
            <w:pPr>
              <w:autoSpaceDE w:val="0"/>
              <w:autoSpaceDN w:val="0"/>
              <w:adjustRightInd w:val="0"/>
              <w:spacing w:after="0" w:line="240" w:lineRule="auto"/>
              <w:jc w:val="both"/>
              <w:rPr>
                <w:rFonts w:ascii="Times New Roman" w:hAnsi="Times New Roman" w:cs="Times New Roman"/>
                <w:sz w:val="28"/>
                <w:szCs w:val="28"/>
              </w:rPr>
            </w:pPr>
            <w:r w:rsidRPr="008A27C4">
              <w:rPr>
                <w:rFonts w:ascii="Times New Roman" w:hAnsi="Times New Roman" w:cs="Times New Roman"/>
                <w:sz w:val="28"/>
                <w:szCs w:val="28"/>
              </w:rPr>
              <w:t>3.</w:t>
            </w:r>
          </w:p>
        </w:tc>
        <w:tc>
          <w:tcPr>
            <w:tcW w:w="3396" w:type="dxa"/>
          </w:tcPr>
          <w:p w:rsidR="009B49D8" w:rsidRPr="008A27C4" w:rsidRDefault="009B49D8" w:rsidP="00784A61">
            <w:pPr>
              <w:autoSpaceDE w:val="0"/>
              <w:autoSpaceDN w:val="0"/>
              <w:adjustRightInd w:val="0"/>
              <w:spacing w:after="0" w:line="240" w:lineRule="auto"/>
              <w:jc w:val="both"/>
              <w:rPr>
                <w:rFonts w:ascii="Times New Roman" w:hAnsi="Times New Roman" w:cs="Times New Roman"/>
                <w:sz w:val="20"/>
                <w:szCs w:val="20"/>
              </w:rPr>
            </w:pPr>
          </w:p>
        </w:tc>
        <w:tc>
          <w:tcPr>
            <w:tcW w:w="3239" w:type="dxa"/>
          </w:tcPr>
          <w:p w:rsidR="009B49D8" w:rsidRPr="008A27C4" w:rsidRDefault="009B49D8" w:rsidP="00784A61">
            <w:pPr>
              <w:autoSpaceDE w:val="0"/>
              <w:autoSpaceDN w:val="0"/>
              <w:adjustRightInd w:val="0"/>
              <w:spacing w:after="0" w:line="240" w:lineRule="auto"/>
              <w:jc w:val="both"/>
              <w:rPr>
                <w:rFonts w:ascii="Times New Roman" w:hAnsi="Times New Roman" w:cs="Times New Roman"/>
                <w:sz w:val="20"/>
                <w:szCs w:val="20"/>
              </w:rPr>
            </w:pPr>
          </w:p>
        </w:tc>
      </w:tr>
      <w:tr w:rsidR="009B49D8" w:rsidRPr="008A27C4">
        <w:tc>
          <w:tcPr>
            <w:tcW w:w="3396" w:type="dxa"/>
          </w:tcPr>
          <w:p w:rsidR="009B49D8" w:rsidRPr="008A27C4" w:rsidRDefault="009B49D8" w:rsidP="00784A61">
            <w:pPr>
              <w:autoSpaceDE w:val="0"/>
              <w:autoSpaceDN w:val="0"/>
              <w:adjustRightInd w:val="0"/>
              <w:spacing w:after="0" w:line="240" w:lineRule="auto"/>
              <w:jc w:val="both"/>
              <w:rPr>
                <w:rFonts w:ascii="Times New Roman" w:hAnsi="Times New Roman" w:cs="Times New Roman"/>
                <w:sz w:val="28"/>
                <w:szCs w:val="28"/>
              </w:rPr>
            </w:pPr>
            <w:r w:rsidRPr="008A27C4">
              <w:rPr>
                <w:rFonts w:ascii="Times New Roman" w:hAnsi="Times New Roman" w:cs="Times New Roman"/>
                <w:sz w:val="28"/>
                <w:szCs w:val="28"/>
              </w:rPr>
              <w:t>4.</w:t>
            </w:r>
          </w:p>
        </w:tc>
        <w:tc>
          <w:tcPr>
            <w:tcW w:w="3396" w:type="dxa"/>
          </w:tcPr>
          <w:p w:rsidR="009B49D8" w:rsidRPr="008A27C4" w:rsidRDefault="009B49D8" w:rsidP="00784A61">
            <w:pPr>
              <w:autoSpaceDE w:val="0"/>
              <w:autoSpaceDN w:val="0"/>
              <w:adjustRightInd w:val="0"/>
              <w:spacing w:after="0" w:line="240" w:lineRule="auto"/>
              <w:jc w:val="both"/>
              <w:rPr>
                <w:rFonts w:ascii="Times New Roman" w:hAnsi="Times New Roman" w:cs="Times New Roman"/>
                <w:sz w:val="20"/>
                <w:szCs w:val="20"/>
              </w:rPr>
            </w:pPr>
          </w:p>
        </w:tc>
        <w:tc>
          <w:tcPr>
            <w:tcW w:w="3239" w:type="dxa"/>
          </w:tcPr>
          <w:p w:rsidR="009B49D8" w:rsidRPr="008A27C4" w:rsidRDefault="009B49D8" w:rsidP="00784A61">
            <w:pPr>
              <w:autoSpaceDE w:val="0"/>
              <w:autoSpaceDN w:val="0"/>
              <w:adjustRightInd w:val="0"/>
              <w:spacing w:after="0" w:line="240" w:lineRule="auto"/>
              <w:jc w:val="both"/>
              <w:rPr>
                <w:rFonts w:ascii="Times New Roman" w:hAnsi="Times New Roman" w:cs="Times New Roman"/>
                <w:sz w:val="20"/>
                <w:szCs w:val="20"/>
              </w:rPr>
            </w:pPr>
          </w:p>
        </w:tc>
      </w:tr>
      <w:tr w:rsidR="009B49D8" w:rsidRPr="008A27C4">
        <w:tc>
          <w:tcPr>
            <w:tcW w:w="3396" w:type="dxa"/>
          </w:tcPr>
          <w:p w:rsidR="009B49D8" w:rsidRPr="008A27C4" w:rsidRDefault="009B49D8" w:rsidP="00784A61">
            <w:pPr>
              <w:autoSpaceDE w:val="0"/>
              <w:autoSpaceDN w:val="0"/>
              <w:adjustRightInd w:val="0"/>
              <w:spacing w:after="0" w:line="240" w:lineRule="auto"/>
              <w:jc w:val="center"/>
              <w:rPr>
                <w:rFonts w:ascii="Times New Roman" w:hAnsi="Times New Roman" w:cs="Times New Roman"/>
                <w:sz w:val="28"/>
                <w:szCs w:val="28"/>
              </w:rPr>
            </w:pPr>
            <w:r w:rsidRPr="008A27C4">
              <w:rPr>
                <w:rFonts w:ascii="Times New Roman" w:hAnsi="Times New Roman" w:cs="Times New Roman"/>
                <w:sz w:val="28"/>
                <w:szCs w:val="28"/>
              </w:rPr>
              <w:t>Регистрационный номер заявления</w:t>
            </w:r>
          </w:p>
          <w:p w:rsidR="009B49D8" w:rsidRPr="008A27C4" w:rsidRDefault="009B49D8" w:rsidP="00784A61">
            <w:pPr>
              <w:autoSpaceDE w:val="0"/>
              <w:autoSpaceDN w:val="0"/>
              <w:adjustRightInd w:val="0"/>
              <w:spacing w:after="0" w:line="240" w:lineRule="auto"/>
              <w:jc w:val="center"/>
              <w:rPr>
                <w:rFonts w:ascii="Times New Roman" w:hAnsi="Times New Roman" w:cs="Times New Roman"/>
                <w:sz w:val="20"/>
                <w:szCs w:val="20"/>
              </w:rPr>
            </w:pPr>
          </w:p>
        </w:tc>
        <w:tc>
          <w:tcPr>
            <w:tcW w:w="3396" w:type="dxa"/>
          </w:tcPr>
          <w:p w:rsidR="009B49D8" w:rsidRPr="008A27C4" w:rsidRDefault="009B49D8" w:rsidP="00784A61">
            <w:pPr>
              <w:autoSpaceDE w:val="0"/>
              <w:autoSpaceDN w:val="0"/>
              <w:adjustRightInd w:val="0"/>
              <w:spacing w:after="0" w:line="240" w:lineRule="auto"/>
              <w:jc w:val="center"/>
              <w:rPr>
                <w:rFonts w:ascii="Times New Roman" w:hAnsi="Times New Roman" w:cs="Times New Roman"/>
                <w:sz w:val="28"/>
                <w:szCs w:val="28"/>
              </w:rPr>
            </w:pPr>
            <w:r w:rsidRPr="008A27C4">
              <w:rPr>
                <w:rFonts w:ascii="Times New Roman" w:hAnsi="Times New Roman" w:cs="Times New Roman"/>
                <w:sz w:val="28"/>
                <w:szCs w:val="28"/>
              </w:rPr>
              <w:t>Дата приема заявления</w:t>
            </w:r>
          </w:p>
        </w:tc>
        <w:tc>
          <w:tcPr>
            <w:tcW w:w="3239" w:type="dxa"/>
          </w:tcPr>
          <w:p w:rsidR="009B49D8" w:rsidRPr="008A27C4" w:rsidRDefault="009B49D8" w:rsidP="00784A61">
            <w:pPr>
              <w:autoSpaceDE w:val="0"/>
              <w:autoSpaceDN w:val="0"/>
              <w:adjustRightInd w:val="0"/>
              <w:spacing w:after="0" w:line="240" w:lineRule="auto"/>
              <w:jc w:val="center"/>
              <w:rPr>
                <w:rFonts w:ascii="Times New Roman" w:hAnsi="Times New Roman" w:cs="Times New Roman"/>
                <w:sz w:val="28"/>
                <w:szCs w:val="28"/>
              </w:rPr>
            </w:pPr>
            <w:r w:rsidRPr="008A27C4">
              <w:rPr>
                <w:rFonts w:ascii="Times New Roman" w:hAnsi="Times New Roman" w:cs="Times New Roman"/>
                <w:sz w:val="28"/>
                <w:szCs w:val="28"/>
              </w:rPr>
              <w:t>Подпись специалиста</w:t>
            </w:r>
          </w:p>
        </w:tc>
      </w:tr>
    </w:tbl>
    <w:p w:rsidR="009B49D8" w:rsidRPr="003A7FAA" w:rsidRDefault="009B49D8" w:rsidP="009E1845">
      <w:pPr>
        <w:autoSpaceDE w:val="0"/>
        <w:autoSpaceDN w:val="0"/>
        <w:adjustRightInd w:val="0"/>
        <w:spacing w:after="0" w:line="240" w:lineRule="auto"/>
        <w:jc w:val="center"/>
        <w:rPr>
          <w:rFonts w:ascii="Times New Roman" w:hAnsi="Times New Roman" w:cs="Times New Roman"/>
          <w:sz w:val="28"/>
          <w:szCs w:val="28"/>
          <w:highlight w:val="yellow"/>
        </w:rPr>
      </w:pPr>
    </w:p>
    <w:p w:rsidR="009B49D8" w:rsidRDefault="009B49D8" w:rsidP="000D438F">
      <w:pPr>
        <w:rPr>
          <w:rFonts w:ascii="Times New Roman" w:hAnsi="Times New Roman" w:cs="Times New Roman"/>
          <w:sz w:val="28"/>
          <w:szCs w:val="28"/>
          <w:highlight w:val="yellow"/>
        </w:rPr>
      </w:pPr>
    </w:p>
    <w:p w:rsidR="009B49D8" w:rsidRDefault="009B49D8" w:rsidP="000D438F">
      <w:pPr>
        <w:rPr>
          <w:rFonts w:ascii="Times New Roman" w:hAnsi="Times New Roman" w:cs="Times New Roman"/>
          <w:sz w:val="28"/>
          <w:szCs w:val="28"/>
          <w:highlight w:val="yellow"/>
        </w:rPr>
      </w:pPr>
    </w:p>
    <w:p w:rsidR="009B49D8" w:rsidRDefault="009B49D8" w:rsidP="000D438F">
      <w:pPr>
        <w:rPr>
          <w:rFonts w:ascii="Times New Roman" w:hAnsi="Times New Roman" w:cs="Times New Roman"/>
          <w:sz w:val="28"/>
          <w:szCs w:val="28"/>
          <w:highlight w:val="yellow"/>
        </w:rPr>
      </w:pPr>
    </w:p>
    <w:p w:rsidR="009B49D8" w:rsidRDefault="009B49D8" w:rsidP="000D438F">
      <w:pPr>
        <w:rPr>
          <w:rFonts w:ascii="Times New Roman" w:hAnsi="Times New Roman" w:cs="Times New Roman"/>
          <w:sz w:val="28"/>
          <w:szCs w:val="28"/>
          <w:highlight w:val="yellow"/>
        </w:rPr>
      </w:pPr>
    </w:p>
    <w:p w:rsidR="009B49D8" w:rsidRDefault="009B49D8" w:rsidP="0081517A">
      <w:pPr>
        <w:spacing w:after="1" w:line="280" w:lineRule="atLeast"/>
        <w:outlineLvl w:val="1"/>
        <w:rPr>
          <w:rFonts w:ascii="Times New Roman" w:hAnsi="Times New Roman" w:cs="Times New Roman"/>
          <w:sz w:val="28"/>
          <w:szCs w:val="28"/>
        </w:rPr>
      </w:pPr>
    </w:p>
    <w:p w:rsidR="009B49D8" w:rsidRDefault="009B49D8" w:rsidP="0081517A">
      <w:pPr>
        <w:spacing w:after="1" w:line="280" w:lineRule="atLeast"/>
        <w:outlineLvl w:val="1"/>
        <w:rPr>
          <w:rFonts w:ascii="Times New Roman" w:hAnsi="Times New Roman" w:cs="Times New Roman"/>
          <w:sz w:val="28"/>
          <w:szCs w:val="28"/>
        </w:rPr>
      </w:pPr>
    </w:p>
    <w:p w:rsidR="009B49D8" w:rsidRDefault="009B49D8" w:rsidP="0081517A">
      <w:pPr>
        <w:spacing w:after="1" w:line="280" w:lineRule="atLeast"/>
        <w:outlineLvl w:val="1"/>
        <w:rPr>
          <w:rFonts w:ascii="Times New Roman" w:hAnsi="Times New Roman" w:cs="Times New Roman"/>
          <w:sz w:val="28"/>
          <w:szCs w:val="28"/>
        </w:rPr>
      </w:pPr>
    </w:p>
    <w:p w:rsidR="009B49D8" w:rsidRDefault="009B49D8" w:rsidP="0081517A">
      <w:pPr>
        <w:spacing w:after="1" w:line="280" w:lineRule="atLeast"/>
        <w:outlineLvl w:val="1"/>
        <w:rPr>
          <w:rFonts w:ascii="Times New Roman" w:hAnsi="Times New Roman" w:cs="Times New Roman"/>
          <w:sz w:val="28"/>
          <w:szCs w:val="28"/>
        </w:rPr>
      </w:pPr>
    </w:p>
    <w:p w:rsidR="009B49D8" w:rsidRDefault="009B49D8" w:rsidP="0081517A">
      <w:pPr>
        <w:spacing w:after="1" w:line="280" w:lineRule="atLeast"/>
        <w:outlineLvl w:val="1"/>
        <w:rPr>
          <w:rFonts w:ascii="Times New Roman" w:hAnsi="Times New Roman" w:cs="Times New Roman"/>
          <w:sz w:val="28"/>
          <w:szCs w:val="28"/>
        </w:rPr>
      </w:pPr>
    </w:p>
    <w:p w:rsidR="009B49D8" w:rsidRPr="003A687D" w:rsidRDefault="009B49D8" w:rsidP="00F47D81">
      <w:pPr>
        <w:spacing w:after="1" w:line="280" w:lineRule="atLeast"/>
        <w:ind w:left="5387"/>
        <w:outlineLvl w:val="1"/>
      </w:pPr>
      <w:r w:rsidRPr="003A687D">
        <w:rPr>
          <w:rFonts w:ascii="Times New Roman" w:hAnsi="Times New Roman" w:cs="Times New Roman"/>
          <w:sz w:val="28"/>
          <w:szCs w:val="28"/>
        </w:rPr>
        <w:t>Приложение № 2</w:t>
      </w:r>
    </w:p>
    <w:p w:rsidR="009B49D8" w:rsidRPr="00287ED9" w:rsidRDefault="009B49D8" w:rsidP="00287ED9">
      <w:pPr>
        <w:spacing w:after="1" w:line="280" w:lineRule="atLeast"/>
        <w:ind w:left="5387"/>
      </w:pPr>
      <w:r w:rsidRPr="003A687D">
        <w:rPr>
          <w:rFonts w:ascii="Times New Roman" w:hAnsi="Times New Roman" w:cs="Times New Roman"/>
          <w:sz w:val="28"/>
          <w:szCs w:val="28"/>
        </w:rPr>
        <w:t>к Административному регламенту</w:t>
      </w:r>
      <w:r>
        <w:t xml:space="preserve"> </w:t>
      </w:r>
      <w:r w:rsidRPr="003A687D">
        <w:rPr>
          <w:rFonts w:ascii="Times New Roman" w:hAnsi="Times New Roman" w:cs="Times New Roman"/>
          <w:sz w:val="28"/>
          <w:szCs w:val="28"/>
        </w:rPr>
        <w:t>предоставления государственной услуги «Предоставлени</w:t>
      </w:r>
      <w:r>
        <w:rPr>
          <w:rFonts w:ascii="Times New Roman" w:hAnsi="Times New Roman" w:cs="Times New Roman"/>
          <w:sz w:val="28"/>
          <w:szCs w:val="28"/>
        </w:rPr>
        <w:t>е</w:t>
      </w:r>
      <w:r w:rsidRPr="003A687D">
        <w:rPr>
          <w:rFonts w:ascii="Times New Roman" w:hAnsi="Times New Roman" w:cs="Times New Roman"/>
          <w:sz w:val="28"/>
          <w:szCs w:val="28"/>
        </w:rPr>
        <w:t xml:space="preserve"> новогодних подарков для некоторых категорий детей»</w:t>
      </w:r>
      <w:bookmarkStart w:id="13" w:name="P1079"/>
      <w:bookmarkEnd w:id="13"/>
    </w:p>
    <w:p w:rsidR="009B49D8" w:rsidRPr="008413A5" w:rsidRDefault="009B49D8" w:rsidP="008413A5">
      <w:pPr>
        <w:spacing w:after="1" w:line="280" w:lineRule="atLeast"/>
        <w:ind w:left="5387"/>
        <w:rPr>
          <w:rFonts w:ascii="Times New Roman" w:hAnsi="Times New Roman" w:cs="Times New Roman"/>
          <w:sz w:val="28"/>
          <w:szCs w:val="28"/>
        </w:rPr>
      </w:pPr>
    </w:p>
    <w:p w:rsidR="009B49D8" w:rsidRPr="003A7FAA" w:rsidRDefault="009B49D8" w:rsidP="00F77190">
      <w:pPr>
        <w:spacing w:after="1" w:line="280" w:lineRule="atLeast"/>
        <w:ind w:left="5670"/>
        <w:rPr>
          <w:rFonts w:ascii="Times New Roman" w:hAnsi="Times New Roman" w:cs="Times New Roman"/>
          <w:highlight w:val="yellow"/>
        </w:rPr>
      </w:pPr>
    </w:p>
    <w:p w:rsidR="009B49D8" w:rsidRDefault="009B49D8" w:rsidP="0049447C">
      <w:pPr>
        <w:pStyle w:val="ConsPlusNonformat"/>
        <w:ind w:firstLine="709"/>
        <w:jc w:val="both"/>
        <w:rPr>
          <w:rFonts w:ascii="Times New Roman" w:hAnsi="Times New Roman" w:cs="Times New Roman"/>
          <w:sz w:val="28"/>
          <w:szCs w:val="28"/>
        </w:rPr>
      </w:pPr>
      <w:r w:rsidRPr="002B0434">
        <w:rPr>
          <w:rFonts w:ascii="Times New Roman" w:hAnsi="Times New Roman" w:cs="Times New Roman"/>
          <w:sz w:val="28"/>
          <w:szCs w:val="28"/>
        </w:rPr>
        <w:t>В о</w:t>
      </w:r>
      <w:r>
        <w:rPr>
          <w:rFonts w:ascii="Times New Roman" w:hAnsi="Times New Roman" w:cs="Times New Roman"/>
          <w:sz w:val="28"/>
          <w:szCs w:val="28"/>
        </w:rPr>
        <w:t>тдел по _______________________</w:t>
      </w:r>
      <w:r w:rsidRPr="002B0434">
        <w:rPr>
          <w:rFonts w:ascii="Times New Roman" w:hAnsi="Times New Roman" w:cs="Times New Roman"/>
          <w:sz w:val="28"/>
          <w:szCs w:val="28"/>
        </w:rPr>
        <w:t>району</w:t>
      </w:r>
      <w:r w:rsidRPr="002B0434">
        <w:rPr>
          <w:rFonts w:ascii="Times New Roman" w:hAnsi="Times New Roman" w:cs="Times New Roman"/>
          <w:sz w:val="24"/>
          <w:szCs w:val="24"/>
        </w:rPr>
        <w:t xml:space="preserve"> </w:t>
      </w:r>
      <w:r w:rsidRPr="002B0434">
        <w:rPr>
          <w:rFonts w:ascii="Times New Roman" w:hAnsi="Times New Roman" w:cs="Times New Roman"/>
          <w:sz w:val="28"/>
          <w:szCs w:val="28"/>
        </w:rPr>
        <w:t>государственного казенного учреждения Рязанской области «Управление социальной защит</w:t>
      </w:r>
      <w:r>
        <w:rPr>
          <w:rFonts w:ascii="Times New Roman" w:hAnsi="Times New Roman" w:cs="Times New Roman"/>
          <w:sz w:val="28"/>
          <w:szCs w:val="28"/>
        </w:rPr>
        <w:t>ы населения Рязанской области»</w:t>
      </w:r>
    </w:p>
    <w:p w:rsidR="009B49D8" w:rsidRPr="0019126E" w:rsidRDefault="009B49D8" w:rsidP="006240B0">
      <w:pPr>
        <w:pStyle w:val="ConsPlusNonformat"/>
        <w:ind w:firstLine="709"/>
        <w:jc w:val="center"/>
        <w:rPr>
          <w:rFonts w:ascii="Times New Roman" w:hAnsi="Times New Roman" w:cs="Times New Roman"/>
          <w:sz w:val="28"/>
          <w:szCs w:val="28"/>
        </w:rPr>
      </w:pPr>
    </w:p>
    <w:p w:rsidR="009B49D8" w:rsidRPr="0019126E" w:rsidRDefault="009B49D8" w:rsidP="006240B0">
      <w:pPr>
        <w:pStyle w:val="ConsPlusNonformat"/>
        <w:ind w:firstLine="709"/>
        <w:jc w:val="center"/>
        <w:rPr>
          <w:rFonts w:ascii="Times New Roman" w:hAnsi="Times New Roman" w:cs="Times New Roman"/>
          <w:sz w:val="28"/>
          <w:szCs w:val="28"/>
        </w:rPr>
      </w:pPr>
      <w:r w:rsidRPr="0019126E">
        <w:rPr>
          <w:rFonts w:ascii="Times New Roman" w:hAnsi="Times New Roman" w:cs="Times New Roman"/>
          <w:sz w:val="28"/>
          <w:szCs w:val="28"/>
        </w:rPr>
        <w:t>ЗАЯВЛЕНИЕ</w:t>
      </w:r>
    </w:p>
    <w:p w:rsidR="009B49D8" w:rsidRPr="0019126E" w:rsidRDefault="009B49D8" w:rsidP="006240B0">
      <w:pPr>
        <w:pStyle w:val="ConsPlusNonformat"/>
        <w:ind w:firstLine="709"/>
        <w:jc w:val="center"/>
        <w:rPr>
          <w:rFonts w:ascii="Times New Roman" w:hAnsi="Times New Roman" w:cs="Times New Roman"/>
          <w:sz w:val="28"/>
          <w:szCs w:val="28"/>
        </w:rPr>
      </w:pPr>
      <w:r w:rsidRPr="0019126E">
        <w:rPr>
          <w:rFonts w:ascii="Times New Roman" w:hAnsi="Times New Roman" w:cs="Times New Roman"/>
          <w:sz w:val="28"/>
          <w:szCs w:val="28"/>
        </w:rPr>
        <w:t>о согласии на обработку персональных данных</w:t>
      </w:r>
    </w:p>
    <w:p w:rsidR="009B49D8" w:rsidRPr="003A7FAA" w:rsidRDefault="009B49D8" w:rsidP="006240B0">
      <w:pPr>
        <w:pStyle w:val="ConsPlusNonformat"/>
        <w:ind w:firstLine="709"/>
        <w:jc w:val="center"/>
        <w:rPr>
          <w:rFonts w:ascii="Times New Roman" w:hAnsi="Times New Roman" w:cs="Times New Roman"/>
          <w:sz w:val="28"/>
          <w:szCs w:val="28"/>
          <w:highlight w:val="yellow"/>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6237"/>
      </w:tblGrid>
      <w:tr w:rsidR="009B49D8" w:rsidRPr="00176084">
        <w:tc>
          <w:tcPr>
            <w:tcW w:w="3794" w:type="dxa"/>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Наименование оператора, получающего согласие (осуществляющего обработку) субъекта персональных данных</w:t>
            </w:r>
          </w:p>
        </w:tc>
        <w:tc>
          <w:tcPr>
            <w:tcW w:w="6237" w:type="dxa"/>
          </w:tcPr>
          <w:p w:rsidR="009B49D8" w:rsidRPr="00176084" w:rsidRDefault="009B49D8" w:rsidP="00176084">
            <w:pPr>
              <w:pStyle w:val="ConsPlusNonformat"/>
              <w:jc w:val="both"/>
              <w:rPr>
                <w:rFonts w:ascii="Times New Roman" w:hAnsi="Times New Roman" w:cs="Times New Roman"/>
                <w:sz w:val="28"/>
                <w:szCs w:val="28"/>
              </w:rPr>
            </w:pPr>
            <w:r w:rsidRPr="00176084">
              <w:rPr>
                <w:rFonts w:ascii="Times New Roman" w:hAnsi="Times New Roman" w:cs="Times New Roman"/>
                <w:sz w:val="28"/>
                <w:szCs w:val="28"/>
              </w:rPr>
              <w:t>Государственное казенное учреждение Рязанской области «Управление социальной защиты населения Рязанской области»</w:t>
            </w:r>
          </w:p>
        </w:tc>
      </w:tr>
      <w:tr w:rsidR="009B49D8" w:rsidRPr="00176084">
        <w:tc>
          <w:tcPr>
            <w:tcW w:w="3794" w:type="dxa"/>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Адрес оператора, получающего согласие субъекта персональных данных</w:t>
            </w:r>
          </w:p>
        </w:tc>
        <w:tc>
          <w:tcPr>
            <w:tcW w:w="6237" w:type="dxa"/>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г. Рязань, ул. Толстого, д. 10</w:t>
            </w:r>
          </w:p>
          <w:p w:rsidR="009B49D8" w:rsidRPr="00176084" w:rsidRDefault="009B49D8" w:rsidP="00176084">
            <w:pPr>
              <w:pStyle w:val="ConsPlusNonformat"/>
              <w:jc w:val="center"/>
              <w:rPr>
                <w:rFonts w:ascii="Times New Roman" w:hAnsi="Times New Roman" w:cs="Times New Roman"/>
                <w:sz w:val="28"/>
                <w:szCs w:val="28"/>
              </w:rPr>
            </w:pPr>
          </w:p>
        </w:tc>
      </w:tr>
      <w:tr w:rsidR="009B49D8" w:rsidRPr="00176084">
        <w:tc>
          <w:tcPr>
            <w:tcW w:w="3794" w:type="dxa"/>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Фамилия, имя, отчество</w:t>
            </w:r>
          </w:p>
        </w:tc>
        <w:tc>
          <w:tcPr>
            <w:tcW w:w="6237" w:type="dxa"/>
          </w:tcPr>
          <w:p w:rsidR="009B49D8" w:rsidRPr="00176084" w:rsidRDefault="009B49D8" w:rsidP="00176084">
            <w:pPr>
              <w:pStyle w:val="ConsPlusNonformat"/>
              <w:jc w:val="center"/>
              <w:rPr>
                <w:rFonts w:ascii="Times New Roman" w:hAnsi="Times New Roman" w:cs="Times New Roman"/>
                <w:sz w:val="28"/>
                <w:szCs w:val="28"/>
              </w:rPr>
            </w:pPr>
          </w:p>
        </w:tc>
      </w:tr>
      <w:tr w:rsidR="009B49D8" w:rsidRPr="00176084">
        <w:tc>
          <w:tcPr>
            <w:tcW w:w="3794" w:type="dxa"/>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Адрес</w:t>
            </w:r>
          </w:p>
          <w:p w:rsidR="009B49D8" w:rsidRPr="00176084" w:rsidRDefault="009B49D8" w:rsidP="00176084">
            <w:pPr>
              <w:pStyle w:val="ConsPlusNonformat"/>
              <w:jc w:val="center"/>
              <w:rPr>
                <w:rFonts w:ascii="Times New Roman" w:hAnsi="Times New Roman" w:cs="Times New Roman"/>
                <w:sz w:val="28"/>
                <w:szCs w:val="28"/>
              </w:rPr>
            </w:pPr>
          </w:p>
        </w:tc>
        <w:tc>
          <w:tcPr>
            <w:tcW w:w="6237" w:type="dxa"/>
          </w:tcPr>
          <w:p w:rsidR="009B49D8" w:rsidRPr="00176084" w:rsidRDefault="009B49D8" w:rsidP="00176084">
            <w:pPr>
              <w:pStyle w:val="ConsPlusNonformat"/>
              <w:jc w:val="center"/>
              <w:rPr>
                <w:rFonts w:ascii="Times New Roman" w:hAnsi="Times New Roman" w:cs="Times New Roman"/>
                <w:sz w:val="28"/>
                <w:szCs w:val="28"/>
              </w:rPr>
            </w:pPr>
          </w:p>
        </w:tc>
      </w:tr>
      <w:tr w:rsidR="009B49D8" w:rsidRPr="00176084">
        <w:tc>
          <w:tcPr>
            <w:tcW w:w="3794" w:type="dxa"/>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Наименование документа, удостоверяющего личность</w:t>
            </w:r>
          </w:p>
        </w:tc>
        <w:tc>
          <w:tcPr>
            <w:tcW w:w="6237" w:type="dxa"/>
          </w:tcPr>
          <w:p w:rsidR="009B49D8" w:rsidRPr="00176084" w:rsidRDefault="009B49D8" w:rsidP="00176084">
            <w:pPr>
              <w:pStyle w:val="ConsPlusNonformat"/>
              <w:jc w:val="center"/>
              <w:rPr>
                <w:rFonts w:ascii="Times New Roman" w:hAnsi="Times New Roman" w:cs="Times New Roman"/>
                <w:sz w:val="28"/>
                <w:szCs w:val="28"/>
              </w:rPr>
            </w:pPr>
          </w:p>
        </w:tc>
      </w:tr>
      <w:tr w:rsidR="009B49D8" w:rsidRPr="00176084">
        <w:tc>
          <w:tcPr>
            <w:tcW w:w="3794" w:type="dxa"/>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Серия, номер документа</w:t>
            </w:r>
          </w:p>
        </w:tc>
        <w:tc>
          <w:tcPr>
            <w:tcW w:w="6237" w:type="dxa"/>
          </w:tcPr>
          <w:p w:rsidR="009B49D8" w:rsidRPr="00176084" w:rsidRDefault="009B49D8" w:rsidP="00176084">
            <w:pPr>
              <w:pStyle w:val="ConsPlusNonformat"/>
              <w:jc w:val="center"/>
              <w:rPr>
                <w:rFonts w:ascii="Times New Roman" w:hAnsi="Times New Roman" w:cs="Times New Roman"/>
                <w:sz w:val="28"/>
                <w:szCs w:val="28"/>
              </w:rPr>
            </w:pPr>
          </w:p>
        </w:tc>
      </w:tr>
      <w:tr w:rsidR="009B49D8" w:rsidRPr="00176084">
        <w:tc>
          <w:tcPr>
            <w:tcW w:w="3794" w:type="dxa"/>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Кем выдан</w:t>
            </w:r>
          </w:p>
        </w:tc>
        <w:tc>
          <w:tcPr>
            <w:tcW w:w="6237" w:type="dxa"/>
          </w:tcPr>
          <w:p w:rsidR="009B49D8" w:rsidRPr="00176084" w:rsidRDefault="009B49D8" w:rsidP="00176084">
            <w:pPr>
              <w:pStyle w:val="ConsPlusNonformat"/>
              <w:jc w:val="center"/>
              <w:rPr>
                <w:rFonts w:ascii="Times New Roman" w:hAnsi="Times New Roman" w:cs="Times New Roman"/>
                <w:sz w:val="28"/>
                <w:szCs w:val="28"/>
              </w:rPr>
            </w:pPr>
          </w:p>
        </w:tc>
      </w:tr>
      <w:tr w:rsidR="009B49D8" w:rsidRPr="00176084">
        <w:tc>
          <w:tcPr>
            <w:tcW w:w="3794" w:type="dxa"/>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Дата выдачи</w:t>
            </w:r>
          </w:p>
        </w:tc>
        <w:tc>
          <w:tcPr>
            <w:tcW w:w="6237" w:type="dxa"/>
          </w:tcPr>
          <w:p w:rsidR="009B49D8" w:rsidRPr="00176084" w:rsidRDefault="009B49D8" w:rsidP="00176084">
            <w:pPr>
              <w:pStyle w:val="ConsPlusNonformat"/>
              <w:jc w:val="center"/>
              <w:rPr>
                <w:rFonts w:ascii="Times New Roman" w:hAnsi="Times New Roman" w:cs="Times New Roman"/>
                <w:sz w:val="28"/>
                <w:szCs w:val="28"/>
              </w:rPr>
            </w:pPr>
          </w:p>
        </w:tc>
      </w:tr>
      <w:tr w:rsidR="009B49D8" w:rsidRPr="00176084">
        <w:tc>
          <w:tcPr>
            <w:tcW w:w="3794" w:type="dxa"/>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 xml:space="preserve">Реквизиты доверенности/ иного документа, подтверждающие полномочия представителя: номер, дата выдачи, кем выдана (заполняется </w:t>
            </w:r>
            <w:r w:rsidRPr="00125BB2">
              <w:rPr>
                <w:rFonts w:ascii="Times New Roman" w:hAnsi="Times New Roman" w:cs="Times New Roman"/>
                <w:sz w:val="28"/>
                <w:szCs w:val="28"/>
              </w:rPr>
              <w:t>представителем</w:t>
            </w:r>
            <w:r w:rsidRPr="00176084">
              <w:rPr>
                <w:rFonts w:ascii="Times New Roman" w:hAnsi="Times New Roman" w:cs="Times New Roman"/>
                <w:sz w:val="28"/>
                <w:szCs w:val="28"/>
              </w:rPr>
              <w:t xml:space="preserve"> субъекта персональных данных)</w:t>
            </w:r>
          </w:p>
        </w:tc>
        <w:tc>
          <w:tcPr>
            <w:tcW w:w="6237" w:type="dxa"/>
          </w:tcPr>
          <w:p w:rsidR="009B49D8" w:rsidRPr="00176084" w:rsidRDefault="009B49D8" w:rsidP="00176084">
            <w:pPr>
              <w:pStyle w:val="ConsPlusNonformat"/>
              <w:jc w:val="center"/>
              <w:rPr>
                <w:rFonts w:ascii="Times New Roman" w:hAnsi="Times New Roman" w:cs="Times New Roman"/>
                <w:sz w:val="28"/>
                <w:szCs w:val="28"/>
              </w:rPr>
            </w:pPr>
          </w:p>
        </w:tc>
      </w:tr>
      <w:tr w:rsidR="009B49D8" w:rsidRPr="00176084">
        <w:tc>
          <w:tcPr>
            <w:tcW w:w="3794" w:type="dxa"/>
          </w:tcPr>
          <w:p w:rsidR="009B49D8" w:rsidRPr="00176084" w:rsidRDefault="009B49D8" w:rsidP="009C1DFF">
            <w:pPr>
              <w:pStyle w:val="ConsPlusNonformat"/>
              <w:jc w:val="center"/>
              <w:rPr>
                <w:rFonts w:ascii="Times New Roman" w:hAnsi="Times New Roman" w:cs="Times New Roman"/>
                <w:sz w:val="28"/>
                <w:szCs w:val="28"/>
              </w:rPr>
            </w:pPr>
            <w:r w:rsidRPr="00177909">
              <w:rPr>
                <w:rFonts w:ascii="Times New Roman" w:hAnsi="Times New Roman" w:cs="Times New Roman"/>
                <w:sz w:val="28"/>
                <w:szCs w:val="28"/>
              </w:rPr>
              <w:t>Фамилия, имя, отчество несовершеннолетнего ребенка</w:t>
            </w:r>
          </w:p>
        </w:tc>
        <w:tc>
          <w:tcPr>
            <w:tcW w:w="6237" w:type="dxa"/>
          </w:tcPr>
          <w:p w:rsidR="009B49D8" w:rsidRPr="00176084" w:rsidRDefault="009B49D8" w:rsidP="009C1DFF">
            <w:pPr>
              <w:pStyle w:val="ConsPlusNonformat"/>
              <w:jc w:val="center"/>
              <w:rPr>
                <w:rFonts w:ascii="Times New Roman" w:hAnsi="Times New Roman" w:cs="Times New Roman"/>
                <w:sz w:val="28"/>
                <w:szCs w:val="28"/>
              </w:rPr>
            </w:pPr>
          </w:p>
        </w:tc>
      </w:tr>
    </w:tbl>
    <w:p w:rsidR="009B49D8" w:rsidRPr="003A7FAA" w:rsidRDefault="009B49D8" w:rsidP="006240B0">
      <w:pPr>
        <w:pStyle w:val="ConsPlusNonformat"/>
        <w:ind w:firstLine="709"/>
        <w:jc w:val="both"/>
        <w:rPr>
          <w:rFonts w:ascii="Times New Roman" w:hAnsi="Times New Roman" w:cs="Times New Roman"/>
          <w:sz w:val="28"/>
          <w:szCs w:val="28"/>
          <w:highlight w:val="yellow"/>
        </w:rPr>
      </w:pPr>
    </w:p>
    <w:p w:rsidR="009B49D8" w:rsidRPr="00177909" w:rsidRDefault="009B49D8" w:rsidP="00820B03">
      <w:pPr>
        <w:autoSpaceDE w:val="0"/>
        <w:autoSpaceDN w:val="0"/>
        <w:adjustRightInd w:val="0"/>
        <w:spacing w:after="0" w:line="240" w:lineRule="auto"/>
        <w:ind w:firstLine="709"/>
        <w:jc w:val="both"/>
        <w:rPr>
          <w:rFonts w:ascii="Times New Roman" w:hAnsi="Times New Roman" w:cs="Times New Roman"/>
          <w:sz w:val="28"/>
          <w:szCs w:val="28"/>
        </w:rPr>
      </w:pPr>
      <w:r w:rsidRPr="0019126E">
        <w:rPr>
          <w:rFonts w:ascii="Times New Roman" w:hAnsi="Times New Roman" w:cs="Times New Roman"/>
          <w:sz w:val="28"/>
          <w:szCs w:val="28"/>
        </w:rPr>
        <w:t>В соответствии со статьей 9</w:t>
      </w:r>
      <w:r>
        <w:rPr>
          <w:rFonts w:ascii="Times New Roman" w:hAnsi="Times New Roman" w:cs="Times New Roman"/>
          <w:sz w:val="28"/>
          <w:szCs w:val="28"/>
        </w:rPr>
        <w:t xml:space="preserve"> Федерального закона от 27.07.2006 </w:t>
      </w:r>
      <w:r w:rsidRPr="0019126E">
        <w:rPr>
          <w:rFonts w:ascii="Times New Roman" w:hAnsi="Times New Roman" w:cs="Times New Roman"/>
          <w:sz w:val="28"/>
          <w:szCs w:val="28"/>
        </w:rPr>
        <w:t xml:space="preserve">№152-ФЗ </w:t>
      </w:r>
      <w:r>
        <w:rPr>
          <w:rFonts w:ascii="Times New Roman" w:hAnsi="Times New Roman" w:cs="Times New Roman"/>
          <w:sz w:val="28"/>
          <w:szCs w:val="28"/>
        </w:rPr>
        <w:t xml:space="preserve">      </w:t>
      </w:r>
      <w:r w:rsidRPr="0019126E">
        <w:rPr>
          <w:rFonts w:ascii="Times New Roman" w:hAnsi="Times New Roman" w:cs="Times New Roman"/>
          <w:sz w:val="28"/>
          <w:szCs w:val="28"/>
        </w:rPr>
        <w:t>«О персональных данных», я, в целях размещения информации в единой государственной информационной системе социального обеспечения в соответствии с Федеральны</w:t>
      </w:r>
      <w:r>
        <w:rPr>
          <w:rFonts w:ascii="Times New Roman" w:hAnsi="Times New Roman" w:cs="Times New Roman"/>
          <w:sz w:val="28"/>
          <w:szCs w:val="28"/>
        </w:rPr>
        <w:t xml:space="preserve">м законом от 17.07.1999 №178-ФЗ </w:t>
      </w:r>
      <w:r w:rsidRPr="0019126E">
        <w:rPr>
          <w:rFonts w:ascii="Times New Roman" w:hAnsi="Times New Roman" w:cs="Times New Roman"/>
          <w:sz w:val="28"/>
          <w:szCs w:val="28"/>
        </w:rPr>
        <w:t>«О государственной социальной помощи», даю согласие ГКУ РО «</w:t>
      </w:r>
      <w:r w:rsidRPr="00177909">
        <w:rPr>
          <w:rFonts w:ascii="Times New Roman" w:hAnsi="Times New Roman" w:cs="Times New Roman"/>
          <w:sz w:val="28"/>
          <w:szCs w:val="28"/>
        </w:rPr>
        <w:t xml:space="preserve">Управление социальной защиты населения Рязанской области» на обработку моих персональных данных/ персональных данных моего несовершеннолетнего ребенка ___________________, </w:t>
      </w:r>
    </w:p>
    <w:p w:rsidR="009B49D8" w:rsidRPr="00177909" w:rsidRDefault="009B49D8" w:rsidP="00820B03">
      <w:pPr>
        <w:autoSpaceDE w:val="0"/>
        <w:autoSpaceDN w:val="0"/>
        <w:adjustRightInd w:val="0"/>
        <w:spacing w:after="0" w:line="240" w:lineRule="auto"/>
        <w:jc w:val="both"/>
        <w:rPr>
          <w:rFonts w:ascii="Times New Roman" w:hAnsi="Times New Roman" w:cs="Times New Roman"/>
        </w:rPr>
      </w:pPr>
      <w:r w:rsidRPr="00177909">
        <w:rPr>
          <w:rFonts w:ascii="Times New Roman" w:hAnsi="Times New Roman" w:cs="Times New Roman"/>
        </w:rPr>
        <w:t xml:space="preserve">                                                                                                                                  (Ф.И.О. ребенка)</w:t>
      </w:r>
    </w:p>
    <w:p w:rsidR="009B49D8" w:rsidRPr="00177909" w:rsidRDefault="009B49D8" w:rsidP="00820B03">
      <w:pPr>
        <w:pStyle w:val="ConsPlusNonformat"/>
        <w:jc w:val="both"/>
        <w:rPr>
          <w:rFonts w:ascii="Times New Roman" w:hAnsi="Times New Roman" w:cs="Times New Roman"/>
          <w:sz w:val="28"/>
          <w:szCs w:val="28"/>
        </w:rPr>
      </w:pPr>
      <w:r w:rsidRPr="00177909">
        <w:rPr>
          <w:rFonts w:ascii="Times New Roman" w:hAnsi="Times New Roman" w:cs="Times New Roman"/>
          <w:sz w:val="28"/>
          <w:szCs w:val="28"/>
        </w:rPr>
        <w:t>т.е. на совершение действий, предусмотренных пунктом 3 статьи 3 Федерального закона от 27.07.2006 № 152-ФЗ «О персональных данных».</w:t>
      </w:r>
    </w:p>
    <w:p w:rsidR="009B49D8" w:rsidRPr="00177909" w:rsidRDefault="009B49D8" w:rsidP="00820B03">
      <w:pPr>
        <w:pStyle w:val="ConsPlusNonformat"/>
        <w:ind w:firstLine="709"/>
        <w:jc w:val="both"/>
        <w:rPr>
          <w:rFonts w:ascii="Times New Roman" w:hAnsi="Times New Roman" w:cs="Times New Roman"/>
          <w:sz w:val="28"/>
          <w:szCs w:val="28"/>
        </w:rPr>
      </w:pPr>
      <w:r w:rsidRPr="00177909">
        <w:rPr>
          <w:rFonts w:ascii="Times New Roman" w:hAnsi="Times New Roman" w:cs="Times New Roman"/>
          <w:sz w:val="28"/>
          <w:szCs w:val="28"/>
        </w:rPr>
        <w:t xml:space="preserve">Согласен на обработку моих персональных данных/ персональных данных моего несовершеннолетнего ребенка ______________________________________, </w:t>
      </w:r>
    </w:p>
    <w:p w:rsidR="009B49D8" w:rsidRDefault="009B49D8" w:rsidP="00820B03">
      <w:pPr>
        <w:autoSpaceDE w:val="0"/>
        <w:autoSpaceDN w:val="0"/>
        <w:adjustRightInd w:val="0"/>
        <w:spacing w:after="0" w:line="240" w:lineRule="auto"/>
        <w:ind w:firstLine="709"/>
        <w:jc w:val="both"/>
        <w:rPr>
          <w:rFonts w:ascii="Times New Roman" w:hAnsi="Times New Roman" w:cs="Times New Roman"/>
        </w:rPr>
      </w:pPr>
      <w:r w:rsidRPr="00177909">
        <w:rPr>
          <w:rFonts w:ascii="Times New Roman" w:hAnsi="Times New Roman" w:cs="Times New Roman"/>
        </w:rPr>
        <w:t xml:space="preserve">                                                                  (Ф.И.О. ребенка)</w:t>
      </w:r>
    </w:p>
    <w:p w:rsidR="009B49D8" w:rsidRPr="00820B03" w:rsidRDefault="009B49D8" w:rsidP="00820B03">
      <w:pPr>
        <w:autoSpaceDE w:val="0"/>
        <w:autoSpaceDN w:val="0"/>
        <w:adjustRightInd w:val="0"/>
        <w:spacing w:after="0" w:line="240" w:lineRule="auto"/>
        <w:jc w:val="both"/>
        <w:rPr>
          <w:rFonts w:ascii="Times New Roman" w:hAnsi="Times New Roman" w:cs="Times New Roman"/>
        </w:rPr>
      </w:pPr>
      <w:r w:rsidRPr="0019126E">
        <w:rPr>
          <w:rFonts w:ascii="Times New Roman" w:hAnsi="Times New Roman" w:cs="Times New Roman"/>
          <w:sz w:val="28"/>
          <w:szCs w:val="28"/>
        </w:rPr>
        <w:t>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w:t>
      </w:r>
      <w:r>
        <w:rPr>
          <w:rFonts w:ascii="Times New Roman" w:hAnsi="Times New Roman" w:cs="Times New Roman"/>
          <w:sz w:val="28"/>
          <w:szCs w:val="28"/>
        </w:rPr>
        <w:t xml:space="preserve">ерством </w:t>
      </w:r>
      <w:r w:rsidRPr="0019126E">
        <w:rPr>
          <w:rFonts w:ascii="Times New Roman" w:hAnsi="Times New Roman" w:cs="Times New Roman"/>
          <w:sz w:val="28"/>
          <w:szCs w:val="28"/>
        </w:rPr>
        <w:t>труда и социальной защиты населения Рязанской области, и необходимом для предоставления государственной услуги «Предоставлени</w:t>
      </w:r>
      <w:r>
        <w:rPr>
          <w:rFonts w:ascii="Times New Roman" w:hAnsi="Times New Roman" w:cs="Times New Roman"/>
          <w:sz w:val="28"/>
          <w:szCs w:val="28"/>
        </w:rPr>
        <w:t>е</w:t>
      </w:r>
      <w:r w:rsidRPr="0019126E">
        <w:rPr>
          <w:rFonts w:ascii="Times New Roman" w:hAnsi="Times New Roman" w:cs="Times New Roman"/>
          <w:sz w:val="28"/>
          <w:szCs w:val="28"/>
        </w:rPr>
        <w:t xml:space="preserve"> новогодних подарков для некоторых категорий детей».</w:t>
      </w:r>
    </w:p>
    <w:p w:rsidR="009B49D8" w:rsidRPr="008413A5" w:rsidRDefault="009B49D8" w:rsidP="00820B03">
      <w:pPr>
        <w:pStyle w:val="ConsPlusNonformat"/>
        <w:ind w:firstLine="709"/>
        <w:jc w:val="both"/>
        <w:rPr>
          <w:rFonts w:ascii="Times New Roman" w:hAnsi="Times New Roman" w:cs="Times New Roman"/>
          <w:sz w:val="28"/>
          <w:szCs w:val="28"/>
        </w:rPr>
      </w:pPr>
      <w:r w:rsidRPr="0019126E">
        <w:rPr>
          <w:rFonts w:ascii="Times New Roman" w:hAnsi="Times New Roman" w:cs="Times New Roman"/>
          <w:sz w:val="28"/>
          <w:szCs w:val="28"/>
        </w:rPr>
        <w:t>Данное согласие действует со дня его подписания до дня отзыва в письменной форме.</w:t>
      </w:r>
    </w:p>
    <w:p w:rsidR="009B49D8" w:rsidRPr="0019126E" w:rsidRDefault="009B49D8" w:rsidP="00820B03">
      <w:pPr>
        <w:pStyle w:val="ConsPlusNonformat"/>
        <w:ind w:firstLine="709"/>
        <w:jc w:val="both"/>
        <w:rPr>
          <w:rFonts w:ascii="Times New Roman" w:hAnsi="Times New Roman" w:cs="Times New Roman"/>
          <w:sz w:val="28"/>
          <w:szCs w:val="28"/>
        </w:rPr>
      </w:pPr>
      <w:r w:rsidRPr="0019126E">
        <w:rPr>
          <w:rFonts w:ascii="Times New Roman" w:hAnsi="Times New Roman" w:cs="Times New Roman"/>
          <w:sz w:val="28"/>
          <w:szCs w:val="28"/>
        </w:rPr>
        <w:t>В случае отзыва данного согласия обязуюсь предоставить заявление с указанием причины и даты прекращения действия согласия.</w:t>
      </w:r>
    </w:p>
    <w:p w:rsidR="009B49D8" w:rsidRPr="0019126E" w:rsidRDefault="009B49D8" w:rsidP="006240B0">
      <w:pPr>
        <w:pStyle w:val="ConsPlusNonformat"/>
        <w:ind w:firstLine="709"/>
        <w:jc w:val="both"/>
        <w:rPr>
          <w:rFonts w:ascii="Times New Roman" w:hAnsi="Times New Roman" w:cs="Times New Roman"/>
          <w:sz w:val="28"/>
          <w:szCs w:val="28"/>
        </w:rPr>
      </w:pPr>
    </w:p>
    <w:p w:rsidR="009B49D8" w:rsidRPr="0019126E" w:rsidRDefault="009B49D8" w:rsidP="006240B0">
      <w:pPr>
        <w:pStyle w:val="ConsPlusNonformat"/>
        <w:ind w:firstLine="709"/>
        <w:jc w:val="both"/>
        <w:rPr>
          <w:rFonts w:ascii="Times New Roman" w:hAnsi="Times New Roman" w:cs="Times New Roman"/>
          <w:sz w:val="28"/>
          <w:szCs w:val="28"/>
        </w:rPr>
      </w:pPr>
    </w:p>
    <w:p w:rsidR="009B49D8" w:rsidRPr="0019126E" w:rsidRDefault="009B49D8" w:rsidP="006240B0">
      <w:pPr>
        <w:pStyle w:val="ConsPlusNonformat"/>
        <w:jc w:val="both"/>
        <w:rPr>
          <w:rFonts w:ascii="Times New Roman" w:hAnsi="Times New Roman" w:cs="Times New Roman"/>
          <w:sz w:val="28"/>
          <w:szCs w:val="28"/>
        </w:rPr>
      </w:pPr>
      <w:r w:rsidRPr="0019126E">
        <w:rPr>
          <w:rFonts w:ascii="Times New Roman" w:hAnsi="Times New Roman" w:cs="Times New Roman"/>
          <w:sz w:val="28"/>
          <w:szCs w:val="28"/>
        </w:rPr>
        <w:t xml:space="preserve">    __________________/_________________</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          </w:t>
      </w:r>
      <w:r w:rsidRPr="0019126E">
        <w:rPr>
          <w:rFonts w:ascii="Times New Roman" w:hAnsi="Times New Roman" w:cs="Times New Roman"/>
          <w:sz w:val="28"/>
          <w:szCs w:val="28"/>
        </w:rPr>
        <w:t>«_____»__________ ______г.</w:t>
      </w:r>
    </w:p>
    <w:p w:rsidR="009B49D8" w:rsidRPr="00793735" w:rsidRDefault="009B49D8" w:rsidP="006240B0">
      <w:pPr>
        <w:tabs>
          <w:tab w:val="left" w:pos="3060"/>
        </w:tabs>
        <w:ind w:firstLine="709"/>
        <w:jc w:val="both"/>
        <w:rPr>
          <w:rFonts w:ascii="Times New Roman" w:hAnsi="Times New Roman" w:cs="Times New Roman"/>
          <w:sz w:val="24"/>
          <w:szCs w:val="24"/>
        </w:rPr>
      </w:pPr>
      <w:r w:rsidRPr="00793735">
        <w:rPr>
          <w:rFonts w:ascii="Times New Roman" w:hAnsi="Times New Roman" w:cs="Times New Roman"/>
          <w:sz w:val="24"/>
          <w:szCs w:val="24"/>
        </w:rPr>
        <w:t xml:space="preserve">    (подпись)</w:t>
      </w:r>
      <w:r w:rsidRPr="0079373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93735">
        <w:rPr>
          <w:rFonts w:ascii="Times New Roman" w:hAnsi="Times New Roman" w:cs="Times New Roman"/>
          <w:sz w:val="24"/>
          <w:szCs w:val="24"/>
        </w:rPr>
        <w:t xml:space="preserve">  (ФИО)</w:t>
      </w:r>
    </w:p>
    <w:p w:rsidR="009B49D8" w:rsidRPr="0019126E" w:rsidRDefault="009B49D8" w:rsidP="0013174A">
      <w:pPr>
        <w:tabs>
          <w:tab w:val="left" w:pos="3060"/>
        </w:tabs>
        <w:jc w:val="both"/>
        <w:rPr>
          <w:rFonts w:ascii="Times New Roman" w:hAnsi="Times New Roman" w:cs="Times New Roman"/>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47"/>
        <w:gridCol w:w="1837"/>
        <w:gridCol w:w="1977"/>
        <w:gridCol w:w="6"/>
        <w:gridCol w:w="2513"/>
      </w:tblGrid>
      <w:tr w:rsidR="009B49D8" w:rsidRPr="00176084">
        <w:trPr>
          <w:trHeight w:val="230"/>
        </w:trPr>
        <w:tc>
          <w:tcPr>
            <w:tcW w:w="3793" w:type="dxa"/>
            <w:vMerge w:val="restart"/>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ДАТА</w:t>
            </w:r>
          </w:p>
        </w:tc>
        <w:tc>
          <w:tcPr>
            <w:tcW w:w="6380" w:type="dxa"/>
            <w:gridSpan w:val="4"/>
          </w:tcPr>
          <w:p w:rsidR="009B49D8" w:rsidRPr="00176084" w:rsidRDefault="009B49D8" w:rsidP="00176084">
            <w:pPr>
              <w:pStyle w:val="ConsPlusNonformat"/>
              <w:jc w:val="both"/>
              <w:rPr>
                <w:rFonts w:ascii="Times New Roman" w:hAnsi="Times New Roman" w:cs="Times New Roman"/>
                <w:sz w:val="28"/>
                <w:szCs w:val="28"/>
              </w:rPr>
            </w:pPr>
            <w:r w:rsidRPr="00176084">
              <w:rPr>
                <w:rFonts w:ascii="Times New Roman" w:hAnsi="Times New Roman" w:cs="Times New Roman"/>
                <w:sz w:val="28"/>
                <w:szCs w:val="28"/>
              </w:rPr>
              <w:t>Должностное лицо, ответственное за прием документов</w:t>
            </w:r>
          </w:p>
        </w:tc>
      </w:tr>
      <w:tr w:rsidR="009B49D8" w:rsidRPr="00176084">
        <w:trPr>
          <w:trHeight w:val="230"/>
        </w:trPr>
        <w:tc>
          <w:tcPr>
            <w:tcW w:w="3793" w:type="dxa"/>
            <w:vMerge/>
          </w:tcPr>
          <w:p w:rsidR="009B49D8" w:rsidRPr="00176084" w:rsidRDefault="009B49D8" w:rsidP="00176084">
            <w:pPr>
              <w:pStyle w:val="ConsPlusNonformat"/>
              <w:jc w:val="center"/>
              <w:rPr>
                <w:rFonts w:ascii="Times New Roman" w:hAnsi="Times New Roman" w:cs="Times New Roman"/>
                <w:sz w:val="28"/>
                <w:szCs w:val="28"/>
              </w:rPr>
            </w:pPr>
          </w:p>
        </w:tc>
        <w:tc>
          <w:tcPr>
            <w:tcW w:w="1843" w:type="dxa"/>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должность</w:t>
            </w:r>
          </w:p>
        </w:tc>
        <w:tc>
          <w:tcPr>
            <w:tcW w:w="1996" w:type="dxa"/>
            <w:gridSpan w:val="2"/>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подпись</w:t>
            </w:r>
          </w:p>
        </w:tc>
        <w:tc>
          <w:tcPr>
            <w:tcW w:w="2541" w:type="dxa"/>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ФИО</w:t>
            </w:r>
          </w:p>
        </w:tc>
      </w:tr>
      <w:tr w:rsidR="009B49D8" w:rsidRPr="00176084">
        <w:trPr>
          <w:trHeight w:val="343"/>
        </w:trPr>
        <w:tc>
          <w:tcPr>
            <w:tcW w:w="3793" w:type="dxa"/>
          </w:tcPr>
          <w:p w:rsidR="009B49D8" w:rsidRPr="00176084" w:rsidRDefault="009B49D8" w:rsidP="00176084">
            <w:pPr>
              <w:pStyle w:val="ConsPlusNonformat"/>
              <w:jc w:val="center"/>
              <w:rPr>
                <w:rFonts w:ascii="Times New Roman" w:hAnsi="Times New Roman" w:cs="Times New Roman"/>
                <w:sz w:val="28"/>
                <w:szCs w:val="28"/>
              </w:rPr>
            </w:pPr>
          </w:p>
        </w:tc>
        <w:tc>
          <w:tcPr>
            <w:tcW w:w="1843" w:type="dxa"/>
          </w:tcPr>
          <w:p w:rsidR="009B49D8" w:rsidRPr="00176084" w:rsidRDefault="009B49D8" w:rsidP="00176084">
            <w:pPr>
              <w:pStyle w:val="ConsPlusNonformat"/>
              <w:jc w:val="center"/>
              <w:rPr>
                <w:rFonts w:ascii="Times New Roman" w:hAnsi="Times New Roman" w:cs="Times New Roman"/>
                <w:sz w:val="28"/>
                <w:szCs w:val="28"/>
              </w:rPr>
            </w:pPr>
          </w:p>
        </w:tc>
        <w:tc>
          <w:tcPr>
            <w:tcW w:w="1990" w:type="dxa"/>
          </w:tcPr>
          <w:p w:rsidR="009B49D8" w:rsidRPr="00176084" w:rsidRDefault="009B49D8" w:rsidP="00176084">
            <w:pPr>
              <w:pStyle w:val="ConsPlusNonformat"/>
              <w:jc w:val="center"/>
              <w:rPr>
                <w:rFonts w:ascii="Times New Roman" w:hAnsi="Times New Roman" w:cs="Times New Roman"/>
                <w:sz w:val="28"/>
                <w:szCs w:val="28"/>
              </w:rPr>
            </w:pPr>
          </w:p>
        </w:tc>
        <w:tc>
          <w:tcPr>
            <w:tcW w:w="2547" w:type="dxa"/>
            <w:gridSpan w:val="2"/>
          </w:tcPr>
          <w:p w:rsidR="009B49D8" w:rsidRPr="00176084" w:rsidRDefault="009B49D8" w:rsidP="00176084">
            <w:pPr>
              <w:pStyle w:val="ConsPlusNonformat"/>
              <w:jc w:val="center"/>
              <w:rPr>
                <w:rFonts w:ascii="Times New Roman" w:hAnsi="Times New Roman" w:cs="Times New Roman"/>
                <w:sz w:val="28"/>
                <w:szCs w:val="28"/>
              </w:rPr>
            </w:pPr>
          </w:p>
        </w:tc>
      </w:tr>
    </w:tbl>
    <w:p w:rsidR="009B49D8" w:rsidRDefault="009B49D8" w:rsidP="00287ED9">
      <w:pPr>
        <w:spacing w:after="1" w:line="280" w:lineRule="atLeast"/>
        <w:outlineLvl w:val="1"/>
        <w:rPr>
          <w:rFonts w:ascii="Times New Roman" w:hAnsi="Times New Roman" w:cs="Times New Roman"/>
          <w:sz w:val="28"/>
          <w:szCs w:val="28"/>
        </w:rPr>
      </w:pPr>
    </w:p>
    <w:p w:rsidR="009B49D8" w:rsidRDefault="009B49D8" w:rsidP="00287ED9">
      <w:pPr>
        <w:spacing w:after="1" w:line="280" w:lineRule="atLeast"/>
        <w:outlineLvl w:val="1"/>
        <w:rPr>
          <w:rFonts w:ascii="Times New Roman" w:hAnsi="Times New Roman" w:cs="Times New Roman"/>
          <w:sz w:val="28"/>
          <w:szCs w:val="28"/>
        </w:rPr>
      </w:pPr>
    </w:p>
    <w:p w:rsidR="009B49D8" w:rsidRDefault="009B49D8" w:rsidP="00287ED9">
      <w:pPr>
        <w:spacing w:after="1" w:line="280" w:lineRule="atLeast"/>
        <w:outlineLvl w:val="1"/>
        <w:rPr>
          <w:rFonts w:ascii="Times New Roman" w:hAnsi="Times New Roman" w:cs="Times New Roman"/>
          <w:sz w:val="28"/>
          <w:szCs w:val="28"/>
        </w:rPr>
      </w:pPr>
    </w:p>
    <w:p w:rsidR="009B49D8" w:rsidRDefault="009B49D8" w:rsidP="00287ED9">
      <w:pPr>
        <w:spacing w:after="1" w:line="280" w:lineRule="atLeast"/>
        <w:outlineLvl w:val="1"/>
        <w:rPr>
          <w:rFonts w:ascii="Times New Roman" w:hAnsi="Times New Roman" w:cs="Times New Roman"/>
          <w:sz w:val="28"/>
          <w:szCs w:val="28"/>
        </w:rPr>
      </w:pPr>
    </w:p>
    <w:p w:rsidR="009B49D8" w:rsidRDefault="009B49D8" w:rsidP="00287ED9">
      <w:pPr>
        <w:spacing w:after="1" w:line="280" w:lineRule="atLeast"/>
        <w:outlineLvl w:val="1"/>
        <w:rPr>
          <w:rFonts w:ascii="Times New Roman" w:hAnsi="Times New Roman" w:cs="Times New Roman"/>
          <w:sz w:val="28"/>
          <w:szCs w:val="28"/>
        </w:rPr>
      </w:pPr>
    </w:p>
    <w:p w:rsidR="009B49D8" w:rsidRDefault="009B49D8" w:rsidP="00287ED9">
      <w:pPr>
        <w:spacing w:after="1" w:line="280" w:lineRule="atLeast"/>
        <w:outlineLvl w:val="1"/>
        <w:rPr>
          <w:rFonts w:ascii="Times New Roman" w:hAnsi="Times New Roman" w:cs="Times New Roman"/>
          <w:sz w:val="28"/>
          <w:szCs w:val="28"/>
        </w:rPr>
      </w:pPr>
    </w:p>
    <w:p w:rsidR="009B49D8" w:rsidRPr="00FD2FA0" w:rsidRDefault="009B49D8" w:rsidP="00287ED9">
      <w:pPr>
        <w:spacing w:after="1" w:line="280" w:lineRule="atLeast"/>
        <w:ind w:left="5387"/>
        <w:outlineLvl w:val="1"/>
        <w:rPr>
          <w:rFonts w:ascii="Times New Roman" w:hAnsi="Times New Roman" w:cs="Times New Roman"/>
        </w:rPr>
      </w:pPr>
      <w:r w:rsidRPr="00FD2FA0">
        <w:rPr>
          <w:rFonts w:ascii="Times New Roman" w:hAnsi="Times New Roman" w:cs="Times New Roman"/>
          <w:sz w:val="28"/>
          <w:szCs w:val="28"/>
        </w:rPr>
        <w:t xml:space="preserve">Приложение № </w:t>
      </w:r>
      <w:r>
        <w:rPr>
          <w:rFonts w:ascii="Times New Roman" w:hAnsi="Times New Roman" w:cs="Times New Roman"/>
          <w:sz w:val="28"/>
          <w:szCs w:val="28"/>
        </w:rPr>
        <w:t>3</w:t>
      </w:r>
    </w:p>
    <w:p w:rsidR="009B49D8" w:rsidRPr="00287ED9" w:rsidRDefault="009B49D8" w:rsidP="00287ED9">
      <w:pPr>
        <w:spacing w:after="1" w:line="280" w:lineRule="atLeast"/>
        <w:ind w:left="5387"/>
        <w:rPr>
          <w:rFonts w:ascii="Times New Roman" w:hAnsi="Times New Roman" w:cs="Times New Roman"/>
        </w:rPr>
      </w:pPr>
      <w:r w:rsidRPr="00FD2FA0">
        <w:rPr>
          <w:rFonts w:ascii="Times New Roman" w:hAnsi="Times New Roman" w:cs="Times New Roman"/>
          <w:sz w:val="28"/>
          <w:szCs w:val="28"/>
        </w:rPr>
        <w:t>к Административному регламенту</w:t>
      </w:r>
      <w:r>
        <w:rPr>
          <w:rFonts w:ascii="Times New Roman" w:hAnsi="Times New Roman" w:cs="Times New Roman"/>
        </w:rPr>
        <w:t xml:space="preserve"> </w:t>
      </w:r>
      <w:r w:rsidRPr="00FD2FA0">
        <w:rPr>
          <w:rFonts w:ascii="Times New Roman" w:hAnsi="Times New Roman" w:cs="Times New Roman"/>
          <w:sz w:val="28"/>
          <w:szCs w:val="28"/>
        </w:rPr>
        <w:t>предоставления государственной</w:t>
      </w:r>
      <w:r>
        <w:rPr>
          <w:rFonts w:ascii="Times New Roman" w:hAnsi="Times New Roman" w:cs="Times New Roman"/>
        </w:rPr>
        <w:t xml:space="preserve"> </w:t>
      </w:r>
      <w:r w:rsidRPr="00FD2FA0">
        <w:rPr>
          <w:rFonts w:ascii="Times New Roman" w:hAnsi="Times New Roman" w:cs="Times New Roman"/>
          <w:sz w:val="28"/>
          <w:szCs w:val="28"/>
        </w:rPr>
        <w:t>услуги «Предоставлени</w:t>
      </w:r>
      <w:r>
        <w:rPr>
          <w:rFonts w:ascii="Times New Roman" w:hAnsi="Times New Roman" w:cs="Times New Roman"/>
          <w:sz w:val="28"/>
          <w:szCs w:val="28"/>
        </w:rPr>
        <w:t>е</w:t>
      </w:r>
      <w:r w:rsidRPr="00FD2FA0">
        <w:rPr>
          <w:rFonts w:ascii="Times New Roman" w:hAnsi="Times New Roman" w:cs="Times New Roman"/>
          <w:sz w:val="28"/>
          <w:szCs w:val="28"/>
        </w:rPr>
        <w:t xml:space="preserve"> новогодних подарков для некоторых категорий детей»</w:t>
      </w:r>
    </w:p>
    <w:p w:rsidR="009B49D8" w:rsidRPr="00FD2FA0" w:rsidRDefault="009B49D8" w:rsidP="008279BD">
      <w:pPr>
        <w:spacing w:after="1" w:line="280" w:lineRule="atLeast"/>
        <w:ind w:left="5387"/>
        <w:rPr>
          <w:rFonts w:ascii="Times New Roman" w:hAnsi="Times New Roman" w:cs="Times New Roman"/>
          <w:sz w:val="28"/>
          <w:szCs w:val="28"/>
        </w:rPr>
      </w:pPr>
    </w:p>
    <w:p w:rsidR="009B49D8" w:rsidRPr="00FD2FA0" w:rsidRDefault="009B49D8" w:rsidP="008279BD">
      <w:pPr>
        <w:spacing w:after="1" w:line="280" w:lineRule="atLeast"/>
        <w:ind w:left="5670"/>
        <w:rPr>
          <w:rFonts w:ascii="Times New Roman" w:hAnsi="Times New Roman" w:cs="Times New Roman"/>
          <w:sz w:val="28"/>
          <w:szCs w:val="28"/>
        </w:rPr>
      </w:pPr>
    </w:p>
    <w:p w:rsidR="009B49D8" w:rsidRPr="00FD2FA0" w:rsidRDefault="009B49D8" w:rsidP="008279BD">
      <w:pPr>
        <w:spacing w:after="1" w:line="280" w:lineRule="atLeast"/>
        <w:ind w:left="5670"/>
        <w:rPr>
          <w:rFonts w:ascii="Times New Roman" w:hAnsi="Times New Roman" w:cs="Times New Roman"/>
        </w:rPr>
      </w:pPr>
    </w:p>
    <w:p w:rsidR="009B49D8" w:rsidRDefault="009B49D8" w:rsidP="00BC143D">
      <w:pPr>
        <w:pStyle w:val="ConsPlusNonformat"/>
        <w:ind w:firstLine="709"/>
        <w:jc w:val="both"/>
        <w:rPr>
          <w:rFonts w:ascii="Times New Roman" w:hAnsi="Times New Roman" w:cs="Times New Roman"/>
          <w:sz w:val="28"/>
          <w:szCs w:val="28"/>
        </w:rPr>
      </w:pPr>
      <w:r w:rsidRPr="002B0434">
        <w:rPr>
          <w:rFonts w:ascii="Times New Roman" w:hAnsi="Times New Roman" w:cs="Times New Roman"/>
          <w:sz w:val="28"/>
          <w:szCs w:val="28"/>
        </w:rPr>
        <w:t>В о</w:t>
      </w:r>
      <w:r>
        <w:rPr>
          <w:rFonts w:ascii="Times New Roman" w:hAnsi="Times New Roman" w:cs="Times New Roman"/>
          <w:sz w:val="28"/>
          <w:szCs w:val="28"/>
        </w:rPr>
        <w:t>тдел по _______________________</w:t>
      </w:r>
      <w:r w:rsidRPr="002B0434">
        <w:rPr>
          <w:rFonts w:ascii="Times New Roman" w:hAnsi="Times New Roman" w:cs="Times New Roman"/>
          <w:sz w:val="28"/>
          <w:szCs w:val="28"/>
        </w:rPr>
        <w:t>району</w:t>
      </w:r>
      <w:r w:rsidRPr="002B0434">
        <w:rPr>
          <w:rFonts w:ascii="Times New Roman" w:hAnsi="Times New Roman" w:cs="Times New Roman"/>
          <w:sz w:val="24"/>
          <w:szCs w:val="24"/>
        </w:rPr>
        <w:t xml:space="preserve"> </w:t>
      </w:r>
      <w:r w:rsidRPr="002B0434">
        <w:rPr>
          <w:rFonts w:ascii="Times New Roman" w:hAnsi="Times New Roman" w:cs="Times New Roman"/>
          <w:sz w:val="28"/>
          <w:szCs w:val="28"/>
        </w:rPr>
        <w:t>государственного казенного учреждения Рязанской области «Управление социальной защит</w:t>
      </w:r>
      <w:r>
        <w:rPr>
          <w:rFonts w:ascii="Times New Roman" w:hAnsi="Times New Roman" w:cs="Times New Roman"/>
          <w:sz w:val="28"/>
          <w:szCs w:val="28"/>
        </w:rPr>
        <w:t>ы населения Рязанской области»</w:t>
      </w:r>
    </w:p>
    <w:p w:rsidR="009B49D8" w:rsidRPr="00FD2FA0" w:rsidRDefault="009B49D8" w:rsidP="008279BD">
      <w:pPr>
        <w:pStyle w:val="ConsPlusNonformat"/>
        <w:ind w:firstLine="709"/>
        <w:jc w:val="center"/>
        <w:rPr>
          <w:rFonts w:ascii="Times New Roman" w:hAnsi="Times New Roman" w:cs="Times New Roman"/>
          <w:sz w:val="28"/>
          <w:szCs w:val="28"/>
        </w:rPr>
      </w:pPr>
    </w:p>
    <w:p w:rsidR="009B49D8" w:rsidRPr="00FD2FA0" w:rsidRDefault="009B49D8" w:rsidP="008279BD">
      <w:pPr>
        <w:pStyle w:val="ConsPlusNonformat"/>
        <w:ind w:firstLine="709"/>
        <w:jc w:val="center"/>
        <w:rPr>
          <w:rFonts w:ascii="Times New Roman" w:hAnsi="Times New Roman" w:cs="Times New Roman"/>
          <w:sz w:val="28"/>
          <w:szCs w:val="28"/>
        </w:rPr>
      </w:pPr>
      <w:r w:rsidRPr="00FD2FA0">
        <w:rPr>
          <w:rFonts w:ascii="Times New Roman" w:hAnsi="Times New Roman" w:cs="Times New Roman"/>
          <w:sz w:val="28"/>
          <w:szCs w:val="28"/>
        </w:rPr>
        <w:t>ЗАЯВЛЕНИЕ</w:t>
      </w:r>
    </w:p>
    <w:p w:rsidR="009B49D8" w:rsidRDefault="009B49D8" w:rsidP="0004449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члена семьи Заявителя, обработка персональных данных которого</w:t>
      </w:r>
    </w:p>
    <w:p w:rsidR="009B49D8" w:rsidRDefault="009B49D8" w:rsidP="0004449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необходима для решения вопроса о п</w:t>
      </w:r>
      <w:r w:rsidRPr="003A687D">
        <w:rPr>
          <w:rFonts w:ascii="Times New Roman" w:hAnsi="Times New Roman" w:cs="Times New Roman"/>
          <w:sz w:val="28"/>
          <w:szCs w:val="28"/>
        </w:rPr>
        <w:t>редоставлени</w:t>
      </w:r>
      <w:r>
        <w:rPr>
          <w:rFonts w:ascii="Times New Roman" w:hAnsi="Times New Roman" w:cs="Times New Roman"/>
          <w:sz w:val="28"/>
          <w:szCs w:val="28"/>
        </w:rPr>
        <w:t xml:space="preserve">и новогоднего подарка </w:t>
      </w:r>
    </w:p>
    <w:p w:rsidR="009B49D8" w:rsidRPr="003A7FAA" w:rsidRDefault="009B49D8" w:rsidP="008279BD">
      <w:pPr>
        <w:pStyle w:val="ConsPlusNonformat"/>
        <w:ind w:firstLine="709"/>
        <w:jc w:val="center"/>
        <w:rPr>
          <w:rFonts w:ascii="Times New Roman" w:hAnsi="Times New Roman" w:cs="Times New Roman"/>
          <w:sz w:val="28"/>
          <w:szCs w:val="28"/>
          <w:highlight w:val="yellow"/>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94"/>
        <w:gridCol w:w="6237"/>
      </w:tblGrid>
      <w:tr w:rsidR="009B49D8" w:rsidRPr="00176084">
        <w:tc>
          <w:tcPr>
            <w:tcW w:w="3794" w:type="dxa"/>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Наименование оператора, получающего согласие (осуществляющего обработку) субъекта персональных данных</w:t>
            </w:r>
          </w:p>
        </w:tc>
        <w:tc>
          <w:tcPr>
            <w:tcW w:w="6237" w:type="dxa"/>
          </w:tcPr>
          <w:p w:rsidR="009B49D8" w:rsidRPr="00176084" w:rsidRDefault="009B49D8" w:rsidP="00176084">
            <w:pPr>
              <w:pStyle w:val="ConsPlusNonformat"/>
              <w:jc w:val="both"/>
              <w:rPr>
                <w:rFonts w:ascii="Times New Roman" w:hAnsi="Times New Roman" w:cs="Times New Roman"/>
                <w:sz w:val="28"/>
                <w:szCs w:val="28"/>
              </w:rPr>
            </w:pPr>
            <w:r w:rsidRPr="00176084">
              <w:rPr>
                <w:rFonts w:ascii="Times New Roman" w:hAnsi="Times New Roman" w:cs="Times New Roman"/>
                <w:sz w:val="28"/>
                <w:szCs w:val="28"/>
              </w:rPr>
              <w:t xml:space="preserve">Государственное казенное учреждение Рязанской области «Управление социальной защиты населения Рязанской области» </w:t>
            </w:r>
          </w:p>
        </w:tc>
      </w:tr>
      <w:tr w:rsidR="009B49D8" w:rsidRPr="00176084">
        <w:tc>
          <w:tcPr>
            <w:tcW w:w="3794" w:type="dxa"/>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Адрес оператора, получающего согласие субъекта персональных данных</w:t>
            </w:r>
          </w:p>
        </w:tc>
        <w:tc>
          <w:tcPr>
            <w:tcW w:w="6237" w:type="dxa"/>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г. Рязань, ул. Толстого, д. 10</w:t>
            </w:r>
          </w:p>
          <w:p w:rsidR="009B49D8" w:rsidRPr="00176084" w:rsidRDefault="009B49D8" w:rsidP="00176084">
            <w:pPr>
              <w:pStyle w:val="ConsPlusNonformat"/>
              <w:jc w:val="center"/>
              <w:rPr>
                <w:rFonts w:ascii="Times New Roman" w:hAnsi="Times New Roman" w:cs="Times New Roman"/>
                <w:sz w:val="28"/>
                <w:szCs w:val="28"/>
              </w:rPr>
            </w:pPr>
          </w:p>
        </w:tc>
      </w:tr>
      <w:tr w:rsidR="009B49D8" w:rsidRPr="00176084">
        <w:tc>
          <w:tcPr>
            <w:tcW w:w="3794" w:type="dxa"/>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Фамилия, имя, отчество</w:t>
            </w:r>
          </w:p>
        </w:tc>
        <w:tc>
          <w:tcPr>
            <w:tcW w:w="6237" w:type="dxa"/>
          </w:tcPr>
          <w:p w:rsidR="009B49D8" w:rsidRPr="00176084" w:rsidRDefault="009B49D8" w:rsidP="00176084">
            <w:pPr>
              <w:pStyle w:val="ConsPlusNonformat"/>
              <w:jc w:val="center"/>
              <w:rPr>
                <w:rFonts w:ascii="Times New Roman" w:hAnsi="Times New Roman" w:cs="Times New Roman"/>
                <w:sz w:val="28"/>
                <w:szCs w:val="28"/>
              </w:rPr>
            </w:pPr>
          </w:p>
        </w:tc>
      </w:tr>
      <w:tr w:rsidR="009B49D8" w:rsidRPr="00176084">
        <w:tc>
          <w:tcPr>
            <w:tcW w:w="3794" w:type="dxa"/>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Адрес</w:t>
            </w:r>
          </w:p>
          <w:p w:rsidR="009B49D8" w:rsidRPr="00176084" w:rsidRDefault="009B49D8" w:rsidP="00176084">
            <w:pPr>
              <w:pStyle w:val="ConsPlusNonformat"/>
              <w:jc w:val="center"/>
              <w:rPr>
                <w:rFonts w:ascii="Times New Roman" w:hAnsi="Times New Roman" w:cs="Times New Roman"/>
                <w:sz w:val="28"/>
                <w:szCs w:val="28"/>
              </w:rPr>
            </w:pPr>
          </w:p>
        </w:tc>
        <w:tc>
          <w:tcPr>
            <w:tcW w:w="6237" w:type="dxa"/>
          </w:tcPr>
          <w:p w:rsidR="009B49D8" w:rsidRPr="00176084" w:rsidRDefault="009B49D8" w:rsidP="00176084">
            <w:pPr>
              <w:pStyle w:val="ConsPlusNonformat"/>
              <w:jc w:val="center"/>
              <w:rPr>
                <w:rFonts w:ascii="Times New Roman" w:hAnsi="Times New Roman" w:cs="Times New Roman"/>
                <w:sz w:val="28"/>
                <w:szCs w:val="28"/>
              </w:rPr>
            </w:pPr>
          </w:p>
        </w:tc>
      </w:tr>
      <w:tr w:rsidR="009B49D8" w:rsidRPr="00176084">
        <w:tc>
          <w:tcPr>
            <w:tcW w:w="3794" w:type="dxa"/>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Наименование документа, удостоверяющего личность</w:t>
            </w:r>
          </w:p>
        </w:tc>
        <w:tc>
          <w:tcPr>
            <w:tcW w:w="6237" w:type="dxa"/>
          </w:tcPr>
          <w:p w:rsidR="009B49D8" w:rsidRPr="00176084" w:rsidRDefault="009B49D8" w:rsidP="00176084">
            <w:pPr>
              <w:pStyle w:val="ConsPlusNonformat"/>
              <w:jc w:val="center"/>
              <w:rPr>
                <w:rFonts w:ascii="Times New Roman" w:hAnsi="Times New Roman" w:cs="Times New Roman"/>
                <w:sz w:val="28"/>
                <w:szCs w:val="28"/>
              </w:rPr>
            </w:pPr>
          </w:p>
        </w:tc>
      </w:tr>
      <w:tr w:rsidR="009B49D8" w:rsidRPr="00176084">
        <w:tc>
          <w:tcPr>
            <w:tcW w:w="3794" w:type="dxa"/>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Серия, номер документа</w:t>
            </w:r>
          </w:p>
        </w:tc>
        <w:tc>
          <w:tcPr>
            <w:tcW w:w="6237" w:type="dxa"/>
          </w:tcPr>
          <w:p w:rsidR="009B49D8" w:rsidRPr="00176084" w:rsidRDefault="009B49D8" w:rsidP="00176084">
            <w:pPr>
              <w:pStyle w:val="ConsPlusNonformat"/>
              <w:jc w:val="center"/>
              <w:rPr>
                <w:rFonts w:ascii="Times New Roman" w:hAnsi="Times New Roman" w:cs="Times New Roman"/>
                <w:sz w:val="28"/>
                <w:szCs w:val="28"/>
              </w:rPr>
            </w:pPr>
          </w:p>
        </w:tc>
      </w:tr>
      <w:tr w:rsidR="009B49D8" w:rsidRPr="00176084">
        <w:tc>
          <w:tcPr>
            <w:tcW w:w="3794" w:type="dxa"/>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Кем выдан</w:t>
            </w:r>
          </w:p>
        </w:tc>
        <w:tc>
          <w:tcPr>
            <w:tcW w:w="6237" w:type="dxa"/>
          </w:tcPr>
          <w:p w:rsidR="009B49D8" w:rsidRPr="00176084" w:rsidRDefault="009B49D8" w:rsidP="00176084">
            <w:pPr>
              <w:pStyle w:val="ConsPlusNonformat"/>
              <w:jc w:val="center"/>
              <w:rPr>
                <w:rFonts w:ascii="Times New Roman" w:hAnsi="Times New Roman" w:cs="Times New Roman"/>
                <w:sz w:val="28"/>
                <w:szCs w:val="28"/>
              </w:rPr>
            </w:pPr>
          </w:p>
        </w:tc>
      </w:tr>
      <w:tr w:rsidR="009B49D8" w:rsidRPr="00176084">
        <w:tc>
          <w:tcPr>
            <w:tcW w:w="3794" w:type="dxa"/>
          </w:tcPr>
          <w:p w:rsidR="009B49D8" w:rsidRPr="00176084" w:rsidRDefault="009B49D8" w:rsidP="00176084">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Дата выдачи</w:t>
            </w:r>
          </w:p>
        </w:tc>
        <w:tc>
          <w:tcPr>
            <w:tcW w:w="6237" w:type="dxa"/>
          </w:tcPr>
          <w:p w:rsidR="009B49D8" w:rsidRPr="00176084" w:rsidRDefault="009B49D8" w:rsidP="00176084">
            <w:pPr>
              <w:pStyle w:val="ConsPlusNonformat"/>
              <w:jc w:val="center"/>
              <w:rPr>
                <w:rFonts w:ascii="Times New Roman" w:hAnsi="Times New Roman" w:cs="Times New Roman"/>
                <w:sz w:val="28"/>
                <w:szCs w:val="28"/>
              </w:rPr>
            </w:pPr>
          </w:p>
        </w:tc>
      </w:tr>
    </w:tbl>
    <w:p w:rsidR="009B49D8" w:rsidRDefault="009B49D8" w:rsidP="00FA3A53">
      <w:pPr>
        <w:autoSpaceDE w:val="0"/>
        <w:autoSpaceDN w:val="0"/>
        <w:adjustRightInd w:val="0"/>
        <w:spacing w:after="0" w:line="240" w:lineRule="auto"/>
        <w:ind w:firstLine="709"/>
        <w:jc w:val="both"/>
        <w:rPr>
          <w:rFonts w:ascii="Times New Roman" w:hAnsi="Times New Roman" w:cs="Times New Roman"/>
          <w:sz w:val="28"/>
          <w:szCs w:val="28"/>
        </w:rPr>
      </w:pPr>
    </w:p>
    <w:p w:rsidR="009B49D8" w:rsidRDefault="009B49D8" w:rsidP="00FA3A53">
      <w:pPr>
        <w:autoSpaceDE w:val="0"/>
        <w:autoSpaceDN w:val="0"/>
        <w:adjustRightInd w:val="0"/>
        <w:spacing w:after="0" w:line="240" w:lineRule="auto"/>
        <w:ind w:firstLine="709"/>
        <w:jc w:val="both"/>
        <w:rPr>
          <w:rFonts w:ascii="Times New Roman" w:hAnsi="Times New Roman" w:cs="Times New Roman"/>
          <w:sz w:val="28"/>
          <w:szCs w:val="28"/>
        </w:rPr>
      </w:pPr>
      <w:r w:rsidRPr="006331C6">
        <w:rPr>
          <w:rFonts w:ascii="Times New Roman" w:hAnsi="Times New Roman" w:cs="Times New Roman"/>
          <w:sz w:val="28"/>
          <w:szCs w:val="28"/>
        </w:rPr>
        <w:t>В соответствии</w:t>
      </w:r>
      <w:r>
        <w:rPr>
          <w:rFonts w:ascii="Times New Roman" w:hAnsi="Times New Roman" w:cs="Times New Roman"/>
          <w:sz w:val="28"/>
          <w:szCs w:val="28"/>
        </w:rPr>
        <w:t xml:space="preserve"> </w:t>
      </w:r>
      <w:r w:rsidRPr="006331C6">
        <w:rPr>
          <w:rFonts w:ascii="Times New Roman" w:hAnsi="Times New Roman" w:cs="Times New Roman"/>
          <w:sz w:val="28"/>
          <w:szCs w:val="28"/>
        </w:rPr>
        <w:t xml:space="preserve">со </w:t>
      </w:r>
      <w:hyperlink r:id="rId22" w:history="1">
        <w:r w:rsidRPr="006331C6">
          <w:rPr>
            <w:rFonts w:ascii="Times New Roman" w:hAnsi="Times New Roman" w:cs="Times New Roman"/>
            <w:sz w:val="28"/>
            <w:szCs w:val="28"/>
          </w:rPr>
          <w:t>статьей 9</w:t>
        </w:r>
      </w:hyperlink>
      <w:r w:rsidRPr="006331C6">
        <w:rPr>
          <w:rFonts w:ascii="Times New Roman" w:hAnsi="Times New Roman" w:cs="Times New Roman"/>
          <w:sz w:val="28"/>
          <w:szCs w:val="28"/>
        </w:rPr>
        <w:t xml:space="preserve"> Федерального закона от 27</w:t>
      </w:r>
      <w:r>
        <w:rPr>
          <w:rFonts w:ascii="Times New Roman" w:hAnsi="Times New Roman" w:cs="Times New Roman"/>
          <w:sz w:val="28"/>
          <w:szCs w:val="28"/>
        </w:rPr>
        <w:t>.07.</w:t>
      </w:r>
      <w:r w:rsidRPr="006331C6">
        <w:rPr>
          <w:rFonts w:ascii="Times New Roman" w:hAnsi="Times New Roman" w:cs="Times New Roman"/>
          <w:sz w:val="28"/>
          <w:szCs w:val="28"/>
        </w:rPr>
        <w:t xml:space="preserve">2006 № 152-ФЗ «О персональных данных», я, </w:t>
      </w:r>
      <w:r>
        <w:rPr>
          <w:rFonts w:ascii="Times New Roman" w:hAnsi="Times New Roman" w:cs="Times New Roman"/>
          <w:sz w:val="28"/>
          <w:szCs w:val="28"/>
        </w:rPr>
        <w:t xml:space="preserve">_____________________________________________ </w:t>
      </w:r>
    </w:p>
    <w:p w:rsidR="009B49D8" w:rsidRDefault="009B49D8" w:rsidP="00FA3A53">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92FCD">
        <w:rPr>
          <w:rFonts w:ascii="Times New Roman" w:hAnsi="Times New Roman" w:cs="Times New Roman"/>
        </w:rPr>
        <w:t>(Ф.И.О. члена семьи Заявителя)</w:t>
      </w:r>
    </w:p>
    <w:p w:rsidR="009B49D8" w:rsidRPr="002B0434" w:rsidRDefault="009B49D8" w:rsidP="00FA3A53">
      <w:pPr>
        <w:autoSpaceDE w:val="0"/>
        <w:autoSpaceDN w:val="0"/>
        <w:adjustRightInd w:val="0"/>
        <w:spacing w:after="0" w:line="240" w:lineRule="auto"/>
        <w:jc w:val="both"/>
        <w:rPr>
          <w:rFonts w:ascii="Times New Roman" w:hAnsi="Times New Roman" w:cs="Times New Roman"/>
          <w:sz w:val="28"/>
          <w:szCs w:val="28"/>
        </w:rPr>
      </w:pPr>
      <w:r w:rsidRPr="002B0434">
        <w:rPr>
          <w:rFonts w:ascii="Times New Roman" w:hAnsi="Times New Roman" w:cs="Times New Roman"/>
          <w:sz w:val="28"/>
          <w:szCs w:val="28"/>
        </w:rPr>
        <w:t xml:space="preserve">в целях предоставления государственной услуги </w:t>
      </w:r>
      <w:r w:rsidRPr="002B0434">
        <w:rPr>
          <w:rFonts w:ascii="Times New Roman" w:hAnsi="Times New Roman" w:cs="Times New Roman"/>
          <w:spacing w:val="-1"/>
          <w:sz w:val="28"/>
          <w:szCs w:val="28"/>
        </w:rPr>
        <w:t>«</w:t>
      </w:r>
      <w:r>
        <w:rPr>
          <w:rFonts w:ascii="Times New Roman" w:hAnsi="Times New Roman" w:cs="Times New Roman"/>
          <w:sz w:val="28"/>
          <w:szCs w:val="28"/>
        </w:rPr>
        <w:t>Предоставление новогодних подарков для некоторых категорий детей</w:t>
      </w:r>
      <w:r w:rsidRPr="002B0434">
        <w:rPr>
          <w:rFonts w:ascii="Times New Roman" w:hAnsi="Times New Roman" w:cs="Times New Roman"/>
          <w:sz w:val="28"/>
          <w:szCs w:val="28"/>
        </w:rPr>
        <w:t>» ______</w:t>
      </w:r>
      <w:r>
        <w:rPr>
          <w:rFonts w:ascii="Times New Roman" w:hAnsi="Times New Roman" w:cs="Times New Roman"/>
          <w:sz w:val="28"/>
          <w:szCs w:val="28"/>
        </w:rPr>
        <w:t>____________________________</w:t>
      </w:r>
    </w:p>
    <w:p w:rsidR="009B49D8" w:rsidRPr="00A92FCD" w:rsidRDefault="009B49D8" w:rsidP="00FA3A53">
      <w:pPr>
        <w:autoSpaceDE w:val="0"/>
        <w:autoSpaceDN w:val="0"/>
        <w:adjustRightInd w:val="0"/>
        <w:spacing w:after="0" w:line="240" w:lineRule="auto"/>
        <w:jc w:val="both"/>
        <w:rPr>
          <w:rFonts w:ascii="Times New Roman" w:hAnsi="Times New Roman" w:cs="Times New Roman"/>
        </w:rPr>
      </w:pPr>
      <w:r w:rsidRPr="002B0434">
        <w:rPr>
          <w:rFonts w:ascii="Times New Roman" w:hAnsi="Times New Roman" w:cs="Times New Roman"/>
        </w:rPr>
        <w:t xml:space="preserve">                                                                                          </w:t>
      </w:r>
      <w:r>
        <w:rPr>
          <w:rFonts w:ascii="Times New Roman" w:hAnsi="Times New Roman" w:cs="Times New Roman"/>
        </w:rPr>
        <w:t xml:space="preserve">                              </w:t>
      </w:r>
      <w:r w:rsidRPr="002B0434">
        <w:rPr>
          <w:rFonts w:ascii="Times New Roman" w:hAnsi="Times New Roman" w:cs="Times New Roman"/>
        </w:rPr>
        <w:t>(Ф.И.О. Заявителя)</w:t>
      </w:r>
    </w:p>
    <w:p w:rsidR="009B49D8" w:rsidRDefault="009B49D8" w:rsidP="00820B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w:t>
      </w:r>
      <w:r w:rsidRPr="006331C6">
        <w:rPr>
          <w:rFonts w:ascii="Times New Roman" w:hAnsi="Times New Roman" w:cs="Times New Roman"/>
          <w:sz w:val="28"/>
          <w:szCs w:val="28"/>
        </w:rPr>
        <w:t xml:space="preserve"> размещения информации в единой государственной информационной системе социального обеспечения в соответствии с Федеральным </w:t>
      </w:r>
      <w:hyperlink r:id="rId23" w:history="1">
        <w:r w:rsidRPr="006331C6">
          <w:rPr>
            <w:rFonts w:ascii="Times New Roman" w:hAnsi="Times New Roman" w:cs="Times New Roman"/>
            <w:sz w:val="28"/>
            <w:szCs w:val="28"/>
          </w:rPr>
          <w:t>законом</w:t>
        </w:r>
      </w:hyperlink>
      <w:r w:rsidRPr="006331C6">
        <w:rPr>
          <w:rFonts w:ascii="Times New Roman" w:hAnsi="Times New Roman" w:cs="Times New Roman"/>
          <w:sz w:val="28"/>
          <w:szCs w:val="28"/>
        </w:rPr>
        <w:t xml:space="preserve"> от 17.07.1999 </w:t>
      </w:r>
      <w:r>
        <w:rPr>
          <w:rFonts w:ascii="Times New Roman" w:hAnsi="Times New Roman" w:cs="Times New Roman"/>
          <w:sz w:val="28"/>
          <w:szCs w:val="28"/>
        </w:rPr>
        <w:t xml:space="preserve">   </w:t>
      </w:r>
      <w:r w:rsidRPr="006331C6">
        <w:rPr>
          <w:rFonts w:ascii="Times New Roman" w:hAnsi="Times New Roman" w:cs="Times New Roman"/>
          <w:sz w:val="28"/>
          <w:szCs w:val="28"/>
        </w:rPr>
        <w:t>№ 178-ФЗ «О государственной социальной помощи», даю согласие ГКУ РО «Управление социальной защиты населения Рязанской области» на обработку моих персональных данны</w:t>
      </w:r>
      <w:r>
        <w:rPr>
          <w:rFonts w:ascii="Times New Roman" w:hAnsi="Times New Roman" w:cs="Times New Roman"/>
          <w:sz w:val="28"/>
          <w:szCs w:val="28"/>
        </w:rPr>
        <w:t xml:space="preserve">х, </w:t>
      </w:r>
      <w:r w:rsidRPr="006331C6">
        <w:rPr>
          <w:rFonts w:ascii="Times New Roman" w:hAnsi="Times New Roman" w:cs="Times New Roman"/>
          <w:sz w:val="28"/>
          <w:szCs w:val="28"/>
        </w:rPr>
        <w:t xml:space="preserve">т.е. на совершение действий, предусмотренных </w:t>
      </w:r>
      <w:r>
        <w:rPr>
          <w:rFonts w:ascii="Times New Roman" w:hAnsi="Times New Roman" w:cs="Times New Roman"/>
          <w:sz w:val="28"/>
          <w:szCs w:val="28"/>
        </w:rPr>
        <w:t xml:space="preserve"> </w:t>
      </w:r>
      <w:hyperlink r:id="rId24" w:history="1">
        <w:r w:rsidRPr="006331C6">
          <w:rPr>
            <w:rFonts w:ascii="Times New Roman" w:hAnsi="Times New Roman" w:cs="Times New Roman"/>
            <w:sz w:val="28"/>
            <w:szCs w:val="28"/>
          </w:rPr>
          <w:t>пунктом</w:t>
        </w:r>
        <w:r>
          <w:rPr>
            <w:rFonts w:ascii="Times New Roman" w:hAnsi="Times New Roman" w:cs="Times New Roman"/>
            <w:sz w:val="28"/>
            <w:szCs w:val="28"/>
          </w:rPr>
          <w:t xml:space="preserve">  </w:t>
        </w:r>
        <w:r w:rsidRPr="006331C6">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6331C6">
          <w:rPr>
            <w:rFonts w:ascii="Times New Roman" w:hAnsi="Times New Roman" w:cs="Times New Roman"/>
            <w:sz w:val="28"/>
            <w:szCs w:val="28"/>
          </w:rPr>
          <w:t xml:space="preserve">статьи </w:t>
        </w:r>
        <w:r>
          <w:rPr>
            <w:rFonts w:ascii="Times New Roman" w:hAnsi="Times New Roman" w:cs="Times New Roman"/>
            <w:sz w:val="28"/>
            <w:szCs w:val="28"/>
          </w:rPr>
          <w:t xml:space="preserve"> </w:t>
        </w:r>
        <w:r w:rsidRPr="006331C6">
          <w:rPr>
            <w:rFonts w:ascii="Times New Roman" w:hAnsi="Times New Roman" w:cs="Times New Roman"/>
            <w:sz w:val="28"/>
            <w:szCs w:val="28"/>
          </w:rPr>
          <w:t>3</w:t>
        </w:r>
      </w:hyperlink>
      <w:r w:rsidRPr="006331C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331C6">
        <w:rPr>
          <w:rFonts w:ascii="Times New Roman" w:hAnsi="Times New Roman" w:cs="Times New Roman"/>
          <w:sz w:val="28"/>
          <w:szCs w:val="28"/>
        </w:rPr>
        <w:t>Федерального</w:t>
      </w:r>
      <w:r>
        <w:rPr>
          <w:rFonts w:ascii="Times New Roman" w:hAnsi="Times New Roman" w:cs="Times New Roman"/>
          <w:sz w:val="28"/>
          <w:szCs w:val="28"/>
        </w:rPr>
        <w:t xml:space="preserve"> </w:t>
      </w:r>
      <w:r w:rsidRPr="006331C6">
        <w:rPr>
          <w:rFonts w:ascii="Times New Roman" w:hAnsi="Times New Roman" w:cs="Times New Roman"/>
          <w:sz w:val="28"/>
          <w:szCs w:val="28"/>
        </w:rPr>
        <w:t xml:space="preserve"> закона </w:t>
      </w:r>
      <w:r>
        <w:rPr>
          <w:rFonts w:ascii="Times New Roman" w:hAnsi="Times New Roman" w:cs="Times New Roman"/>
          <w:sz w:val="28"/>
          <w:szCs w:val="28"/>
        </w:rPr>
        <w:t xml:space="preserve"> </w:t>
      </w:r>
      <w:r w:rsidRPr="006331C6">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6331C6">
        <w:rPr>
          <w:rFonts w:ascii="Times New Roman" w:hAnsi="Times New Roman" w:cs="Times New Roman"/>
          <w:sz w:val="28"/>
          <w:szCs w:val="28"/>
        </w:rPr>
        <w:t>27.07.2006 № 152-ФЗ</w:t>
      </w:r>
      <w:r>
        <w:rPr>
          <w:rFonts w:ascii="Times New Roman" w:hAnsi="Times New Roman" w:cs="Times New Roman"/>
          <w:sz w:val="28"/>
          <w:szCs w:val="28"/>
        </w:rPr>
        <w:br/>
      </w:r>
      <w:r w:rsidRPr="006331C6">
        <w:rPr>
          <w:rFonts w:ascii="Times New Roman" w:hAnsi="Times New Roman" w:cs="Times New Roman"/>
          <w:sz w:val="28"/>
          <w:szCs w:val="28"/>
        </w:rPr>
        <w:t>«О персональных данных».</w:t>
      </w:r>
    </w:p>
    <w:p w:rsidR="009B49D8" w:rsidRPr="006331C6" w:rsidRDefault="009B49D8" w:rsidP="00626CE1">
      <w:pPr>
        <w:autoSpaceDE w:val="0"/>
        <w:autoSpaceDN w:val="0"/>
        <w:adjustRightInd w:val="0"/>
        <w:spacing w:after="0" w:line="240" w:lineRule="auto"/>
        <w:ind w:firstLine="709"/>
        <w:jc w:val="both"/>
        <w:rPr>
          <w:rFonts w:ascii="Times New Roman" w:hAnsi="Times New Roman" w:cs="Times New Roman"/>
          <w:sz w:val="28"/>
          <w:szCs w:val="28"/>
        </w:rPr>
      </w:pPr>
      <w:r w:rsidRPr="006331C6">
        <w:rPr>
          <w:rFonts w:ascii="Times New Roman" w:hAnsi="Times New Roman" w:cs="Times New Roman"/>
          <w:sz w:val="28"/>
          <w:szCs w:val="28"/>
        </w:rPr>
        <w:t>Согласен на обработку моих персональных данных</w:t>
      </w:r>
      <w:r>
        <w:rPr>
          <w:rFonts w:ascii="Times New Roman" w:hAnsi="Times New Roman" w:cs="Times New Roman"/>
          <w:sz w:val="28"/>
          <w:szCs w:val="28"/>
        </w:rPr>
        <w:t xml:space="preserve"> </w:t>
      </w:r>
      <w:r w:rsidRPr="006331C6">
        <w:rPr>
          <w:rFonts w:ascii="Times New Roman" w:hAnsi="Times New Roman" w:cs="Times New Roman"/>
          <w:sz w:val="28"/>
          <w:szCs w:val="28"/>
        </w:rPr>
        <w:t>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w:t>
      </w:r>
      <w:r>
        <w:rPr>
          <w:rFonts w:ascii="Times New Roman" w:hAnsi="Times New Roman" w:cs="Times New Roman"/>
          <w:sz w:val="28"/>
          <w:szCs w:val="28"/>
        </w:rPr>
        <w:t>ерством</w:t>
      </w:r>
      <w:r w:rsidRPr="006331C6">
        <w:rPr>
          <w:rFonts w:ascii="Times New Roman" w:hAnsi="Times New Roman" w:cs="Times New Roman"/>
          <w:sz w:val="28"/>
          <w:szCs w:val="28"/>
        </w:rPr>
        <w:t xml:space="preserve"> труда и социальной защиты населения Рязанской области, и необходимом для предоставления государственной услуги «</w:t>
      </w:r>
      <w:r w:rsidRPr="003A687D">
        <w:rPr>
          <w:rFonts w:ascii="Times New Roman" w:hAnsi="Times New Roman" w:cs="Times New Roman"/>
          <w:sz w:val="28"/>
          <w:szCs w:val="28"/>
        </w:rPr>
        <w:t>Предоставлени</w:t>
      </w:r>
      <w:r>
        <w:rPr>
          <w:rFonts w:ascii="Times New Roman" w:hAnsi="Times New Roman" w:cs="Times New Roman"/>
          <w:sz w:val="28"/>
          <w:szCs w:val="28"/>
        </w:rPr>
        <w:t>е новогодних подарков для некоторых категорий детей</w:t>
      </w:r>
      <w:r w:rsidRPr="006331C6">
        <w:rPr>
          <w:rFonts w:ascii="Times New Roman" w:hAnsi="Times New Roman" w:cs="Times New Roman"/>
          <w:sz w:val="28"/>
          <w:szCs w:val="28"/>
        </w:rPr>
        <w:t>».</w:t>
      </w:r>
    </w:p>
    <w:p w:rsidR="009B49D8" w:rsidRPr="006331C6" w:rsidRDefault="009B49D8" w:rsidP="00044493">
      <w:pPr>
        <w:autoSpaceDE w:val="0"/>
        <w:autoSpaceDN w:val="0"/>
        <w:adjustRightInd w:val="0"/>
        <w:spacing w:after="0" w:line="240" w:lineRule="auto"/>
        <w:ind w:firstLine="709"/>
        <w:jc w:val="both"/>
        <w:rPr>
          <w:rFonts w:ascii="Times New Roman" w:hAnsi="Times New Roman" w:cs="Times New Roman"/>
          <w:sz w:val="28"/>
          <w:szCs w:val="28"/>
        </w:rPr>
      </w:pPr>
      <w:r w:rsidRPr="006331C6">
        <w:rPr>
          <w:rFonts w:ascii="Times New Roman" w:hAnsi="Times New Roman" w:cs="Times New Roman"/>
          <w:sz w:val="28"/>
          <w:szCs w:val="28"/>
        </w:rPr>
        <w:t>Данное согласие действует со дня его подписания до дня отзыва в письменной форме.</w:t>
      </w:r>
    </w:p>
    <w:p w:rsidR="009B49D8" w:rsidRDefault="009B49D8" w:rsidP="00044493">
      <w:pPr>
        <w:shd w:val="clear" w:color="auto" w:fill="FFFFFF"/>
        <w:tabs>
          <w:tab w:val="left" w:pos="851"/>
        </w:tabs>
        <w:spacing w:after="0" w:line="240" w:lineRule="auto"/>
        <w:ind w:firstLine="709"/>
        <w:jc w:val="both"/>
        <w:rPr>
          <w:rFonts w:ascii="Times New Roman" w:hAnsi="Times New Roman" w:cs="Times New Roman"/>
          <w:spacing w:val="-1"/>
          <w:sz w:val="28"/>
          <w:szCs w:val="28"/>
        </w:rPr>
      </w:pPr>
      <w:r w:rsidRPr="006331C6">
        <w:rPr>
          <w:rFonts w:ascii="Times New Roman" w:hAnsi="Times New Roman" w:cs="Times New Roman"/>
          <w:sz w:val="28"/>
          <w:szCs w:val="28"/>
        </w:rPr>
        <w:t>В случае отзыва данного согласия обязуюсь предоставить заявление с указанием причины и даты прекращения действия согласия</w:t>
      </w:r>
      <w:r>
        <w:rPr>
          <w:rFonts w:ascii="Times New Roman" w:hAnsi="Times New Roman" w:cs="Times New Roman"/>
          <w:sz w:val="28"/>
          <w:szCs w:val="28"/>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tblGrid>
      <w:tr w:rsidR="009B49D8" w:rsidRPr="00793735">
        <w:tc>
          <w:tcPr>
            <w:tcW w:w="3085" w:type="dxa"/>
            <w:tcBorders>
              <w:top w:val="nil"/>
              <w:left w:val="nil"/>
              <w:bottom w:val="nil"/>
              <w:right w:val="nil"/>
            </w:tcBorders>
          </w:tcPr>
          <w:p w:rsidR="009B49D8" w:rsidRPr="00793735" w:rsidRDefault="009B49D8" w:rsidP="00784A61">
            <w:pPr>
              <w:rPr>
                <w:rFonts w:ascii="Times New Roman" w:hAnsi="Times New Roman" w:cs="Times New Roman"/>
                <w:sz w:val="28"/>
                <w:szCs w:val="28"/>
              </w:rPr>
            </w:pPr>
          </w:p>
        </w:tc>
      </w:tr>
    </w:tbl>
    <w:p w:rsidR="009B49D8" w:rsidRPr="00793735" w:rsidRDefault="009B49D8" w:rsidP="00044493">
      <w:pPr>
        <w:autoSpaceDE w:val="0"/>
        <w:autoSpaceDN w:val="0"/>
        <w:adjustRightInd w:val="0"/>
        <w:spacing w:after="0" w:line="240" w:lineRule="auto"/>
        <w:jc w:val="both"/>
        <w:outlineLvl w:val="0"/>
        <w:rPr>
          <w:rFonts w:ascii="Times New Roman" w:hAnsi="Times New Roman" w:cs="Times New Roman"/>
          <w:sz w:val="28"/>
          <w:szCs w:val="28"/>
        </w:rPr>
      </w:pPr>
      <w:r w:rsidRPr="00793735">
        <w:rPr>
          <w:rFonts w:ascii="Times New Roman" w:hAnsi="Times New Roman" w:cs="Times New Roman"/>
          <w:sz w:val="28"/>
          <w:szCs w:val="28"/>
        </w:rPr>
        <w:t xml:space="preserve">__________________/_____________________ </w:t>
      </w:r>
      <w:r>
        <w:rPr>
          <w:rFonts w:ascii="Times New Roman" w:hAnsi="Times New Roman" w:cs="Times New Roman"/>
          <w:sz w:val="28"/>
          <w:szCs w:val="28"/>
        </w:rPr>
        <w:t xml:space="preserve">            </w:t>
      </w:r>
      <w:r w:rsidRPr="00793735">
        <w:rPr>
          <w:rFonts w:ascii="Times New Roman" w:hAnsi="Times New Roman" w:cs="Times New Roman"/>
          <w:sz w:val="28"/>
          <w:szCs w:val="28"/>
        </w:rPr>
        <w:t>«_____»__________ ______г.</w:t>
      </w:r>
    </w:p>
    <w:p w:rsidR="009B49D8" w:rsidRPr="00793735" w:rsidRDefault="009B49D8" w:rsidP="00044493">
      <w:pPr>
        <w:autoSpaceDE w:val="0"/>
        <w:autoSpaceDN w:val="0"/>
        <w:adjustRightInd w:val="0"/>
        <w:spacing w:after="0" w:line="240" w:lineRule="auto"/>
        <w:jc w:val="both"/>
        <w:outlineLvl w:val="0"/>
        <w:rPr>
          <w:rFonts w:ascii="Times New Roman" w:hAnsi="Times New Roman" w:cs="Times New Roman"/>
          <w:sz w:val="24"/>
          <w:szCs w:val="24"/>
        </w:rPr>
      </w:pPr>
      <w:r w:rsidRPr="0079373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3735">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793735">
        <w:rPr>
          <w:rFonts w:ascii="Times New Roman" w:hAnsi="Times New Roman" w:cs="Times New Roman"/>
          <w:sz w:val="24"/>
          <w:szCs w:val="24"/>
        </w:rPr>
        <w:t xml:space="preserve">(Ф.И.О.)         </w:t>
      </w:r>
    </w:p>
    <w:p w:rsidR="009B49D8" w:rsidRDefault="009B49D8" w:rsidP="00044493">
      <w:pPr>
        <w:spacing w:after="1" w:line="280" w:lineRule="atLeast"/>
        <w:ind w:left="5387"/>
        <w:outlineLvl w:val="1"/>
        <w:rPr>
          <w:rFonts w:ascii="Times New Roman" w:hAnsi="Times New Roman" w:cs="Times New Roman"/>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47"/>
        <w:gridCol w:w="1837"/>
        <w:gridCol w:w="1977"/>
        <w:gridCol w:w="6"/>
        <w:gridCol w:w="2513"/>
      </w:tblGrid>
      <w:tr w:rsidR="009B49D8" w:rsidRPr="00176084">
        <w:trPr>
          <w:trHeight w:val="230"/>
        </w:trPr>
        <w:tc>
          <w:tcPr>
            <w:tcW w:w="3793" w:type="dxa"/>
            <w:vMerge w:val="restart"/>
          </w:tcPr>
          <w:p w:rsidR="009B49D8" w:rsidRPr="00176084" w:rsidRDefault="009B49D8" w:rsidP="00784A61">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ДАТА</w:t>
            </w:r>
          </w:p>
        </w:tc>
        <w:tc>
          <w:tcPr>
            <w:tcW w:w="6380" w:type="dxa"/>
            <w:gridSpan w:val="4"/>
          </w:tcPr>
          <w:p w:rsidR="009B49D8" w:rsidRPr="00176084" w:rsidRDefault="009B49D8" w:rsidP="00784A61">
            <w:pPr>
              <w:pStyle w:val="ConsPlusNonformat"/>
              <w:jc w:val="both"/>
              <w:rPr>
                <w:rFonts w:ascii="Times New Roman" w:hAnsi="Times New Roman" w:cs="Times New Roman"/>
                <w:sz w:val="28"/>
                <w:szCs w:val="28"/>
              </w:rPr>
            </w:pPr>
            <w:r w:rsidRPr="00176084">
              <w:rPr>
                <w:rFonts w:ascii="Times New Roman" w:hAnsi="Times New Roman" w:cs="Times New Roman"/>
                <w:sz w:val="28"/>
                <w:szCs w:val="28"/>
              </w:rPr>
              <w:t>Должностное лицо, ответственное за прием документов</w:t>
            </w:r>
          </w:p>
        </w:tc>
      </w:tr>
      <w:tr w:rsidR="009B49D8" w:rsidRPr="00176084">
        <w:trPr>
          <w:trHeight w:val="230"/>
        </w:trPr>
        <w:tc>
          <w:tcPr>
            <w:tcW w:w="3793" w:type="dxa"/>
            <w:vMerge/>
          </w:tcPr>
          <w:p w:rsidR="009B49D8" w:rsidRPr="00176084" w:rsidRDefault="009B49D8" w:rsidP="00784A61">
            <w:pPr>
              <w:pStyle w:val="ConsPlusNonformat"/>
              <w:jc w:val="center"/>
              <w:rPr>
                <w:rFonts w:ascii="Times New Roman" w:hAnsi="Times New Roman" w:cs="Times New Roman"/>
                <w:sz w:val="28"/>
                <w:szCs w:val="28"/>
              </w:rPr>
            </w:pPr>
          </w:p>
        </w:tc>
        <w:tc>
          <w:tcPr>
            <w:tcW w:w="1843" w:type="dxa"/>
          </w:tcPr>
          <w:p w:rsidR="009B49D8" w:rsidRPr="00176084" w:rsidRDefault="009B49D8" w:rsidP="00784A61">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должность</w:t>
            </w:r>
          </w:p>
        </w:tc>
        <w:tc>
          <w:tcPr>
            <w:tcW w:w="1996" w:type="dxa"/>
            <w:gridSpan w:val="2"/>
          </w:tcPr>
          <w:p w:rsidR="009B49D8" w:rsidRPr="00176084" w:rsidRDefault="009B49D8" w:rsidP="00784A61">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подпись</w:t>
            </w:r>
          </w:p>
        </w:tc>
        <w:tc>
          <w:tcPr>
            <w:tcW w:w="2541" w:type="dxa"/>
          </w:tcPr>
          <w:p w:rsidR="009B49D8" w:rsidRPr="00176084" w:rsidRDefault="009B49D8" w:rsidP="00784A61">
            <w:pPr>
              <w:pStyle w:val="ConsPlusNonformat"/>
              <w:jc w:val="center"/>
              <w:rPr>
                <w:rFonts w:ascii="Times New Roman" w:hAnsi="Times New Roman" w:cs="Times New Roman"/>
                <w:sz w:val="28"/>
                <w:szCs w:val="28"/>
              </w:rPr>
            </w:pPr>
            <w:r w:rsidRPr="00176084">
              <w:rPr>
                <w:rFonts w:ascii="Times New Roman" w:hAnsi="Times New Roman" w:cs="Times New Roman"/>
                <w:sz w:val="28"/>
                <w:szCs w:val="28"/>
              </w:rPr>
              <w:t>ФИО</w:t>
            </w:r>
          </w:p>
        </w:tc>
      </w:tr>
      <w:tr w:rsidR="009B49D8" w:rsidRPr="00176084">
        <w:trPr>
          <w:trHeight w:val="343"/>
        </w:trPr>
        <w:tc>
          <w:tcPr>
            <w:tcW w:w="3793" w:type="dxa"/>
          </w:tcPr>
          <w:p w:rsidR="009B49D8" w:rsidRPr="00176084" w:rsidRDefault="009B49D8" w:rsidP="00784A61">
            <w:pPr>
              <w:pStyle w:val="ConsPlusNonformat"/>
              <w:jc w:val="center"/>
              <w:rPr>
                <w:rFonts w:ascii="Times New Roman" w:hAnsi="Times New Roman" w:cs="Times New Roman"/>
                <w:sz w:val="28"/>
                <w:szCs w:val="28"/>
              </w:rPr>
            </w:pPr>
          </w:p>
        </w:tc>
        <w:tc>
          <w:tcPr>
            <w:tcW w:w="1843" w:type="dxa"/>
          </w:tcPr>
          <w:p w:rsidR="009B49D8" w:rsidRPr="00176084" w:rsidRDefault="009B49D8" w:rsidP="00784A61">
            <w:pPr>
              <w:pStyle w:val="ConsPlusNonformat"/>
              <w:jc w:val="center"/>
              <w:rPr>
                <w:rFonts w:ascii="Times New Roman" w:hAnsi="Times New Roman" w:cs="Times New Roman"/>
                <w:sz w:val="28"/>
                <w:szCs w:val="28"/>
              </w:rPr>
            </w:pPr>
          </w:p>
        </w:tc>
        <w:tc>
          <w:tcPr>
            <w:tcW w:w="1990" w:type="dxa"/>
          </w:tcPr>
          <w:p w:rsidR="009B49D8" w:rsidRPr="00176084" w:rsidRDefault="009B49D8" w:rsidP="00784A61">
            <w:pPr>
              <w:pStyle w:val="ConsPlusNonformat"/>
              <w:jc w:val="center"/>
              <w:rPr>
                <w:rFonts w:ascii="Times New Roman" w:hAnsi="Times New Roman" w:cs="Times New Roman"/>
                <w:sz w:val="28"/>
                <w:szCs w:val="28"/>
              </w:rPr>
            </w:pPr>
          </w:p>
        </w:tc>
        <w:tc>
          <w:tcPr>
            <w:tcW w:w="2547" w:type="dxa"/>
            <w:gridSpan w:val="2"/>
          </w:tcPr>
          <w:p w:rsidR="009B49D8" w:rsidRPr="00176084" w:rsidRDefault="009B49D8" w:rsidP="00784A61">
            <w:pPr>
              <w:pStyle w:val="ConsPlusNonformat"/>
              <w:jc w:val="center"/>
              <w:rPr>
                <w:rFonts w:ascii="Times New Roman" w:hAnsi="Times New Roman" w:cs="Times New Roman"/>
                <w:sz w:val="28"/>
                <w:szCs w:val="28"/>
              </w:rPr>
            </w:pPr>
          </w:p>
        </w:tc>
      </w:tr>
    </w:tbl>
    <w:p w:rsidR="009B49D8" w:rsidRPr="00FD2FA0" w:rsidRDefault="009B49D8" w:rsidP="008279BD">
      <w:pPr>
        <w:spacing w:after="1" w:line="280" w:lineRule="atLeast"/>
        <w:ind w:left="5387"/>
        <w:outlineLvl w:val="1"/>
        <w:rPr>
          <w:rFonts w:ascii="Times New Roman" w:hAnsi="Times New Roman" w:cs="Times New Roman"/>
          <w:sz w:val="28"/>
          <w:szCs w:val="28"/>
        </w:rPr>
      </w:pPr>
    </w:p>
    <w:p w:rsidR="009B49D8" w:rsidRDefault="009B49D8" w:rsidP="0034226B">
      <w:pPr>
        <w:shd w:val="clear" w:color="auto" w:fill="FFFFFF"/>
        <w:spacing w:after="0" w:line="240" w:lineRule="auto"/>
        <w:rPr>
          <w:rFonts w:ascii="Times New Roman" w:hAnsi="Times New Roman" w:cs="Times New Roman"/>
          <w:sz w:val="28"/>
          <w:szCs w:val="28"/>
        </w:rPr>
      </w:pPr>
    </w:p>
    <w:p w:rsidR="009B49D8" w:rsidRDefault="009B49D8" w:rsidP="0034226B">
      <w:pPr>
        <w:shd w:val="clear" w:color="auto" w:fill="FFFFFF"/>
        <w:spacing w:after="0" w:line="240" w:lineRule="auto"/>
        <w:rPr>
          <w:rFonts w:ascii="Times New Roman" w:hAnsi="Times New Roman" w:cs="Times New Roman"/>
          <w:sz w:val="28"/>
          <w:szCs w:val="28"/>
        </w:rPr>
      </w:pPr>
    </w:p>
    <w:p w:rsidR="009B49D8" w:rsidRDefault="009B49D8" w:rsidP="0034226B">
      <w:pPr>
        <w:shd w:val="clear" w:color="auto" w:fill="FFFFFF"/>
        <w:spacing w:after="0" w:line="240" w:lineRule="auto"/>
        <w:rPr>
          <w:rFonts w:ascii="Times New Roman" w:hAnsi="Times New Roman" w:cs="Times New Roman"/>
          <w:sz w:val="28"/>
          <w:szCs w:val="28"/>
        </w:rPr>
      </w:pPr>
    </w:p>
    <w:p w:rsidR="009B49D8" w:rsidRDefault="009B49D8" w:rsidP="0034226B">
      <w:pPr>
        <w:shd w:val="clear" w:color="auto" w:fill="FFFFFF"/>
        <w:spacing w:after="0" w:line="240" w:lineRule="auto"/>
        <w:rPr>
          <w:rFonts w:ascii="Times New Roman" w:hAnsi="Times New Roman" w:cs="Times New Roman"/>
          <w:sz w:val="28"/>
          <w:szCs w:val="28"/>
        </w:rPr>
      </w:pPr>
    </w:p>
    <w:p w:rsidR="009B49D8" w:rsidRDefault="009B49D8" w:rsidP="0034226B">
      <w:pPr>
        <w:shd w:val="clear" w:color="auto" w:fill="FFFFFF"/>
        <w:spacing w:after="0" w:line="240" w:lineRule="auto"/>
        <w:rPr>
          <w:rFonts w:ascii="Times New Roman" w:hAnsi="Times New Roman" w:cs="Times New Roman"/>
          <w:sz w:val="28"/>
          <w:szCs w:val="28"/>
        </w:rPr>
      </w:pPr>
    </w:p>
    <w:p w:rsidR="009B49D8" w:rsidRDefault="009B49D8" w:rsidP="0034226B">
      <w:pPr>
        <w:shd w:val="clear" w:color="auto" w:fill="FFFFFF"/>
        <w:spacing w:after="0" w:line="240" w:lineRule="auto"/>
        <w:rPr>
          <w:rFonts w:ascii="Times New Roman" w:hAnsi="Times New Roman" w:cs="Times New Roman"/>
          <w:sz w:val="28"/>
          <w:szCs w:val="28"/>
        </w:rPr>
      </w:pPr>
    </w:p>
    <w:p w:rsidR="009B49D8" w:rsidRDefault="009B49D8" w:rsidP="0034226B">
      <w:pPr>
        <w:shd w:val="clear" w:color="auto" w:fill="FFFFFF"/>
        <w:spacing w:after="0" w:line="240" w:lineRule="auto"/>
        <w:rPr>
          <w:rFonts w:ascii="Times New Roman" w:hAnsi="Times New Roman" w:cs="Times New Roman"/>
          <w:sz w:val="28"/>
          <w:szCs w:val="28"/>
        </w:rPr>
      </w:pPr>
    </w:p>
    <w:p w:rsidR="009B49D8" w:rsidRDefault="009B49D8" w:rsidP="0034226B">
      <w:pPr>
        <w:shd w:val="clear" w:color="auto" w:fill="FFFFFF"/>
        <w:spacing w:after="0" w:line="240" w:lineRule="auto"/>
        <w:rPr>
          <w:rFonts w:ascii="Times New Roman" w:hAnsi="Times New Roman" w:cs="Times New Roman"/>
          <w:sz w:val="28"/>
          <w:szCs w:val="28"/>
        </w:rPr>
      </w:pPr>
    </w:p>
    <w:p w:rsidR="009B49D8" w:rsidRDefault="009B49D8" w:rsidP="0034226B">
      <w:pPr>
        <w:shd w:val="clear" w:color="auto" w:fill="FFFFFF"/>
        <w:spacing w:after="0" w:line="240" w:lineRule="auto"/>
        <w:rPr>
          <w:rFonts w:ascii="Times New Roman" w:hAnsi="Times New Roman" w:cs="Times New Roman"/>
          <w:sz w:val="28"/>
          <w:szCs w:val="28"/>
        </w:rPr>
      </w:pPr>
    </w:p>
    <w:p w:rsidR="009B49D8" w:rsidRDefault="009B49D8" w:rsidP="0034226B">
      <w:pPr>
        <w:shd w:val="clear" w:color="auto" w:fill="FFFFFF"/>
        <w:spacing w:after="0" w:line="240" w:lineRule="auto"/>
        <w:rPr>
          <w:rFonts w:ascii="Times New Roman" w:hAnsi="Times New Roman" w:cs="Times New Roman"/>
          <w:sz w:val="28"/>
          <w:szCs w:val="28"/>
        </w:rPr>
      </w:pPr>
    </w:p>
    <w:p w:rsidR="009B49D8" w:rsidRDefault="009B49D8" w:rsidP="0034226B">
      <w:pPr>
        <w:shd w:val="clear" w:color="auto" w:fill="FFFFFF"/>
        <w:spacing w:after="0" w:line="240" w:lineRule="auto"/>
        <w:rPr>
          <w:rFonts w:ascii="Times New Roman" w:hAnsi="Times New Roman" w:cs="Times New Roman"/>
          <w:sz w:val="28"/>
          <w:szCs w:val="28"/>
        </w:rPr>
      </w:pPr>
    </w:p>
    <w:p w:rsidR="009B49D8" w:rsidRDefault="009B49D8" w:rsidP="0034226B">
      <w:pPr>
        <w:shd w:val="clear" w:color="auto" w:fill="FFFFFF"/>
        <w:spacing w:after="0" w:line="240" w:lineRule="auto"/>
        <w:rPr>
          <w:rFonts w:ascii="Times New Roman" w:hAnsi="Times New Roman" w:cs="Times New Roman"/>
          <w:sz w:val="28"/>
          <w:szCs w:val="28"/>
        </w:rPr>
      </w:pPr>
    </w:p>
    <w:p w:rsidR="009B49D8" w:rsidRDefault="009B49D8" w:rsidP="0034226B">
      <w:pPr>
        <w:shd w:val="clear" w:color="auto" w:fill="FFFFFF"/>
        <w:spacing w:after="0" w:line="240" w:lineRule="auto"/>
        <w:rPr>
          <w:rFonts w:ascii="Times New Roman" w:hAnsi="Times New Roman" w:cs="Times New Roman"/>
          <w:sz w:val="28"/>
          <w:szCs w:val="28"/>
        </w:rPr>
      </w:pPr>
    </w:p>
    <w:p w:rsidR="009B49D8" w:rsidRDefault="009B49D8" w:rsidP="0034226B">
      <w:pPr>
        <w:shd w:val="clear" w:color="auto" w:fill="FFFFFF"/>
        <w:spacing w:after="0" w:line="240" w:lineRule="auto"/>
        <w:rPr>
          <w:rFonts w:ascii="Times New Roman" w:hAnsi="Times New Roman" w:cs="Times New Roman"/>
          <w:sz w:val="28"/>
          <w:szCs w:val="28"/>
        </w:rPr>
      </w:pPr>
    </w:p>
    <w:p w:rsidR="009B49D8" w:rsidRPr="00FC6E50" w:rsidRDefault="009B49D8" w:rsidP="00FC6E50">
      <w:pPr>
        <w:shd w:val="clear" w:color="auto" w:fill="FFFFFF"/>
        <w:spacing w:after="0" w:line="240" w:lineRule="auto"/>
        <w:ind w:left="5103"/>
        <w:rPr>
          <w:rFonts w:ascii="Times New Roman" w:hAnsi="Times New Roman" w:cs="Times New Roman"/>
          <w:spacing w:val="-2"/>
          <w:sz w:val="28"/>
          <w:szCs w:val="28"/>
        </w:rPr>
      </w:pPr>
      <w:r>
        <w:rPr>
          <w:rFonts w:ascii="Times New Roman" w:hAnsi="Times New Roman" w:cs="Times New Roman"/>
          <w:spacing w:val="-2"/>
          <w:sz w:val="28"/>
          <w:szCs w:val="28"/>
        </w:rPr>
        <w:t>Приложение № 4</w:t>
      </w:r>
      <w:r w:rsidRPr="00FC6E50">
        <w:rPr>
          <w:rFonts w:ascii="Times New Roman" w:hAnsi="Times New Roman" w:cs="Times New Roman"/>
          <w:spacing w:val="-2"/>
          <w:sz w:val="28"/>
          <w:szCs w:val="28"/>
        </w:rPr>
        <w:t xml:space="preserve"> </w:t>
      </w:r>
    </w:p>
    <w:p w:rsidR="009B49D8" w:rsidRDefault="009B49D8" w:rsidP="00FC6E50">
      <w:pPr>
        <w:shd w:val="clear" w:color="auto" w:fill="FFFFFF"/>
        <w:spacing w:after="0" w:line="240" w:lineRule="auto"/>
        <w:ind w:left="5103"/>
        <w:rPr>
          <w:rFonts w:ascii="Times New Roman" w:hAnsi="Times New Roman" w:cs="Times New Roman"/>
          <w:sz w:val="28"/>
          <w:szCs w:val="28"/>
        </w:rPr>
      </w:pPr>
      <w:r w:rsidRPr="00FC6E50">
        <w:rPr>
          <w:rFonts w:ascii="Times New Roman" w:hAnsi="Times New Roman" w:cs="Times New Roman"/>
          <w:sz w:val="28"/>
          <w:szCs w:val="28"/>
        </w:rPr>
        <w:t xml:space="preserve">к административному регламенту предоставления государственной услуги </w:t>
      </w:r>
      <w:r w:rsidRPr="00FC6E50">
        <w:rPr>
          <w:rFonts w:ascii="Times New Roman" w:hAnsi="Times New Roman" w:cs="Times New Roman"/>
          <w:spacing w:val="-1"/>
          <w:sz w:val="28"/>
          <w:szCs w:val="28"/>
        </w:rPr>
        <w:t>«</w:t>
      </w:r>
      <w:r w:rsidRPr="003A687D">
        <w:rPr>
          <w:rFonts w:ascii="Times New Roman" w:hAnsi="Times New Roman" w:cs="Times New Roman"/>
          <w:sz w:val="28"/>
          <w:szCs w:val="28"/>
        </w:rPr>
        <w:t>Предоставлени</w:t>
      </w:r>
      <w:r>
        <w:rPr>
          <w:rFonts w:ascii="Times New Roman" w:hAnsi="Times New Roman" w:cs="Times New Roman"/>
          <w:sz w:val="28"/>
          <w:szCs w:val="28"/>
        </w:rPr>
        <w:t>е новогодних подарков для некоторых категорий детей</w:t>
      </w:r>
      <w:r w:rsidRPr="00FC6E50">
        <w:rPr>
          <w:rFonts w:ascii="Times New Roman" w:hAnsi="Times New Roman" w:cs="Times New Roman"/>
          <w:sz w:val="28"/>
          <w:szCs w:val="28"/>
        </w:rPr>
        <w:t>»</w:t>
      </w:r>
    </w:p>
    <w:p w:rsidR="009B49D8" w:rsidRDefault="009B49D8" w:rsidP="00FC6E50">
      <w:pPr>
        <w:shd w:val="clear" w:color="auto" w:fill="FFFFFF"/>
        <w:spacing w:after="0" w:line="240" w:lineRule="auto"/>
        <w:ind w:left="5103"/>
        <w:rPr>
          <w:rFonts w:ascii="Times New Roman" w:hAnsi="Times New Roman" w:cs="Times New Roman"/>
          <w:sz w:val="28"/>
          <w:szCs w:val="28"/>
        </w:rPr>
      </w:pPr>
    </w:p>
    <w:p w:rsidR="009B49D8" w:rsidRDefault="009B49D8" w:rsidP="00FA3A53">
      <w:pPr>
        <w:widowControl w:val="0"/>
        <w:autoSpaceDE w:val="0"/>
        <w:autoSpaceDN w:val="0"/>
        <w:adjustRightInd w:val="0"/>
        <w:spacing w:after="0" w:line="240" w:lineRule="auto"/>
        <w:rPr>
          <w:rFonts w:ascii="Times New Roman" w:hAnsi="Times New Roman" w:cs="Times New Roman"/>
          <w:spacing w:val="-1"/>
          <w:sz w:val="28"/>
          <w:szCs w:val="28"/>
        </w:rPr>
      </w:pPr>
    </w:p>
    <w:p w:rsidR="009B49D8" w:rsidRDefault="009B49D8" w:rsidP="00FA3A53">
      <w:pPr>
        <w:widowControl w:val="0"/>
        <w:autoSpaceDE w:val="0"/>
        <w:autoSpaceDN w:val="0"/>
        <w:adjustRightInd w:val="0"/>
        <w:spacing w:after="0" w:line="240" w:lineRule="auto"/>
        <w:rPr>
          <w:rFonts w:ascii="Times New Roman" w:hAnsi="Times New Roman"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8"/>
        <w:gridCol w:w="4976"/>
      </w:tblGrid>
      <w:tr w:rsidR="009B49D8">
        <w:trPr>
          <w:trHeight w:val="2863"/>
        </w:trPr>
        <w:tc>
          <w:tcPr>
            <w:tcW w:w="4848" w:type="dxa"/>
            <w:vAlign w:val="center"/>
          </w:tcPr>
          <w:p w:rsidR="009B49D8" w:rsidRPr="00FC6E50" w:rsidRDefault="009B49D8" w:rsidP="00FC6E50">
            <w:pPr>
              <w:widowControl w:val="0"/>
              <w:autoSpaceDE w:val="0"/>
              <w:autoSpaceDN w:val="0"/>
              <w:adjustRightInd w:val="0"/>
              <w:spacing w:after="0"/>
              <w:jc w:val="center"/>
              <w:rPr>
                <w:rFonts w:ascii="Times New Roman" w:hAnsi="Times New Roman" w:cs="Times New Roman"/>
                <w:sz w:val="28"/>
                <w:szCs w:val="28"/>
              </w:rPr>
            </w:pPr>
            <w:r w:rsidRPr="00FC6E50">
              <w:rPr>
                <w:rFonts w:ascii="Times New Roman" w:hAnsi="Times New Roman" w:cs="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946" w:type="dxa"/>
          </w:tcPr>
          <w:p w:rsidR="009B49D8" w:rsidRPr="00FC6E50" w:rsidRDefault="009B49D8" w:rsidP="00FC6E50">
            <w:pPr>
              <w:widowControl w:val="0"/>
              <w:autoSpaceDE w:val="0"/>
              <w:autoSpaceDN w:val="0"/>
              <w:adjustRightInd w:val="0"/>
              <w:spacing w:after="0" w:line="240" w:lineRule="auto"/>
              <w:jc w:val="center"/>
              <w:rPr>
                <w:rFonts w:ascii="Times New Roman" w:hAnsi="Times New Roman" w:cs="Times New Roman"/>
                <w:sz w:val="28"/>
                <w:szCs w:val="28"/>
              </w:rPr>
            </w:pPr>
          </w:p>
          <w:p w:rsidR="009B49D8" w:rsidRPr="00FC6E50" w:rsidRDefault="009B49D8" w:rsidP="00FC6E50">
            <w:pPr>
              <w:widowControl w:val="0"/>
              <w:autoSpaceDE w:val="0"/>
              <w:autoSpaceDN w:val="0"/>
              <w:adjustRightInd w:val="0"/>
              <w:spacing w:after="0" w:line="240" w:lineRule="auto"/>
              <w:jc w:val="center"/>
              <w:rPr>
                <w:rFonts w:ascii="Times New Roman" w:hAnsi="Times New Roman" w:cs="Times New Roman"/>
                <w:sz w:val="28"/>
                <w:szCs w:val="28"/>
              </w:rPr>
            </w:pPr>
            <w:r w:rsidRPr="00FC6E50">
              <w:rPr>
                <w:rFonts w:ascii="Times New Roman" w:hAnsi="Times New Roman" w:cs="Times New Roman"/>
                <w:sz w:val="28"/>
                <w:szCs w:val="28"/>
              </w:rPr>
              <w:t xml:space="preserve">_________________________________   </w:t>
            </w:r>
          </w:p>
          <w:p w:rsidR="009B49D8" w:rsidRPr="00FC6E50" w:rsidRDefault="009B49D8" w:rsidP="00FC6E50">
            <w:pPr>
              <w:widowControl w:val="0"/>
              <w:autoSpaceDE w:val="0"/>
              <w:autoSpaceDN w:val="0"/>
              <w:adjustRightInd w:val="0"/>
              <w:spacing w:after="0" w:line="240" w:lineRule="auto"/>
              <w:jc w:val="center"/>
              <w:rPr>
                <w:rFonts w:ascii="Times New Roman" w:hAnsi="Times New Roman" w:cs="Times New Roman"/>
                <w:sz w:val="28"/>
                <w:szCs w:val="28"/>
              </w:rPr>
            </w:pPr>
            <w:r w:rsidRPr="00FC6E50">
              <w:rPr>
                <w:rFonts w:ascii="Times New Roman" w:hAnsi="Times New Roman" w:cs="Times New Roman"/>
                <w:sz w:val="28"/>
                <w:szCs w:val="28"/>
              </w:rPr>
              <w:t>(Ф.И.О. Заявителя)</w:t>
            </w:r>
          </w:p>
          <w:p w:rsidR="009B49D8" w:rsidRPr="00FC6E50" w:rsidRDefault="009B49D8" w:rsidP="00FC6E50">
            <w:pPr>
              <w:widowControl w:val="0"/>
              <w:autoSpaceDE w:val="0"/>
              <w:autoSpaceDN w:val="0"/>
              <w:adjustRightInd w:val="0"/>
              <w:spacing w:after="0" w:line="240" w:lineRule="auto"/>
              <w:jc w:val="center"/>
              <w:rPr>
                <w:rFonts w:ascii="Times New Roman" w:hAnsi="Times New Roman" w:cs="Times New Roman"/>
                <w:sz w:val="28"/>
                <w:szCs w:val="28"/>
              </w:rPr>
            </w:pPr>
            <w:r w:rsidRPr="00FC6E50">
              <w:rPr>
                <w:rFonts w:ascii="Times New Roman" w:hAnsi="Times New Roman" w:cs="Times New Roman"/>
                <w:sz w:val="28"/>
                <w:szCs w:val="28"/>
              </w:rPr>
              <w:t xml:space="preserve">_________________________________   </w:t>
            </w:r>
          </w:p>
          <w:p w:rsidR="009B49D8" w:rsidRPr="00FC6E50" w:rsidRDefault="009B49D8" w:rsidP="00FC6E50">
            <w:pPr>
              <w:widowControl w:val="0"/>
              <w:autoSpaceDE w:val="0"/>
              <w:autoSpaceDN w:val="0"/>
              <w:adjustRightInd w:val="0"/>
              <w:spacing w:after="0" w:line="240" w:lineRule="auto"/>
              <w:jc w:val="center"/>
              <w:rPr>
                <w:rFonts w:ascii="Times New Roman" w:hAnsi="Times New Roman" w:cs="Times New Roman"/>
                <w:sz w:val="28"/>
                <w:szCs w:val="28"/>
              </w:rPr>
            </w:pPr>
            <w:r w:rsidRPr="00FC6E50">
              <w:rPr>
                <w:rFonts w:ascii="Times New Roman" w:hAnsi="Times New Roman" w:cs="Times New Roman"/>
                <w:sz w:val="28"/>
                <w:szCs w:val="28"/>
              </w:rPr>
              <w:t>(Ф.И.О. Представителя Заявителя)</w:t>
            </w:r>
          </w:p>
          <w:p w:rsidR="009B49D8" w:rsidRPr="00FC6E50" w:rsidRDefault="009B49D8" w:rsidP="00FC6E50">
            <w:pPr>
              <w:widowControl w:val="0"/>
              <w:autoSpaceDE w:val="0"/>
              <w:autoSpaceDN w:val="0"/>
              <w:adjustRightInd w:val="0"/>
              <w:spacing w:after="0" w:line="240" w:lineRule="auto"/>
              <w:jc w:val="center"/>
              <w:rPr>
                <w:rFonts w:ascii="Times New Roman" w:hAnsi="Times New Roman" w:cs="Times New Roman"/>
                <w:sz w:val="28"/>
                <w:szCs w:val="28"/>
              </w:rPr>
            </w:pPr>
            <w:r w:rsidRPr="00FC6E50">
              <w:rPr>
                <w:rFonts w:ascii="Times New Roman" w:hAnsi="Times New Roman" w:cs="Times New Roman"/>
                <w:sz w:val="28"/>
                <w:szCs w:val="28"/>
              </w:rPr>
              <w:t>__________________________________   (адрес Заявителя)</w:t>
            </w:r>
          </w:p>
        </w:tc>
      </w:tr>
    </w:tbl>
    <w:p w:rsidR="009B49D8" w:rsidRDefault="009B49D8" w:rsidP="00FC6E50">
      <w:pPr>
        <w:widowControl w:val="0"/>
        <w:autoSpaceDE w:val="0"/>
        <w:autoSpaceDN w:val="0"/>
        <w:adjustRightInd w:val="0"/>
        <w:spacing w:after="0" w:line="240" w:lineRule="auto"/>
        <w:jc w:val="center"/>
        <w:rPr>
          <w:rFonts w:ascii="Times New Roman" w:hAnsi="Times New Roman" w:cs="Times New Roman"/>
        </w:rPr>
      </w:pPr>
    </w:p>
    <w:p w:rsidR="009B49D8" w:rsidRDefault="009B49D8" w:rsidP="00FC6E50">
      <w:pPr>
        <w:widowControl w:val="0"/>
        <w:autoSpaceDE w:val="0"/>
        <w:autoSpaceDN w:val="0"/>
        <w:adjustRightInd w:val="0"/>
        <w:spacing w:after="0" w:line="240" w:lineRule="auto"/>
        <w:jc w:val="center"/>
        <w:rPr>
          <w:rFonts w:ascii="Times New Roman" w:hAnsi="Times New Roman" w:cs="Times New Roman"/>
        </w:rPr>
      </w:pPr>
    </w:p>
    <w:p w:rsidR="009B49D8" w:rsidRPr="00455AD3" w:rsidRDefault="009B49D8" w:rsidP="00FC6E50">
      <w:pPr>
        <w:pStyle w:val="Heading1"/>
        <w:spacing w:after="120"/>
        <w:jc w:val="center"/>
        <w:rPr>
          <w:b/>
          <w:bCs/>
          <w:sz w:val="28"/>
          <w:szCs w:val="28"/>
          <w:lang w:eastAsia="en-US"/>
        </w:rPr>
      </w:pPr>
      <w:r w:rsidRPr="00455AD3">
        <w:rPr>
          <w:sz w:val="28"/>
          <w:szCs w:val="28"/>
          <w:lang w:eastAsia="en-US"/>
        </w:rPr>
        <w:t>УВЕДОМЛЕНИЕ</w:t>
      </w:r>
    </w:p>
    <w:p w:rsidR="009B49D8" w:rsidRPr="00455AD3" w:rsidRDefault="009B49D8" w:rsidP="00FC6E50">
      <w:pPr>
        <w:pStyle w:val="Heading1"/>
        <w:spacing w:before="240"/>
        <w:jc w:val="center"/>
        <w:rPr>
          <w:b/>
          <w:bCs/>
          <w:sz w:val="28"/>
          <w:szCs w:val="28"/>
          <w:lang w:eastAsia="en-US"/>
        </w:rPr>
      </w:pPr>
      <w:r w:rsidRPr="00455AD3">
        <w:rPr>
          <w:sz w:val="28"/>
          <w:szCs w:val="28"/>
          <w:lang w:eastAsia="en-US"/>
        </w:rPr>
        <w:t>№ _____ от ___________________</w:t>
      </w:r>
    </w:p>
    <w:p w:rsidR="009B49D8" w:rsidRPr="00A81648" w:rsidRDefault="009B49D8" w:rsidP="00FC6E50">
      <w:pPr>
        <w:pStyle w:val="Heading1"/>
        <w:jc w:val="center"/>
        <w:rPr>
          <w:b/>
          <w:bCs/>
          <w:lang w:eastAsia="en-US"/>
        </w:rPr>
      </w:pPr>
      <w:r>
        <w:rPr>
          <w:lang w:eastAsia="en-US"/>
        </w:rPr>
        <w:t xml:space="preserve">                      </w:t>
      </w:r>
      <w:r w:rsidRPr="00A81648">
        <w:rPr>
          <w:lang w:eastAsia="en-US"/>
        </w:rPr>
        <w:t>(число, месяц, год)</w:t>
      </w:r>
    </w:p>
    <w:p w:rsidR="009B49D8" w:rsidRDefault="009B49D8" w:rsidP="00FC6E50">
      <w:pPr>
        <w:pStyle w:val="Heading1"/>
        <w:jc w:val="center"/>
        <w:rPr>
          <w:b/>
          <w:bCs/>
          <w:lang w:eastAsia="en-US"/>
        </w:rPr>
      </w:pPr>
    </w:p>
    <w:p w:rsidR="009B49D8" w:rsidRPr="00A81648" w:rsidRDefault="009B49D8" w:rsidP="00FC6E50">
      <w:pPr>
        <w:pStyle w:val="Heading1"/>
        <w:jc w:val="center"/>
        <w:rPr>
          <w:b/>
          <w:bCs/>
          <w:sz w:val="28"/>
          <w:szCs w:val="28"/>
          <w:lang w:eastAsia="en-US"/>
        </w:rPr>
      </w:pPr>
      <w:r w:rsidRPr="00A81648">
        <w:rPr>
          <w:sz w:val="28"/>
          <w:szCs w:val="28"/>
          <w:lang w:eastAsia="en-US"/>
        </w:rPr>
        <w:t>об отказе в приеме документов, необходимых для предоставления</w:t>
      </w:r>
    </w:p>
    <w:p w:rsidR="009B49D8" w:rsidRDefault="009B49D8" w:rsidP="0081517A">
      <w:pPr>
        <w:pStyle w:val="Heading1"/>
        <w:jc w:val="center"/>
        <w:rPr>
          <w:sz w:val="28"/>
          <w:szCs w:val="28"/>
        </w:rPr>
      </w:pPr>
      <w:r w:rsidRPr="00A81648">
        <w:rPr>
          <w:sz w:val="28"/>
          <w:szCs w:val="28"/>
          <w:lang w:eastAsia="en-US"/>
        </w:rPr>
        <w:t>государственной услуги «</w:t>
      </w:r>
      <w:r w:rsidRPr="003A687D">
        <w:rPr>
          <w:sz w:val="28"/>
          <w:szCs w:val="28"/>
        </w:rPr>
        <w:t>Предоставлени</w:t>
      </w:r>
      <w:r>
        <w:rPr>
          <w:sz w:val="28"/>
          <w:szCs w:val="28"/>
        </w:rPr>
        <w:t xml:space="preserve">е новогодних подарков </w:t>
      </w:r>
    </w:p>
    <w:p w:rsidR="009B49D8" w:rsidRDefault="009B49D8" w:rsidP="0081517A">
      <w:pPr>
        <w:pStyle w:val="Heading1"/>
        <w:jc w:val="center"/>
        <w:rPr>
          <w:sz w:val="28"/>
          <w:szCs w:val="28"/>
          <w:lang w:eastAsia="en-US"/>
        </w:rPr>
      </w:pPr>
      <w:r>
        <w:rPr>
          <w:sz w:val="28"/>
          <w:szCs w:val="28"/>
        </w:rPr>
        <w:t>для некоторых категорий детей</w:t>
      </w:r>
      <w:r w:rsidRPr="00A81648">
        <w:rPr>
          <w:sz w:val="28"/>
          <w:szCs w:val="28"/>
          <w:lang w:eastAsia="en-US"/>
        </w:rPr>
        <w:t>»</w:t>
      </w:r>
    </w:p>
    <w:p w:rsidR="009B49D8" w:rsidRDefault="009B49D8" w:rsidP="0081517A">
      <w:pPr>
        <w:pStyle w:val="Heading1"/>
        <w:jc w:val="center"/>
        <w:rPr>
          <w:sz w:val="28"/>
          <w:szCs w:val="28"/>
          <w:lang w:eastAsia="en-US"/>
        </w:rPr>
      </w:pPr>
    </w:p>
    <w:p w:rsidR="009B49D8" w:rsidRPr="00770BB7" w:rsidRDefault="009B49D8" w:rsidP="0081517A">
      <w:pPr>
        <w:pStyle w:val="Heading1"/>
        <w:ind w:firstLine="709"/>
        <w:jc w:val="both"/>
        <w:rPr>
          <w:b/>
          <w:bCs/>
          <w:sz w:val="28"/>
          <w:szCs w:val="28"/>
          <w:lang w:eastAsia="en-US"/>
        </w:rPr>
      </w:pPr>
      <w:r w:rsidRPr="00CF3E26">
        <w:rPr>
          <w:sz w:val="28"/>
          <w:szCs w:val="28"/>
          <w:lang w:eastAsia="en-US"/>
        </w:rPr>
        <w:t>Отдел по __________</w:t>
      </w:r>
      <w:r>
        <w:rPr>
          <w:sz w:val="28"/>
          <w:szCs w:val="28"/>
          <w:lang w:eastAsia="en-US"/>
        </w:rPr>
        <w:t>_</w:t>
      </w:r>
      <w:r w:rsidRPr="00CF3E26">
        <w:rPr>
          <w:sz w:val="28"/>
          <w:szCs w:val="28"/>
          <w:lang w:eastAsia="en-US"/>
        </w:rPr>
        <w:t>_____________ району государственного казенного учреждения Рязанской  области «Управление социальной защиты населения Рязанской области»</w:t>
      </w:r>
      <w:r>
        <w:rPr>
          <w:sz w:val="28"/>
          <w:szCs w:val="28"/>
          <w:lang w:eastAsia="en-US"/>
        </w:rPr>
        <w:t>,</w:t>
      </w:r>
      <w:r w:rsidRPr="00CF3E26">
        <w:rPr>
          <w:sz w:val="28"/>
          <w:szCs w:val="28"/>
          <w:lang w:eastAsia="en-US"/>
        </w:rPr>
        <w:t xml:space="preserve"> </w:t>
      </w:r>
      <w:r>
        <w:rPr>
          <w:sz w:val="28"/>
          <w:szCs w:val="28"/>
          <w:lang w:eastAsia="en-US"/>
        </w:rPr>
        <w:t>р</w:t>
      </w:r>
      <w:r w:rsidRPr="004F782A">
        <w:rPr>
          <w:sz w:val="28"/>
          <w:szCs w:val="28"/>
          <w:lang w:eastAsia="en-US"/>
        </w:rPr>
        <w:t xml:space="preserve">уководствуясь </w:t>
      </w:r>
      <w:r w:rsidRPr="00BB0721">
        <w:rPr>
          <w:sz w:val="28"/>
          <w:szCs w:val="28"/>
          <w:lang w:eastAsia="en-US"/>
        </w:rPr>
        <w:t xml:space="preserve">пунктом 2.8 административного  регламента   предоставления государственной  услуги  </w:t>
      </w:r>
      <w:r w:rsidRPr="000420C0">
        <w:rPr>
          <w:sz w:val="28"/>
          <w:szCs w:val="28"/>
          <w:lang w:eastAsia="en-US"/>
        </w:rPr>
        <w:t>«</w:t>
      </w:r>
      <w:r w:rsidRPr="003A687D">
        <w:rPr>
          <w:sz w:val="28"/>
          <w:szCs w:val="28"/>
        </w:rPr>
        <w:t>Предоставлени</w:t>
      </w:r>
      <w:r>
        <w:rPr>
          <w:sz w:val="28"/>
          <w:szCs w:val="28"/>
        </w:rPr>
        <w:t>е новогодних подарков для некоторых категорий детей</w:t>
      </w:r>
      <w:r w:rsidRPr="000420C0">
        <w:rPr>
          <w:sz w:val="28"/>
          <w:szCs w:val="28"/>
          <w:lang w:eastAsia="en-US"/>
        </w:rPr>
        <w:t>»,</w:t>
      </w:r>
      <w:r w:rsidRPr="00BB0721">
        <w:rPr>
          <w:sz w:val="28"/>
          <w:szCs w:val="28"/>
          <w:lang w:eastAsia="en-US"/>
        </w:rPr>
        <w:t xml:space="preserve"> утвержденного </w:t>
      </w:r>
      <w:r>
        <w:rPr>
          <w:sz w:val="28"/>
          <w:szCs w:val="28"/>
          <w:lang w:eastAsia="en-US"/>
        </w:rPr>
        <w:t>п</w:t>
      </w:r>
      <w:r w:rsidRPr="00BB0721">
        <w:rPr>
          <w:sz w:val="28"/>
          <w:szCs w:val="28"/>
          <w:lang w:eastAsia="en-US"/>
        </w:rPr>
        <w:t xml:space="preserve">остановлением </w:t>
      </w:r>
      <w:r>
        <w:rPr>
          <w:sz w:val="28"/>
          <w:szCs w:val="28"/>
          <w:lang w:eastAsia="en-US"/>
        </w:rPr>
        <w:t>м</w:t>
      </w:r>
      <w:r w:rsidRPr="00BB0721">
        <w:rPr>
          <w:sz w:val="28"/>
          <w:szCs w:val="28"/>
          <w:lang w:eastAsia="en-US"/>
        </w:rPr>
        <w:t xml:space="preserve">инистерства  </w:t>
      </w:r>
      <w:r>
        <w:rPr>
          <w:sz w:val="28"/>
          <w:szCs w:val="28"/>
          <w:lang w:eastAsia="en-US"/>
        </w:rPr>
        <w:t xml:space="preserve">труда и </w:t>
      </w:r>
      <w:r w:rsidRPr="00BB0721">
        <w:rPr>
          <w:sz w:val="28"/>
          <w:szCs w:val="28"/>
          <w:lang w:eastAsia="en-US"/>
        </w:rPr>
        <w:t>социальной   защиты  населения  Рязанской</w:t>
      </w:r>
      <w:r>
        <w:rPr>
          <w:sz w:val="28"/>
          <w:szCs w:val="28"/>
          <w:lang w:eastAsia="en-US"/>
        </w:rPr>
        <w:t xml:space="preserve"> области от ________</w:t>
      </w:r>
      <w:r w:rsidRPr="00BB0721">
        <w:rPr>
          <w:sz w:val="28"/>
          <w:szCs w:val="28"/>
          <w:lang w:eastAsia="en-US"/>
        </w:rPr>
        <w:t xml:space="preserve">№ </w:t>
      </w:r>
      <w:r>
        <w:rPr>
          <w:sz w:val="28"/>
          <w:szCs w:val="28"/>
          <w:lang w:eastAsia="en-US"/>
        </w:rPr>
        <w:t>__</w:t>
      </w:r>
      <w:r w:rsidRPr="00BB0721">
        <w:rPr>
          <w:sz w:val="28"/>
          <w:szCs w:val="28"/>
          <w:lang w:eastAsia="en-US"/>
        </w:rPr>
        <w:t>,</w:t>
      </w:r>
      <w:r>
        <w:rPr>
          <w:sz w:val="28"/>
          <w:szCs w:val="28"/>
          <w:lang w:eastAsia="en-US"/>
        </w:rPr>
        <w:t xml:space="preserve"> </w:t>
      </w:r>
      <w:r w:rsidRPr="00BB0721">
        <w:rPr>
          <w:sz w:val="28"/>
          <w:szCs w:val="28"/>
          <w:lang w:eastAsia="en-US"/>
        </w:rPr>
        <w:t xml:space="preserve">уведомляет  Вас   о  том,  что  в  приеме   документов, необходимых  для предоставления  </w:t>
      </w:r>
      <w:r w:rsidRPr="00770BB7">
        <w:rPr>
          <w:sz w:val="28"/>
          <w:szCs w:val="28"/>
          <w:lang w:eastAsia="en-US"/>
        </w:rPr>
        <w:t>указанной  государственной  услуги</w:t>
      </w:r>
      <w:r>
        <w:rPr>
          <w:sz w:val="28"/>
          <w:szCs w:val="28"/>
          <w:lang w:eastAsia="en-US"/>
        </w:rPr>
        <w:t>,</w:t>
      </w:r>
      <w:r w:rsidRPr="00770BB7">
        <w:rPr>
          <w:sz w:val="28"/>
          <w:szCs w:val="28"/>
          <w:lang w:eastAsia="en-US"/>
        </w:rPr>
        <w:t xml:space="preserve">   по  Вашему  заявл</w:t>
      </w:r>
      <w:r>
        <w:rPr>
          <w:sz w:val="28"/>
          <w:szCs w:val="28"/>
          <w:lang w:eastAsia="en-US"/>
        </w:rPr>
        <w:t>ению от «__» ________ 20__</w:t>
      </w:r>
      <w:r w:rsidRPr="00770BB7">
        <w:rPr>
          <w:sz w:val="28"/>
          <w:szCs w:val="28"/>
          <w:lang w:eastAsia="en-US"/>
        </w:rPr>
        <w:t>года, отказано в связи с:</w:t>
      </w:r>
    </w:p>
    <w:p w:rsidR="009B49D8" w:rsidRPr="00770BB7" w:rsidRDefault="009B49D8" w:rsidP="00FA3A53">
      <w:pPr>
        <w:pStyle w:val="Heading1"/>
        <w:jc w:val="both"/>
        <w:rPr>
          <w:b/>
          <w:bCs/>
          <w:sz w:val="28"/>
          <w:szCs w:val="28"/>
          <w:lang w:eastAsia="en-US"/>
        </w:rPr>
      </w:pPr>
    </w:p>
    <w:p w:rsidR="009B49D8" w:rsidRPr="00770BB7" w:rsidRDefault="009B49D8" w:rsidP="00FA3A53">
      <w:pPr>
        <w:pStyle w:val="Heading1"/>
        <w:jc w:val="both"/>
        <w:rPr>
          <w:b/>
          <w:bCs/>
          <w:sz w:val="28"/>
          <w:szCs w:val="28"/>
          <w:lang w:eastAsia="en-US"/>
        </w:rPr>
      </w:pPr>
      <w:r w:rsidRPr="00770BB7">
        <w:rPr>
          <w:sz w:val="28"/>
          <w:szCs w:val="28"/>
        </w:rPr>
        <w:sym w:font="Wingdings" w:char="F06F"/>
      </w:r>
      <w:r>
        <w:rPr>
          <w:sz w:val="28"/>
          <w:szCs w:val="28"/>
        </w:rPr>
        <w:t> </w:t>
      </w:r>
      <w:r w:rsidRPr="00770BB7">
        <w:rPr>
          <w:sz w:val="28"/>
          <w:szCs w:val="28"/>
        </w:rPr>
        <w:t>неустановлением личности лица, обратившегося за предоставлением государственной услуги;</w:t>
      </w:r>
    </w:p>
    <w:p w:rsidR="009B49D8" w:rsidRPr="00770BB7" w:rsidRDefault="009B49D8" w:rsidP="00FA3A53">
      <w:pPr>
        <w:pStyle w:val="Heading1"/>
        <w:jc w:val="both"/>
        <w:rPr>
          <w:b/>
          <w:bCs/>
          <w:sz w:val="28"/>
          <w:szCs w:val="28"/>
          <w:lang w:eastAsia="en-US"/>
        </w:rPr>
      </w:pPr>
      <w:r w:rsidRPr="00770BB7">
        <w:rPr>
          <w:sz w:val="28"/>
          <w:szCs w:val="28"/>
          <w:lang w:eastAsia="en-US"/>
        </w:rPr>
        <w:sym w:font="Wingdings" w:char="F06F"/>
      </w:r>
      <w:r w:rsidRPr="00770BB7">
        <w:rPr>
          <w:sz w:val="28"/>
          <w:szCs w:val="28"/>
          <w:lang w:eastAsia="en-US"/>
        </w:rPr>
        <w:t xml:space="preserve"> неподтверждением полномочий Представителя Заявителя на обращение.</w:t>
      </w:r>
    </w:p>
    <w:p w:rsidR="009B49D8" w:rsidRPr="00770BB7" w:rsidRDefault="009B49D8" w:rsidP="00FA3A53">
      <w:pPr>
        <w:pStyle w:val="Heading1"/>
        <w:jc w:val="both"/>
        <w:rPr>
          <w:b/>
          <w:bCs/>
          <w:sz w:val="28"/>
          <w:szCs w:val="28"/>
          <w:lang w:eastAsia="en-US"/>
        </w:rPr>
      </w:pPr>
    </w:p>
    <w:p w:rsidR="009B49D8" w:rsidRPr="00770BB7" w:rsidRDefault="009B49D8" w:rsidP="00FA3A53">
      <w:pPr>
        <w:rPr>
          <w:sz w:val="24"/>
          <w:szCs w:val="24"/>
        </w:rPr>
      </w:pPr>
    </w:p>
    <w:p w:rsidR="009B49D8" w:rsidRPr="00BB0721" w:rsidRDefault="009B49D8" w:rsidP="00FA3A53">
      <w:pPr>
        <w:pStyle w:val="Heading1"/>
        <w:jc w:val="both"/>
        <w:rPr>
          <w:b/>
          <w:bCs/>
          <w:sz w:val="28"/>
          <w:szCs w:val="28"/>
          <w:lang w:eastAsia="en-US"/>
        </w:rPr>
      </w:pPr>
      <w:r w:rsidRPr="00BB0721">
        <w:rPr>
          <w:sz w:val="28"/>
          <w:szCs w:val="28"/>
          <w:lang w:eastAsia="en-US"/>
        </w:rPr>
        <w:t xml:space="preserve">Должностное лицо, </w:t>
      </w:r>
    </w:p>
    <w:p w:rsidR="009B49D8" w:rsidRPr="00BB0721" w:rsidRDefault="009B49D8" w:rsidP="00FA3A53">
      <w:pPr>
        <w:pStyle w:val="Heading1"/>
        <w:jc w:val="both"/>
        <w:rPr>
          <w:b/>
          <w:bCs/>
          <w:sz w:val="28"/>
          <w:szCs w:val="28"/>
          <w:lang w:eastAsia="en-US"/>
        </w:rPr>
      </w:pPr>
      <w:r w:rsidRPr="00BB0721">
        <w:rPr>
          <w:sz w:val="28"/>
          <w:szCs w:val="28"/>
          <w:lang w:eastAsia="en-US"/>
        </w:rPr>
        <w:t xml:space="preserve">ответственное за прием </w:t>
      </w:r>
    </w:p>
    <w:p w:rsidR="009B49D8" w:rsidRPr="00386F8A" w:rsidRDefault="009B49D8" w:rsidP="00FA3A53">
      <w:pPr>
        <w:pStyle w:val="Heading1"/>
        <w:jc w:val="both"/>
        <w:rPr>
          <w:b/>
          <w:bCs/>
          <w:lang w:eastAsia="en-US"/>
        </w:rPr>
      </w:pPr>
      <w:r w:rsidRPr="00BB0721">
        <w:rPr>
          <w:sz w:val="28"/>
          <w:szCs w:val="28"/>
          <w:lang w:eastAsia="en-US"/>
        </w:rPr>
        <w:t xml:space="preserve">документов </w:t>
      </w:r>
      <w:r w:rsidRPr="00BB0721">
        <w:rPr>
          <w:sz w:val="28"/>
          <w:szCs w:val="28"/>
          <w:lang w:eastAsia="en-US"/>
        </w:rPr>
        <w:tab/>
      </w:r>
      <w:r w:rsidRPr="00BB0721">
        <w:rPr>
          <w:sz w:val="28"/>
          <w:szCs w:val="28"/>
          <w:lang w:eastAsia="en-US"/>
        </w:rPr>
        <w:tab/>
      </w:r>
      <w:r w:rsidRPr="00386F8A">
        <w:rPr>
          <w:lang w:eastAsia="en-US"/>
        </w:rPr>
        <w:tab/>
      </w:r>
      <w:r w:rsidRPr="00386F8A">
        <w:rPr>
          <w:lang w:eastAsia="en-US"/>
        </w:rPr>
        <w:tab/>
        <w:t>_</w:t>
      </w:r>
      <w:r>
        <w:rPr>
          <w:lang w:eastAsia="en-US"/>
        </w:rPr>
        <w:t>_</w:t>
      </w:r>
      <w:r w:rsidRPr="00386F8A">
        <w:rPr>
          <w:lang w:eastAsia="en-US"/>
        </w:rPr>
        <w:t>_______         _________________________</w:t>
      </w:r>
    </w:p>
    <w:p w:rsidR="009B49D8" w:rsidRPr="009048C1" w:rsidRDefault="009B49D8" w:rsidP="00FA3A53">
      <w:pPr>
        <w:pStyle w:val="Heading1"/>
        <w:jc w:val="both"/>
        <w:rPr>
          <w:b/>
          <w:bCs/>
          <w:sz w:val="22"/>
          <w:szCs w:val="22"/>
          <w:lang w:eastAsia="en-US"/>
        </w:rPr>
      </w:pPr>
      <w:r w:rsidRPr="00E9038A">
        <w:rPr>
          <w:sz w:val="22"/>
          <w:szCs w:val="22"/>
          <w:lang w:eastAsia="en-US"/>
        </w:rPr>
        <w:t xml:space="preserve">                    </w:t>
      </w:r>
      <w:r w:rsidRPr="00E9038A">
        <w:rPr>
          <w:sz w:val="22"/>
          <w:szCs w:val="22"/>
          <w:lang w:eastAsia="en-US"/>
        </w:rPr>
        <w:tab/>
      </w:r>
      <w:r w:rsidRPr="00E9038A">
        <w:rPr>
          <w:sz w:val="22"/>
          <w:szCs w:val="22"/>
          <w:lang w:eastAsia="en-US"/>
        </w:rPr>
        <w:tab/>
      </w:r>
      <w:r w:rsidRPr="00E9038A">
        <w:rPr>
          <w:lang w:eastAsia="en-US"/>
        </w:rPr>
        <w:t xml:space="preserve">                       </w:t>
      </w:r>
      <w:r>
        <w:rPr>
          <w:lang w:eastAsia="en-US"/>
        </w:rPr>
        <w:t xml:space="preserve">             </w:t>
      </w:r>
      <w:r w:rsidRPr="009048C1">
        <w:rPr>
          <w:sz w:val="22"/>
          <w:szCs w:val="22"/>
          <w:lang w:eastAsia="en-US"/>
        </w:rPr>
        <w:t xml:space="preserve">(подпись) </w:t>
      </w:r>
      <w:r w:rsidRPr="009048C1">
        <w:rPr>
          <w:sz w:val="22"/>
          <w:szCs w:val="22"/>
          <w:lang w:eastAsia="en-US"/>
        </w:rPr>
        <w:tab/>
        <w:t xml:space="preserve">      </w:t>
      </w:r>
      <w:r>
        <w:rPr>
          <w:sz w:val="22"/>
          <w:szCs w:val="22"/>
          <w:lang w:eastAsia="en-US"/>
        </w:rPr>
        <w:t xml:space="preserve">  </w:t>
      </w:r>
      <w:r w:rsidRPr="009048C1">
        <w:rPr>
          <w:sz w:val="22"/>
          <w:szCs w:val="22"/>
          <w:lang w:eastAsia="en-US"/>
        </w:rPr>
        <w:t>(фамилия, имя, отчество)</w:t>
      </w: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jc w:val="both"/>
        <w:rPr>
          <w:spacing w:val="-2"/>
          <w:sz w:val="28"/>
          <w:szCs w:val="28"/>
        </w:rPr>
      </w:pPr>
    </w:p>
    <w:p w:rsidR="009B49D8" w:rsidRDefault="009B49D8" w:rsidP="00FA3A53">
      <w:pPr>
        <w:pStyle w:val="Heading1"/>
        <w:ind w:left="5103"/>
        <w:jc w:val="both"/>
        <w:rPr>
          <w:spacing w:val="-2"/>
          <w:sz w:val="28"/>
          <w:szCs w:val="28"/>
        </w:rPr>
      </w:pPr>
    </w:p>
    <w:p w:rsidR="009B49D8" w:rsidRPr="002B0434" w:rsidRDefault="009B49D8" w:rsidP="00FA3A53">
      <w:pPr>
        <w:pStyle w:val="Heading1"/>
        <w:ind w:left="5103"/>
        <w:jc w:val="both"/>
        <w:rPr>
          <w:spacing w:val="-2"/>
          <w:sz w:val="28"/>
          <w:szCs w:val="28"/>
        </w:rPr>
      </w:pPr>
      <w:r w:rsidRPr="002B0434">
        <w:rPr>
          <w:spacing w:val="-2"/>
          <w:sz w:val="28"/>
          <w:szCs w:val="28"/>
        </w:rPr>
        <w:t xml:space="preserve">Приложение № 5 </w:t>
      </w:r>
    </w:p>
    <w:p w:rsidR="009B49D8" w:rsidRDefault="009B49D8" w:rsidP="00C071E4">
      <w:pPr>
        <w:shd w:val="clear" w:color="auto" w:fill="FFFFFF"/>
        <w:spacing w:after="0" w:line="240" w:lineRule="auto"/>
        <w:ind w:left="5103"/>
        <w:rPr>
          <w:rFonts w:ascii="Times New Roman" w:hAnsi="Times New Roman" w:cs="Times New Roman"/>
          <w:sz w:val="28"/>
          <w:szCs w:val="28"/>
        </w:rPr>
      </w:pPr>
      <w:r w:rsidRPr="002B0434">
        <w:rPr>
          <w:rFonts w:ascii="Times New Roman" w:hAnsi="Times New Roman" w:cs="Times New Roman"/>
          <w:sz w:val="28"/>
          <w:szCs w:val="28"/>
        </w:rPr>
        <w:t xml:space="preserve">к административному регламенту предоставления государственной услуги </w:t>
      </w:r>
      <w:r w:rsidRPr="002B0434">
        <w:rPr>
          <w:rFonts w:ascii="Times New Roman" w:hAnsi="Times New Roman" w:cs="Times New Roman"/>
          <w:spacing w:val="-1"/>
          <w:sz w:val="28"/>
          <w:szCs w:val="28"/>
        </w:rPr>
        <w:t>«</w:t>
      </w:r>
      <w:r w:rsidRPr="003A687D">
        <w:rPr>
          <w:rFonts w:ascii="Times New Roman" w:hAnsi="Times New Roman" w:cs="Times New Roman"/>
          <w:sz w:val="28"/>
          <w:szCs w:val="28"/>
        </w:rPr>
        <w:t>Предоставлени</w:t>
      </w:r>
      <w:r>
        <w:rPr>
          <w:rFonts w:ascii="Times New Roman" w:hAnsi="Times New Roman" w:cs="Times New Roman"/>
          <w:sz w:val="28"/>
          <w:szCs w:val="28"/>
        </w:rPr>
        <w:t>е новогодних подарков для некоторых категорий детей</w:t>
      </w:r>
      <w:r w:rsidRPr="002B0434">
        <w:rPr>
          <w:rFonts w:ascii="Times New Roman" w:hAnsi="Times New Roman" w:cs="Times New Roman"/>
          <w:sz w:val="28"/>
          <w:szCs w:val="28"/>
        </w:rPr>
        <w:t>»</w:t>
      </w:r>
    </w:p>
    <w:p w:rsidR="009B49D8" w:rsidRPr="002B0434" w:rsidRDefault="009B49D8" w:rsidP="00C071E4">
      <w:pPr>
        <w:shd w:val="clear" w:color="auto" w:fill="FFFFFF"/>
        <w:spacing w:after="0" w:line="240" w:lineRule="auto"/>
        <w:ind w:left="5103"/>
        <w:rPr>
          <w:rFonts w:ascii="Times New Roman" w:hAnsi="Times New Roman" w:cs="Times New Roman"/>
          <w:spacing w:val="-1"/>
          <w:sz w:val="28"/>
          <w:szCs w:val="28"/>
        </w:rPr>
      </w:pPr>
    </w:p>
    <w:p w:rsidR="009B49D8" w:rsidRPr="002B0434" w:rsidRDefault="009B49D8" w:rsidP="00C071E4">
      <w:pPr>
        <w:shd w:val="clear" w:color="auto" w:fill="FFFFFF"/>
        <w:spacing w:after="0" w:line="240" w:lineRule="auto"/>
        <w:rPr>
          <w:rFonts w:ascii="Times New Roman" w:hAnsi="Times New Roman" w:cs="Times New Roman"/>
          <w:spacing w:val="-2"/>
          <w:sz w:val="28"/>
          <w:szCs w:val="28"/>
        </w:rPr>
      </w:pPr>
    </w:p>
    <w:p w:rsidR="009B49D8" w:rsidRPr="002B0434" w:rsidRDefault="009B49D8" w:rsidP="00C071E4">
      <w:pPr>
        <w:shd w:val="clear" w:color="auto" w:fill="FFFFFF"/>
        <w:spacing w:after="0" w:line="240" w:lineRule="auto"/>
        <w:ind w:left="5103"/>
        <w:rPr>
          <w:rFonts w:ascii="Times New Roman" w:hAnsi="Times New Roman" w:cs="Times New Roman"/>
          <w:spacing w:val="-2"/>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7"/>
        <w:gridCol w:w="4656"/>
      </w:tblGrid>
      <w:tr w:rsidR="009B49D8" w:rsidRPr="002B0434">
        <w:tc>
          <w:tcPr>
            <w:tcW w:w="4927" w:type="dxa"/>
            <w:vAlign w:val="center"/>
          </w:tcPr>
          <w:p w:rsidR="009B49D8" w:rsidRPr="006A6AB0" w:rsidRDefault="009B49D8" w:rsidP="004C0E3D">
            <w:pPr>
              <w:widowControl w:val="0"/>
              <w:autoSpaceDE w:val="0"/>
              <w:autoSpaceDN w:val="0"/>
              <w:adjustRightInd w:val="0"/>
              <w:jc w:val="center"/>
              <w:rPr>
                <w:rFonts w:ascii="Times New Roman" w:hAnsi="Times New Roman" w:cs="Times New Roman"/>
                <w:sz w:val="28"/>
                <w:szCs w:val="28"/>
              </w:rPr>
            </w:pPr>
            <w:r w:rsidRPr="006A6AB0">
              <w:rPr>
                <w:rFonts w:ascii="Times New Roman" w:hAnsi="Times New Roman" w:cs="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9B49D8" w:rsidRPr="006A6AB0" w:rsidRDefault="009B49D8" w:rsidP="004C0E3D">
            <w:pPr>
              <w:widowControl w:val="0"/>
              <w:autoSpaceDE w:val="0"/>
              <w:autoSpaceDN w:val="0"/>
              <w:adjustRightInd w:val="0"/>
              <w:spacing w:before="240" w:after="0"/>
              <w:jc w:val="center"/>
              <w:rPr>
                <w:rFonts w:ascii="Times New Roman" w:hAnsi="Times New Roman" w:cs="Times New Roman"/>
                <w:sz w:val="24"/>
                <w:szCs w:val="24"/>
              </w:rPr>
            </w:pPr>
            <w:r w:rsidRPr="006A6AB0">
              <w:rPr>
                <w:rFonts w:ascii="Times New Roman" w:hAnsi="Times New Roman" w:cs="Times New Roman"/>
                <w:sz w:val="28"/>
                <w:szCs w:val="28"/>
              </w:rPr>
              <w:t xml:space="preserve">_______________________________   </w:t>
            </w:r>
            <w:r w:rsidRPr="006A6AB0">
              <w:rPr>
                <w:rFonts w:ascii="Times New Roman" w:hAnsi="Times New Roman" w:cs="Times New Roman"/>
                <w:sz w:val="24"/>
                <w:szCs w:val="24"/>
              </w:rPr>
              <w:t>(Ф.И.О. Заявителя)</w:t>
            </w:r>
          </w:p>
          <w:p w:rsidR="009B49D8" w:rsidRPr="006A6AB0" w:rsidRDefault="009B49D8" w:rsidP="004C0E3D">
            <w:pPr>
              <w:widowControl w:val="0"/>
              <w:autoSpaceDE w:val="0"/>
              <w:autoSpaceDN w:val="0"/>
              <w:adjustRightInd w:val="0"/>
              <w:spacing w:after="0"/>
              <w:jc w:val="center"/>
              <w:rPr>
                <w:rFonts w:ascii="Times New Roman" w:hAnsi="Times New Roman" w:cs="Times New Roman"/>
                <w:sz w:val="24"/>
                <w:szCs w:val="24"/>
              </w:rPr>
            </w:pPr>
            <w:r w:rsidRPr="006A6AB0">
              <w:rPr>
                <w:rFonts w:ascii="Times New Roman" w:hAnsi="Times New Roman" w:cs="Times New Roman"/>
                <w:sz w:val="24"/>
                <w:szCs w:val="24"/>
              </w:rPr>
              <w:t xml:space="preserve">_____________________________________   </w:t>
            </w:r>
          </w:p>
          <w:p w:rsidR="009B49D8" w:rsidRPr="006A6AB0" w:rsidRDefault="009B49D8" w:rsidP="004C0E3D">
            <w:pPr>
              <w:widowControl w:val="0"/>
              <w:autoSpaceDE w:val="0"/>
              <w:autoSpaceDN w:val="0"/>
              <w:adjustRightInd w:val="0"/>
              <w:spacing w:after="0"/>
              <w:jc w:val="center"/>
              <w:rPr>
                <w:rFonts w:ascii="Times New Roman" w:hAnsi="Times New Roman" w:cs="Times New Roman"/>
                <w:sz w:val="24"/>
                <w:szCs w:val="24"/>
              </w:rPr>
            </w:pPr>
            <w:r w:rsidRPr="006A6AB0">
              <w:rPr>
                <w:rFonts w:ascii="Times New Roman" w:hAnsi="Times New Roman" w:cs="Times New Roman"/>
                <w:sz w:val="24"/>
                <w:szCs w:val="24"/>
              </w:rPr>
              <w:t>(Ф.И.О. Представителя Заявителя)</w:t>
            </w:r>
          </w:p>
          <w:p w:rsidR="009B49D8" w:rsidRPr="006A6AB0" w:rsidRDefault="009B49D8" w:rsidP="004C0E3D">
            <w:pPr>
              <w:widowControl w:val="0"/>
              <w:autoSpaceDE w:val="0"/>
              <w:autoSpaceDN w:val="0"/>
              <w:adjustRightInd w:val="0"/>
              <w:spacing w:before="120" w:after="0"/>
              <w:jc w:val="center"/>
              <w:rPr>
                <w:rFonts w:ascii="Times New Roman" w:hAnsi="Times New Roman" w:cs="Times New Roman"/>
                <w:sz w:val="24"/>
                <w:szCs w:val="24"/>
              </w:rPr>
            </w:pPr>
            <w:r w:rsidRPr="006A6AB0">
              <w:rPr>
                <w:rFonts w:ascii="Times New Roman" w:hAnsi="Times New Roman" w:cs="Times New Roman"/>
                <w:sz w:val="24"/>
                <w:szCs w:val="24"/>
              </w:rPr>
              <w:t>_____________________________________   (адрес Заявителя)</w:t>
            </w:r>
          </w:p>
          <w:p w:rsidR="009B49D8" w:rsidRPr="006A6AB0" w:rsidRDefault="009B49D8" w:rsidP="004C0E3D">
            <w:pPr>
              <w:widowControl w:val="0"/>
              <w:autoSpaceDE w:val="0"/>
              <w:autoSpaceDN w:val="0"/>
              <w:adjustRightInd w:val="0"/>
              <w:spacing w:after="0"/>
              <w:jc w:val="center"/>
              <w:rPr>
                <w:rFonts w:ascii="Times New Roman" w:hAnsi="Times New Roman" w:cs="Times New Roman"/>
                <w:sz w:val="28"/>
                <w:szCs w:val="28"/>
              </w:rPr>
            </w:pPr>
          </w:p>
        </w:tc>
      </w:tr>
    </w:tbl>
    <w:p w:rsidR="009B49D8" w:rsidRPr="002B0434" w:rsidRDefault="009B49D8" w:rsidP="000B66B2">
      <w:pPr>
        <w:spacing w:after="0"/>
        <w:rPr>
          <w:sz w:val="28"/>
          <w:szCs w:val="28"/>
        </w:rPr>
      </w:pPr>
    </w:p>
    <w:p w:rsidR="009B49D8" w:rsidRPr="002B0434" w:rsidRDefault="009B49D8" w:rsidP="00C071E4">
      <w:pPr>
        <w:pStyle w:val="Heading1"/>
        <w:jc w:val="center"/>
        <w:rPr>
          <w:sz w:val="28"/>
          <w:szCs w:val="28"/>
          <w:lang w:eastAsia="en-US"/>
        </w:rPr>
      </w:pPr>
      <w:r w:rsidRPr="002B0434">
        <w:rPr>
          <w:sz w:val="28"/>
          <w:szCs w:val="28"/>
          <w:lang w:eastAsia="en-US"/>
        </w:rPr>
        <w:t>УВЕДОМЛЕНИЕ</w:t>
      </w:r>
    </w:p>
    <w:p w:rsidR="009B49D8" w:rsidRPr="002B0434" w:rsidRDefault="009B49D8" w:rsidP="00C071E4">
      <w:pPr>
        <w:pStyle w:val="Heading1"/>
        <w:jc w:val="center"/>
        <w:rPr>
          <w:b/>
          <w:bCs/>
          <w:sz w:val="28"/>
          <w:szCs w:val="28"/>
          <w:lang w:eastAsia="en-US"/>
        </w:rPr>
      </w:pPr>
      <w:r w:rsidRPr="002B0434">
        <w:rPr>
          <w:sz w:val="28"/>
          <w:szCs w:val="28"/>
          <w:lang w:eastAsia="en-US"/>
        </w:rPr>
        <w:t>№ ________ от __________________</w:t>
      </w:r>
    </w:p>
    <w:p w:rsidR="009B49D8" w:rsidRDefault="009B49D8" w:rsidP="00C071E4">
      <w:pPr>
        <w:pStyle w:val="Heading1"/>
        <w:ind w:left="708" w:firstLine="708"/>
        <w:jc w:val="center"/>
        <w:rPr>
          <w:lang w:eastAsia="en-US"/>
        </w:rPr>
      </w:pPr>
      <w:r>
        <w:rPr>
          <w:lang w:eastAsia="en-US"/>
        </w:rPr>
        <w:t xml:space="preserve">     </w:t>
      </w:r>
      <w:r w:rsidRPr="002B0434">
        <w:rPr>
          <w:lang w:eastAsia="en-US"/>
        </w:rPr>
        <w:t>(число, месяц, год)</w:t>
      </w:r>
    </w:p>
    <w:p w:rsidR="009B49D8" w:rsidRPr="006A6AB0" w:rsidRDefault="009B49D8" w:rsidP="00C071E4"/>
    <w:p w:rsidR="009B49D8" w:rsidRPr="002B0434" w:rsidRDefault="009B49D8" w:rsidP="00C071E4">
      <w:pPr>
        <w:pStyle w:val="Heading1"/>
        <w:jc w:val="center"/>
        <w:rPr>
          <w:b/>
          <w:bCs/>
          <w:sz w:val="28"/>
          <w:szCs w:val="28"/>
          <w:lang w:eastAsia="en-US"/>
        </w:rPr>
      </w:pPr>
      <w:r w:rsidRPr="002B0434">
        <w:rPr>
          <w:sz w:val="28"/>
          <w:szCs w:val="28"/>
          <w:lang w:eastAsia="en-US"/>
        </w:rPr>
        <w:t>об отказе в предоставлении государственной услуги</w:t>
      </w:r>
    </w:p>
    <w:p w:rsidR="009B49D8" w:rsidRDefault="009B49D8" w:rsidP="00C071E4">
      <w:pPr>
        <w:pStyle w:val="Heading1"/>
        <w:jc w:val="center"/>
        <w:rPr>
          <w:sz w:val="28"/>
          <w:szCs w:val="28"/>
          <w:lang w:eastAsia="en-US"/>
        </w:rPr>
      </w:pPr>
      <w:r w:rsidRPr="002B0434">
        <w:rPr>
          <w:sz w:val="28"/>
          <w:szCs w:val="28"/>
          <w:lang w:eastAsia="en-US"/>
        </w:rPr>
        <w:t>«</w:t>
      </w:r>
      <w:r w:rsidRPr="003A687D">
        <w:rPr>
          <w:sz w:val="28"/>
          <w:szCs w:val="28"/>
        </w:rPr>
        <w:t>Предоставлени</w:t>
      </w:r>
      <w:r>
        <w:rPr>
          <w:sz w:val="28"/>
          <w:szCs w:val="28"/>
        </w:rPr>
        <w:t>е новогодних подарков для некоторых категорий детей</w:t>
      </w:r>
      <w:r w:rsidRPr="002B0434">
        <w:rPr>
          <w:sz w:val="28"/>
          <w:szCs w:val="28"/>
          <w:lang w:eastAsia="en-US"/>
        </w:rPr>
        <w:t>»</w:t>
      </w:r>
    </w:p>
    <w:p w:rsidR="009B49D8" w:rsidRPr="000B66B2" w:rsidRDefault="009B49D8" w:rsidP="000B66B2"/>
    <w:p w:rsidR="009B49D8" w:rsidRDefault="009B49D8" w:rsidP="000B66B2">
      <w:pPr>
        <w:pStyle w:val="Heading1"/>
        <w:ind w:firstLine="709"/>
        <w:jc w:val="both"/>
        <w:rPr>
          <w:b/>
          <w:bCs/>
          <w:sz w:val="28"/>
          <w:szCs w:val="28"/>
          <w:lang w:eastAsia="en-US"/>
        </w:rPr>
      </w:pPr>
      <w:r>
        <w:rPr>
          <w:sz w:val="28"/>
          <w:szCs w:val="28"/>
          <w:lang w:eastAsia="en-US"/>
        </w:rPr>
        <w:t>Отдел по</w:t>
      </w:r>
      <w:r w:rsidRPr="00BB508A">
        <w:rPr>
          <w:sz w:val="28"/>
          <w:szCs w:val="28"/>
          <w:lang w:eastAsia="en-US"/>
        </w:rPr>
        <w:t>________</w:t>
      </w:r>
      <w:r>
        <w:rPr>
          <w:sz w:val="28"/>
          <w:szCs w:val="28"/>
          <w:lang w:eastAsia="en-US"/>
        </w:rPr>
        <w:t>_________</w:t>
      </w:r>
      <w:r w:rsidRPr="00BB508A">
        <w:rPr>
          <w:sz w:val="28"/>
          <w:szCs w:val="28"/>
          <w:lang w:eastAsia="en-US"/>
        </w:rPr>
        <w:t>______ району государственного казенного учреждения Рязанской  области «Управление социальной защиты населения Рязанской области»</w:t>
      </w:r>
      <w:r>
        <w:rPr>
          <w:sz w:val="28"/>
          <w:szCs w:val="28"/>
          <w:lang w:eastAsia="en-US"/>
        </w:rPr>
        <w:t>,</w:t>
      </w:r>
      <w:r w:rsidRPr="00BB508A">
        <w:rPr>
          <w:sz w:val="28"/>
          <w:szCs w:val="28"/>
          <w:lang w:eastAsia="en-US"/>
        </w:rPr>
        <w:t xml:space="preserve"> рассмотрев  заявление  и  документы,  необходимые  для определения права на предоставление </w:t>
      </w:r>
      <w:r>
        <w:rPr>
          <w:sz w:val="28"/>
          <w:szCs w:val="28"/>
          <w:lang w:eastAsia="en-US"/>
        </w:rPr>
        <w:t>новогоднего подарка</w:t>
      </w:r>
    </w:p>
    <w:p w:rsidR="009B49D8" w:rsidRPr="00386F8A" w:rsidRDefault="009B49D8" w:rsidP="000B66B2">
      <w:pPr>
        <w:pStyle w:val="Heading1"/>
        <w:spacing w:before="240"/>
        <w:jc w:val="both"/>
        <w:rPr>
          <w:b/>
          <w:bCs/>
          <w:lang w:eastAsia="en-US"/>
        </w:rPr>
      </w:pPr>
      <w:r w:rsidRPr="00386F8A">
        <w:rPr>
          <w:lang w:eastAsia="en-US"/>
        </w:rPr>
        <w:t>___________________________________________________________________</w:t>
      </w:r>
      <w:r>
        <w:rPr>
          <w:lang w:eastAsia="en-US"/>
        </w:rPr>
        <w:t>_</w:t>
      </w:r>
      <w:r w:rsidRPr="00386F8A">
        <w:rPr>
          <w:lang w:eastAsia="en-US"/>
        </w:rPr>
        <w:t>___________</w:t>
      </w:r>
      <w:r>
        <w:rPr>
          <w:lang w:eastAsia="en-US"/>
        </w:rPr>
        <w:t>___</w:t>
      </w:r>
      <w:r w:rsidRPr="00386F8A">
        <w:rPr>
          <w:lang w:eastAsia="en-US"/>
        </w:rPr>
        <w:t>,</w:t>
      </w:r>
    </w:p>
    <w:p w:rsidR="009B49D8" w:rsidRPr="000B66B2" w:rsidRDefault="009B49D8" w:rsidP="000B66B2">
      <w:pPr>
        <w:pStyle w:val="Heading1"/>
        <w:spacing w:after="120"/>
        <w:jc w:val="center"/>
        <w:rPr>
          <w:lang w:eastAsia="en-US"/>
        </w:rPr>
      </w:pPr>
      <w:r w:rsidRPr="00BB508A">
        <w:rPr>
          <w:lang w:eastAsia="en-US"/>
        </w:rPr>
        <w:t>(фамилия, имя, отчество Заявителя)</w:t>
      </w:r>
    </w:p>
    <w:p w:rsidR="009B49D8" w:rsidRPr="000B66B2" w:rsidRDefault="009B49D8" w:rsidP="000B66B2">
      <w:pPr>
        <w:pStyle w:val="Heading1"/>
        <w:jc w:val="both"/>
        <w:rPr>
          <w:b/>
          <w:bCs/>
          <w:sz w:val="28"/>
          <w:szCs w:val="28"/>
          <w:lang w:eastAsia="en-US"/>
        </w:rPr>
      </w:pPr>
      <w:r w:rsidRPr="002B0434">
        <w:rPr>
          <w:sz w:val="28"/>
          <w:szCs w:val="28"/>
          <w:lang w:eastAsia="en-US"/>
        </w:rPr>
        <w:t xml:space="preserve">руководствуясь  пунктом </w:t>
      </w:r>
      <w:r>
        <w:rPr>
          <w:sz w:val="28"/>
          <w:szCs w:val="28"/>
          <w:lang w:eastAsia="en-US"/>
        </w:rPr>
        <w:t>5</w:t>
      </w:r>
      <w:r w:rsidRPr="002B0434">
        <w:rPr>
          <w:sz w:val="28"/>
          <w:szCs w:val="28"/>
          <w:lang w:eastAsia="en-US"/>
        </w:rPr>
        <w:t xml:space="preserve">  Порядка  </w:t>
      </w:r>
      <w:r>
        <w:rPr>
          <w:sz w:val="28"/>
          <w:szCs w:val="28"/>
          <w:lang w:eastAsia="en-US"/>
        </w:rPr>
        <w:t>предоставления новогодних подарков для некоторых категорий детей</w:t>
      </w:r>
      <w:r w:rsidRPr="002B0434">
        <w:rPr>
          <w:sz w:val="28"/>
          <w:szCs w:val="28"/>
          <w:lang w:eastAsia="en-US"/>
        </w:rPr>
        <w:t xml:space="preserve">, утвержденного постановлением Правительства Рязанской области от </w:t>
      </w:r>
      <w:r>
        <w:rPr>
          <w:sz w:val="28"/>
          <w:szCs w:val="28"/>
          <w:lang w:eastAsia="en-US"/>
        </w:rPr>
        <w:t>26</w:t>
      </w:r>
      <w:r w:rsidRPr="002B0434">
        <w:rPr>
          <w:sz w:val="28"/>
          <w:szCs w:val="28"/>
          <w:lang w:eastAsia="en-US"/>
        </w:rPr>
        <w:t>.</w:t>
      </w:r>
      <w:r>
        <w:rPr>
          <w:sz w:val="28"/>
          <w:szCs w:val="28"/>
          <w:lang w:eastAsia="en-US"/>
        </w:rPr>
        <w:t>06.2018</w:t>
      </w:r>
      <w:r w:rsidRPr="002B0434">
        <w:rPr>
          <w:sz w:val="28"/>
          <w:szCs w:val="28"/>
          <w:lang w:eastAsia="en-US"/>
        </w:rPr>
        <w:t xml:space="preserve"> № 1</w:t>
      </w:r>
      <w:r>
        <w:rPr>
          <w:sz w:val="28"/>
          <w:szCs w:val="28"/>
          <w:lang w:eastAsia="en-US"/>
        </w:rPr>
        <w:t>84</w:t>
      </w:r>
      <w:r w:rsidRPr="002B0434">
        <w:rPr>
          <w:sz w:val="28"/>
          <w:szCs w:val="28"/>
          <w:lang w:eastAsia="en-US"/>
        </w:rPr>
        <w:t>, при</w:t>
      </w:r>
      <w:r>
        <w:rPr>
          <w:sz w:val="28"/>
          <w:szCs w:val="28"/>
          <w:lang w:eastAsia="en-US"/>
        </w:rPr>
        <w:t>нял решение от «__» _________20 __г. № ____</w:t>
      </w:r>
      <w:r w:rsidRPr="002B0434">
        <w:rPr>
          <w:sz w:val="28"/>
          <w:szCs w:val="28"/>
          <w:lang w:eastAsia="en-US"/>
        </w:rPr>
        <w:t xml:space="preserve">об отказе в </w:t>
      </w:r>
      <w:r>
        <w:rPr>
          <w:sz w:val="28"/>
          <w:szCs w:val="28"/>
          <w:lang w:eastAsia="en-US"/>
        </w:rPr>
        <w:t>предоставлении новогоднего подарка</w:t>
      </w:r>
      <w:r w:rsidRPr="002B0434">
        <w:rPr>
          <w:sz w:val="28"/>
          <w:szCs w:val="28"/>
          <w:lang w:eastAsia="en-US"/>
        </w:rPr>
        <w:t xml:space="preserve">, установленного  статьей </w:t>
      </w:r>
      <w:r>
        <w:rPr>
          <w:sz w:val="28"/>
          <w:szCs w:val="28"/>
          <w:lang w:eastAsia="en-US"/>
        </w:rPr>
        <w:t>15</w:t>
      </w:r>
      <w:r w:rsidRPr="002B0434">
        <w:rPr>
          <w:sz w:val="28"/>
          <w:szCs w:val="28"/>
          <w:lang w:eastAsia="en-US"/>
        </w:rPr>
        <w:t xml:space="preserve"> Закона Рязанской области  от  21.12.2016 № 91-ОЗ «О мерах социальной поддержки населения Рязанской области» в связи с:</w:t>
      </w:r>
    </w:p>
    <w:p w:rsidR="009B49D8" w:rsidRPr="006A6AB0" w:rsidRDefault="009B49D8" w:rsidP="00C071E4">
      <w:pPr>
        <w:spacing w:after="0"/>
        <w:jc w:val="center"/>
        <w:rPr>
          <w:rFonts w:ascii="Times New Roman" w:hAnsi="Times New Roman" w:cs="Times New Roman"/>
          <w:b/>
          <w:bCs/>
        </w:rPr>
      </w:pPr>
      <w:r w:rsidRPr="002B0434">
        <w:rPr>
          <w:rFonts w:ascii="Times New Roman" w:hAnsi="Times New Roman" w:cs="Times New Roman"/>
        </w:rPr>
        <w:t>_______________________________________________________________________________________</w:t>
      </w:r>
      <w:r>
        <w:rPr>
          <w:rFonts w:ascii="Times New Roman" w:hAnsi="Times New Roman" w:cs="Times New Roman"/>
        </w:rPr>
        <w:t>___</w:t>
      </w:r>
      <w:r w:rsidRPr="002B0434">
        <w:rPr>
          <w:rFonts w:ascii="Times New Roman" w:hAnsi="Times New Roman" w:cs="Times New Roman"/>
          <w:sz w:val="24"/>
          <w:szCs w:val="24"/>
        </w:rPr>
        <w:t>(обстоятельства, послужившие основанием для принятия решения</w:t>
      </w:r>
    </w:p>
    <w:p w:rsidR="009B49D8" w:rsidRPr="002B0434" w:rsidRDefault="009B49D8" w:rsidP="00C071E4">
      <w:pPr>
        <w:pStyle w:val="Heading1"/>
        <w:spacing w:before="240"/>
        <w:jc w:val="both"/>
        <w:rPr>
          <w:b/>
          <w:bCs/>
          <w:sz w:val="22"/>
          <w:szCs w:val="22"/>
          <w:lang w:eastAsia="en-US"/>
        </w:rPr>
      </w:pPr>
      <w:r w:rsidRPr="002B0434">
        <w:rPr>
          <w:sz w:val="22"/>
          <w:szCs w:val="22"/>
          <w:lang w:eastAsia="en-US"/>
        </w:rPr>
        <w:t>______________________________________________________________________________________</w:t>
      </w:r>
    </w:p>
    <w:p w:rsidR="009B49D8" w:rsidRPr="002B0434" w:rsidRDefault="009B49D8" w:rsidP="00C071E4">
      <w:pPr>
        <w:pStyle w:val="Heading1"/>
        <w:jc w:val="center"/>
        <w:rPr>
          <w:b/>
          <w:bCs/>
          <w:lang w:eastAsia="en-US"/>
        </w:rPr>
      </w:pPr>
      <w:r w:rsidRPr="002B0434">
        <w:rPr>
          <w:lang w:eastAsia="en-US"/>
        </w:rPr>
        <w:t xml:space="preserve">об отказе в </w:t>
      </w:r>
      <w:r>
        <w:rPr>
          <w:lang w:eastAsia="en-US"/>
        </w:rPr>
        <w:t>предоставлении новогоднего подарка</w:t>
      </w:r>
      <w:r w:rsidRPr="002B0434">
        <w:rPr>
          <w:lang w:eastAsia="en-US"/>
        </w:rPr>
        <w:t>)</w:t>
      </w:r>
    </w:p>
    <w:p w:rsidR="009B49D8" w:rsidRPr="002B0434" w:rsidRDefault="009B49D8" w:rsidP="00C071E4">
      <w:pPr>
        <w:spacing w:after="0"/>
      </w:pPr>
    </w:p>
    <w:p w:rsidR="009B49D8" w:rsidRPr="002B0434" w:rsidRDefault="009B49D8" w:rsidP="00C071E4">
      <w:pPr>
        <w:pStyle w:val="Heading1"/>
        <w:jc w:val="both"/>
        <w:rPr>
          <w:b/>
          <w:bCs/>
          <w:sz w:val="28"/>
          <w:szCs w:val="28"/>
          <w:lang w:eastAsia="en-US"/>
        </w:rPr>
      </w:pPr>
      <w:r w:rsidRPr="002B0434">
        <w:rPr>
          <w:sz w:val="22"/>
          <w:szCs w:val="22"/>
          <w:lang w:eastAsia="en-US"/>
        </w:rPr>
        <w:t xml:space="preserve">            </w:t>
      </w:r>
      <w:r w:rsidRPr="002B0434">
        <w:rPr>
          <w:sz w:val="28"/>
          <w:szCs w:val="28"/>
          <w:lang w:eastAsia="en-US"/>
        </w:rPr>
        <w:t>Решение  об  отказе  в предоставлении государственной услуги может быть обжаловано в установленном законодательством порядке.</w:t>
      </w:r>
    </w:p>
    <w:p w:rsidR="009B49D8" w:rsidRPr="002B0434" w:rsidRDefault="009B49D8" w:rsidP="00C071E4"/>
    <w:p w:rsidR="009B49D8" w:rsidRPr="002B0434" w:rsidRDefault="009B49D8" w:rsidP="0052251D">
      <w:pPr>
        <w:pStyle w:val="Heading1"/>
        <w:jc w:val="both"/>
        <w:rPr>
          <w:b/>
          <w:bCs/>
          <w:sz w:val="22"/>
          <w:szCs w:val="22"/>
          <w:lang w:eastAsia="en-US"/>
        </w:rPr>
      </w:pPr>
      <w:r w:rsidRPr="002B0434">
        <w:rPr>
          <w:sz w:val="22"/>
          <w:szCs w:val="22"/>
          <w:lang w:eastAsia="en-US"/>
        </w:rPr>
        <w:t>________________________________________________    __________     _______________________</w:t>
      </w:r>
    </w:p>
    <w:p w:rsidR="009B49D8" w:rsidRDefault="009B49D8" w:rsidP="0052251D">
      <w:pPr>
        <w:pStyle w:val="Heading1"/>
        <w:jc w:val="both"/>
        <w:rPr>
          <w:sz w:val="22"/>
          <w:szCs w:val="22"/>
          <w:lang w:eastAsia="en-US"/>
        </w:rPr>
      </w:pPr>
      <w:r w:rsidRPr="002B0434">
        <w:rPr>
          <w:sz w:val="22"/>
          <w:szCs w:val="22"/>
          <w:lang w:eastAsia="en-US"/>
        </w:rPr>
        <w:t xml:space="preserve">(должность руководителя </w:t>
      </w:r>
      <w:r>
        <w:rPr>
          <w:sz w:val="22"/>
          <w:szCs w:val="22"/>
          <w:lang w:eastAsia="en-US"/>
        </w:rPr>
        <w:t xml:space="preserve">структурного подразделения)    </w:t>
      </w:r>
      <w:r w:rsidRPr="002B0434">
        <w:rPr>
          <w:sz w:val="22"/>
          <w:szCs w:val="22"/>
          <w:lang w:eastAsia="en-US"/>
        </w:rPr>
        <w:t xml:space="preserve">(подпись)       </w:t>
      </w:r>
      <w:r>
        <w:rPr>
          <w:sz w:val="22"/>
          <w:szCs w:val="22"/>
          <w:lang w:eastAsia="en-US"/>
        </w:rPr>
        <w:t xml:space="preserve">  </w:t>
      </w:r>
      <w:r w:rsidRPr="002B0434">
        <w:rPr>
          <w:sz w:val="22"/>
          <w:szCs w:val="22"/>
          <w:lang w:eastAsia="en-US"/>
        </w:rPr>
        <w:t>(фамилия, имя, отчество)</w:t>
      </w:r>
    </w:p>
    <w:p w:rsidR="009B49D8" w:rsidRPr="0052251D" w:rsidRDefault="009B49D8" w:rsidP="0052251D"/>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52251D">
      <w:pPr>
        <w:spacing w:after="0"/>
        <w:rPr>
          <w:rFonts w:ascii="Times New Roman" w:hAnsi="Times New Roman" w:cs="Times New Roman"/>
          <w:sz w:val="28"/>
          <w:szCs w:val="28"/>
        </w:rPr>
      </w:pPr>
    </w:p>
    <w:p w:rsidR="009B49D8" w:rsidRDefault="009B49D8" w:rsidP="0081517A">
      <w:pPr>
        <w:pStyle w:val="Heading1"/>
        <w:ind w:left="5103"/>
        <w:jc w:val="both"/>
        <w:rPr>
          <w:spacing w:val="-2"/>
          <w:sz w:val="28"/>
          <w:szCs w:val="28"/>
        </w:rPr>
      </w:pPr>
    </w:p>
    <w:p w:rsidR="009B49D8" w:rsidRPr="002B0434" w:rsidRDefault="009B49D8" w:rsidP="0081517A">
      <w:pPr>
        <w:pStyle w:val="Heading1"/>
        <w:ind w:left="5103"/>
        <w:jc w:val="both"/>
        <w:rPr>
          <w:spacing w:val="-2"/>
          <w:sz w:val="28"/>
          <w:szCs w:val="28"/>
        </w:rPr>
      </w:pPr>
      <w:r>
        <w:rPr>
          <w:spacing w:val="-2"/>
          <w:sz w:val="28"/>
          <w:szCs w:val="28"/>
        </w:rPr>
        <w:t>Приложение № 6</w:t>
      </w:r>
      <w:r w:rsidRPr="002B0434">
        <w:rPr>
          <w:spacing w:val="-2"/>
          <w:sz w:val="28"/>
          <w:szCs w:val="28"/>
        </w:rPr>
        <w:t xml:space="preserve"> </w:t>
      </w:r>
    </w:p>
    <w:p w:rsidR="009B49D8" w:rsidRDefault="009B49D8" w:rsidP="0081517A">
      <w:pPr>
        <w:shd w:val="clear" w:color="auto" w:fill="FFFFFF"/>
        <w:spacing w:after="0" w:line="240" w:lineRule="auto"/>
        <w:ind w:left="5103"/>
        <w:rPr>
          <w:rFonts w:ascii="Times New Roman" w:hAnsi="Times New Roman" w:cs="Times New Roman"/>
          <w:sz w:val="28"/>
          <w:szCs w:val="28"/>
        </w:rPr>
      </w:pPr>
      <w:r w:rsidRPr="002B0434">
        <w:rPr>
          <w:rFonts w:ascii="Times New Roman" w:hAnsi="Times New Roman" w:cs="Times New Roman"/>
          <w:sz w:val="28"/>
          <w:szCs w:val="28"/>
        </w:rPr>
        <w:t xml:space="preserve">к административному регламенту предоставления государственной услуги </w:t>
      </w:r>
      <w:r w:rsidRPr="002B0434">
        <w:rPr>
          <w:rFonts w:ascii="Times New Roman" w:hAnsi="Times New Roman" w:cs="Times New Roman"/>
          <w:spacing w:val="-1"/>
          <w:sz w:val="28"/>
          <w:szCs w:val="28"/>
        </w:rPr>
        <w:t>«</w:t>
      </w:r>
      <w:r w:rsidRPr="003A687D">
        <w:rPr>
          <w:rFonts w:ascii="Times New Roman" w:hAnsi="Times New Roman" w:cs="Times New Roman"/>
          <w:sz w:val="28"/>
          <w:szCs w:val="28"/>
        </w:rPr>
        <w:t>Предоставлени</w:t>
      </w:r>
      <w:r>
        <w:rPr>
          <w:rFonts w:ascii="Times New Roman" w:hAnsi="Times New Roman" w:cs="Times New Roman"/>
          <w:sz w:val="28"/>
          <w:szCs w:val="28"/>
        </w:rPr>
        <w:t>е новогодних подарков для некоторых категорий детей</w:t>
      </w:r>
      <w:r w:rsidRPr="002B0434">
        <w:rPr>
          <w:rFonts w:ascii="Times New Roman" w:hAnsi="Times New Roman" w:cs="Times New Roman"/>
          <w:sz w:val="28"/>
          <w:szCs w:val="28"/>
        </w:rPr>
        <w:t>»</w:t>
      </w:r>
    </w:p>
    <w:p w:rsidR="009B49D8" w:rsidRDefault="009B49D8" w:rsidP="0081517A">
      <w:pPr>
        <w:shd w:val="clear" w:color="auto" w:fill="FFFFFF"/>
        <w:spacing w:after="0" w:line="240" w:lineRule="auto"/>
        <w:ind w:left="5103"/>
        <w:rPr>
          <w:rFonts w:ascii="Times New Roman" w:hAnsi="Times New Roman" w:cs="Times New Roman"/>
          <w:sz w:val="28"/>
          <w:szCs w:val="28"/>
        </w:rPr>
      </w:pPr>
    </w:p>
    <w:p w:rsidR="009B49D8" w:rsidRDefault="009B49D8" w:rsidP="0081517A">
      <w:pPr>
        <w:pStyle w:val="Heading1"/>
        <w:keepNext w:val="0"/>
        <w:adjustRightInd w:val="0"/>
        <w:jc w:val="both"/>
        <w:rPr>
          <w:rFonts w:ascii="Courier New" w:hAnsi="Courier New"/>
          <w:b/>
          <w:bCs/>
          <w:sz w:val="20"/>
          <w:szCs w:val="20"/>
        </w:rPr>
      </w:pPr>
      <w:r>
        <w:rPr>
          <w:rFonts w:ascii="Courier New" w:hAnsi="Courier New"/>
          <w:b/>
          <w:bCs/>
          <w:sz w:val="20"/>
          <w:szCs w:val="20"/>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7"/>
        <w:gridCol w:w="4656"/>
      </w:tblGrid>
      <w:tr w:rsidR="009B49D8" w:rsidRPr="00667094">
        <w:tc>
          <w:tcPr>
            <w:tcW w:w="4927" w:type="dxa"/>
            <w:vAlign w:val="center"/>
          </w:tcPr>
          <w:p w:rsidR="009B49D8" w:rsidRPr="00667094" w:rsidRDefault="009B49D8" w:rsidP="00DD33F5">
            <w:pPr>
              <w:widowControl w:val="0"/>
              <w:autoSpaceDE w:val="0"/>
              <w:autoSpaceDN w:val="0"/>
              <w:adjustRightInd w:val="0"/>
              <w:jc w:val="center"/>
              <w:rPr>
                <w:rFonts w:ascii="Times New Roman" w:hAnsi="Times New Roman" w:cs="Times New Roman"/>
                <w:sz w:val="28"/>
                <w:szCs w:val="28"/>
              </w:rPr>
            </w:pPr>
            <w:r w:rsidRPr="00667094">
              <w:rPr>
                <w:rFonts w:ascii="Times New Roman" w:hAnsi="Times New Roman" w:cs="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9B49D8" w:rsidRPr="00667094" w:rsidRDefault="009B49D8" w:rsidP="00DD33F5">
            <w:pPr>
              <w:widowControl w:val="0"/>
              <w:autoSpaceDE w:val="0"/>
              <w:autoSpaceDN w:val="0"/>
              <w:adjustRightInd w:val="0"/>
              <w:spacing w:before="240" w:after="0"/>
              <w:jc w:val="center"/>
              <w:rPr>
                <w:rFonts w:ascii="Times New Roman" w:hAnsi="Times New Roman" w:cs="Times New Roman"/>
                <w:sz w:val="24"/>
                <w:szCs w:val="24"/>
              </w:rPr>
            </w:pPr>
            <w:r w:rsidRPr="00667094">
              <w:rPr>
                <w:rFonts w:ascii="Times New Roman" w:hAnsi="Times New Roman" w:cs="Times New Roman"/>
                <w:sz w:val="28"/>
                <w:szCs w:val="28"/>
              </w:rPr>
              <w:t xml:space="preserve">_______________________________   </w:t>
            </w:r>
            <w:r w:rsidRPr="00667094">
              <w:rPr>
                <w:rFonts w:ascii="Times New Roman" w:hAnsi="Times New Roman" w:cs="Times New Roman"/>
                <w:sz w:val="24"/>
                <w:szCs w:val="24"/>
              </w:rPr>
              <w:t>(Ф.И.О. Заявителя)</w:t>
            </w:r>
          </w:p>
          <w:p w:rsidR="009B49D8" w:rsidRPr="00667094" w:rsidRDefault="009B49D8" w:rsidP="00DD33F5">
            <w:pPr>
              <w:widowControl w:val="0"/>
              <w:autoSpaceDE w:val="0"/>
              <w:autoSpaceDN w:val="0"/>
              <w:adjustRightInd w:val="0"/>
              <w:spacing w:after="0"/>
              <w:jc w:val="center"/>
              <w:rPr>
                <w:rFonts w:ascii="Times New Roman" w:hAnsi="Times New Roman" w:cs="Times New Roman"/>
                <w:sz w:val="24"/>
                <w:szCs w:val="24"/>
              </w:rPr>
            </w:pPr>
            <w:r w:rsidRPr="00667094">
              <w:rPr>
                <w:rFonts w:ascii="Times New Roman" w:hAnsi="Times New Roman" w:cs="Times New Roman"/>
                <w:sz w:val="24"/>
                <w:szCs w:val="24"/>
              </w:rPr>
              <w:t xml:space="preserve">_____________________________________   </w:t>
            </w:r>
          </w:p>
          <w:p w:rsidR="009B49D8" w:rsidRPr="00667094" w:rsidRDefault="009B49D8" w:rsidP="00DD33F5">
            <w:pPr>
              <w:widowControl w:val="0"/>
              <w:autoSpaceDE w:val="0"/>
              <w:autoSpaceDN w:val="0"/>
              <w:adjustRightInd w:val="0"/>
              <w:spacing w:after="0"/>
              <w:jc w:val="center"/>
              <w:rPr>
                <w:rFonts w:ascii="Times New Roman" w:hAnsi="Times New Roman" w:cs="Times New Roman"/>
                <w:sz w:val="24"/>
                <w:szCs w:val="24"/>
              </w:rPr>
            </w:pPr>
            <w:r w:rsidRPr="00667094">
              <w:rPr>
                <w:rFonts w:ascii="Times New Roman" w:hAnsi="Times New Roman" w:cs="Times New Roman"/>
                <w:sz w:val="24"/>
                <w:szCs w:val="24"/>
              </w:rPr>
              <w:t>(Ф.И.О. Представителя Заявителя)</w:t>
            </w:r>
          </w:p>
          <w:p w:rsidR="009B49D8" w:rsidRPr="00667094" w:rsidRDefault="009B49D8" w:rsidP="00DD33F5">
            <w:pPr>
              <w:widowControl w:val="0"/>
              <w:autoSpaceDE w:val="0"/>
              <w:autoSpaceDN w:val="0"/>
              <w:adjustRightInd w:val="0"/>
              <w:spacing w:before="120" w:after="0"/>
              <w:jc w:val="center"/>
              <w:rPr>
                <w:rFonts w:ascii="Times New Roman" w:hAnsi="Times New Roman" w:cs="Times New Roman"/>
                <w:sz w:val="24"/>
                <w:szCs w:val="24"/>
              </w:rPr>
            </w:pPr>
            <w:r w:rsidRPr="00667094">
              <w:rPr>
                <w:rFonts w:ascii="Times New Roman" w:hAnsi="Times New Roman" w:cs="Times New Roman"/>
                <w:sz w:val="24"/>
                <w:szCs w:val="24"/>
              </w:rPr>
              <w:t>_____________________________________   (адрес Заявителя)</w:t>
            </w:r>
          </w:p>
          <w:p w:rsidR="009B49D8" w:rsidRPr="00667094" w:rsidRDefault="009B49D8" w:rsidP="00DD33F5">
            <w:pPr>
              <w:widowControl w:val="0"/>
              <w:autoSpaceDE w:val="0"/>
              <w:autoSpaceDN w:val="0"/>
              <w:adjustRightInd w:val="0"/>
              <w:spacing w:after="0"/>
              <w:jc w:val="center"/>
              <w:rPr>
                <w:rFonts w:ascii="Times New Roman" w:hAnsi="Times New Roman" w:cs="Times New Roman"/>
                <w:sz w:val="28"/>
                <w:szCs w:val="28"/>
              </w:rPr>
            </w:pPr>
          </w:p>
        </w:tc>
      </w:tr>
    </w:tbl>
    <w:p w:rsidR="009B49D8" w:rsidRPr="00667094" w:rsidRDefault="009B49D8" w:rsidP="0081517A">
      <w:pPr>
        <w:spacing w:after="0"/>
        <w:rPr>
          <w:sz w:val="28"/>
          <w:szCs w:val="28"/>
        </w:rPr>
      </w:pPr>
    </w:p>
    <w:p w:rsidR="009B49D8" w:rsidRPr="00667094" w:rsidRDefault="009B49D8" w:rsidP="0081517A">
      <w:pPr>
        <w:pStyle w:val="Heading1"/>
        <w:jc w:val="center"/>
        <w:rPr>
          <w:sz w:val="28"/>
          <w:szCs w:val="28"/>
          <w:lang w:eastAsia="en-US"/>
        </w:rPr>
      </w:pPr>
      <w:r w:rsidRPr="00667094">
        <w:rPr>
          <w:sz w:val="28"/>
          <w:szCs w:val="28"/>
          <w:lang w:eastAsia="en-US"/>
        </w:rPr>
        <w:t xml:space="preserve">УВЕДОМЛЕНИЕ </w:t>
      </w:r>
    </w:p>
    <w:p w:rsidR="009B49D8" w:rsidRPr="00667094" w:rsidRDefault="009B49D8" w:rsidP="0081517A">
      <w:pPr>
        <w:jc w:val="center"/>
        <w:rPr>
          <w:rFonts w:ascii="Times New Roman" w:hAnsi="Times New Roman" w:cs="Times New Roman"/>
          <w:sz w:val="28"/>
          <w:szCs w:val="28"/>
        </w:rPr>
      </w:pPr>
      <w:r w:rsidRPr="00667094">
        <w:rPr>
          <w:rFonts w:ascii="Times New Roman" w:hAnsi="Times New Roman" w:cs="Times New Roman"/>
          <w:sz w:val="28"/>
          <w:szCs w:val="28"/>
        </w:rPr>
        <w:t>о необходимости получения новогоднего подарка</w:t>
      </w:r>
    </w:p>
    <w:p w:rsidR="009B49D8" w:rsidRPr="00667094" w:rsidRDefault="009B49D8" w:rsidP="0081517A">
      <w:pPr>
        <w:pStyle w:val="Heading1"/>
        <w:ind w:firstLine="709"/>
        <w:jc w:val="both"/>
        <w:rPr>
          <w:sz w:val="28"/>
          <w:szCs w:val="28"/>
          <w:lang w:eastAsia="en-US"/>
        </w:rPr>
      </w:pPr>
      <w:r w:rsidRPr="00667094">
        <w:rPr>
          <w:sz w:val="28"/>
          <w:szCs w:val="28"/>
          <w:lang w:eastAsia="en-US"/>
        </w:rPr>
        <w:t>Отделом по _______________________ району государственного казенного учреждения Рязанской  области «Управление социальной защиты населения Рязанской области» на основании Вашего заявления принято решение №___        от «__»_____20__г. о предоставлении Вам новогоднего подарка.</w:t>
      </w:r>
    </w:p>
    <w:p w:rsidR="009B49D8" w:rsidRPr="00667094" w:rsidRDefault="009B49D8" w:rsidP="0081517A">
      <w:pPr>
        <w:pStyle w:val="Heading1"/>
        <w:ind w:firstLine="709"/>
        <w:jc w:val="both"/>
        <w:rPr>
          <w:sz w:val="28"/>
          <w:szCs w:val="28"/>
          <w:lang w:eastAsia="en-US"/>
        </w:rPr>
      </w:pPr>
      <w:r w:rsidRPr="00667094">
        <w:rPr>
          <w:sz w:val="28"/>
          <w:szCs w:val="28"/>
          <w:lang w:eastAsia="en-US"/>
        </w:rPr>
        <w:t>Для получения новогоднего подарка Вам необходимо обратиться в отдел по_______________________району государственного казенного учреждения Рязанской  области «Управление социальной защиты населения Рязанской области» в срок до «__» __________ 20__ г.</w:t>
      </w:r>
    </w:p>
    <w:p w:rsidR="009B49D8" w:rsidRDefault="009B49D8" w:rsidP="00BC143D">
      <w:pPr>
        <w:tabs>
          <w:tab w:val="left" w:pos="709"/>
        </w:tabs>
        <w:ind w:firstLine="709"/>
        <w:rPr>
          <w:rFonts w:ascii="Times New Roman" w:hAnsi="Times New Roman" w:cs="Times New Roman"/>
          <w:sz w:val="28"/>
          <w:szCs w:val="28"/>
        </w:rPr>
      </w:pPr>
      <w:r w:rsidRPr="00BC143D">
        <w:rPr>
          <w:rFonts w:ascii="Times New Roman" w:hAnsi="Times New Roman" w:cs="Times New Roman"/>
          <w:sz w:val="28"/>
          <w:szCs w:val="28"/>
        </w:rPr>
        <w:t xml:space="preserve">При себе Вам необходимо </w:t>
      </w:r>
      <w:r>
        <w:rPr>
          <w:rFonts w:ascii="Times New Roman" w:hAnsi="Times New Roman" w:cs="Times New Roman"/>
          <w:sz w:val="28"/>
          <w:szCs w:val="28"/>
        </w:rPr>
        <w:t>иметь документ, удостоверяющий личность.</w:t>
      </w:r>
    </w:p>
    <w:p w:rsidR="009B49D8" w:rsidRPr="00BC143D" w:rsidRDefault="009B49D8" w:rsidP="00BC143D">
      <w:pPr>
        <w:tabs>
          <w:tab w:val="left" w:pos="709"/>
        </w:tabs>
        <w:ind w:firstLine="709"/>
        <w:rPr>
          <w:rFonts w:ascii="Times New Roman" w:hAnsi="Times New Roman" w:cs="Times New Roman"/>
          <w:sz w:val="28"/>
          <w:szCs w:val="28"/>
        </w:rPr>
      </w:pPr>
    </w:p>
    <w:p w:rsidR="009B49D8" w:rsidRPr="002B0434" w:rsidRDefault="009B49D8" w:rsidP="0081517A">
      <w:pPr>
        <w:pStyle w:val="Heading1"/>
        <w:jc w:val="both"/>
        <w:rPr>
          <w:b/>
          <w:bCs/>
          <w:sz w:val="22"/>
          <w:szCs w:val="22"/>
          <w:lang w:eastAsia="en-US"/>
        </w:rPr>
      </w:pPr>
      <w:r w:rsidRPr="002B0434">
        <w:rPr>
          <w:sz w:val="22"/>
          <w:szCs w:val="22"/>
          <w:lang w:eastAsia="en-US"/>
        </w:rPr>
        <w:t>________________________________________________    __________     _______________________</w:t>
      </w:r>
    </w:p>
    <w:p w:rsidR="009B49D8" w:rsidRDefault="009B49D8" w:rsidP="0081517A">
      <w:pPr>
        <w:pStyle w:val="Heading1"/>
        <w:jc w:val="both"/>
        <w:rPr>
          <w:sz w:val="22"/>
          <w:szCs w:val="22"/>
          <w:lang w:eastAsia="en-US"/>
        </w:rPr>
      </w:pPr>
      <w:r w:rsidRPr="002B0434">
        <w:rPr>
          <w:sz w:val="22"/>
          <w:szCs w:val="22"/>
          <w:lang w:eastAsia="en-US"/>
        </w:rPr>
        <w:t xml:space="preserve">(должность руководителя </w:t>
      </w:r>
      <w:r>
        <w:rPr>
          <w:sz w:val="22"/>
          <w:szCs w:val="22"/>
          <w:lang w:eastAsia="en-US"/>
        </w:rPr>
        <w:t xml:space="preserve">структурного подразделения)    </w:t>
      </w:r>
      <w:r w:rsidRPr="002B0434">
        <w:rPr>
          <w:sz w:val="22"/>
          <w:szCs w:val="22"/>
          <w:lang w:eastAsia="en-US"/>
        </w:rPr>
        <w:t xml:space="preserve">(подпись)       </w:t>
      </w:r>
      <w:r>
        <w:rPr>
          <w:sz w:val="22"/>
          <w:szCs w:val="22"/>
          <w:lang w:eastAsia="en-US"/>
        </w:rPr>
        <w:t xml:space="preserve">  </w:t>
      </w:r>
      <w:r w:rsidRPr="002B0434">
        <w:rPr>
          <w:sz w:val="22"/>
          <w:szCs w:val="22"/>
          <w:lang w:eastAsia="en-US"/>
        </w:rPr>
        <w:t>(фамилия, имя, отчество)</w:t>
      </w:r>
    </w:p>
    <w:p w:rsidR="009B49D8" w:rsidRPr="009000F0" w:rsidRDefault="009B49D8" w:rsidP="0052251D">
      <w:pPr>
        <w:spacing w:after="0"/>
        <w:rPr>
          <w:rFonts w:ascii="Times New Roman" w:hAnsi="Times New Roman" w:cs="Times New Roman"/>
          <w:sz w:val="28"/>
          <w:szCs w:val="28"/>
        </w:rPr>
      </w:pPr>
    </w:p>
    <w:sectPr w:rsidR="009B49D8" w:rsidRPr="009000F0" w:rsidSect="00513281">
      <w:headerReference w:type="first" r:id="rId25"/>
      <w:pgSz w:w="12240" w:h="15840"/>
      <w:pgMar w:top="1134" w:right="567" w:bottom="1134" w:left="1701" w:header="567" w:footer="567" w:gutter="0"/>
      <w:pgNumType w:start="1"/>
      <w:cols w:space="708"/>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9D8" w:rsidRDefault="009B49D8" w:rsidP="002B438A">
      <w:pPr>
        <w:spacing w:after="0" w:line="240" w:lineRule="auto"/>
      </w:pPr>
      <w:r>
        <w:separator/>
      </w:r>
    </w:p>
  </w:endnote>
  <w:endnote w:type="continuationSeparator" w:id="0">
    <w:p w:rsidR="009B49D8" w:rsidRDefault="009B49D8" w:rsidP="002B4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9D8" w:rsidRDefault="009B49D8" w:rsidP="002B438A">
      <w:pPr>
        <w:spacing w:after="0" w:line="240" w:lineRule="auto"/>
      </w:pPr>
      <w:r>
        <w:separator/>
      </w:r>
    </w:p>
  </w:footnote>
  <w:footnote w:type="continuationSeparator" w:id="0">
    <w:p w:rsidR="009B49D8" w:rsidRDefault="009B49D8" w:rsidP="002B43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9D8" w:rsidRDefault="009B49D8">
    <w:pPr>
      <w:pStyle w:val="Header"/>
      <w:jc w:val="center"/>
    </w:pPr>
  </w:p>
  <w:p w:rsidR="009B49D8" w:rsidRDefault="009B49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C0D"/>
    <w:multiLevelType w:val="multilevel"/>
    <w:tmpl w:val="A2587E64"/>
    <w:lvl w:ilvl="0">
      <w:start w:val="2"/>
      <w:numFmt w:val="decimal"/>
      <w:lvlText w:val="%1."/>
      <w:lvlJc w:val="left"/>
      <w:pPr>
        <w:ind w:left="675" w:hanging="675"/>
      </w:pPr>
      <w:rPr>
        <w:rFonts w:hint="default"/>
      </w:rPr>
    </w:lvl>
    <w:lvl w:ilvl="1">
      <w:start w:val="4"/>
      <w:numFmt w:val="decimal"/>
      <w:lvlText w:val="%1.%2."/>
      <w:lvlJc w:val="left"/>
      <w:pPr>
        <w:ind w:left="1434" w:hanging="720"/>
      </w:pPr>
      <w:rPr>
        <w:rFonts w:hint="default"/>
      </w:rPr>
    </w:lvl>
    <w:lvl w:ilvl="2">
      <w:start w:val="5"/>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
    <w:nsid w:val="0B381A5E"/>
    <w:multiLevelType w:val="hybridMultilevel"/>
    <w:tmpl w:val="539C089E"/>
    <w:lvl w:ilvl="0" w:tplc="50E4BACA">
      <w:start w:val="1"/>
      <w:numFmt w:val="decimal"/>
      <w:lvlText w:val="%1)"/>
      <w:lvlJc w:val="left"/>
      <w:pPr>
        <w:ind w:left="1110" w:hanging="39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121F5DAA"/>
    <w:multiLevelType w:val="hybridMultilevel"/>
    <w:tmpl w:val="CC661CA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43F7454"/>
    <w:multiLevelType w:val="hybridMultilevel"/>
    <w:tmpl w:val="E7345F2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6AC0BAB"/>
    <w:multiLevelType w:val="multilevel"/>
    <w:tmpl w:val="0A50EA50"/>
    <w:lvl w:ilvl="0">
      <w:start w:val="1"/>
      <w:numFmt w:val="decimal"/>
      <w:lvlText w:val="%1."/>
      <w:lvlJc w:val="left"/>
      <w:pPr>
        <w:ind w:left="1968" w:hanging="975"/>
      </w:pPr>
      <w:rPr>
        <w:rFonts w:hint="default"/>
      </w:rPr>
    </w:lvl>
    <w:lvl w:ilvl="1">
      <w:start w:val="4"/>
      <w:numFmt w:val="decimal"/>
      <w:isLgl/>
      <w:lvlText w:val="%1.%2."/>
      <w:lvlJc w:val="left"/>
      <w:pPr>
        <w:ind w:left="1429" w:hanging="720"/>
      </w:pPr>
      <w:rPr>
        <w:rFonts w:eastAsia="Times New Roman" w:hint="default"/>
      </w:rPr>
    </w:lvl>
    <w:lvl w:ilvl="2">
      <w:start w:val="3"/>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509" w:hanging="180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869" w:hanging="2160"/>
      </w:pPr>
      <w:rPr>
        <w:rFonts w:eastAsia="Times New Roman" w:hint="default"/>
      </w:rPr>
    </w:lvl>
  </w:abstractNum>
  <w:abstractNum w:abstractNumId="5">
    <w:nsid w:val="1B52609F"/>
    <w:multiLevelType w:val="hybridMultilevel"/>
    <w:tmpl w:val="58AC460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1F578F9"/>
    <w:multiLevelType w:val="hybridMultilevel"/>
    <w:tmpl w:val="61D47B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2694024"/>
    <w:multiLevelType w:val="hybridMultilevel"/>
    <w:tmpl w:val="B2CE302E"/>
    <w:lvl w:ilvl="0" w:tplc="EEA8612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BB862BB"/>
    <w:multiLevelType w:val="hybridMultilevel"/>
    <w:tmpl w:val="CC661CA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F580E09"/>
    <w:multiLevelType w:val="hybridMultilevel"/>
    <w:tmpl w:val="81F4EE68"/>
    <w:lvl w:ilvl="0" w:tplc="04190011">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15A09A5"/>
    <w:multiLevelType w:val="hybridMultilevel"/>
    <w:tmpl w:val="9F9A82A0"/>
    <w:lvl w:ilvl="0" w:tplc="B6EAADA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320B0907"/>
    <w:multiLevelType w:val="hybridMultilevel"/>
    <w:tmpl w:val="9F9A82A0"/>
    <w:lvl w:ilvl="0" w:tplc="B6EAADA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326B6578"/>
    <w:multiLevelType w:val="hybridMultilevel"/>
    <w:tmpl w:val="232815B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33E0B71"/>
    <w:multiLevelType w:val="hybridMultilevel"/>
    <w:tmpl w:val="579A43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4D92460"/>
    <w:multiLevelType w:val="hybridMultilevel"/>
    <w:tmpl w:val="498C1460"/>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
    <w:nsid w:val="367D18B4"/>
    <w:multiLevelType w:val="hybridMultilevel"/>
    <w:tmpl w:val="E84C31A2"/>
    <w:lvl w:ilvl="0" w:tplc="04190011">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6">
    <w:nsid w:val="423E0536"/>
    <w:multiLevelType w:val="hybridMultilevel"/>
    <w:tmpl w:val="315ABF6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nsid w:val="42F31AC8"/>
    <w:multiLevelType w:val="multilevel"/>
    <w:tmpl w:val="0A50EA50"/>
    <w:lvl w:ilvl="0">
      <w:start w:val="1"/>
      <w:numFmt w:val="decimal"/>
      <w:lvlText w:val="%1."/>
      <w:lvlJc w:val="left"/>
      <w:pPr>
        <w:ind w:left="1968" w:hanging="975"/>
      </w:pPr>
      <w:rPr>
        <w:rFonts w:hint="default"/>
      </w:rPr>
    </w:lvl>
    <w:lvl w:ilvl="1">
      <w:start w:val="4"/>
      <w:numFmt w:val="decimal"/>
      <w:isLgl/>
      <w:lvlText w:val="%1.%2."/>
      <w:lvlJc w:val="left"/>
      <w:pPr>
        <w:ind w:left="1429" w:hanging="720"/>
      </w:pPr>
      <w:rPr>
        <w:rFonts w:eastAsia="Times New Roman" w:hint="default"/>
      </w:rPr>
    </w:lvl>
    <w:lvl w:ilvl="2">
      <w:start w:val="3"/>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509" w:hanging="180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869" w:hanging="2160"/>
      </w:pPr>
      <w:rPr>
        <w:rFonts w:eastAsia="Times New Roman" w:hint="default"/>
      </w:rPr>
    </w:lvl>
  </w:abstractNum>
  <w:abstractNum w:abstractNumId="18">
    <w:nsid w:val="47F13F3F"/>
    <w:multiLevelType w:val="hybridMultilevel"/>
    <w:tmpl w:val="50F66582"/>
    <w:lvl w:ilvl="0" w:tplc="50DECCC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9">
    <w:nsid w:val="525B43DF"/>
    <w:multiLevelType w:val="hybridMultilevel"/>
    <w:tmpl w:val="A88A509A"/>
    <w:lvl w:ilvl="0" w:tplc="04190011">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9D32FB7"/>
    <w:multiLevelType w:val="hybridMultilevel"/>
    <w:tmpl w:val="9F9A82A0"/>
    <w:lvl w:ilvl="0" w:tplc="B6EAADA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5B9066B0"/>
    <w:multiLevelType w:val="hybridMultilevel"/>
    <w:tmpl w:val="281AD846"/>
    <w:lvl w:ilvl="0" w:tplc="1A14D71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2">
    <w:nsid w:val="5DC50651"/>
    <w:multiLevelType w:val="hybridMultilevel"/>
    <w:tmpl w:val="C608BA96"/>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5D55C7F"/>
    <w:multiLevelType w:val="hybridMultilevel"/>
    <w:tmpl w:val="CC661CA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D037A3"/>
    <w:multiLevelType w:val="hybridMultilevel"/>
    <w:tmpl w:val="58AC460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B113244"/>
    <w:multiLevelType w:val="multilevel"/>
    <w:tmpl w:val="A992F78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6">
    <w:nsid w:val="74A53294"/>
    <w:multiLevelType w:val="hybridMultilevel"/>
    <w:tmpl w:val="40741B60"/>
    <w:lvl w:ilvl="0" w:tplc="9EC44242">
      <w:start w:val="5"/>
      <w:numFmt w:val="bullet"/>
      <w:lvlText w:val="-"/>
      <w:lvlJc w:val="left"/>
      <w:pPr>
        <w:ind w:left="900" w:hanging="360"/>
      </w:pPr>
      <w:rPr>
        <w:rFonts w:ascii="Times New Roman" w:eastAsia="Times New Roman" w:hAnsi="Times New Roman" w:hint="default"/>
        <w:sz w:val="28"/>
        <w:szCs w:val="28"/>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num w:numId="1">
    <w:abstractNumId w:val="4"/>
  </w:num>
  <w:num w:numId="2">
    <w:abstractNumId w:val="15"/>
  </w:num>
  <w:num w:numId="3">
    <w:abstractNumId w:val="22"/>
  </w:num>
  <w:num w:numId="4">
    <w:abstractNumId w:val="13"/>
  </w:num>
  <w:num w:numId="5">
    <w:abstractNumId w:val="24"/>
  </w:num>
  <w:num w:numId="6">
    <w:abstractNumId w:val="4"/>
  </w:num>
  <w:num w:numId="7">
    <w:abstractNumId w:val="7"/>
  </w:num>
  <w:num w:numId="8">
    <w:abstractNumId w:val="14"/>
  </w:num>
  <w:num w:numId="9">
    <w:abstractNumId w:val="1"/>
  </w:num>
  <w:num w:numId="10">
    <w:abstractNumId w:val="6"/>
  </w:num>
  <w:num w:numId="11">
    <w:abstractNumId w:val="5"/>
  </w:num>
  <w:num w:numId="12">
    <w:abstractNumId w:val="12"/>
  </w:num>
  <w:num w:numId="13">
    <w:abstractNumId w:val="2"/>
  </w:num>
  <w:num w:numId="14">
    <w:abstractNumId w:val="8"/>
  </w:num>
  <w:num w:numId="15">
    <w:abstractNumId w:val="23"/>
  </w:num>
  <w:num w:numId="16">
    <w:abstractNumId w:val="16"/>
  </w:num>
  <w:num w:numId="17">
    <w:abstractNumId w:val="3"/>
  </w:num>
  <w:num w:numId="18">
    <w:abstractNumId w:val="0"/>
  </w:num>
  <w:num w:numId="19">
    <w:abstractNumId w:val="19"/>
  </w:num>
  <w:num w:numId="20">
    <w:abstractNumId w:val="11"/>
  </w:num>
  <w:num w:numId="21">
    <w:abstractNumId w:val="9"/>
  </w:num>
  <w:num w:numId="22">
    <w:abstractNumId w:val="17"/>
  </w:num>
  <w:num w:numId="23">
    <w:abstractNumId w:val="10"/>
  </w:num>
  <w:num w:numId="24">
    <w:abstractNumId w:val="20"/>
  </w:num>
  <w:num w:numId="25">
    <w:abstractNumId w:val="18"/>
  </w:num>
  <w:num w:numId="26">
    <w:abstractNumId w:val="21"/>
  </w:num>
  <w:num w:numId="27">
    <w:abstractNumId w:val="26"/>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drawingGridHorizontalSpacing w:val="110"/>
  <w:drawingGridVerticalSpacing w:val="177"/>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21C7"/>
    <w:rsid w:val="00000A85"/>
    <w:rsid w:val="00000CDB"/>
    <w:rsid w:val="00000DAA"/>
    <w:rsid w:val="00001157"/>
    <w:rsid w:val="00001395"/>
    <w:rsid w:val="00001A0A"/>
    <w:rsid w:val="00001C03"/>
    <w:rsid w:val="00002271"/>
    <w:rsid w:val="00002A36"/>
    <w:rsid w:val="00002A9A"/>
    <w:rsid w:val="00002B15"/>
    <w:rsid w:val="00003423"/>
    <w:rsid w:val="00003A47"/>
    <w:rsid w:val="00003B70"/>
    <w:rsid w:val="00003E12"/>
    <w:rsid w:val="000040C2"/>
    <w:rsid w:val="000043F2"/>
    <w:rsid w:val="0000444B"/>
    <w:rsid w:val="0000467B"/>
    <w:rsid w:val="000051EF"/>
    <w:rsid w:val="0000538B"/>
    <w:rsid w:val="00005460"/>
    <w:rsid w:val="00005540"/>
    <w:rsid w:val="00005994"/>
    <w:rsid w:val="000061D9"/>
    <w:rsid w:val="0000674B"/>
    <w:rsid w:val="00006FBE"/>
    <w:rsid w:val="0000706C"/>
    <w:rsid w:val="00007392"/>
    <w:rsid w:val="0000759B"/>
    <w:rsid w:val="000078B4"/>
    <w:rsid w:val="00010210"/>
    <w:rsid w:val="000104A4"/>
    <w:rsid w:val="00010924"/>
    <w:rsid w:val="00010A6C"/>
    <w:rsid w:val="00010F1C"/>
    <w:rsid w:val="00011403"/>
    <w:rsid w:val="0001168E"/>
    <w:rsid w:val="000118C6"/>
    <w:rsid w:val="00012015"/>
    <w:rsid w:val="0001219E"/>
    <w:rsid w:val="000121EA"/>
    <w:rsid w:val="000129CD"/>
    <w:rsid w:val="00012F9B"/>
    <w:rsid w:val="00013341"/>
    <w:rsid w:val="00013355"/>
    <w:rsid w:val="000134CE"/>
    <w:rsid w:val="00013733"/>
    <w:rsid w:val="00013B3A"/>
    <w:rsid w:val="00013C12"/>
    <w:rsid w:val="00013E1F"/>
    <w:rsid w:val="00013F4E"/>
    <w:rsid w:val="00013FB6"/>
    <w:rsid w:val="00014058"/>
    <w:rsid w:val="00014547"/>
    <w:rsid w:val="000148F0"/>
    <w:rsid w:val="00014F50"/>
    <w:rsid w:val="0001528A"/>
    <w:rsid w:val="000155CC"/>
    <w:rsid w:val="00016174"/>
    <w:rsid w:val="000162AE"/>
    <w:rsid w:val="000168E5"/>
    <w:rsid w:val="00017466"/>
    <w:rsid w:val="00017BAA"/>
    <w:rsid w:val="00017C7A"/>
    <w:rsid w:val="00017F58"/>
    <w:rsid w:val="000200C9"/>
    <w:rsid w:val="00020262"/>
    <w:rsid w:val="0002075E"/>
    <w:rsid w:val="00020DA6"/>
    <w:rsid w:val="00021A6D"/>
    <w:rsid w:val="00021BBC"/>
    <w:rsid w:val="000224D5"/>
    <w:rsid w:val="0002276F"/>
    <w:rsid w:val="000232AE"/>
    <w:rsid w:val="00023C42"/>
    <w:rsid w:val="00023D49"/>
    <w:rsid w:val="00024129"/>
    <w:rsid w:val="0002479D"/>
    <w:rsid w:val="000249CC"/>
    <w:rsid w:val="00024BB2"/>
    <w:rsid w:val="00024D3F"/>
    <w:rsid w:val="000251F6"/>
    <w:rsid w:val="00025963"/>
    <w:rsid w:val="00025C5F"/>
    <w:rsid w:val="00026267"/>
    <w:rsid w:val="0002673C"/>
    <w:rsid w:val="000268E6"/>
    <w:rsid w:val="00026F95"/>
    <w:rsid w:val="000273EF"/>
    <w:rsid w:val="0002778E"/>
    <w:rsid w:val="00027D4B"/>
    <w:rsid w:val="00027EA0"/>
    <w:rsid w:val="00030364"/>
    <w:rsid w:val="00030549"/>
    <w:rsid w:val="00030873"/>
    <w:rsid w:val="00030A72"/>
    <w:rsid w:val="00031F06"/>
    <w:rsid w:val="000325F6"/>
    <w:rsid w:val="0003271B"/>
    <w:rsid w:val="000329CF"/>
    <w:rsid w:val="00032A5B"/>
    <w:rsid w:val="00032CC9"/>
    <w:rsid w:val="00033A8B"/>
    <w:rsid w:val="00033BF8"/>
    <w:rsid w:val="00033D64"/>
    <w:rsid w:val="00033EF3"/>
    <w:rsid w:val="000342E2"/>
    <w:rsid w:val="00034319"/>
    <w:rsid w:val="00035160"/>
    <w:rsid w:val="0003544A"/>
    <w:rsid w:val="000357ED"/>
    <w:rsid w:val="000368B5"/>
    <w:rsid w:val="00036E93"/>
    <w:rsid w:val="000375C8"/>
    <w:rsid w:val="00037629"/>
    <w:rsid w:val="000378E7"/>
    <w:rsid w:val="00037D73"/>
    <w:rsid w:val="00037E66"/>
    <w:rsid w:val="00040467"/>
    <w:rsid w:val="00041458"/>
    <w:rsid w:val="000417E7"/>
    <w:rsid w:val="000418E6"/>
    <w:rsid w:val="00041FA4"/>
    <w:rsid w:val="000420C0"/>
    <w:rsid w:val="00042169"/>
    <w:rsid w:val="000426AC"/>
    <w:rsid w:val="00042FBA"/>
    <w:rsid w:val="00044493"/>
    <w:rsid w:val="000444E1"/>
    <w:rsid w:val="00044899"/>
    <w:rsid w:val="000449C7"/>
    <w:rsid w:val="00044D04"/>
    <w:rsid w:val="00045288"/>
    <w:rsid w:val="0004529F"/>
    <w:rsid w:val="0004637A"/>
    <w:rsid w:val="0004638F"/>
    <w:rsid w:val="000468DA"/>
    <w:rsid w:val="0004694D"/>
    <w:rsid w:val="00046A4E"/>
    <w:rsid w:val="00047169"/>
    <w:rsid w:val="00047572"/>
    <w:rsid w:val="000475CE"/>
    <w:rsid w:val="0004791A"/>
    <w:rsid w:val="000479F5"/>
    <w:rsid w:val="00047B10"/>
    <w:rsid w:val="00047DC6"/>
    <w:rsid w:val="0005044C"/>
    <w:rsid w:val="000508C8"/>
    <w:rsid w:val="00051138"/>
    <w:rsid w:val="00051515"/>
    <w:rsid w:val="0005205F"/>
    <w:rsid w:val="00052365"/>
    <w:rsid w:val="000523CE"/>
    <w:rsid w:val="000524B1"/>
    <w:rsid w:val="0005308E"/>
    <w:rsid w:val="00053558"/>
    <w:rsid w:val="00053BD8"/>
    <w:rsid w:val="00055454"/>
    <w:rsid w:val="00055E73"/>
    <w:rsid w:val="00055E7B"/>
    <w:rsid w:val="00055F00"/>
    <w:rsid w:val="00056577"/>
    <w:rsid w:val="000567B5"/>
    <w:rsid w:val="00056E84"/>
    <w:rsid w:val="00056FC4"/>
    <w:rsid w:val="00056FE3"/>
    <w:rsid w:val="0005732A"/>
    <w:rsid w:val="0005736F"/>
    <w:rsid w:val="00057963"/>
    <w:rsid w:val="00057B6B"/>
    <w:rsid w:val="00057BFB"/>
    <w:rsid w:val="000600F5"/>
    <w:rsid w:val="00060167"/>
    <w:rsid w:val="00060340"/>
    <w:rsid w:val="00060714"/>
    <w:rsid w:val="00060A3C"/>
    <w:rsid w:val="00061480"/>
    <w:rsid w:val="00061CA3"/>
    <w:rsid w:val="00062288"/>
    <w:rsid w:val="000622E9"/>
    <w:rsid w:val="00062CA5"/>
    <w:rsid w:val="00062ECE"/>
    <w:rsid w:val="000630F2"/>
    <w:rsid w:val="00063277"/>
    <w:rsid w:val="00063293"/>
    <w:rsid w:val="00063303"/>
    <w:rsid w:val="00063668"/>
    <w:rsid w:val="00064147"/>
    <w:rsid w:val="00064244"/>
    <w:rsid w:val="00064257"/>
    <w:rsid w:val="000647FC"/>
    <w:rsid w:val="0006495E"/>
    <w:rsid w:val="00064FFB"/>
    <w:rsid w:val="00065384"/>
    <w:rsid w:val="000655C9"/>
    <w:rsid w:val="00065C87"/>
    <w:rsid w:val="00065F9D"/>
    <w:rsid w:val="00066082"/>
    <w:rsid w:val="0006686B"/>
    <w:rsid w:val="00066C50"/>
    <w:rsid w:val="00066F0B"/>
    <w:rsid w:val="00067058"/>
    <w:rsid w:val="0006774A"/>
    <w:rsid w:val="000679DB"/>
    <w:rsid w:val="00067A26"/>
    <w:rsid w:val="00067C29"/>
    <w:rsid w:val="00067F6C"/>
    <w:rsid w:val="000708C6"/>
    <w:rsid w:val="00070CE3"/>
    <w:rsid w:val="00070ECB"/>
    <w:rsid w:val="000710F5"/>
    <w:rsid w:val="0007116C"/>
    <w:rsid w:val="00071B93"/>
    <w:rsid w:val="0007246E"/>
    <w:rsid w:val="0007259D"/>
    <w:rsid w:val="000725A6"/>
    <w:rsid w:val="000726CE"/>
    <w:rsid w:val="00072884"/>
    <w:rsid w:val="00072B44"/>
    <w:rsid w:val="00072C35"/>
    <w:rsid w:val="00072D40"/>
    <w:rsid w:val="000739C8"/>
    <w:rsid w:val="00074175"/>
    <w:rsid w:val="00074426"/>
    <w:rsid w:val="00075990"/>
    <w:rsid w:val="00075C33"/>
    <w:rsid w:val="00075F8B"/>
    <w:rsid w:val="000760F4"/>
    <w:rsid w:val="000769E2"/>
    <w:rsid w:val="00077879"/>
    <w:rsid w:val="000779DC"/>
    <w:rsid w:val="00077C91"/>
    <w:rsid w:val="00077DE6"/>
    <w:rsid w:val="00080145"/>
    <w:rsid w:val="000806BC"/>
    <w:rsid w:val="00080EE6"/>
    <w:rsid w:val="00080F49"/>
    <w:rsid w:val="0008137F"/>
    <w:rsid w:val="000814F7"/>
    <w:rsid w:val="0008173C"/>
    <w:rsid w:val="000819FF"/>
    <w:rsid w:val="00081F46"/>
    <w:rsid w:val="000821A1"/>
    <w:rsid w:val="000822CE"/>
    <w:rsid w:val="00082A76"/>
    <w:rsid w:val="00083252"/>
    <w:rsid w:val="00083A7D"/>
    <w:rsid w:val="000847E8"/>
    <w:rsid w:val="000848C0"/>
    <w:rsid w:val="00084AFF"/>
    <w:rsid w:val="00084B59"/>
    <w:rsid w:val="00085240"/>
    <w:rsid w:val="000852A1"/>
    <w:rsid w:val="000858F1"/>
    <w:rsid w:val="00085EEB"/>
    <w:rsid w:val="000863A7"/>
    <w:rsid w:val="000863DB"/>
    <w:rsid w:val="0008654E"/>
    <w:rsid w:val="00086BB4"/>
    <w:rsid w:val="00087473"/>
    <w:rsid w:val="00087CD0"/>
    <w:rsid w:val="00087DD5"/>
    <w:rsid w:val="00087EA6"/>
    <w:rsid w:val="0009000C"/>
    <w:rsid w:val="00090360"/>
    <w:rsid w:val="00090364"/>
    <w:rsid w:val="000903D7"/>
    <w:rsid w:val="00090FDD"/>
    <w:rsid w:val="0009167D"/>
    <w:rsid w:val="00091820"/>
    <w:rsid w:val="00091D6C"/>
    <w:rsid w:val="00091D8C"/>
    <w:rsid w:val="00091DE2"/>
    <w:rsid w:val="00092182"/>
    <w:rsid w:val="00092F50"/>
    <w:rsid w:val="000934E0"/>
    <w:rsid w:val="000943EE"/>
    <w:rsid w:val="000945FD"/>
    <w:rsid w:val="00094DEB"/>
    <w:rsid w:val="0009607B"/>
    <w:rsid w:val="00096294"/>
    <w:rsid w:val="00096541"/>
    <w:rsid w:val="00096D75"/>
    <w:rsid w:val="00096F5D"/>
    <w:rsid w:val="00097521"/>
    <w:rsid w:val="000A082E"/>
    <w:rsid w:val="000A0EA5"/>
    <w:rsid w:val="000A130A"/>
    <w:rsid w:val="000A132C"/>
    <w:rsid w:val="000A1618"/>
    <w:rsid w:val="000A1A45"/>
    <w:rsid w:val="000A1A55"/>
    <w:rsid w:val="000A2406"/>
    <w:rsid w:val="000A283E"/>
    <w:rsid w:val="000A284C"/>
    <w:rsid w:val="000A2890"/>
    <w:rsid w:val="000A2F2E"/>
    <w:rsid w:val="000A2FBD"/>
    <w:rsid w:val="000A3062"/>
    <w:rsid w:val="000A3101"/>
    <w:rsid w:val="000A3637"/>
    <w:rsid w:val="000A3B91"/>
    <w:rsid w:val="000A3BC1"/>
    <w:rsid w:val="000A40CB"/>
    <w:rsid w:val="000A433A"/>
    <w:rsid w:val="000A479E"/>
    <w:rsid w:val="000A4BF7"/>
    <w:rsid w:val="000A4E7C"/>
    <w:rsid w:val="000A56D6"/>
    <w:rsid w:val="000A5713"/>
    <w:rsid w:val="000A57CE"/>
    <w:rsid w:val="000A5DD1"/>
    <w:rsid w:val="000A63C6"/>
    <w:rsid w:val="000A6D81"/>
    <w:rsid w:val="000A7315"/>
    <w:rsid w:val="000A760B"/>
    <w:rsid w:val="000A76F3"/>
    <w:rsid w:val="000A7774"/>
    <w:rsid w:val="000A7AB7"/>
    <w:rsid w:val="000B0859"/>
    <w:rsid w:val="000B0ACF"/>
    <w:rsid w:val="000B11E9"/>
    <w:rsid w:val="000B1BB5"/>
    <w:rsid w:val="000B2674"/>
    <w:rsid w:val="000B2909"/>
    <w:rsid w:val="000B307B"/>
    <w:rsid w:val="000B3130"/>
    <w:rsid w:val="000B3B08"/>
    <w:rsid w:val="000B3C98"/>
    <w:rsid w:val="000B3FEF"/>
    <w:rsid w:val="000B44C4"/>
    <w:rsid w:val="000B48E4"/>
    <w:rsid w:val="000B50AE"/>
    <w:rsid w:val="000B5336"/>
    <w:rsid w:val="000B549A"/>
    <w:rsid w:val="000B6086"/>
    <w:rsid w:val="000B651B"/>
    <w:rsid w:val="000B66B2"/>
    <w:rsid w:val="000B69FA"/>
    <w:rsid w:val="000B7586"/>
    <w:rsid w:val="000B7B97"/>
    <w:rsid w:val="000B7DE0"/>
    <w:rsid w:val="000C07D4"/>
    <w:rsid w:val="000C08B5"/>
    <w:rsid w:val="000C0B85"/>
    <w:rsid w:val="000C0C80"/>
    <w:rsid w:val="000C0F40"/>
    <w:rsid w:val="000C1780"/>
    <w:rsid w:val="000C23A6"/>
    <w:rsid w:val="000C2AB1"/>
    <w:rsid w:val="000C2AC8"/>
    <w:rsid w:val="000C2F26"/>
    <w:rsid w:val="000C2F55"/>
    <w:rsid w:val="000C3061"/>
    <w:rsid w:val="000C3146"/>
    <w:rsid w:val="000C316E"/>
    <w:rsid w:val="000C34DB"/>
    <w:rsid w:val="000C3A05"/>
    <w:rsid w:val="000C4132"/>
    <w:rsid w:val="000C49B8"/>
    <w:rsid w:val="000C4A78"/>
    <w:rsid w:val="000C5F25"/>
    <w:rsid w:val="000C5F43"/>
    <w:rsid w:val="000C68CB"/>
    <w:rsid w:val="000C76CE"/>
    <w:rsid w:val="000C780E"/>
    <w:rsid w:val="000C7A5E"/>
    <w:rsid w:val="000C7C5E"/>
    <w:rsid w:val="000C7F83"/>
    <w:rsid w:val="000D016C"/>
    <w:rsid w:val="000D059E"/>
    <w:rsid w:val="000D0920"/>
    <w:rsid w:val="000D0998"/>
    <w:rsid w:val="000D0E0B"/>
    <w:rsid w:val="000D1768"/>
    <w:rsid w:val="000D1865"/>
    <w:rsid w:val="000D19E9"/>
    <w:rsid w:val="000D233F"/>
    <w:rsid w:val="000D24AE"/>
    <w:rsid w:val="000D2506"/>
    <w:rsid w:val="000D264C"/>
    <w:rsid w:val="000D27D7"/>
    <w:rsid w:val="000D27FE"/>
    <w:rsid w:val="000D29D5"/>
    <w:rsid w:val="000D3055"/>
    <w:rsid w:val="000D3529"/>
    <w:rsid w:val="000D36AF"/>
    <w:rsid w:val="000D438F"/>
    <w:rsid w:val="000D4854"/>
    <w:rsid w:val="000D49E4"/>
    <w:rsid w:val="000D4B42"/>
    <w:rsid w:val="000D4BE2"/>
    <w:rsid w:val="000D4FB9"/>
    <w:rsid w:val="000D52B7"/>
    <w:rsid w:val="000D5C8A"/>
    <w:rsid w:val="000D5D05"/>
    <w:rsid w:val="000D5E79"/>
    <w:rsid w:val="000D5F33"/>
    <w:rsid w:val="000D632B"/>
    <w:rsid w:val="000D6532"/>
    <w:rsid w:val="000D6A69"/>
    <w:rsid w:val="000D6B50"/>
    <w:rsid w:val="000D6C78"/>
    <w:rsid w:val="000D6DC0"/>
    <w:rsid w:val="000D7135"/>
    <w:rsid w:val="000D7822"/>
    <w:rsid w:val="000D7AAE"/>
    <w:rsid w:val="000D7F90"/>
    <w:rsid w:val="000E02E6"/>
    <w:rsid w:val="000E0305"/>
    <w:rsid w:val="000E0338"/>
    <w:rsid w:val="000E0640"/>
    <w:rsid w:val="000E0859"/>
    <w:rsid w:val="000E0A3C"/>
    <w:rsid w:val="000E0B48"/>
    <w:rsid w:val="000E0F23"/>
    <w:rsid w:val="000E1C9B"/>
    <w:rsid w:val="000E22C1"/>
    <w:rsid w:val="000E257A"/>
    <w:rsid w:val="000E2716"/>
    <w:rsid w:val="000E2DA2"/>
    <w:rsid w:val="000E330D"/>
    <w:rsid w:val="000E3354"/>
    <w:rsid w:val="000E39FA"/>
    <w:rsid w:val="000E3D1C"/>
    <w:rsid w:val="000E3D83"/>
    <w:rsid w:val="000E3E90"/>
    <w:rsid w:val="000E3F21"/>
    <w:rsid w:val="000E4057"/>
    <w:rsid w:val="000E454A"/>
    <w:rsid w:val="000E468E"/>
    <w:rsid w:val="000E474D"/>
    <w:rsid w:val="000E47B9"/>
    <w:rsid w:val="000E4862"/>
    <w:rsid w:val="000E48D8"/>
    <w:rsid w:val="000E4A86"/>
    <w:rsid w:val="000E4F55"/>
    <w:rsid w:val="000E5B63"/>
    <w:rsid w:val="000E5D62"/>
    <w:rsid w:val="000E5E50"/>
    <w:rsid w:val="000E5F71"/>
    <w:rsid w:val="000E6262"/>
    <w:rsid w:val="000E68E9"/>
    <w:rsid w:val="000E69A7"/>
    <w:rsid w:val="000E6AE6"/>
    <w:rsid w:val="000E6E3F"/>
    <w:rsid w:val="000F0283"/>
    <w:rsid w:val="000F0D77"/>
    <w:rsid w:val="000F0EF2"/>
    <w:rsid w:val="000F11E4"/>
    <w:rsid w:val="000F352B"/>
    <w:rsid w:val="000F3A02"/>
    <w:rsid w:val="000F3A24"/>
    <w:rsid w:val="000F3FC2"/>
    <w:rsid w:val="000F428D"/>
    <w:rsid w:val="000F4E5C"/>
    <w:rsid w:val="000F4EFB"/>
    <w:rsid w:val="000F5015"/>
    <w:rsid w:val="000F5245"/>
    <w:rsid w:val="000F54F0"/>
    <w:rsid w:val="000F57E6"/>
    <w:rsid w:val="000F5FAD"/>
    <w:rsid w:val="000F622A"/>
    <w:rsid w:val="000F6346"/>
    <w:rsid w:val="000F63A1"/>
    <w:rsid w:val="000F6A45"/>
    <w:rsid w:val="000F6BF8"/>
    <w:rsid w:val="000F71CF"/>
    <w:rsid w:val="000F754A"/>
    <w:rsid w:val="000F78B8"/>
    <w:rsid w:val="000F7C28"/>
    <w:rsid w:val="0010058B"/>
    <w:rsid w:val="00100F38"/>
    <w:rsid w:val="0010197F"/>
    <w:rsid w:val="00101DC8"/>
    <w:rsid w:val="00101F94"/>
    <w:rsid w:val="001021EE"/>
    <w:rsid w:val="001022E8"/>
    <w:rsid w:val="00102930"/>
    <w:rsid w:val="00102CB6"/>
    <w:rsid w:val="00102E08"/>
    <w:rsid w:val="001032A2"/>
    <w:rsid w:val="001032E9"/>
    <w:rsid w:val="0010337B"/>
    <w:rsid w:val="001033CF"/>
    <w:rsid w:val="00103771"/>
    <w:rsid w:val="001038B0"/>
    <w:rsid w:val="00103AEF"/>
    <w:rsid w:val="00103BF1"/>
    <w:rsid w:val="00103C9C"/>
    <w:rsid w:val="00104274"/>
    <w:rsid w:val="001047C4"/>
    <w:rsid w:val="0010562F"/>
    <w:rsid w:val="0010578D"/>
    <w:rsid w:val="001065F8"/>
    <w:rsid w:val="001068D6"/>
    <w:rsid w:val="00106DE6"/>
    <w:rsid w:val="0010722F"/>
    <w:rsid w:val="00107814"/>
    <w:rsid w:val="00107C5E"/>
    <w:rsid w:val="00107EDE"/>
    <w:rsid w:val="001107D1"/>
    <w:rsid w:val="001119AC"/>
    <w:rsid w:val="00111EFC"/>
    <w:rsid w:val="0011222B"/>
    <w:rsid w:val="001125E5"/>
    <w:rsid w:val="00112BD7"/>
    <w:rsid w:val="00113E9C"/>
    <w:rsid w:val="0011400F"/>
    <w:rsid w:val="0011583D"/>
    <w:rsid w:val="00115A1E"/>
    <w:rsid w:val="00116AB5"/>
    <w:rsid w:val="00116CB5"/>
    <w:rsid w:val="00116FF4"/>
    <w:rsid w:val="0011753E"/>
    <w:rsid w:val="00117E1A"/>
    <w:rsid w:val="00120343"/>
    <w:rsid w:val="00120374"/>
    <w:rsid w:val="001204C3"/>
    <w:rsid w:val="001204EF"/>
    <w:rsid w:val="00120ADF"/>
    <w:rsid w:val="00121A39"/>
    <w:rsid w:val="00121A8B"/>
    <w:rsid w:val="0012229B"/>
    <w:rsid w:val="00122379"/>
    <w:rsid w:val="001224DF"/>
    <w:rsid w:val="00122558"/>
    <w:rsid w:val="00122721"/>
    <w:rsid w:val="00122957"/>
    <w:rsid w:val="00122A6A"/>
    <w:rsid w:val="0012322A"/>
    <w:rsid w:val="0012387C"/>
    <w:rsid w:val="001239B0"/>
    <w:rsid w:val="00123E71"/>
    <w:rsid w:val="00124514"/>
    <w:rsid w:val="001246B9"/>
    <w:rsid w:val="00124BDE"/>
    <w:rsid w:val="00124F73"/>
    <w:rsid w:val="0012508D"/>
    <w:rsid w:val="001252ED"/>
    <w:rsid w:val="001253A5"/>
    <w:rsid w:val="00125400"/>
    <w:rsid w:val="001258DC"/>
    <w:rsid w:val="00125924"/>
    <w:rsid w:val="00125BB2"/>
    <w:rsid w:val="00125CD2"/>
    <w:rsid w:val="00125EA5"/>
    <w:rsid w:val="00125F18"/>
    <w:rsid w:val="001264A2"/>
    <w:rsid w:val="0012676D"/>
    <w:rsid w:val="00126996"/>
    <w:rsid w:val="00126A07"/>
    <w:rsid w:val="00126C8E"/>
    <w:rsid w:val="00127AE1"/>
    <w:rsid w:val="00127BC4"/>
    <w:rsid w:val="00127BCC"/>
    <w:rsid w:val="00127E63"/>
    <w:rsid w:val="00127F88"/>
    <w:rsid w:val="00130322"/>
    <w:rsid w:val="0013065B"/>
    <w:rsid w:val="00130C91"/>
    <w:rsid w:val="00130D80"/>
    <w:rsid w:val="00131082"/>
    <w:rsid w:val="00131090"/>
    <w:rsid w:val="0013173F"/>
    <w:rsid w:val="0013174A"/>
    <w:rsid w:val="00131880"/>
    <w:rsid w:val="00131DBC"/>
    <w:rsid w:val="001329F9"/>
    <w:rsid w:val="00132A32"/>
    <w:rsid w:val="00132ED8"/>
    <w:rsid w:val="00133091"/>
    <w:rsid w:val="001334B7"/>
    <w:rsid w:val="00133ED1"/>
    <w:rsid w:val="00134021"/>
    <w:rsid w:val="0013512F"/>
    <w:rsid w:val="0013525A"/>
    <w:rsid w:val="001352F7"/>
    <w:rsid w:val="0013564B"/>
    <w:rsid w:val="00135924"/>
    <w:rsid w:val="00135B64"/>
    <w:rsid w:val="00135C35"/>
    <w:rsid w:val="00135D99"/>
    <w:rsid w:val="00135EEF"/>
    <w:rsid w:val="001363FD"/>
    <w:rsid w:val="001365A8"/>
    <w:rsid w:val="00137121"/>
    <w:rsid w:val="00137448"/>
    <w:rsid w:val="00137618"/>
    <w:rsid w:val="00137720"/>
    <w:rsid w:val="0013798E"/>
    <w:rsid w:val="00140398"/>
    <w:rsid w:val="001408A6"/>
    <w:rsid w:val="00140EAA"/>
    <w:rsid w:val="00140F4D"/>
    <w:rsid w:val="00141761"/>
    <w:rsid w:val="00141FBB"/>
    <w:rsid w:val="00142800"/>
    <w:rsid w:val="00142864"/>
    <w:rsid w:val="00142A00"/>
    <w:rsid w:val="00143140"/>
    <w:rsid w:val="001437C6"/>
    <w:rsid w:val="00143EAF"/>
    <w:rsid w:val="001441CB"/>
    <w:rsid w:val="001444B8"/>
    <w:rsid w:val="00144AA4"/>
    <w:rsid w:val="0014556C"/>
    <w:rsid w:val="0014587C"/>
    <w:rsid w:val="00145A15"/>
    <w:rsid w:val="00145B99"/>
    <w:rsid w:val="001461A2"/>
    <w:rsid w:val="00146411"/>
    <w:rsid w:val="00146B8C"/>
    <w:rsid w:val="00146BD5"/>
    <w:rsid w:val="00146D0A"/>
    <w:rsid w:val="00146E3F"/>
    <w:rsid w:val="00147064"/>
    <w:rsid w:val="0015007A"/>
    <w:rsid w:val="0015020C"/>
    <w:rsid w:val="001502FE"/>
    <w:rsid w:val="001512E9"/>
    <w:rsid w:val="001518CF"/>
    <w:rsid w:val="00151D3A"/>
    <w:rsid w:val="0015292F"/>
    <w:rsid w:val="00152ACE"/>
    <w:rsid w:val="00152D9A"/>
    <w:rsid w:val="00152E29"/>
    <w:rsid w:val="00152FAE"/>
    <w:rsid w:val="001533D6"/>
    <w:rsid w:val="0015350B"/>
    <w:rsid w:val="0015370C"/>
    <w:rsid w:val="00153757"/>
    <w:rsid w:val="00154D36"/>
    <w:rsid w:val="00154E0E"/>
    <w:rsid w:val="00154F65"/>
    <w:rsid w:val="0015595C"/>
    <w:rsid w:val="00155CD2"/>
    <w:rsid w:val="00156750"/>
    <w:rsid w:val="00156B5D"/>
    <w:rsid w:val="00156EBA"/>
    <w:rsid w:val="00157148"/>
    <w:rsid w:val="00157207"/>
    <w:rsid w:val="0015775F"/>
    <w:rsid w:val="001608C3"/>
    <w:rsid w:val="00160A57"/>
    <w:rsid w:val="00160D2D"/>
    <w:rsid w:val="0016106D"/>
    <w:rsid w:val="001610D9"/>
    <w:rsid w:val="00161414"/>
    <w:rsid w:val="0016149C"/>
    <w:rsid w:val="00161613"/>
    <w:rsid w:val="00161E00"/>
    <w:rsid w:val="00161ED9"/>
    <w:rsid w:val="00162042"/>
    <w:rsid w:val="001620AB"/>
    <w:rsid w:val="0016236A"/>
    <w:rsid w:val="001628AD"/>
    <w:rsid w:val="00163004"/>
    <w:rsid w:val="00163262"/>
    <w:rsid w:val="001632B1"/>
    <w:rsid w:val="001632FF"/>
    <w:rsid w:val="00163328"/>
    <w:rsid w:val="0016394F"/>
    <w:rsid w:val="00163DA9"/>
    <w:rsid w:val="001647D5"/>
    <w:rsid w:val="00164A87"/>
    <w:rsid w:val="001651FE"/>
    <w:rsid w:val="001655A1"/>
    <w:rsid w:val="00165674"/>
    <w:rsid w:val="001657AE"/>
    <w:rsid w:val="00166011"/>
    <w:rsid w:val="0016672C"/>
    <w:rsid w:val="0016679B"/>
    <w:rsid w:val="001669AE"/>
    <w:rsid w:val="00166A78"/>
    <w:rsid w:val="00167204"/>
    <w:rsid w:val="00167292"/>
    <w:rsid w:val="001674F2"/>
    <w:rsid w:val="00167A95"/>
    <w:rsid w:val="00170BB0"/>
    <w:rsid w:val="00170D62"/>
    <w:rsid w:val="00171512"/>
    <w:rsid w:val="00171BE6"/>
    <w:rsid w:val="00172276"/>
    <w:rsid w:val="001729B2"/>
    <w:rsid w:val="00172A8E"/>
    <w:rsid w:val="00173597"/>
    <w:rsid w:val="00173C31"/>
    <w:rsid w:val="00173D13"/>
    <w:rsid w:val="00173F92"/>
    <w:rsid w:val="00174212"/>
    <w:rsid w:val="001742A0"/>
    <w:rsid w:val="00174B2C"/>
    <w:rsid w:val="00175281"/>
    <w:rsid w:val="001752F1"/>
    <w:rsid w:val="001755C4"/>
    <w:rsid w:val="00176084"/>
    <w:rsid w:val="00176742"/>
    <w:rsid w:val="00176877"/>
    <w:rsid w:val="00176AFD"/>
    <w:rsid w:val="00176E1B"/>
    <w:rsid w:val="00176F05"/>
    <w:rsid w:val="00176F7F"/>
    <w:rsid w:val="00177136"/>
    <w:rsid w:val="00177909"/>
    <w:rsid w:val="00177D46"/>
    <w:rsid w:val="00177EE2"/>
    <w:rsid w:val="001802A6"/>
    <w:rsid w:val="0018070D"/>
    <w:rsid w:val="00180742"/>
    <w:rsid w:val="00180F32"/>
    <w:rsid w:val="001813CA"/>
    <w:rsid w:val="00181DD5"/>
    <w:rsid w:val="00182133"/>
    <w:rsid w:val="001829C6"/>
    <w:rsid w:val="00182E0C"/>
    <w:rsid w:val="00182F62"/>
    <w:rsid w:val="0018356D"/>
    <w:rsid w:val="00183582"/>
    <w:rsid w:val="00183845"/>
    <w:rsid w:val="0018402B"/>
    <w:rsid w:val="001840A9"/>
    <w:rsid w:val="0018425A"/>
    <w:rsid w:val="0018441E"/>
    <w:rsid w:val="00184658"/>
    <w:rsid w:val="00184974"/>
    <w:rsid w:val="00184993"/>
    <w:rsid w:val="00184A62"/>
    <w:rsid w:val="00185028"/>
    <w:rsid w:val="001857E0"/>
    <w:rsid w:val="001858DB"/>
    <w:rsid w:val="00185BB7"/>
    <w:rsid w:val="001860B1"/>
    <w:rsid w:val="00186CE5"/>
    <w:rsid w:val="001872B4"/>
    <w:rsid w:val="00187B39"/>
    <w:rsid w:val="00187C9C"/>
    <w:rsid w:val="00187D23"/>
    <w:rsid w:val="0019126E"/>
    <w:rsid w:val="0019177A"/>
    <w:rsid w:val="00191A0E"/>
    <w:rsid w:val="0019224B"/>
    <w:rsid w:val="001925AB"/>
    <w:rsid w:val="00192D89"/>
    <w:rsid w:val="00193001"/>
    <w:rsid w:val="001932B1"/>
    <w:rsid w:val="001938E3"/>
    <w:rsid w:val="00193DFD"/>
    <w:rsid w:val="00194613"/>
    <w:rsid w:val="00194736"/>
    <w:rsid w:val="00194E41"/>
    <w:rsid w:val="00194E56"/>
    <w:rsid w:val="00195551"/>
    <w:rsid w:val="001955F8"/>
    <w:rsid w:val="00195BF8"/>
    <w:rsid w:val="00195C92"/>
    <w:rsid w:val="001970D8"/>
    <w:rsid w:val="0019779B"/>
    <w:rsid w:val="00197987"/>
    <w:rsid w:val="001A0239"/>
    <w:rsid w:val="001A0757"/>
    <w:rsid w:val="001A1567"/>
    <w:rsid w:val="001A1713"/>
    <w:rsid w:val="001A2023"/>
    <w:rsid w:val="001A23B5"/>
    <w:rsid w:val="001A2FEE"/>
    <w:rsid w:val="001A454C"/>
    <w:rsid w:val="001A4CBD"/>
    <w:rsid w:val="001A554D"/>
    <w:rsid w:val="001A5B63"/>
    <w:rsid w:val="001A5E4B"/>
    <w:rsid w:val="001A6439"/>
    <w:rsid w:val="001A66D9"/>
    <w:rsid w:val="001A6BB1"/>
    <w:rsid w:val="001A6BBC"/>
    <w:rsid w:val="001A6DD2"/>
    <w:rsid w:val="001A7002"/>
    <w:rsid w:val="001A7109"/>
    <w:rsid w:val="001A72B7"/>
    <w:rsid w:val="001A7409"/>
    <w:rsid w:val="001A745A"/>
    <w:rsid w:val="001A746E"/>
    <w:rsid w:val="001A7E86"/>
    <w:rsid w:val="001B08D5"/>
    <w:rsid w:val="001B09D4"/>
    <w:rsid w:val="001B22D5"/>
    <w:rsid w:val="001B24BD"/>
    <w:rsid w:val="001B2525"/>
    <w:rsid w:val="001B282B"/>
    <w:rsid w:val="001B3A98"/>
    <w:rsid w:val="001B3F03"/>
    <w:rsid w:val="001B4319"/>
    <w:rsid w:val="001B4538"/>
    <w:rsid w:val="001B45E6"/>
    <w:rsid w:val="001B491E"/>
    <w:rsid w:val="001B50C1"/>
    <w:rsid w:val="001B518D"/>
    <w:rsid w:val="001B5292"/>
    <w:rsid w:val="001B5388"/>
    <w:rsid w:val="001B634E"/>
    <w:rsid w:val="001B6E9B"/>
    <w:rsid w:val="001B70BC"/>
    <w:rsid w:val="001B7238"/>
    <w:rsid w:val="001B79D0"/>
    <w:rsid w:val="001B7B4C"/>
    <w:rsid w:val="001B7D22"/>
    <w:rsid w:val="001C03EA"/>
    <w:rsid w:val="001C0483"/>
    <w:rsid w:val="001C0572"/>
    <w:rsid w:val="001C0EC8"/>
    <w:rsid w:val="001C11C1"/>
    <w:rsid w:val="001C13AA"/>
    <w:rsid w:val="001C13AF"/>
    <w:rsid w:val="001C2169"/>
    <w:rsid w:val="001C279D"/>
    <w:rsid w:val="001C2CC5"/>
    <w:rsid w:val="001C3A7C"/>
    <w:rsid w:val="001C3D28"/>
    <w:rsid w:val="001C429E"/>
    <w:rsid w:val="001C44A5"/>
    <w:rsid w:val="001C5060"/>
    <w:rsid w:val="001C74E0"/>
    <w:rsid w:val="001C77AF"/>
    <w:rsid w:val="001C7843"/>
    <w:rsid w:val="001C78AF"/>
    <w:rsid w:val="001C7D6D"/>
    <w:rsid w:val="001C7E01"/>
    <w:rsid w:val="001D00C1"/>
    <w:rsid w:val="001D0383"/>
    <w:rsid w:val="001D04EB"/>
    <w:rsid w:val="001D0662"/>
    <w:rsid w:val="001D06CB"/>
    <w:rsid w:val="001D0ECC"/>
    <w:rsid w:val="001D10F8"/>
    <w:rsid w:val="001D1411"/>
    <w:rsid w:val="001D169E"/>
    <w:rsid w:val="001D1756"/>
    <w:rsid w:val="001D1EBF"/>
    <w:rsid w:val="001D2296"/>
    <w:rsid w:val="001D240D"/>
    <w:rsid w:val="001D26D0"/>
    <w:rsid w:val="001D2C5E"/>
    <w:rsid w:val="001D2D90"/>
    <w:rsid w:val="001D321E"/>
    <w:rsid w:val="001D36CF"/>
    <w:rsid w:val="001D3E56"/>
    <w:rsid w:val="001D40B3"/>
    <w:rsid w:val="001D42F9"/>
    <w:rsid w:val="001D458E"/>
    <w:rsid w:val="001D47E2"/>
    <w:rsid w:val="001D4947"/>
    <w:rsid w:val="001D4980"/>
    <w:rsid w:val="001D4CDC"/>
    <w:rsid w:val="001D6552"/>
    <w:rsid w:val="001D6685"/>
    <w:rsid w:val="001D6A6F"/>
    <w:rsid w:val="001D6B88"/>
    <w:rsid w:val="001D775F"/>
    <w:rsid w:val="001D7F19"/>
    <w:rsid w:val="001E09C8"/>
    <w:rsid w:val="001E17F5"/>
    <w:rsid w:val="001E1AA2"/>
    <w:rsid w:val="001E1F69"/>
    <w:rsid w:val="001E2038"/>
    <w:rsid w:val="001E2B4F"/>
    <w:rsid w:val="001E30C3"/>
    <w:rsid w:val="001E3935"/>
    <w:rsid w:val="001E39DC"/>
    <w:rsid w:val="001E3E2D"/>
    <w:rsid w:val="001E40A1"/>
    <w:rsid w:val="001E4F5C"/>
    <w:rsid w:val="001E534F"/>
    <w:rsid w:val="001E53C5"/>
    <w:rsid w:val="001E5744"/>
    <w:rsid w:val="001E59BF"/>
    <w:rsid w:val="001E5CB9"/>
    <w:rsid w:val="001E6235"/>
    <w:rsid w:val="001E6783"/>
    <w:rsid w:val="001E688C"/>
    <w:rsid w:val="001E6D92"/>
    <w:rsid w:val="001E6DD1"/>
    <w:rsid w:val="001E7566"/>
    <w:rsid w:val="001E7575"/>
    <w:rsid w:val="001E7866"/>
    <w:rsid w:val="001E7927"/>
    <w:rsid w:val="001E7B01"/>
    <w:rsid w:val="001E7E51"/>
    <w:rsid w:val="001F014D"/>
    <w:rsid w:val="001F08C2"/>
    <w:rsid w:val="001F09F8"/>
    <w:rsid w:val="001F0B07"/>
    <w:rsid w:val="001F0B0A"/>
    <w:rsid w:val="001F1191"/>
    <w:rsid w:val="001F136A"/>
    <w:rsid w:val="001F179C"/>
    <w:rsid w:val="001F1D6B"/>
    <w:rsid w:val="001F2050"/>
    <w:rsid w:val="001F25E3"/>
    <w:rsid w:val="001F2829"/>
    <w:rsid w:val="001F292A"/>
    <w:rsid w:val="001F2EB7"/>
    <w:rsid w:val="001F322E"/>
    <w:rsid w:val="001F399C"/>
    <w:rsid w:val="001F3C14"/>
    <w:rsid w:val="001F408E"/>
    <w:rsid w:val="001F4145"/>
    <w:rsid w:val="001F4479"/>
    <w:rsid w:val="001F477B"/>
    <w:rsid w:val="001F4AC4"/>
    <w:rsid w:val="001F4B86"/>
    <w:rsid w:val="001F4C74"/>
    <w:rsid w:val="001F4CB5"/>
    <w:rsid w:val="001F5024"/>
    <w:rsid w:val="001F5175"/>
    <w:rsid w:val="001F5240"/>
    <w:rsid w:val="001F56F0"/>
    <w:rsid w:val="001F5FAF"/>
    <w:rsid w:val="001F6472"/>
    <w:rsid w:val="001F6997"/>
    <w:rsid w:val="001F7285"/>
    <w:rsid w:val="001F7355"/>
    <w:rsid w:val="001F7507"/>
    <w:rsid w:val="001F7573"/>
    <w:rsid w:val="001F784A"/>
    <w:rsid w:val="00200346"/>
    <w:rsid w:val="002008E4"/>
    <w:rsid w:val="00200B81"/>
    <w:rsid w:val="00201151"/>
    <w:rsid w:val="00201558"/>
    <w:rsid w:val="00201B50"/>
    <w:rsid w:val="002028C3"/>
    <w:rsid w:val="00202A24"/>
    <w:rsid w:val="00203015"/>
    <w:rsid w:val="0020362D"/>
    <w:rsid w:val="002036CF"/>
    <w:rsid w:val="00203722"/>
    <w:rsid w:val="00203D87"/>
    <w:rsid w:val="00204163"/>
    <w:rsid w:val="00204445"/>
    <w:rsid w:val="0020499B"/>
    <w:rsid w:val="00205194"/>
    <w:rsid w:val="0020519F"/>
    <w:rsid w:val="00205554"/>
    <w:rsid w:val="002058E3"/>
    <w:rsid w:val="00205F93"/>
    <w:rsid w:val="0020600D"/>
    <w:rsid w:val="00206195"/>
    <w:rsid w:val="0020645C"/>
    <w:rsid w:val="00206514"/>
    <w:rsid w:val="00206616"/>
    <w:rsid w:val="002079D8"/>
    <w:rsid w:val="00207B9E"/>
    <w:rsid w:val="00207D3D"/>
    <w:rsid w:val="00207D6C"/>
    <w:rsid w:val="00207DA3"/>
    <w:rsid w:val="00210627"/>
    <w:rsid w:val="00211078"/>
    <w:rsid w:val="00211C4B"/>
    <w:rsid w:val="002128AF"/>
    <w:rsid w:val="00212EF0"/>
    <w:rsid w:val="002132D5"/>
    <w:rsid w:val="00213863"/>
    <w:rsid w:val="00213DF4"/>
    <w:rsid w:val="00213EEF"/>
    <w:rsid w:val="00214B9C"/>
    <w:rsid w:val="00214D59"/>
    <w:rsid w:val="00214F03"/>
    <w:rsid w:val="002150A4"/>
    <w:rsid w:val="00215166"/>
    <w:rsid w:val="00215403"/>
    <w:rsid w:val="00215E43"/>
    <w:rsid w:val="00215FF7"/>
    <w:rsid w:val="002163E4"/>
    <w:rsid w:val="00216606"/>
    <w:rsid w:val="00216920"/>
    <w:rsid w:val="00216AD0"/>
    <w:rsid w:val="0021705E"/>
    <w:rsid w:val="00217294"/>
    <w:rsid w:val="00217E3B"/>
    <w:rsid w:val="00220247"/>
    <w:rsid w:val="00220940"/>
    <w:rsid w:val="00220D95"/>
    <w:rsid w:val="0022130E"/>
    <w:rsid w:val="002229D0"/>
    <w:rsid w:val="002229F5"/>
    <w:rsid w:val="00222BBE"/>
    <w:rsid w:val="00222E8D"/>
    <w:rsid w:val="00223BB8"/>
    <w:rsid w:val="00223BF1"/>
    <w:rsid w:val="00224875"/>
    <w:rsid w:val="00224959"/>
    <w:rsid w:val="00224EE6"/>
    <w:rsid w:val="002250AD"/>
    <w:rsid w:val="00225C71"/>
    <w:rsid w:val="00225CCD"/>
    <w:rsid w:val="00225D68"/>
    <w:rsid w:val="00225F85"/>
    <w:rsid w:val="002264DB"/>
    <w:rsid w:val="002269DF"/>
    <w:rsid w:val="002272C4"/>
    <w:rsid w:val="00227355"/>
    <w:rsid w:val="00227BEC"/>
    <w:rsid w:val="00232EE3"/>
    <w:rsid w:val="0023305B"/>
    <w:rsid w:val="00233566"/>
    <w:rsid w:val="00233840"/>
    <w:rsid w:val="0023388E"/>
    <w:rsid w:val="00233C8F"/>
    <w:rsid w:val="00233F80"/>
    <w:rsid w:val="00233FBC"/>
    <w:rsid w:val="00234055"/>
    <w:rsid w:val="0023426F"/>
    <w:rsid w:val="002344A0"/>
    <w:rsid w:val="00234B16"/>
    <w:rsid w:val="00234D56"/>
    <w:rsid w:val="00235CE6"/>
    <w:rsid w:val="00235E2B"/>
    <w:rsid w:val="002363C2"/>
    <w:rsid w:val="00236EC2"/>
    <w:rsid w:val="0023779E"/>
    <w:rsid w:val="00237954"/>
    <w:rsid w:val="00237BB8"/>
    <w:rsid w:val="00237C58"/>
    <w:rsid w:val="002406F2"/>
    <w:rsid w:val="00240BA3"/>
    <w:rsid w:val="0024195D"/>
    <w:rsid w:val="00242103"/>
    <w:rsid w:val="002421FF"/>
    <w:rsid w:val="0024292D"/>
    <w:rsid w:val="002430D3"/>
    <w:rsid w:val="00243569"/>
    <w:rsid w:val="002438F1"/>
    <w:rsid w:val="00243A80"/>
    <w:rsid w:val="00244410"/>
    <w:rsid w:val="0024453E"/>
    <w:rsid w:val="002447F7"/>
    <w:rsid w:val="0024486D"/>
    <w:rsid w:val="00244CF9"/>
    <w:rsid w:val="00244DED"/>
    <w:rsid w:val="00245185"/>
    <w:rsid w:val="00245502"/>
    <w:rsid w:val="002455AF"/>
    <w:rsid w:val="00245A8B"/>
    <w:rsid w:val="00245CAF"/>
    <w:rsid w:val="0024671A"/>
    <w:rsid w:val="002468BB"/>
    <w:rsid w:val="0024720F"/>
    <w:rsid w:val="002472F7"/>
    <w:rsid w:val="002474A1"/>
    <w:rsid w:val="00247778"/>
    <w:rsid w:val="00247A2A"/>
    <w:rsid w:val="00247A8B"/>
    <w:rsid w:val="00250EE5"/>
    <w:rsid w:val="00250F51"/>
    <w:rsid w:val="002512C9"/>
    <w:rsid w:val="002515EF"/>
    <w:rsid w:val="00251A61"/>
    <w:rsid w:val="00251DCD"/>
    <w:rsid w:val="00252241"/>
    <w:rsid w:val="00252389"/>
    <w:rsid w:val="0025281A"/>
    <w:rsid w:val="002528C4"/>
    <w:rsid w:val="0025294F"/>
    <w:rsid w:val="00252990"/>
    <w:rsid w:val="00253750"/>
    <w:rsid w:val="00253B45"/>
    <w:rsid w:val="00253BAB"/>
    <w:rsid w:val="00253FD4"/>
    <w:rsid w:val="00253FD9"/>
    <w:rsid w:val="00254105"/>
    <w:rsid w:val="00254457"/>
    <w:rsid w:val="00254866"/>
    <w:rsid w:val="00254BD2"/>
    <w:rsid w:val="00255169"/>
    <w:rsid w:val="00255B31"/>
    <w:rsid w:val="00255CF1"/>
    <w:rsid w:val="0025666A"/>
    <w:rsid w:val="002568F5"/>
    <w:rsid w:val="00256929"/>
    <w:rsid w:val="00256C99"/>
    <w:rsid w:val="00257B7C"/>
    <w:rsid w:val="002602AC"/>
    <w:rsid w:val="002617BD"/>
    <w:rsid w:val="00261CD8"/>
    <w:rsid w:val="002628AA"/>
    <w:rsid w:val="0026368D"/>
    <w:rsid w:val="00264A4A"/>
    <w:rsid w:val="00264D72"/>
    <w:rsid w:val="00265370"/>
    <w:rsid w:val="002654F9"/>
    <w:rsid w:val="00265E59"/>
    <w:rsid w:val="002666F1"/>
    <w:rsid w:val="002668DA"/>
    <w:rsid w:val="00266AA7"/>
    <w:rsid w:val="00267147"/>
    <w:rsid w:val="00267C63"/>
    <w:rsid w:val="00267D61"/>
    <w:rsid w:val="0027098E"/>
    <w:rsid w:val="00270E6D"/>
    <w:rsid w:val="00271192"/>
    <w:rsid w:val="002711FE"/>
    <w:rsid w:val="0027129A"/>
    <w:rsid w:val="002713A1"/>
    <w:rsid w:val="00271553"/>
    <w:rsid w:val="0027155E"/>
    <w:rsid w:val="00271D5E"/>
    <w:rsid w:val="0027216B"/>
    <w:rsid w:val="00272D07"/>
    <w:rsid w:val="00272D94"/>
    <w:rsid w:val="00273202"/>
    <w:rsid w:val="00273312"/>
    <w:rsid w:val="002735BF"/>
    <w:rsid w:val="002735E9"/>
    <w:rsid w:val="0027370C"/>
    <w:rsid w:val="00273B71"/>
    <w:rsid w:val="00273D56"/>
    <w:rsid w:val="00274585"/>
    <w:rsid w:val="002746AC"/>
    <w:rsid w:val="00274AC4"/>
    <w:rsid w:val="00274E73"/>
    <w:rsid w:val="00275336"/>
    <w:rsid w:val="00275A10"/>
    <w:rsid w:val="00275FC1"/>
    <w:rsid w:val="00276005"/>
    <w:rsid w:val="002762E4"/>
    <w:rsid w:val="00276DED"/>
    <w:rsid w:val="00277194"/>
    <w:rsid w:val="002773E3"/>
    <w:rsid w:val="00277D7D"/>
    <w:rsid w:val="00280068"/>
    <w:rsid w:val="002807F8"/>
    <w:rsid w:val="00280F50"/>
    <w:rsid w:val="00280F70"/>
    <w:rsid w:val="00280FBA"/>
    <w:rsid w:val="002811CF"/>
    <w:rsid w:val="00281514"/>
    <w:rsid w:val="002815A5"/>
    <w:rsid w:val="00281637"/>
    <w:rsid w:val="002820DB"/>
    <w:rsid w:val="002825E6"/>
    <w:rsid w:val="002828FE"/>
    <w:rsid w:val="00282E08"/>
    <w:rsid w:val="002830CD"/>
    <w:rsid w:val="00283660"/>
    <w:rsid w:val="0028370B"/>
    <w:rsid w:val="00283FEB"/>
    <w:rsid w:val="00284287"/>
    <w:rsid w:val="002843ED"/>
    <w:rsid w:val="00284817"/>
    <w:rsid w:val="00284B07"/>
    <w:rsid w:val="00284C4D"/>
    <w:rsid w:val="00285591"/>
    <w:rsid w:val="00285785"/>
    <w:rsid w:val="002858DB"/>
    <w:rsid w:val="00285C1C"/>
    <w:rsid w:val="00286A98"/>
    <w:rsid w:val="00287635"/>
    <w:rsid w:val="0028772D"/>
    <w:rsid w:val="00287931"/>
    <w:rsid w:val="00287ED9"/>
    <w:rsid w:val="0029081D"/>
    <w:rsid w:val="00291956"/>
    <w:rsid w:val="00291969"/>
    <w:rsid w:val="00291BA6"/>
    <w:rsid w:val="0029206B"/>
    <w:rsid w:val="0029273E"/>
    <w:rsid w:val="002927F4"/>
    <w:rsid w:val="00292830"/>
    <w:rsid w:val="00292834"/>
    <w:rsid w:val="002928CB"/>
    <w:rsid w:val="00292BB0"/>
    <w:rsid w:val="00292E02"/>
    <w:rsid w:val="00293194"/>
    <w:rsid w:val="00293499"/>
    <w:rsid w:val="002938D9"/>
    <w:rsid w:val="0029414A"/>
    <w:rsid w:val="002942B2"/>
    <w:rsid w:val="00294BC2"/>
    <w:rsid w:val="00294D1A"/>
    <w:rsid w:val="00294E86"/>
    <w:rsid w:val="002956AA"/>
    <w:rsid w:val="00295FBF"/>
    <w:rsid w:val="002960B4"/>
    <w:rsid w:val="0029642D"/>
    <w:rsid w:val="00296571"/>
    <w:rsid w:val="00296BD1"/>
    <w:rsid w:val="00296C26"/>
    <w:rsid w:val="002974A6"/>
    <w:rsid w:val="00297815"/>
    <w:rsid w:val="0029784B"/>
    <w:rsid w:val="002979E2"/>
    <w:rsid w:val="00297D52"/>
    <w:rsid w:val="002A01D9"/>
    <w:rsid w:val="002A0980"/>
    <w:rsid w:val="002A0CCC"/>
    <w:rsid w:val="002A0D70"/>
    <w:rsid w:val="002A0E24"/>
    <w:rsid w:val="002A21A1"/>
    <w:rsid w:val="002A2291"/>
    <w:rsid w:val="002A2CCC"/>
    <w:rsid w:val="002A2F6C"/>
    <w:rsid w:val="002A31AA"/>
    <w:rsid w:val="002A332C"/>
    <w:rsid w:val="002A3B1B"/>
    <w:rsid w:val="002A3EE8"/>
    <w:rsid w:val="002A473E"/>
    <w:rsid w:val="002A4F1C"/>
    <w:rsid w:val="002A4FF5"/>
    <w:rsid w:val="002A5152"/>
    <w:rsid w:val="002A5BCF"/>
    <w:rsid w:val="002A6B48"/>
    <w:rsid w:val="002A6CF3"/>
    <w:rsid w:val="002A70EC"/>
    <w:rsid w:val="002A741D"/>
    <w:rsid w:val="002A7709"/>
    <w:rsid w:val="002A7E0B"/>
    <w:rsid w:val="002B0185"/>
    <w:rsid w:val="002B0190"/>
    <w:rsid w:val="002B01AA"/>
    <w:rsid w:val="002B02F7"/>
    <w:rsid w:val="002B0434"/>
    <w:rsid w:val="002B0450"/>
    <w:rsid w:val="002B1861"/>
    <w:rsid w:val="002B197F"/>
    <w:rsid w:val="002B19FE"/>
    <w:rsid w:val="002B1E94"/>
    <w:rsid w:val="002B254B"/>
    <w:rsid w:val="002B25E2"/>
    <w:rsid w:val="002B2B24"/>
    <w:rsid w:val="002B3522"/>
    <w:rsid w:val="002B3B0A"/>
    <w:rsid w:val="002B438A"/>
    <w:rsid w:val="002B453B"/>
    <w:rsid w:val="002B4F72"/>
    <w:rsid w:val="002B5AB9"/>
    <w:rsid w:val="002B5BFD"/>
    <w:rsid w:val="002B62B1"/>
    <w:rsid w:val="002B64F5"/>
    <w:rsid w:val="002B6BE1"/>
    <w:rsid w:val="002B6C0E"/>
    <w:rsid w:val="002B7298"/>
    <w:rsid w:val="002C0059"/>
    <w:rsid w:val="002C0363"/>
    <w:rsid w:val="002C0DBB"/>
    <w:rsid w:val="002C1032"/>
    <w:rsid w:val="002C17C7"/>
    <w:rsid w:val="002C19B4"/>
    <w:rsid w:val="002C1F37"/>
    <w:rsid w:val="002C2663"/>
    <w:rsid w:val="002C291A"/>
    <w:rsid w:val="002C2ADE"/>
    <w:rsid w:val="002C2C4C"/>
    <w:rsid w:val="002C2F6F"/>
    <w:rsid w:val="002C2FCA"/>
    <w:rsid w:val="002C3413"/>
    <w:rsid w:val="002C34FA"/>
    <w:rsid w:val="002C3954"/>
    <w:rsid w:val="002C3DDC"/>
    <w:rsid w:val="002C3EBB"/>
    <w:rsid w:val="002C4B34"/>
    <w:rsid w:val="002C5914"/>
    <w:rsid w:val="002C607D"/>
    <w:rsid w:val="002C6BFF"/>
    <w:rsid w:val="002C7C6A"/>
    <w:rsid w:val="002D0274"/>
    <w:rsid w:val="002D06CB"/>
    <w:rsid w:val="002D15B7"/>
    <w:rsid w:val="002D1C5D"/>
    <w:rsid w:val="002D24E7"/>
    <w:rsid w:val="002D26FA"/>
    <w:rsid w:val="002D2A8C"/>
    <w:rsid w:val="002D2D9B"/>
    <w:rsid w:val="002D2EE4"/>
    <w:rsid w:val="002D37D9"/>
    <w:rsid w:val="002D395A"/>
    <w:rsid w:val="002D3AF4"/>
    <w:rsid w:val="002D3DB5"/>
    <w:rsid w:val="002D3FCF"/>
    <w:rsid w:val="002D40AE"/>
    <w:rsid w:val="002D4889"/>
    <w:rsid w:val="002D4A14"/>
    <w:rsid w:val="002D4D25"/>
    <w:rsid w:val="002D58FB"/>
    <w:rsid w:val="002D5DAD"/>
    <w:rsid w:val="002D639E"/>
    <w:rsid w:val="002D6D62"/>
    <w:rsid w:val="002D71D5"/>
    <w:rsid w:val="002D75A7"/>
    <w:rsid w:val="002D7CC3"/>
    <w:rsid w:val="002E030D"/>
    <w:rsid w:val="002E075B"/>
    <w:rsid w:val="002E0985"/>
    <w:rsid w:val="002E0B3F"/>
    <w:rsid w:val="002E0B79"/>
    <w:rsid w:val="002E1424"/>
    <w:rsid w:val="002E14C5"/>
    <w:rsid w:val="002E160C"/>
    <w:rsid w:val="002E1780"/>
    <w:rsid w:val="002E1928"/>
    <w:rsid w:val="002E1A0F"/>
    <w:rsid w:val="002E1BD3"/>
    <w:rsid w:val="002E1DE3"/>
    <w:rsid w:val="002E1F7E"/>
    <w:rsid w:val="002E24B9"/>
    <w:rsid w:val="002E281F"/>
    <w:rsid w:val="002E3F3A"/>
    <w:rsid w:val="002E41B1"/>
    <w:rsid w:val="002E4AC6"/>
    <w:rsid w:val="002E4E62"/>
    <w:rsid w:val="002E4F6F"/>
    <w:rsid w:val="002E506E"/>
    <w:rsid w:val="002E535E"/>
    <w:rsid w:val="002E5EA9"/>
    <w:rsid w:val="002E61CB"/>
    <w:rsid w:val="002E62E9"/>
    <w:rsid w:val="002E6CD0"/>
    <w:rsid w:val="002E79E2"/>
    <w:rsid w:val="002E7D5E"/>
    <w:rsid w:val="002F0286"/>
    <w:rsid w:val="002F06C0"/>
    <w:rsid w:val="002F06F5"/>
    <w:rsid w:val="002F0991"/>
    <w:rsid w:val="002F0A8A"/>
    <w:rsid w:val="002F11CF"/>
    <w:rsid w:val="002F21C7"/>
    <w:rsid w:val="002F2202"/>
    <w:rsid w:val="002F25DA"/>
    <w:rsid w:val="002F26F9"/>
    <w:rsid w:val="002F2836"/>
    <w:rsid w:val="002F2BDD"/>
    <w:rsid w:val="002F3384"/>
    <w:rsid w:val="002F3D06"/>
    <w:rsid w:val="002F3E1B"/>
    <w:rsid w:val="002F3E3B"/>
    <w:rsid w:val="002F44BE"/>
    <w:rsid w:val="002F54C2"/>
    <w:rsid w:val="002F5871"/>
    <w:rsid w:val="002F6322"/>
    <w:rsid w:val="002F6830"/>
    <w:rsid w:val="002F7990"/>
    <w:rsid w:val="002F7B20"/>
    <w:rsid w:val="002F7DD2"/>
    <w:rsid w:val="002F7E00"/>
    <w:rsid w:val="002F7FDB"/>
    <w:rsid w:val="003006C6"/>
    <w:rsid w:val="00300BC1"/>
    <w:rsid w:val="00300CB3"/>
    <w:rsid w:val="0030174A"/>
    <w:rsid w:val="00301950"/>
    <w:rsid w:val="00301995"/>
    <w:rsid w:val="00301CCF"/>
    <w:rsid w:val="003020F5"/>
    <w:rsid w:val="003024B4"/>
    <w:rsid w:val="0030270E"/>
    <w:rsid w:val="0030285E"/>
    <w:rsid w:val="00302AE5"/>
    <w:rsid w:val="003038BD"/>
    <w:rsid w:val="00303DED"/>
    <w:rsid w:val="00303E62"/>
    <w:rsid w:val="0030412F"/>
    <w:rsid w:val="00304899"/>
    <w:rsid w:val="00304CEC"/>
    <w:rsid w:val="00305C01"/>
    <w:rsid w:val="00306A46"/>
    <w:rsid w:val="00306E73"/>
    <w:rsid w:val="003074DB"/>
    <w:rsid w:val="003076E0"/>
    <w:rsid w:val="003077C9"/>
    <w:rsid w:val="0031037A"/>
    <w:rsid w:val="00310969"/>
    <w:rsid w:val="00310CC9"/>
    <w:rsid w:val="0031110C"/>
    <w:rsid w:val="0031167D"/>
    <w:rsid w:val="00311B21"/>
    <w:rsid w:val="0031215D"/>
    <w:rsid w:val="00312F53"/>
    <w:rsid w:val="00312F71"/>
    <w:rsid w:val="00312FD4"/>
    <w:rsid w:val="00313408"/>
    <w:rsid w:val="0031348C"/>
    <w:rsid w:val="00313502"/>
    <w:rsid w:val="00313A2D"/>
    <w:rsid w:val="00313ACB"/>
    <w:rsid w:val="00314A3E"/>
    <w:rsid w:val="00314D0A"/>
    <w:rsid w:val="00314DE8"/>
    <w:rsid w:val="00314F82"/>
    <w:rsid w:val="003152D6"/>
    <w:rsid w:val="00315B94"/>
    <w:rsid w:val="00315BCF"/>
    <w:rsid w:val="00315C97"/>
    <w:rsid w:val="00315D13"/>
    <w:rsid w:val="0031612E"/>
    <w:rsid w:val="00316337"/>
    <w:rsid w:val="0031689B"/>
    <w:rsid w:val="00316D44"/>
    <w:rsid w:val="0031730A"/>
    <w:rsid w:val="003176C0"/>
    <w:rsid w:val="00317927"/>
    <w:rsid w:val="00320122"/>
    <w:rsid w:val="003207C0"/>
    <w:rsid w:val="003207DE"/>
    <w:rsid w:val="003207E0"/>
    <w:rsid w:val="0032100D"/>
    <w:rsid w:val="00321598"/>
    <w:rsid w:val="00321773"/>
    <w:rsid w:val="00321C48"/>
    <w:rsid w:val="00321FCD"/>
    <w:rsid w:val="00322976"/>
    <w:rsid w:val="00322ACD"/>
    <w:rsid w:val="00322E5B"/>
    <w:rsid w:val="003233BF"/>
    <w:rsid w:val="00323E26"/>
    <w:rsid w:val="00325088"/>
    <w:rsid w:val="003250AB"/>
    <w:rsid w:val="0032525B"/>
    <w:rsid w:val="003255A4"/>
    <w:rsid w:val="00325798"/>
    <w:rsid w:val="003258B3"/>
    <w:rsid w:val="00325B85"/>
    <w:rsid w:val="00326510"/>
    <w:rsid w:val="0032669C"/>
    <w:rsid w:val="003266D2"/>
    <w:rsid w:val="00326D7B"/>
    <w:rsid w:val="0032711E"/>
    <w:rsid w:val="00327578"/>
    <w:rsid w:val="003304BD"/>
    <w:rsid w:val="0033106B"/>
    <w:rsid w:val="00331211"/>
    <w:rsid w:val="00332FA4"/>
    <w:rsid w:val="0033315C"/>
    <w:rsid w:val="0033330C"/>
    <w:rsid w:val="0033349E"/>
    <w:rsid w:val="00333731"/>
    <w:rsid w:val="003340F6"/>
    <w:rsid w:val="003340FE"/>
    <w:rsid w:val="00334237"/>
    <w:rsid w:val="00334EFE"/>
    <w:rsid w:val="00335285"/>
    <w:rsid w:val="003352EB"/>
    <w:rsid w:val="00335644"/>
    <w:rsid w:val="003357B1"/>
    <w:rsid w:val="00335A62"/>
    <w:rsid w:val="00336D5C"/>
    <w:rsid w:val="00337422"/>
    <w:rsid w:val="00337B92"/>
    <w:rsid w:val="003404E7"/>
    <w:rsid w:val="003408C1"/>
    <w:rsid w:val="00340B23"/>
    <w:rsid w:val="0034106B"/>
    <w:rsid w:val="0034109D"/>
    <w:rsid w:val="0034153F"/>
    <w:rsid w:val="0034226B"/>
    <w:rsid w:val="003422AA"/>
    <w:rsid w:val="0034258C"/>
    <w:rsid w:val="003425C9"/>
    <w:rsid w:val="00342AAB"/>
    <w:rsid w:val="003438B7"/>
    <w:rsid w:val="00343B26"/>
    <w:rsid w:val="00343C5B"/>
    <w:rsid w:val="00343EA1"/>
    <w:rsid w:val="00344188"/>
    <w:rsid w:val="003441E6"/>
    <w:rsid w:val="00344399"/>
    <w:rsid w:val="0034459D"/>
    <w:rsid w:val="00344AFC"/>
    <w:rsid w:val="00344F1B"/>
    <w:rsid w:val="00345182"/>
    <w:rsid w:val="00345856"/>
    <w:rsid w:val="00345DE3"/>
    <w:rsid w:val="00345FD6"/>
    <w:rsid w:val="00346188"/>
    <w:rsid w:val="003462F9"/>
    <w:rsid w:val="00346A8A"/>
    <w:rsid w:val="00346E8A"/>
    <w:rsid w:val="00347358"/>
    <w:rsid w:val="00347896"/>
    <w:rsid w:val="00347921"/>
    <w:rsid w:val="003479C4"/>
    <w:rsid w:val="00347C18"/>
    <w:rsid w:val="00347CCF"/>
    <w:rsid w:val="0035095F"/>
    <w:rsid w:val="00350B42"/>
    <w:rsid w:val="00350F78"/>
    <w:rsid w:val="003519D3"/>
    <w:rsid w:val="00351C78"/>
    <w:rsid w:val="0035226D"/>
    <w:rsid w:val="003527B2"/>
    <w:rsid w:val="00352D9D"/>
    <w:rsid w:val="00352EB5"/>
    <w:rsid w:val="00353074"/>
    <w:rsid w:val="00353A85"/>
    <w:rsid w:val="003542AD"/>
    <w:rsid w:val="00354934"/>
    <w:rsid w:val="0035502D"/>
    <w:rsid w:val="00355D49"/>
    <w:rsid w:val="003565AF"/>
    <w:rsid w:val="00356E51"/>
    <w:rsid w:val="00357238"/>
    <w:rsid w:val="00357270"/>
    <w:rsid w:val="003572F4"/>
    <w:rsid w:val="00357848"/>
    <w:rsid w:val="003601CF"/>
    <w:rsid w:val="00360564"/>
    <w:rsid w:val="00360B9D"/>
    <w:rsid w:val="00361249"/>
    <w:rsid w:val="003614C4"/>
    <w:rsid w:val="00361E34"/>
    <w:rsid w:val="00362055"/>
    <w:rsid w:val="003620A2"/>
    <w:rsid w:val="003621B6"/>
    <w:rsid w:val="00362BB5"/>
    <w:rsid w:val="00363128"/>
    <w:rsid w:val="003636A2"/>
    <w:rsid w:val="003636C1"/>
    <w:rsid w:val="00363F2B"/>
    <w:rsid w:val="003640C7"/>
    <w:rsid w:val="0036467B"/>
    <w:rsid w:val="003653C1"/>
    <w:rsid w:val="003661EB"/>
    <w:rsid w:val="003663F9"/>
    <w:rsid w:val="0036662B"/>
    <w:rsid w:val="00366832"/>
    <w:rsid w:val="00366F0C"/>
    <w:rsid w:val="00367027"/>
    <w:rsid w:val="0036727B"/>
    <w:rsid w:val="0036777A"/>
    <w:rsid w:val="0036784E"/>
    <w:rsid w:val="0036792C"/>
    <w:rsid w:val="00367B99"/>
    <w:rsid w:val="00367C14"/>
    <w:rsid w:val="0037041F"/>
    <w:rsid w:val="00370503"/>
    <w:rsid w:val="003705E3"/>
    <w:rsid w:val="003712C1"/>
    <w:rsid w:val="00371921"/>
    <w:rsid w:val="003722D3"/>
    <w:rsid w:val="00372D4B"/>
    <w:rsid w:val="00373514"/>
    <w:rsid w:val="003738B5"/>
    <w:rsid w:val="00373A29"/>
    <w:rsid w:val="00373AAB"/>
    <w:rsid w:val="00373B48"/>
    <w:rsid w:val="003740BD"/>
    <w:rsid w:val="003745BD"/>
    <w:rsid w:val="00374657"/>
    <w:rsid w:val="00375A10"/>
    <w:rsid w:val="0037652B"/>
    <w:rsid w:val="0037678E"/>
    <w:rsid w:val="003767AE"/>
    <w:rsid w:val="0037694D"/>
    <w:rsid w:val="00376997"/>
    <w:rsid w:val="00376A4A"/>
    <w:rsid w:val="00376F3E"/>
    <w:rsid w:val="003770D9"/>
    <w:rsid w:val="003775BE"/>
    <w:rsid w:val="00380040"/>
    <w:rsid w:val="00380249"/>
    <w:rsid w:val="00380A94"/>
    <w:rsid w:val="00380F56"/>
    <w:rsid w:val="00381210"/>
    <w:rsid w:val="00381929"/>
    <w:rsid w:val="00381BE9"/>
    <w:rsid w:val="0038225B"/>
    <w:rsid w:val="00382639"/>
    <w:rsid w:val="00382B5F"/>
    <w:rsid w:val="003833D4"/>
    <w:rsid w:val="00383C60"/>
    <w:rsid w:val="0038404A"/>
    <w:rsid w:val="003840F0"/>
    <w:rsid w:val="0038498E"/>
    <w:rsid w:val="00384C24"/>
    <w:rsid w:val="00385AD1"/>
    <w:rsid w:val="003867A0"/>
    <w:rsid w:val="00386F69"/>
    <w:rsid w:val="00386F8A"/>
    <w:rsid w:val="00387057"/>
    <w:rsid w:val="00387132"/>
    <w:rsid w:val="0038713E"/>
    <w:rsid w:val="003872E5"/>
    <w:rsid w:val="00387BD0"/>
    <w:rsid w:val="003901EA"/>
    <w:rsid w:val="00390261"/>
    <w:rsid w:val="00390B34"/>
    <w:rsid w:val="00390C1C"/>
    <w:rsid w:val="00390C89"/>
    <w:rsid w:val="00390F12"/>
    <w:rsid w:val="00390F27"/>
    <w:rsid w:val="00391433"/>
    <w:rsid w:val="003916CC"/>
    <w:rsid w:val="003918FB"/>
    <w:rsid w:val="00391BCE"/>
    <w:rsid w:val="00392020"/>
    <w:rsid w:val="00392473"/>
    <w:rsid w:val="00392F82"/>
    <w:rsid w:val="0039324A"/>
    <w:rsid w:val="0039396F"/>
    <w:rsid w:val="00393A3D"/>
    <w:rsid w:val="00393CCD"/>
    <w:rsid w:val="00394217"/>
    <w:rsid w:val="00394251"/>
    <w:rsid w:val="00394953"/>
    <w:rsid w:val="00394C98"/>
    <w:rsid w:val="003951B5"/>
    <w:rsid w:val="003954DA"/>
    <w:rsid w:val="00395724"/>
    <w:rsid w:val="00395872"/>
    <w:rsid w:val="00395DF1"/>
    <w:rsid w:val="00396218"/>
    <w:rsid w:val="00396323"/>
    <w:rsid w:val="0039697C"/>
    <w:rsid w:val="00396C8F"/>
    <w:rsid w:val="00396D3C"/>
    <w:rsid w:val="00396DC8"/>
    <w:rsid w:val="0039731B"/>
    <w:rsid w:val="003977B4"/>
    <w:rsid w:val="00397F31"/>
    <w:rsid w:val="003A07D2"/>
    <w:rsid w:val="003A0BE5"/>
    <w:rsid w:val="003A0E86"/>
    <w:rsid w:val="003A1524"/>
    <w:rsid w:val="003A15F5"/>
    <w:rsid w:val="003A1B0D"/>
    <w:rsid w:val="003A1C52"/>
    <w:rsid w:val="003A1EFF"/>
    <w:rsid w:val="003A23EC"/>
    <w:rsid w:val="003A28FA"/>
    <w:rsid w:val="003A2C32"/>
    <w:rsid w:val="003A32BD"/>
    <w:rsid w:val="003A35A2"/>
    <w:rsid w:val="003A368E"/>
    <w:rsid w:val="003A36A1"/>
    <w:rsid w:val="003A3855"/>
    <w:rsid w:val="003A46AE"/>
    <w:rsid w:val="003A4743"/>
    <w:rsid w:val="003A489D"/>
    <w:rsid w:val="003A5EE1"/>
    <w:rsid w:val="003A630F"/>
    <w:rsid w:val="003A67BB"/>
    <w:rsid w:val="003A6877"/>
    <w:rsid w:val="003A687D"/>
    <w:rsid w:val="003A71D3"/>
    <w:rsid w:val="003A7804"/>
    <w:rsid w:val="003A79F5"/>
    <w:rsid w:val="003A7FAA"/>
    <w:rsid w:val="003B091E"/>
    <w:rsid w:val="003B0A4E"/>
    <w:rsid w:val="003B117C"/>
    <w:rsid w:val="003B17E7"/>
    <w:rsid w:val="003B1A94"/>
    <w:rsid w:val="003B1AE0"/>
    <w:rsid w:val="003B1DF1"/>
    <w:rsid w:val="003B1E14"/>
    <w:rsid w:val="003B1EF8"/>
    <w:rsid w:val="003B248E"/>
    <w:rsid w:val="003B3279"/>
    <w:rsid w:val="003B3BFF"/>
    <w:rsid w:val="003B3F7C"/>
    <w:rsid w:val="003B3FA2"/>
    <w:rsid w:val="003B4207"/>
    <w:rsid w:val="003B445A"/>
    <w:rsid w:val="003B44FD"/>
    <w:rsid w:val="003B456B"/>
    <w:rsid w:val="003B462F"/>
    <w:rsid w:val="003B51D0"/>
    <w:rsid w:val="003B5AC8"/>
    <w:rsid w:val="003B5F5B"/>
    <w:rsid w:val="003B5FD0"/>
    <w:rsid w:val="003B62F8"/>
    <w:rsid w:val="003B657D"/>
    <w:rsid w:val="003B67FE"/>
    <w:rsid w:val="003B6824"/>
    <w:rsid w:val="003C02A0"/>
    <w:rsid w:val="003C045A"/>
    <w:rsid w:val="003C0491"/>
    <w:rsid w:val="003C0AB9"/>
    <w:rsid w:val="003C25B7"/>
    <w:rsid w:val="003C2601"/>
    <w:rsid w:val="003C26EB"/>
    <w:rsid w:val="003C2AE0"/>
    <w:rsid w:val="003C2C2D"/>
    <w:rsid w:val="003C2CA7"/>
    <w:rsid w:val="003C3510"/>
    <w:rsid w:val="003C3796"/>
    <w:rsid w:val="003C3B1D"/>
    <w:rsid w:val="003C4B7A"/>
    <w:rsid w:val="003C5456"/>
    <w:rsid w:val="003C55A2"/>
    <w:rsid w:val="003C5F95"/>
    <w:rsid w:val="003C62ED"/>
    <w:rsid w:val="003C6779"/>
    <w:rsid w:val="003C690F"/>
    <w:rsid w:val="003C6A4D"/>
    <w:rsid w:val="003C6A85"/>
    <w:rsid w:val="003C7041"/>
    <w:rsid w:val="003C70E5"/>
    <w:rsid w:val="003C754F"/>
    <w:rsid w:val="003C7833"/>
    <w:rsid w:val="003C7D7D"/>
    <w:rsid w:val="003D0692"/>
    <w:rsid w:val="003D0F74"/>
    <w:rsid w:val="003D1639"/>
    <w:rsid w:val="003D2A29"/>
    <w:rsid w:val="003D2C97"/>
    <w:rsid w:val="003D2E13"/>
    <w:rsid w:val="003D33C4"/>
    <w:rsid w:val="003D37FE"/>
    <w:rsid w:val="003D384F"/>
    <w:rsid w:val="003D41A4"/>
    <w:rsid w:val="003D4939"/>
    <w:rsid w:val="003D4A58"/>
    <w:rsid w:val="003D5712"/>
    <w:rsid w:val="003D5730"/>
    <w:rsid w:val="003D6EBF"/>
    <w:rsid w:val="003D70E9"/>
    <w:rsid w:val="003D7214"/>
    <w:rsid w:val="003E0131"/>
    <w:rsid w:val="003E0BCD"/>
    <w:rsid w:val="003E0C48"/>
    <w:rsid w:val="003E0E64"/>
    <w:rsid w:val="003E0F48"/>
    <w:rsid w:val="003E10BC"/>
    <w:rsid w:val="003E1333"/>
    <w:rsid w:val="003E21B0"/>
    <w:rsid w:val="003E265A"/>
    <w:rsid w:val="003E2CC8"/>
    <w:rsid w:val="003E2F3C"/>
    <w:rsid w:val="003E3B4E"/>
    <w:rsid w:val="003E5E71"/>
    <w:rsid w:val="003E6206"/>
    <w:rsid w:val="003E63DA"/>
    <w:rsid w:val="003E6BDA"/>
    <w:rsid w:val="003E7261"/>
    <w:rsid w:val="003E7D93"/>
    <w:rsid w:val="003F0D59"/>
    <w:rsid w:val="003F11DF"/>
    <w:rsid w:val="003F123E"/>
    <w:rsid w:val="003F1267"/>
    <w:rsid w:val="003F1338"/>
    <w:rsid w:val="003F1B37"/>
    <w:rsid w:val="003F1C98"/>
    <w:rsid w:val="003F21A5"/>
    <w:rsid w:val="003F222D"/>
    <w:rsid w:val="003F2423"/>
    <w:rsid w:val="003F25DE"/>
    <w:rsid w:val="003F2B39"/>
    <w:rsid w:val="003F2D6E"/>
    <w:rsid w:val="003F3CA4"/>
    <w:rsid w:val="003F3F80"/>
    <w:rsid w:val="003F3FEA"/>
    <w:rsid w:val="003F40BC"/>
    <w:rsid w:val="003F4B78"/>
    <w:rsid w:val="003F4D72"/>
    <w:rsid w:val="003F4DA9"/>
    <w:rsid w:val="003F6C7C"/>
    <w:rsid w:val="003F7068"/>
    <w:rsid w:val="003F7471"/>
    <w:rsid w:val="003F7524"/>
    <w:rsid w:val="003F7F53"/>
    <w:rsid w:val="00400302"/>
    <w:rsid w:val="00400453"/>
    <w:rsid w:val="00400B0C"/>
    <w:rsid w:val="00400BBE"/>
    <w:rsid w:val="00400E02"/>
    <w:rsid w:val="00401063"/>
    <w:rsid w:val="0040128C"/>
    <w:rsid w:val="00401777"/>
    <w:rsid w:val="004021AC"/>
    <w:rsid w:val="00402538"/>
    <w:rsid w:val="004027A6"/>
    <w:rsid w:val="00402CD9"/>
    <w:rsid w:val="00402F9D"/>
    <w:rsid w:val="004034BE"/>
    <w:rsid w:val="00403EC4"/>
    <w:rsid w:val="004046A4"/>
    <w:rsid w:val="004048DC"/>
    <w:rsid w:val="00405C12"/>
    <w:rsid w:val="00405D11"/>
    <w:rsid w:val="00405D8B"/>
    <w:rsid w:val="00405F75"/>
    <w:rsid w:val="004069BD"/>
    <w:rsid w:val="00407157"/>
    <w:rsid w:val="004073C5"/>
    <w:rsid w:val="004074B4"/>
    <w:rsid w:val="004074BD"/>
    <w:rsid w:val="0040765A"/>
    <w:rsid w:val="00407745"/>
    <w:rsid w:val="004079A9"/>
    <w:rsid w:val="004079CE"/>
    <w:rsid w:val="00407DA7"/>
    <w:rsid w:val="004103B8"/>
    <w:rsid w:val="00410BA5"/>
    <w:rsid w:val="0041218E"/>
    <w:rsid w:val="004123C8"/>
    <w:rsid w:val="00412853"/>
    <w:rsid w:val="0041298C"/>
    <w:rsid w:val="00413746"/>
    <w:rsid w:val="00413A5C"/>
    <w:rsid w:val="00413D3A"/>
    <w:rsid w:val="00414003"/>
    <w:rsid w:val="004144CE"/>
    <w:rsid w:val="00414A01"/>
    <w:rsid w:val="00415139"/>
    <w:rsid w:val="00415393"/>
    <w:rsid w:val="0041547D"/>
    <w:rsid w:val="004159F4"/>
    <w:rsid w:val="00415BDD"/>
    <w:rsid w:val="00415DC8"/>
    <w:rsid w:val="00416112"/>
    <w:rsid w:val="004163B4"/>
    <w:rsid w:val="004165FE"/>
    <w:rsid w:val="0041671D"/>
    <w:rsid w:val="0041696F"/>
    <w:rsid w:val="00417304"/>
    <w:rsid w:val="004178BD"/>
    <w:rsid w:val="00417962"/>
    <w:rsid w:val="00417C29"/>
    <w:rsid w:val="00417CEA"/>
    <w:rsid w:val="0042001B"/>
    <w:rsid w:val="00420163"/>
    <w:rsid w:val="004212B9"/>
    <w:rsid w:val="00421452"/>
    <w:rsid w:val="00421BF5"/>
    <w:rsid w:val="00421DD6"/>
    <w:rsid w:val="00423732"/>
    <w:rsid w:val="004239EA"/>
    <w:rsid w:val="004240C5"/>
    <w:rsid w:val="00424183"/>
    <w:rsid w:val="004241AC"/>
    <w:rsid w:val="004243FD"/>
    <w:rsid w:val="00424C18"/>
    <w:rsid w:val="00424DF0"/>
    <w:rsid w:val="00425141"/>
    <w:rsid w:val="00425266"/>
    <w:rsid w:val="0042548A"/>
    <w:rsid w:val="004258AB"/>
    <w:rsid w:val="00425C70"/>
    <w:rsid w:val="00426AEF"/>
    <w:rsid w:val="00426D58"/>
    <w:rsid w:val="00426F81"/>
    <w:rsid w:val="00427073"/>
    <w:rsid w:val="00427107"/>
    <w:rsid w:val="004271AB"/>
    <w:rsid w:val="00427A04"/>
    <w:rsid w:val="00427CB0"/>
    <w:rsid w:val="00427E6B"/>
    <w:rsid w:val="004303F2"/>
    <w:rsid w:val="004305F9"/>
    <w:rsid w:val="00430A1E"/>
    <w:rsid w:val="00430CB3"/>
    <w:rsid w:val="004316F1"/>
    <w:rsid w:val="0043193A"/>
    <w:rsid w:val="00431964"/>
    <w:rsid w:val="00431BAB"/>
    <w:rsid w:val="00431D32"/>
    <w:rsid w:val="00431D50"/>
    <w:rsid w:val="00431DC8"/>
    <w:rsid w:val="0043202D"/>
    <w:rsid w:val="004327C3"/>
    <w:rsid w:val="0043343E"/>
    <w:rsid w:val="0043361D"/>
    <w:rsid w:val="004337D3"/>
    <w:rsid w:val="004339CB"/>
    <w:rsid w:val="00433E6F"/>
    <w:rsid w:val="00433F78"/>
    <w:rsid w:val="00435121"/>
    <w:rsid w:val="00435423"/>
    <w:rsid w:val="004356D8"/>
    <w:rsid w:val="00435BC7"/>
    <w:rsid w:val="0043652A"/>
    <w:rsid w:val="00436657"/>
    <w:rsid w:val="00437684"/>
    <w:rsid w:val="004379E3"/>
    <w:rsid w:val="00440327"/>
    <w:rsid w:val="0044078F"/>
    <w:rsid w:val="0044087B"/>
    <w:rsid w:val="004418C2"/>
    <w:rsid w:val="004421DB"/>
    <w:rsid w:val="0044249B"/>
    <w:rsid w:val="00442ED0"/>
    <w:rsid w:val="004433B5"/>
    <w:rsid w:val="00443719"/>
    <w:rsid w:val="00443E70"/>
    <w:rsid w:val="00443FA3"/>
    <w:rsid w:val="00444401"/>
    <w:rsid w:val="0044490C"/>
    <w:rsid w:val="00444AB5"/>
    <w:rsid w:val="00444F1A"/>
    <w:rsid w:val="00445060"/>
    <w:rsid w:val="0044599A"/>
    <w:rsid w:val="004465C9"/>
    <w:rsid w:val="004467FE"/>
    <w:rsid w:val="004470B0"/>
    <w:rsid w:val="004470FB"/>
    <w:rsid w:val="004476D7"/>
    <w:rsid w:val="00447E1F"/>
    <w:rsid w:val="00447EEA"/>
    <w:rsid w:val="00450160"/>
    <w:rsid w:val="00450EF9"/>
    <w:rsid w:val="0045124E"/>
    <w:rsid w:val="004514AC"/>
    <w:rsid w:val="0045186D"/>
    <w:rsid w:val="00451C33"/>
    <w:rsid w:val="00451DFD"/>
    <w:rsid w:val="0045258D"/>
    <w:rsid w:val="004525CA"/>
    <w:rsid w:val="00452B52"/>
    <w:rsid w:val="00452D86"/>
    <w:rsid w:val="004534A0"/>
    <w:rsid w:val="00453ED0"/>
    <w:rsid w:val="00454011"/>
    <w:rsid w:val="0045449B"/>
    <w:rsid w:val="00454571"/>
    <w:rsid w:val="0045494B"/>
    <w:rsid w:val="00454D56"/>
    <w:rsid w:val="00454FE5"/>
    <w:rsid w:val="00455136"/>
    <w:rsid w:val="00455416"/>
    <w:rsid w:val="00455435"/>
    <w:rsid w:val="00455539"/>
    <w:rsid w:val="00455AD3"/>
    <w:rsid w:val="00455B6E"/>
    <w:rsid w:val="00455D84"/>
    <w:rsid w:val="004560AD"/>
    <w:rsid w:val="004562A4"/>
    <w:rsid w:val="00456325"/>
    <w:rsid w:val="00456B70"/>
    <w:rsid w:val="00456C83"/>
    <w:rsid w:val="004574AE"/>
    <w:rsid w:val="00457514"/>
    <w:rsid w:val="00457B1E"/>
    <w:rsid w:val="00457DCA"/>
    <w:rsid w:val="0046007F"/>
    <w:rsid w:val="00460299"/>
    <w:rsid w:val="004602F0"/>
    <w:rsid w:val="00460716"/>
    <w:rsid w:val="00460828"/>
    <w:rsid w:val="00460A5E"/>
    <w:rsid w:val="00460C0A"/>
    <w:rsid w:val="00460FAE"/>
    <w:rsid w:val="004611EB"/>
    <w:rsid w:val="00462568"/>
    <w:rsid w:val="00462572"/>
    <w:rsid w:val="00462F36"/>
    <w:rsid w:val="00462F9F"/>
    <w:rsid w:val="004630BF"/>
    <w:rsid w:val="004631AF"/>
    <w:rsid w:val="004636FC"/>
    <w:rsid w:val="00463B8F"/>
    <w:rsid w:val="00463CC3"/>
    <w:rsid w:val="00463F9E"/>
    <w:rsid w:val="004643E2"/>
    <w:rsid w:val="0046484B"/>
    <w:rsid w:val="00464A48"/>
    <w:rsid w:val="00464DA1"/>
    <w:rsid w:val="0046514D"/>
    <w:rsid w:val="00465408"/>
    <w:rsid w:val="0046568D"/>
    <w:rsid w:val="004656B5"/>
    <w:rsid w:val="00465C19"/>
    <w:rsid w:val="00466304"/>
    <w:rsid w:val="00466A81"/>
    <w:rsid w:val="00466DAD"/>
    <w:rsid w:val="00467244"/>
    <w:rsid w:val="00467490"/>
    <w:rsid w:val="004676A2"/>
    <w:rsid w:val="004676C2"/>
    <w:rsid w:val="00467726"/>
    <w:rsid w:val="00467E0E"/>
    <w:rsid w:val="004702D2"/>
    <w:rsid w:val="00470F83"/>
    <w:rsid w:val="00471464"/>
    <w:rsid w:val="00471DCB"/>
    <w:rsid w:val="0047279B"/>
    <w:rsid w:val="00472A6E"/>
    <w:rsid w:val="00472BA1"/>
    <w:rsid w:val="00472C84"/>
    <w:rsid w:val="00472F74"/>
    <w:rsid w:val="00473143"/>
    <w:rsid w:val="00473A1F"/>
    <w:rsid w:val="00473DBF"/>
    <w:rsid w:val="0047405C"/>
    <w:rsid w:val="004740DB"/>
    <w:rsid w:val="00474AC4"/>
    <w:rsid w:val="00474C55"/>
    <w:rsid w:val="00474C7B"/>
    <w:rsid w:val="00474CD1"/>
    <w:rsid w:val="00474DF7"/>
    <w:rsid w:val="00475D85"/>
    <w:rsid w:val="00475E4E"/>
    <w:rsid w:val="00475EE4"/>
    <w:rsid w:val="0047617D"/>
    <w:rsid w:val="0047623E"/>
    <w:rsid w:val="004765D1"/>
    <w:rsid w:val="004765D8"/>
    <w:rsid w:val="00476864"/>
    <w:rsid w:val="004769E9"/>
    <w:rsid w:val="004773E2"/>
    <w:rsid w:val="00480A70"/>
    <w:rsid w:val="0048153D"/>
    <w:rsid w:val="0048159A"/>
    <w:rsid w:val="00481E69"/>
    <w:rsid w:val="00481EA4"/>
    <w:rsid w:val="00482047"/>
    <w:rsid w:val="004823C8"/>
    <w:rsid w:val="004828E1"/>
    <w:rsid w:val="00483720"/>
    <w:rsid w:val="00484AB0"/>
    <w:rsid w:val="00485085"/>
    <w:rsid w:val="004851E9"/>
    <w:rsid w:val="00485E14"/>
    <w:rsid w:val="0048636B"/>
    <w:rsid w:val="00486716"/>
    <w:rsid w:val="00486AAB"/>
    <w:rsid w:val="00486BBD"/>
    <w:rsid w:val="00486DB1"/>
    <w:rsid w:val="00486E58"/>
    <w:rsid w:val="004878F5"/>
    <w:rsid w:val="00487A9A"/>
    <w:rsid w:val="0049099C"/>
    <w:rsid w:val="00490E5C"/>
    <w:rsid w:val="004919BB"/>
    <w:rsid w:val="00492183"/>
    <w:rsid w:val="00492761"/>
    <w:rsid w:val="004927A8"/>
    <w:rsid w:val="004927AD"/>
    <w:rsid w:val="0049305A"/>
    <w:rsid w:val="004936EB"/>
    <w:rsid w:val="00493712"/>
    <w:rsid w:val="00493A3A"/>
    <w:rsid w:val="00493D26"/>
    <w:rsid w:val="004943AF"/>
    <w:rsid w:val="0049447C"/>
    <w:rsid w:val="0049579F"/>
    <w:rsid w:val="004958D4"/>
    <w:rsid w:val="004959BB"/>
    <w:rsid w:val="00496507"/>
    <w:rsid w:val="00497B7C"/>
    <w:rsid w:val="004A04AB"/>
    <w:rsid w:val="004A052C"/>
    <w:rsid w:val="004A06BC"/>
    <w:rsid w:val="004A090D"/>
    <w:rsid w:val="004A096F"/>
    <w:rsid w:val="004A09F6"/>
    <w:rsid w:val="004A0B49"/>
    <w:rsid w:val="004A14CA"/>
    <w:rsid w:val="004A1A2C"/>
    <w:rsid w:val="004A1C8A"/>
    <w:rsid w:val="004A1F37"/>
    <w:rsid w:val="004A26E4"/>
    <w:rsid w:val="004A2922"/>
    <w:rsid w:val="004A2B83"/>
    <w:rsid w:val="004A2C7A"/>
    <w:rsid w:val="004A2D9A"/>
    <w:rsid w:val="004A35A1"/>
    <w:rsid w:val="004A40A9"/>
    <w:rsid w:val="004A414C"/>
    <w:rsid w:val="004A4377"/>
    <w:rsid w:val="004A49F1"/>
    <w:rsid w:val="004A4F62"/>
    <w:rsid w:val="004A5087"/>
    <w:rsid w:val="004A5524"/>
    <w:rsid w:val="004A585D"/>
    <w:rsid w:val="004A5B13"/>
    <w:rsid w:val="004A5C17"/>
    <w:rsid w:val="004A5EE4"/>
    <w:rsid w:val="004A5F27"/>
    <w:rsid w:val="004A620F"/>
    <w:rsid w:val="004A65C7"/>
    <w:rsid w:val="004A6695"/>
    <w:rsid w:val="004A6B52"/>
    <w:rsid w:val="004A7B35"/>
    <w:rsid w:val="004B0784"/>
    <w:rsid w:val="004B0922"/>
    <w:rsid w:val="004B0A60"/>
    <w:rsid w:val="004B0EB3"/>
    <w:rsid w:val="004B10EF"/>
    <w:rsid w:val="004B15A3"/>
    <w:rsid w:val="004B1D77"/>
    <w:rsid w:val="004B2252"/>
    <w:rsid w:val="004B29A3"/>
    <w:rsid w:val="004B2A28"/>
    <w:rsid w:val="004B2BF5"/>
    <w:rsid w:val="004B2DBE"/>
    <w:rsid w:val="004B3349"/>
    <w:rsid w:val="004B376A"/>
    <w:rsid w:val="004B37EE"/>
    <w:rsid w:val="004B39DB"/>
    <w:rsid w:val="004B3C4E"/>
    <w:rsid w:val="004B3E41"/>
    <w:rsid w:val="004B41AF"/>
    <w:rsid w:val="004B42EB"/>
    <w:rsid w:val="004B4567"/>
    <w:rsid w:val="004B45EF"/>
    <w:rsid w:val="004B5486"/>
    <w:rsid w:val="004B5F4C"/>
    <w:rsid w:val="004B629B"/>
    <w:rsid w:val="004B6433"/>
    <w:rsid w:val="004B668F"/>
    <w:rsid w:val="004B66AA"/>
    <w:rsid w:val="004B6971"/>
    <w:rsid w:val="004B6BD7"/>
    <w:rsid w:val="004B6C93"/>
    <w:rsid w:val="004B70AE"/>
    <w:rsid w:val="004B7A8D"/>
    <w:rsid w:val="004C0DBD"/>
    <w:rsid w:val="004C0E3D"/>
    <w:rsid w:val="004C0FA9"/>
    <w:rsid w:val="004C1006"/>
    <w:rsid w:val="004C13C2"/>
    <w:rsid w:val="004C1700"/>
    <w:rsid w:val="004C199D"/>
    <w:rsid w:val="004C2154"/>
    <w:rsid w:val="004C23E4"/>
    <w:rsid w:val="004C27D6"/>
    <w:rsid w:val="004C2945"/>
    <w:rsid w:val="004C3720"/>
    <w:rsid w:val="004C38AB"/>
    <w:rsid w:val="004C3AF6"/>
    <w:rsid w:val="004C445C"/>
    <w:rsid w:val="004C577B"/>
    <w:rsid w:val="004C5876"/>
    <w:rsid w:val="004C5D77"/>
    <w:rsid w:val="004C6052"/>
    <w:rsid w:val="004C627E"/>
    <w:rsid w:val="004C6440"/>
    <w:rsid w:val="004C698C"/>
    <w:rsid w:val="004C6D0D"/>
    <w:rsid w:val="004C7359"/>
    <w:rsid w:val="004C74CC"/>
    <w:rsid w:val="004C7844"/>
    <w:rsid w:val="004D0C4D"/>
    <w:rsid w:val="004D0FC9"/>
    <w:rsid w:val="004D13F0"/>
    <w:rsid w:val="004D1466"/>
    <w:rsid w:val="004D15E1"/>
    <w:rsid w:val="004D15F8"/>
    <w:rsid w:val="004D1AEE"/>
    <w:rsid w:val="004D1EA2"/>
    <w:rsid w:val="004D1ED6"/>
    <w:rsid w:val="004D2240"/>
    <w:rsid w:val="004D288A"/>
    <w:rsid w:val="004D422B"/>
    <w:rsid w:val="004D444B"/>
    <w:rsid w:val="004D447D"/>
    <w:rsid w:val="004D4EB1"/>
    <w:rsid w:val="004D503E"/>
    <w:rsid w:val="004D563D"/>
    <w:rsid w:val="004D57B0"/>
    <w:rsid w:val="004D6475"/>
    <w:rsid w:val="004D64D6"/>
    <w:rsid w:val="004D6577"/>
    <w:rsid w:val="004D6801"/>
    <w:rsid w:val="004D6880"/>
    <w:rsid w:val="004D71E0"/>
    <w:rsid w:val="004D7841"/>
    <w:rsid w:val="004D79D8"/>
    <w:rsid w:val="004E0E8D"/>
    <w:rsid w:val="004E0F90"/>
    <w:rsid w:val="004E15EB"/>
    <w:rsid w:val="004E1D19"/>
    <w:rsid w:val="004E232E"/>
    <w:rsid w:val="004E3589"/>
    <w:rsid w:val="004E3A98"/>
    <w:rsid w:val="004E3DD8"/>
    <w:rsid w:val="004E3E98"/>
    <w:rsid w:val="004E4644"/>
    <w:rsid w:val="004E4C5C"/>
    <w:rsid w:val="004E4DC9"/>
    <w:rsid w:val="004E5056"/>
    <w:rsid w:val="004E5274"/>
    <w:rsid w:val="004E54AD"/>
    <w:rsid w:val="004E54F3"/>
    <w:rsid w:val="004E5736"/>
    <w:rsid w:val="004E5DD6"/>
    <w:rsid w:val="004E6A94"/>
    <w:rsid w:val="004E6AD4"/>
    <w:rsid w:val="004E6FFE"/>
    <w:rsid w:val="004E76E1"/>
    <w:rsid w:val="004E7898"/>
    <w:rsid w:val="004E7B1C"/>
    <w:rsid w:val="004F035E"/>
    <w:rsid w:val="004F041D"/>
    <w:rsid w:val="004F082C"/>
    <w:rsid w:val="004F089B"/>
    <w:rsid w:val="004F08F0"/>
    <w:rsid w:val="004F15AA"/>
    <w:rsid w:val="004F1AB0"/>
    <w:rsid w:val="004F1F53"/>
    <w:rsid w:val="004F223C"/>
    <w:rsid w:val="004F2861"/>
    <w:rsid w:val="004F2A38"/>
    <w:rsid w:val="004F2C45"/>
    <w:rsid w:val="004F2FBD"/>
    <w:rsid w:val="004F30EE"/>
    <w:rsid w:val="004F431D"/>
    <w:rsid w:val="004F4907"/>
    <w:rsid w:val="004F55BF"/>
    <w:rsid w:val="004F5B04"/>
    <w:rsid w:val="004F63C8"/>
    <w:rsid w:val="004F65F8"/>
    <w:rsid w:val="004F67B7"/>
    <w:rsid w:val="004F69BA"/>
    <w:rsid w:val="004F6EF4"/>
    <w:rsid w:val="004F6FC5"/>
    <w:rsid w:val="004F751D"/>
    <w:rsid w:val="004F782A"/>
    <w:rsid w:val="004F7B4C"/>
    <w:rsid w:val="004F7CC2"/>
    <w:rsid w:val="005004DF"/>
    <w:rsid w:val="00500769"/>
    <w:rsid w:val="00500D4B"/>
    <w:rsid w:val="00500EF7"/>
    <w:rsid w:val="0050147D"/>
    <w:rsid w:val="00501F39"/>
    <w:rsid w:val="0050258F"/>
    <w:rsid w:val="00503667"/>
    <w:rsid w:val="00504147"/>
    <w:rsid w:val="00504A8C"/>
    <w:rsid w:val="00504DB3"/>
    <w:rsid w:val="00504DDE"/>
    <w:rsid w:val="00505227"/>
    <w:rsid w:val="00505535"/>
    <w:rsid w:val="00505BF0"/>
    <w:rsid w:val="00505F2A"/>
    <w:rsid w:val="00506232"/>
    <w:rsid w:val="005062BB"/>
    <w:rsid w:val="00506677"/>
    <w:rsid w:val="00506E24"/>
    <w:rsid w:val="0050761C"/>
    <w:rsid w:val="00507BB6"/>
    <w:rsid w:val="005108FF"/>
    <w:rsid w:val="00510C43"/>
    <w:rsid w:val="00510FFA"/>
    <w:rsid w:val="00511B2A"/>
    <w:rsid w:val="00513165"/>
    <w:rsid w:val="00513281"/>
    <w:rsid w:val="005133AD"/>
    <w:rsid w:val="005136D5"/>
    <w:rsid w:val="00513910"/>
    <w:rsid w:val="00513BD4"/>
    <w:rsid w:val="00514DD5"/>
    <w:rsid w:val="005151E1"/>
    <w:rsid w:val="0051602F"/>
    <w:rsid w:val="005167FB"/>
    <w:rsid w:val="00516956"/>
    <w:rsid w:val="00516969"/>
    <w:rsid w:val="00516AD5"/>
    <w:rsid w:val="005170BA"/>
    <w:rsid w:val="005172D4"/>
    <w:rsid w:val="0051736B"/>
    <w:rsid w:val="00521500"/>
    <w:rsid w:val="00521606"/>
    <w:rsid w:val="00521D66"/>
    <w:rsid w:val="00521E37"/>
    <w:rsid w:val="0052251D"/>
    <w:rsid w:val="00522646"/>
    <w:rsid w:val="00522CD5"/>
    <w:rsid w:val="00523833"/>
    <w:rsid w:val="00523AD5"/>
    <w:rsid w:val="00524826"/>
    <w:rsid w:val="00524F3D"/>
    <w:rsid w:val="00525360"/>
    <w:rsid w:val="00525781"/>
    <w:rsid w:val="00525820"/>
    <w:rsid w:val="00526646"/>
    <w:rsid w:val="005267EA"/>
    <w:rsid w:val="005268E5"/>
    <w:rsid w:val="00526A6E"/>
    <w:rsid w:val="00526B46"/>
    <w:rsid w:val="00526C7B"/>
    <w:rsid w:val="00526D9F"/>
    <w:rsid w:val="00526E85"/>
    <w:rsid w:val="00526F58"/>
    <w:rsid w:val="00527210"/>
    <w:rsid w:val="00527891"/>
    <w:rsid w:val="00530762"/>
    <w:rsid w:val="005307A6"/>
    <w:rsid w:val="0053081D"/>
    <w:rsid w:val="00530A19"/>
    <w:rsid w:val="00530AE5"/>
    <w:rsid w:val="00530F31"/>
    <w:rsid w:val="00531583"/>
    <w:rsid w:val="00532380"/>
    <w:rsid w:val="00532577"/>
    <w:rsid w:val="00532835"/>
    <w:rsid w:val="005336FD"/>
    <w:rsid w:val="005337A2"/>
    <w:rsid w:val="00533944"/>
    <w:rsid w:val="00533B83"/>
    <w:rsid w:val="00533BDA"/>
    <w:rsid w:val="00534A65"/>
    <w:rsid w:val="00534B8F"/>
    <w:rsid w:val="00534C4E"/>
    <w:rsid w:val="00535EDF"/>
    <w:rsid w:val="00536231"/>
    <w:rsid w:val="00536583"/>
    <w:rsid w:val="0053738A"/>
    <w:rsid w:val="005376E7"/>
    <w:rsid w:val="005404B1"/>
    <w:rsid w:val="0054104F"/>
    <w:rsid w:val="00541216"/>
    <w:rsid w:val="00541893"/>
    <w:rsid w:val="005418C5"/>
    <w:rsid w:val="005418CF"/>
    <w:rsid w:val="00541C8B"/>
    <w:rsid w:val="00542113"/>
    <w:rsid w:val="0054244E"/>
    <w:rsid w:val="00542F27"/>
    <w:rsid w:val="00542FDA"/>
    <w:rsid w:val="0054353D"/>
    <w:rsid w:val="00543F8A"/>
    <w:rsid w:val="0054457C"/>
    <w:rsid w:val="005445F5"/>
    <w:rsid w:val="0054482F"/>
    <w:rsid w:val="00544E13"/>
    <w:rsid w:val="0054617B"/>
    <w:rsid w:val="00547CB7"/>
    <w:rsid w:val="0055004D"/>
    <w:rsid w:val="005504B6"/>
    <w:rsid w:val="00550869"/>
    <w:rsid w:val="005512AC"/>
    <w:rsid w:val="00551DD4"/>
    <w:rsid w:val="00551E57"/>
    <w:rsid w:val="00551FA1"/>
    <w:rsid w:val="005528E1"/>
    <w:rsid w:val="0055298A"/>
    <w:rsid w:val="00552A46"/>
    <w:rsid w:val="0055315E"/>
    <w:rsid w:val="00553590"/>
    <w:rsid w:val="005539C9"/>
    <w:rsid w:val="00553C38"/>
    <w:rsid w:val="00553DA9"/>
    <w:rsid w:val="00553FAF"/>
    <w:rsid w:val="00554479"/>
    <w:rsid w:val="00554C4A"/>
    <w:rsid w:val="0055507D"/>
    <w:rsid w:val="00555273"/>
    <w:rsid w:val="00555562"/>
    <w:rsid w:val="0055565F"/>
    <w:rsid w:val="005557A3"/>
    <w:rsid w:val="005559F2"/>
    <w:rsid w:val="00555E1D"/>
    <w:rsid w:val="00556801"/>
    <w:rsid w:val="00556F9E"/>
    <w:rsid w:val="0055713E"/>
    <w:rsid w:val="00557C12"/>
    <w:rsid w:val="00557FA0"/>
    <w:rsid w:val="0056002E"/>
    <w:rsid w:val="00560601"/>
    <w:rsid w:val="00560635"/>
    <w:rsid w:val="00560659"/>
    <w:rsid w:val="00560930"/>
    <w:rsid w:val="00562B2C"/>
    <w:rsid w:val="00562F28"/>
    <w:rsid w:val="00563AD0"/>
    <w:rsid w:val="00563C93"/>
    <w:rsid w:val="00563CC4"/>
    <w:rsid w:val="00564265"/>
    <w:rsid w:val="00564712"/>
    <w:rsid w:val="00564B04"/>
    <w:rsid w:val="005650BF"/>
    <w:rsid w:val="00565357"/>
    <w:rsid w:val="00565ECB"/>
    <w:rsid w:val="00565FFF"/>
    <w:rsid w:val="005662F0"/>
    <w:rsid w:val="005664EE"/>
    <w:rsid w:val="00566880"/>
    <w:rsid w:val="00566AB7"/>
    <w:rsid w:val="00566B04"/>
    <w:rsid w:val="005673BE"/>
    <w:rsid w:val="00567D17"/>
    <w:rsid w:val="005700CA"/>
    <w:rsid w:val="005712A7"/>
    <w:rsid w:val="00572343"/>
    <w:rsid w:val="005727CB"/>
    <w:rsid w:val="00572CFA"/>
    <w:rsid w:val="00572E6C"/>
    <w:rsid w:val="0057324C"/>
    <w:rsid w:val="00573871"/>
    <w:rsid w:val="0057391A"/>
    <w:rsid w:val="00573B25"/>
    <w:rsid w:val="00573EAC"/>
    <w:rsid w:val="005744CB"/>
    <w:rsid w:val="005745E4"/>
    <w:rsid w:val="00574E8D"/>
    <w:rsid w:val="005754F0"/>
    <w:rsid w:val="005766E1"/>
    <w:rsid w:val="00576B04"/>
    <w:rsid w:val="00576B79"/>
    <w:rsid w:val="00576CE0"/>
    <w:rsid w:val="005775FE"/>
    <w:rsid w:val="00580A0B"/>
    <w:rsid w:val="00580D6E"/>
    <w:rsid w:val="0058106F"/>
    <w:rsid w:val="005810C8"/>
    <w:rsid w:val="005813AD"/>
    <w:rsid w:val="00581A95"/>
    <w:rsid w:val="005820C6"/>
    <w:rsid w:val="00582729"/>
    <w:rsid w:val="0058396A"/>
    <w:rsid w:val="00584CA0"/>
    <w:rsid w:val="0058509B"/>
    <w:rsid w:val="005851A4"/>
    <w:rsid w:val="005852A3"/>
    <w:rsid w:val="00585816"/>
    <w:rsid w:val="00585B45"/>
    <w:rsid w:val="00586BC2"/>
    <w:rsid w:val="00586CDF"/>
    <w:rsid w:val="00586FA6"/>
    <w:rsid w:val="00587876"/>
    <w:rsid w:val="00587BC2"/>
    <w:rsid w:val="00587E13"/>
    <w:rsid w:val="0059128D"/>
    <w:rsid w:val="0059187C"/>
    <w:rsid w:val="005918D4"/>
    <w:rsid w:val="0059194B"/>
    <w:rsid w:val="00591E0B"/>
    <w:rsid w:val="00592424"/>
    <w:rsid w:val="00592721"/>
    <w:rsid w:val="005928C2"/>
    <w:rsid w:val="00592B3B"/>
    <w:rsid w:val="00592BE0"/>
    <w:rsid w:val="00592D1D"/>
    <w:rsid w:val="00592DCF"/>
    <w:rsid w:val="0059329D"/>
    <w:rsid w:val="00593675"/>
    <w:rsid w:val="00593E3F"/>
    <w:rsid w:val="00593ECA"/>
    <w:rsid w:val="005943BA"/>
    <w:rsid w:val="00594DB1"/>
    <w:rsid w:val="00594F5E"/>
    <w:rsid w:val="005953A1"/>
    <w:rsid w:val="00595C2D"/>
    <w:rsid w:val="00596457"/>
    <w:rsid w:val="005965C6"/>
    <w:rsid w:val="0059665D"/>
    <w:rsid w:val="005966E0"/>
    <w:rsid w:val="00596D95"/>
    <w:rsid w:val="00597AA1"/>
    <w:rsid w:val="00597DD6"/>
    <w:rsid w:val="00597E76"/>
    <w:rsid w:val="005A0A50"/>
    <w:rsid w:val="005A1457"/>
    <w:rsid w:val="005A1B42"/>
    <w:rsid w:val="005A1B4A"/>
    <w:rsid w:val="005A299D"/>
    <w:rsid w:val="005A2C82"/>
    <w:rsid w:val="005A2CD4"/>
    <w:rsid w:val="005A2E90"/>
    <w:rsid w:val="005A3ABD"/>
    <w:rsid w:val="005A3BA3"/>
    <w:rsid w:val="005A3D1A"/>
    <w:rsid w:val="005A40F0"/>
    <w:rsid w:val="005A4341"/>
    <w:rsid w:val="005A5084"/>
    <w:rsid w:val="005A563A"/>
    <w:rsid w:val="005A5790"/>
    <w:rsid w:val="005A5793"/>
    <w:rsid w:val="005A5807"/>
    <w:rsid w:val="005A5834"/>
    <w:rsid w:val="005A5D1F"/>
    <w:rsid w:val="005A6686"/>
    <w:rsid w:val="005A68B3"/>
    <w:rsid w:val="005A69CE"/>
    <w:rsid w:val="005A7289"/>
    <w:rsid w:val="005A7299"/>
    <w:rsid w:val="005A746F"/>
    <w:rsid w:val="005A7983"/>
    <w:rsid w:val="005A79FB"/>
    <w:rsid w:val="005A7E1D"/>
    <w:rsid w:val="005B00B3"/>
    <w:rsid w:val="005B01C4"/>
    <w:rsid w:val="005B063E"/>
    <w:rsid w:val="005B077C"/>
    <w:rsid w:val="005B1435"/>
    <w:rsid w:val="005B1A66"/>
    <w:rsid w:val="005B1AA9"/>
    <w:rsid w:val="005B1AE9"/>
    <w:rsid w:val="005B2346"/>
    <w:rsid w:val="005B2AE7"/>
    <w:rsid w:val="005B33C1"/>
    <w:rsid w:val="005B367D"/>
    <w:rsid w:val="005B3DA6"/>
    <w:rsid w:val="005B44D6"/>
    <w:rsid w:val="005B4DCE"/>
    <w:rsid w:val="005B4DD0"/>
    <w:rsid w:val="005B4E86"/>
    <w:rsid w:val="005B4F24"/>
    <w:rsid w:val="005B525B"/>
    <w:rsid w:val="005B5F75"/>
    <w:rsid w:val="005B70A1"/>
    <w:rsid w:val="005B7112"/>
    <w:rsid w:val="005B7555"/>
    <w:rsid w:val="005C00E7"/>
    <w:rsid w:val="005C00FE"/>
    <w:rsid w:val="005C06EF"/>
    <w:rsid w:val="005C12DB"/>
    <w:rsid w:val="005C2EBB"/>
    <w:rsid w:val="005C2F0D"/>
    <w:rsid w:val="005C3B19"/>
    <w:rsid w:val="005C3E2E"/>
    <w:rsid w:val="005C3FF1"/>
    <w:rsid w:val="005C46DD"/>
    <w:rsid w:val="005C4B9D"/>
    <w:rsid w:val="005C5644"/>
    <w:rsid w:val="005C57F9"/>
    <w:rsid w:val="005C5A2C"/>
    <w:rsid w:val="005C5CFD"/>
    <w:rsid w:val="005C5D72"/>
    <w:rsid w:val="005C6419"/>
    <w:rsid w:val="005C71B4"/>
    <w:rsid w:val="005C7BFA"/>
    <w:rsid w:val="005C7C4D"/>
    <w:rsid w:val="005C7F0F"/>
    <w:rsid w:val="005D012A"/>
    <w:rsid w:val="005D0214"/>
    <w:rsid w:val="005D063E"/>
    <w:rsid w:val="005D065E"/>
    <w:rsid w:val="005D0CAE"/>
    <w:rsid w:val="005D14A1"/>
    <w:rsid w:val="005D184C"/>
    <w:rsid w:val="005D2048"/>
    <w:rsid w:val="005D2174"/>
    <w:rsid w:val="005D2AEC"/>
    <w:rsid w:val="005D3A8F"/>
    <w:rsid w:val="005D3AC9"/>
    <w:rsid w:val="005D3B02"/>
    <w:rsid w:val="005D4600"/>
    <w:rsid w:val="005D467B"/>
    <w:rsid w:val="005D4F9F"/>
    <w:rsid w:val="005D5325"/>
    <w:rsid w:val="005D53D4"/>
    <w:rsid w:val="005D54A8"/>
    <w:rsid w:val="005D5917"/>
    <w:rsid w:val="005D6096"/>
    <w:rsid w:val="005D6497"/>
    <w:rsid w:val="005D661F"/>
    <w:rsid w:val="005D68C9"/>
    <w:rsid w:val="005D68DD"/>
    <w:rsid w:val="005D6ABE"/>
    <w:rsid w:val="005D6DE4"/>
    <w:rsid w:val="005D7583"/>
    <w:rsid w:val="005D795A"/>
    <w:rsid w:val="005D7B08"/>
    <w:rsid w:val="005E05F8"/>
    <w:rsid w:val="005E0753"/>
    <w:rsid w:val="005E17A4"/>
    <w:rsid w:val="005E1EB4"/>
    <w:rsid w:val="005E2C57"/>
    <w:rsid w:val="005E2ECC"/>
    <w:rsid w:val="005E30BF"/>
    <w:rsid w:val="005E3354"/>
    <w:rsid w:val="005E3A62"/>
    <w:rsid w:val="005E3E45"/>
    <w:rsid w:val="005E479E"/>
    <w:rsid w:val="005E4CD3"/>
    <w:rsid w:val="005E50E8"/>
    <w:rsid w:val="005E598E"/>
    <w:rsid w:val="005E6141"/>
    <w:rsid w:val="005E61BF"/>
    <w:rsid w:val="005E65F4"/>
    <w:rsid w:val="005E6A2B"/>
    <w:rsid w:val="005E78CD"/>
    <w:rsid w:val="005F016F"/>
    <w:rsid w:val="005F0320"/>
    <w:rsid w:val="005F0C73"/>
    <w:rsid w:val="005F0CB0"/>
    <w:rsid w:val="005F0E54"/>
    <w:rsid w:val="005F112C"/>
    <w:rsid w:val="005F1EA7"/>
    <w:rsid w:val="005F2932"/>
    <w:rsid w:val="005F3861"/>
    <w:rsid w:val="005F4964"/>
    <w:rsid w:val="005F4995"/>
    <w:rsid w:val="005F4C7C"/>
    <w:rsid w:val="005F52DE"/>
    <w:rsid w:val="005F5A95"/>
    <w:rsid w:val="005F5B98"/>
    <w:rsid w:val="005F656D"/>
    <w:rsid w:val="005F6CF5"/>
    <w:rsid w:val="005F6CFD"/>
    <w:rsid w:val="005F7B3E"/>
    <w:rsid w:val="005F7CBB"/>
    <w:rsid w:val="005F7D66"/>
    <w:rsid w:val="006000E0"/>
    <w:rsid w:val="0060037F"/>
    <w:rsid w:val="0060046E"/>
    <w:rsid w:val="006014EB"/>
    <w:rsid w:val="00601565"/>
    <w:rsid w:val="00601B3F"/>
    <w:rsid w:val="00601E7C"/>
    <w:rsid w:val="00601EB3"/>
    <w:rsid w:val="0060210D"/>
    <w:rsid w:val="0060227A"/>
    <w:rsid w:val="00603630"/>
    <w:rsid w:val="00604458"/>
    <w:rsid w:val="00604878"/>
    <w:rsid w:val="00605333"/>
    <w:rsid w:val="00605746"/>
    <w:rsid w:val="006059BA"/>
    <w:rsid w:val="0060688F"/>
    <w:rsid w:val="0060695E"/>
    <w:rsid w:val="006072EE"/>
    <w:rsid w:val="00607440"/>
    <w:rsid w:val="0060748C"/>
    <w:rsid w:val="00607684"/>
    <w:rsid w:val="0060795A"/>
    <w:rsid w:val="006079B7"/>
    <w:rsid w:val="00607DB0"/>
    <w:rsid w:val="0061034D"/>
    <w:rsid w:val="00610C07"/>
    <w:rsid w:val="00610D52"/>
    <w:rsid w:val="0061149A"/>
    <w:rsid w:val="006115B2"/>
    <w:rsid w:val="00612D54"/>
    <w:rsid w:val="00612E75"/>
    <w:rsid w:val="00613079"/>
    <w:rsid w:val="006130BF"/>
    <w:rsid w:val="006139ED"/>
    <w:rsid w:val="00614530"/>
    <w:rsid w:val="00614567"/>
    <w:rsid w:val="00614E6E"/>
    <w:rsid w:val="006153AC"/>
    <w:rsid w:val="00616489"/>
    <w:rsid w:val="006164CE"/>
    <w:rsid w:val="00616E54"/>
    <w:rsid w:val="0061711B"/>
    <w:rsid w:val="006171EF"/>
    <w:rsid w:val="00617A11"/>
    <w:rsid w:val="00620BDD"/>
    <w:rsid w:val="00620CAE"/>
    <w:rsid w:val="00620E69"/>
    <w:rsid w:val="00621083"/>
    <w:rsid w:val="006216FB"/>
    <w:rsid w:val="00621CCD"/>
    <w:rsid w:val="00621D14"/>
    <w:rsid w:val="00621F4C"/>
    <w:rsid w:val="00622162"/>
    <w:rsid w:val="006222ED"/>
    <w:rsid w:val="006224FB"/>
    <w:rsid w:val="00622669"/>
    <w:rsid w:val="006229BD"/>
    <w:rsid w:val="00622F1B"/>
    <w:rsid w:val="006231D8"/>
    <w:rsid w:val="00623640"/>
    <w:rsid w:val="006236CD"/>
    <w:rsid w:val="00623989"/>
    <w:rsid w:val="00623EAD"/>
    <w:rsid w:val="006240B0"/>
    <w:rsid w:val="00624752"/>
    <w:rsid w:val="00624A68"/>
    <w:rsid w:val="00624CBC"/>
    <w:rsid w:val="006250A7"/>
    <w:rsid w:val="00625119"/>
    <w:rsid w:val="00625C92"/>
    <w:rsid w:val="006265DF"/>
    <w:rsid w:val="00626CE1"/>
    <w:rsid w:val="0062700D"/>
    <w:rsid w:val="006273E2"/>
    <w:rsid w:val="00627BE5"/>
    <w:rsid w:val="00627F48"/>
    <w:rsid w:val="00630AB3"/>
    <w:rsid w:val="006312E2"/>
    <w:rsid w:val="00631587"/>
    <w:rsid w:val="00631821"/>
    <w:rsid w:val="00631C59"/>
    <w:rsid w:val="00631E33"/>
    <w:rsid w:val="006321D3"/>
    <w:rsid w:val="00632314"/>
    <w:rsid w:val="006331C6"/>
    <w:rsid w:val="00633307"/>
    <w:rsid w:val="00633949"/>
    <w:rsid w:val="006342E8"/>
    <w:rsid w:val="00634458"/>
    <w:rsid w:val="006345AA"/>
    <w:rsid w:val="00634615"/>
    <w:rsid w:val="006347B8"/>
    <w:rsid w:val="00634D33"/>
    <w:rsid w:val="00635BED"/>
    <w:rsid w:val="00635DA7"/>
    <w:rsid w:val="00635F0D"/>
    <w:rsid w:val="00635F26"/>
    <w:rsid w:val="00636079"/>
    <w:rsid w:val="0063663B"/>
    <w:rsid w:val="00636700"/>
    <w:rsid w:val="00636CE2"/>
    <w:rsid w:val="00637217"/>
    <w:rsid w:val="0063739F"/>
    <w:rsid w:val="00637F2B"/>
    <w:rsid w:val="006408DA"/>
    <w:rsid w:val="00641B41"/>
    <w:rsid w:val="0064322C"/>
    <w:rsid w:val="0064336D"/>
    <w:rsid w:val="00643846"/>
    <w:rsid w:val="0064400B"/>
    <w:rsid w:val="00644359"/>
    <w:rsid w:val="00644562"/>
    <w:rsid w:val="00644797"/>
    <w:rsid w:val="00644FC1"/>
    <w:rsid w:val="0064526C"/>
    <w:rsid w:val="00645461"/>
    <w:rsid w:val="006454BD"/>
    <w:rsid w:val="006456F7"/>
    <w:rsid w:val="0064599A"/>
    <w:rsid w:val="00645DC0"/>
    <w:rsid w:val="0064624D"/>
    <w:rsid w:val="0064637C"/>
    <w:rsid w:val="00646769"/>
    <w:rsid w:val="006470B8"/>
    <w:rsid w:val="0064798B"/>
    <w:rsid w:val="00647F1B"/>
    <w:rsid w:val="006507CF"/>
    <w:rsid w:val="00650FD6"/>
    <w:rsid w:val="0065119F"/>
    <w:rsid w:val="00651271"/>
    <w:rsid w:val="00651464"/>
    <w:rsid w:val="00651BF8"/>
    <w:rsid w:val="0065270A"/>
    <w:rsid w:val="006527A0"/>
    <w:rsid w:val="00652B4B"/>
    <w:rsid w:val="00652BEA"/>
    <w:rsid w:val="00653196"/>
    <w:rsid w:val="00653774"/>
    <w:rsid w:val="00653D77"/>
    <w:rsid w:val="0065442F"/>
    <w:rsid w:val="00654AD0"/>
    <w:rsid w:val="00654E7C"/>
    <w:rsid w:val="00655239"/>
    <w:rsid w:val="00655C01"/>
    <w:rsid w:val="00655E8A"/>
    <w:rsid w:val="006566AD"/>
    <w:rsid w:val="006569FA"/>
    <w:rsid w:val="00656C9F"/>
    <w:rsid w:val="00656D30"/>
    <w:rsid w:val="006572E9"/>
    <w:rsid w:val="0065798B"/>
    <w:rsid w:val="00657F81"/>
    <w:rsid w:val="00657FED"/>
    <w:rsid w:val="00660300"/>
    <w:rsid w:val="006605DB"/>
    <w:rsid w:val="006608FF"/>
    <w:rsid w:val="0066145E"/>
    <w:rsid w:val="006620EB"/>
    <w:rsid w:val="00662180"/>
    <w:rsid w:val="00662412"/>
    <w:rsid w:val="0066255A"/>
    <w:rsid w:val="006628F5"/>
    <w:rsid w:val="00662CCA"/>
    <w:rsid w:val="00662F6C"/>
    <w:rsid w:val="00663283"/>
    <w:rsid w:val="006634ED"/>
    <w:rsid w:val="00663ED6"/>
    <w:rsid w:val="00664344"/>
    <w:rsid w:val="00664A84"/>
    <w:rsid w:val="00664FD5"/>
    <w:rsid w:val="006652DE"/>
    <w:rsid w:val="0066565A"/>
    <w:rsid w:val="00665E3C"/>
    <w:rsid w:val="0066680A"/>
    <w:rsid w:val="00667049"/>
    <w:rsid w:val="00667094"/>
    <w:rsid w:val="00667399"/>
    <w:rsid w:val="00667C9B"/>
    <w:rsid w:val="00667D27"/>
    <w:rsid w:val="00670E99"/>
    <w:rsid w:val="00671349"/>
    <w:rsid w:val="006714F4"/>
    <w:rsid w:val="006715B0"/>
    <w:rsid w:val="006717DC"/>
    <w:rsid w:val="00671D87"/>
    <w:rsid w:val="0067259B"/>
    <w:rsid w:val="00672755"/>
    <w:rsid w:val="00672C8E"/>
    <w:rsid w:val="00672F2D"/>
    <w:rsid w:val="006734CF"/>
    <w:rsid w:val="0067370C"/>
    <w:rsid w:val="00673AFA"/>
    <w:rsid w:val="006741F2"/>
    <w:rsid w:val="006745C6"/>
    <w:rsid w:val="006747D0"/>
    <w:rsid w:val="00674A9F"/>
    <w:rsid w:val="00674BD0"/>
    <w:rsid w:val="006756A8"/>
    <w:rsid w:val="00675717"/>
    <w:rsid w:val="00675831"/>
    <w:rsid w:val="00675F31"/>
    <w:rsid w:val="006767F5"/>
    <w:rsid w:val="00676AA8"/>
    <w:rsid w:val="00676D53"/>
    <w:rsid w:val="00676F3A"/>
    <w:rsid w:val="00677293"/>
    <w:rsid w:val="006772BA"/>
    <w:rsid w:val="00677341"/>
    <w:rsid w:val="006779F5"/>
    <w:rsid w:val="00677AF2"/>
    <w:rsid w:val="00677D35"/>
    <w:rsid w:val="006800BD"/>
    <w:rsid w:val="0068044C"/>
    <w:rsid w:val="006808B3"/>
    <w:rsid w:val="00680C7B"/>
    <w:rsid w:val="00680D78"/>
    <w:rsid w:val="00680E6A"/>
    <w:rsid w:val="00681107"/>
    <w:rsid w:val="006825DC"/>
    <w:rsid w:val="006826B2"/>
    <w:rsid w:val="00682837"/>
    <w:rsid w:val="006829B6"/>
    <w:rsid w:val="00683294"/>
    <w:rsid w:val="0068338B"/>
    <w:rsid w:val="0068347D"/>
    <w:rsid w:val="00683541"/>
    <w:rsid w:val="0068395C"/>
    <w:rsid w:val="006839D0"/>
    <w:rsid w:val="0068411E"/>
    <w:rsid w:val="006844F8"/>
    <w:rsid w:val="00684BBB"/>
    <w:rsid w:val="0068523B"/>
    <w:rsid w:val="006854D0"/>
    <w:rsid w:val="006854E2"/>
    <w:rsid w:val="00685D0F"/>
    <w:rsid w:val="006863E8"/>
    <w:rsid w:val="0068665E"/>
    <w:rsid w:val="006868E3"/>
    <w:rsid w:val="0068717E"/>
    <w:rsid w:val="0069030B"/>
    <w:rsid w:val="006905A5"/>
    <w:rsid w:val="00690637"/>
    <w:rsid w:val="006919CB"/>
    <w:rsid w:val="00691AB3"/>
    <w:rsid w:val="0069218C"/>
    <w:rsid w:val="006921AD"/>
    <w:rsid w:val="006924A5"/>
    <w:rsid w:val="006926E5"/>
    <w:rsid w:val="006928DE"/>
    <w:rsid w:val="00692CC7"/>
    <w:rsid w:val="00693BD6"/>
    <w:rsid w:val="00694521"/>
    <w:rsid w:val="0069458F"/>
    <w:rsid w:val="0069466B"/>
    <w:rsid w:val="00695078"/>
    <w:rsid w:val="006956F3"/>
    <w:rsid w:val="00695A9A"/>
    <w:rsid w:val="0069681B"/>
    <w:rsid w:val="0069704B"/>
    <w:rsid w:val="0069705D"/>
    <w:rsid w:val="006A01FD"/>
    <w:rsid w:val="006A0685"/>
    <w:rsid w:val="006A0986"/>
    <w:rsid w:val="006A0B6D"/>
    <w:rsid w:val="006A0BBC"/>
    <w:rsid w:val="006A1200"/>
    <w:rsid w:val="006A1823"/>
    <w:rsid w:val="006A183B"/>
    <w:rsid w:val="006A1C22"/>
    <w:rsid w:val="006A2138"/>
    <w:rsid w:val="006A29B3"/>
    <w:rsid w:val="006A2E67"/>
    <w:rsid w:val="006A3BA3"/>
    <w:rsid w:val="006A3DAE"/>
    <w:rsid w:val="006A3EAD"/>
    <w:rsid w:val="006A40BD"/>
    <w:rsid w:val="006A40C3"/>
    <w:rsid w:val="006A4F24"/>
    <w:rsid w:val="006A518E"/>
    <w:rsid w:val="006A5458"/>
    <w:rsid w:val="006A5837"/>
    <w:rsid w:val="006A5970"/>
    <w:rsid w:val="006A63F3"/>
    <w:rsid w:val="006A6988"/>
    <w:rsid w:val="006A6A12"/>
    <w:rsid w:val="006A6AB0"/>
    <w:rsid w:val="006A73B5"/>
    <w:rsid w:val="006A7431"/>
    <w:rsid w:val="006A7830"/>
    <w:rsid w:val="006B0258"/>
    <w:rsid w:val="006B086F"/>
    <w:rsid w:val="006B0B83"/>
    <w:rsid w:val="006B0D85"/>
    <w:rsid w:val="006B1623"/>
    <w:rsid w:val="006B2447"/>
    <w:rsid w:val="006B2482"/>
    <w:rsid w:val="006B2607"/>
    <w:rsid w:val="006B2706"/>
    <w:rsid w:val="006B3589"/>
    <w:rsid w:val="006B36F0"/>
    <w:rsid w:val="006B4036"/>
    <w:rsid w:val="006B4152"/>
    <w:rsid w:val="006B464F"/>
    <w:rsid w:val="006B4CCE"/>
    <w:rsid w:val="006B5697"/>
    <w:rsid w:val="006B60B0"/>
    <w:rsid w:val="006B69F6"/>
    <w:rsid w:val="006B7160"/>
    <w:rsid w:val="006B7209"/>
    <w:rsid w:val="006B729D"/>
    <w:rsid w:val="006B74CD"/>
    <w:rsid w:val="006B7CAF"/>
    <w:rsid w:val="006C0082"/>
    <w:rsid w:val="006C13A3"/>
    <w:rsid w:val="006C1CE9"/>
    <w:rsid w:val="006C1F1D"/>
    <w:rsid w:val="006C237E"/>
    <w:rsid w:val="006C2DAD"/>
    <w:rsid w:val="006C2F22"/>
    <w:rsid w:val="006C2F84"/>
    <w:rsid w:val="006C2FFE"/>
    <w:rsid w:val="006C39E7"/>
    <w:rsid w:val="006C3C6C"/>
    <w:rsid w:val="006C454B"/>
    <w:rsid w:val="006C4DCF"/>
    <w:rsid w:val="006C60B3"/>
    <w:rsid w:val="006C6384"/>
    <w:rsid w:val="006C65B0"/>
    <w:rsid w:val="006C70F6"/>
    <w:rsid w:val="006C7337"/>
    <w:rsid w:val="006C73DE"/>
    <w:rsid w:val="006C7494"/>
    <w:rsid w:val="006C76AC"/>
    <w:rsid w:val="006D0005"/>
    <w:rsid w:val="006D0396"/>
    <w:rsid w:val="006D08C3"/>
    <w:rsid w:val="006D0C6C"/>
    <w:rsid w:val="006D0D20"/>
    <w:rsid w:val="006D10BD"/>
    <w:rsid w:val="006D16BA"/>
    <w:rsid w:val="006D278E"/>
    <w:rsid w:val="006D2A59"/>
    <w:rsid w:val="006D2BEA"/>
    <w:rsid w:val="006D36C0"/>
    <w:rsid w:val="006D37A2"/>
    <w:rsid w:val="006D3EE4"/>
    <w:rsid w:val="006D44A2"/>
    <w:rsid w:val="006D5623"/>
    <w:rsid w:val="006D5AF9"/>
    <w:rsid w:val="006D5D26"/>
    <w:rsid w:val="006D622D"/>
    <w:rsid w:val="006D69B5"/>
    <w:rsid w:val="006D7700"/>
    <w:rsid w:val="006D7969"/>
    <w:rsid w:val="006E0238"/>
    <w:rsid w:val="006E0412"/>
    <w:rsid w:val="006E11A9"/>
    <w:rsid w:val="006E14D9"/>
    <w:rsid w:val="006E17F8"/>
    <w:rsid w:val="006E18D7"/>
    <w:rsid w:val="006E1E99"/>
    <w:rsid w:val="006E24A2"/>
    <w:rsid w:val="006E2FB2"/>
    <w:rsid w:val="006E3267"/>
    <w:rsid w:val="006E3616"/>
    <w:rsid w:val="006E3F3C"/>
    <w:rsid w:val="006E3FF0"/>
    <w:rsid w:val="006E497A"/>
    <w:rsid w:val="006E5157"/>
    <w:rsid w:val="006E60CC"/>
    <w:rsid w:val="006E6795"/>
    <w:rsid w:val="006E69BB"/>
    <w:rsid w:val="006E69C3"/>
    <w:rsid w:val="006E6E35"/>
    <w:rsid w:val="006E6E99"/>
    <w:rsid w:val="006E737F"/>
    <w:rsid w:val="006E7418"/>
    <w:rsid w:val="006E7624"/>
    <w:rsid w:val="006E78E6"/>
    <w:rsid w:val="006E7D08"/>
    <w:rsid w:val="006F0486"/>
    <w:rsid w:val="006F086B"/>
    <w:rsid w:val="006F09C6"/>
    <w:rsid w:val="006F0E38"/>
    <w:rsid w:val="006F11EE"/>
    <w:rsid w:val="006F1D28"/>
    <w:rsid w:val="006F1E28"/>
    <w:rsid w:val="006F1E77"/>
    <w:rsid w:val="006F1F61"/>
    <w:rsid w:val="006F225C"/>
    <w:rsid w:val="006F2368"/>
    <w:rsid w:val="006F26A5"/>
    <w:rsid w:val="006F29AC"/>
    <w:rsid w:val="006F2D6E"/>
    <w:rsid w:val="006F325F"/>
    <w:rsid w:val="006F376F"/>
    <w:rsid w:val="006F442B"/>
    <w:rsid w:val="006F45D0"/>
    <w:rsid w:val="006F4EB7"/>
    <w:rsid w:val="006F5C90"/>
    <w:rsid w:val="006F5DFF"/>
    <w:rsid w:val="006F6403"/>
    <w:rsid w:val="006F670A"/>
    <w:rsid w:val="006F69AB"/>
    <w:rsid w:val="006F6CC4"/>
    <w:rsid w:val="006F711D"/>
    <w:rsid w:val="006F7757"/>
    <w:rsid w:val="006F77D0"/>
    <w:rsid w:val="006F7C39"/>
    <w:rsid w:val="007002B5"/>
    <w:rsid w:val="0070035F"/>
    <w:rsid w:val="007006AE"/>
    <w:rsid w:val="00700899"/>
    <w:rsid w:val="0070133F"/>
    <w:rsid w:val="00701429"/>
    <w:rsid w:val="007014B9"/>
    <w:rsid w:val="00701EDE"/>
    <w:rsid w:val="00701F82"/>
    <w:rsid w:val="00702454"/>
    <w:rsid w:val="007026B1"/>
    <w:rsid w:val="00702779"/>
    <w:rsid w:val="007027C2"/>
    <w:rsid w:val="007027E1"/>
    <w:rsid w:val="00702B82"/>
    <w:rsid w:val="0070364B"/>
    <w:rsid w:val="0070365B"/>
    <w:rsid w:val="00703690"/>
    <w:rsid w:val="007037A5"/>
    <w:rsid w:val="00703895"/>
    <w:rsid w:val="00703AA0"/>
    <w:rsid w:val="00704120"/>
    <w:rsid w:val="007042A1"/>
    <w:rsid w:val="0070457D"/>
    <w:rsid w:val="007045D0"/>
    <w:rsid w:val="00704744"/>
    <w:rsid w:val="007049AB"/>
    <w:rsid w:val="00704A70"/>
    <w:rsid w:val="00704E12"/>
    <w:rsid w:val="00705656"/>
    <w:rsid w:val="00706439"/>
    <w:rsid w:val="007068AE"/>
    <w:rsid w:val="007068F9"/>
    <w:rsid w:val="00706AE2"/>
    <w:rsid w:val="007072F4"/>
    <w:rsid w:val="00707917"/>
    <w:rsid w:val="00707DA8"/>
    <w:rsid w:val="0071021F"/>
    <w:rsid w:val="00710870"/>
    <w:rsid w:val="0071140D"/>
    <w:rsid w:val="00711556"/>
    <w:rsid w:val="0071156E"/>
    <w:rsid w:val="00711660"/>
    <w:rsid w:val="00711A7F"/>
    <w:rsid w:val="00711AF1"/>
    <w:rsid w:val="00712281"/>
    <w:rsid w:val="007125D9"/>
    <w:rsid w:val="00712C5C"/>
    <w:rsid w:val="00713614"/>
    <w:rsid w:val="007136D6"/>
    <w:rsid w:val="00713751"/>
    <w:rsid w:val="007137C6"/>
    <w:rsid w:val="00713F35"/>
    <w:rsid w:val="007143E9"/>
    <w:rsid w:val="00714542"/>
    <w:rsid w:val="007150EE"/>
    <w:rsid w:val="007159DD"/>
    <w:rsid w:val="00716053"/>
    <w:rsid w:val="00716221"/>
    <w:rsid w:val="007162B3"/>
    <w:rsid w:val="00716373"/>
    <w:rsid w:val="00717262"/>
    <w:rsid w:val="00720254"/>
    <w:rsid w:val="007202D8"/>
    <w:rsid w:val="00720512"/>
    <w:rsid w:val="007207ED"/>
    <w:rsid w:val="00720971"/>
    <w:rsid w:val="007209FE"/>
    <w:rsid w:val="00720B2B"/>
    <w:rsid w:val="0072118D"/>
    <w:rsid w:val="00721414"/>
    <w:rsid w:val="00721C0E"/>
    <w:rsid w:val="00722854"/>
    <w:rsid w:val="0072354D"/>
    <w:rsid w:val="0072393A"/>
    <w:rsid w:val="00723D24"/>
    <w:rsid w:val="007245EB"/>
    <w:rsid w:val="00724F42"/>
    <w:rsid w:val="0072540A"/>
    <w:rsid w:val="00725521"/>
    <w:rsid w:val="00725FCE"/>
    <w:rsid w:val="00727535"/>
    <w:rsid w:val="007278CB"/>
    <w:rsid w:val="00727F35"/>
    <w:rsid w:val="0073045F"/>
    <w:rsid w:val="00730A29"/>
    <w:rsid w:val="00730DB8"/>
    <w:rsid w:val="00730F6E"/>
    <w:rsid w:val="0073143D"/>
    <w:rsid w:val="007318DE"/>
    <w:rsid w:val="007319B6"/>
    <w:rsid w:val="00731C4E"/>
    <w:rsid w:val="00731EA1"/>
    <w:rsid w:val="00732445"/>
    <w:rsid w:val="007327A1"/>
    <w:rsid w:val="00733610"/>
    <w:rsid w:val="0073362E"/>
    <w:rsid w:val="007339D6"/>
    <w:rsid w:val="00733F31"/>
    <w:rsid w:val="0073450C"/>
    <w:rsid w:val="0073457A"/>
    <w:rsid w:val="007345C2"/>
    <w:rsid w:val="007347AC"/>
    <w:rsid w:val="00734F13"/>
    <w:rsid w:val="00734F47"/>
    <w:rsid w:val="00735929"/>
    <w:rsid w:val="00735D63"/>
    <w:rsid w:val="007361D9"/>
    <w:rsid w:val="007368EA"/>
    <w:rsid w:val="007369C7"/>
    <w:rsid w:val="00736C2E"/>
    <w:rsid w:val="00740049"/>
    <w:rsid w:val="0074020B"/>
    <w:rsid w:val="007407C9"/>
    <w:rsid w:val="00741648"/>
    <w:rsid w:val="00741961"/>
    <w:rsid w:val="007419FB"/>
    <w:rsid w:val="0074213A"/>
    <w:rsid w:val="00742F2D"/>
    <w:rsid w:val="0074378E"/>
    <w:rsid w:val="00743D76"/>
    <w:rsid w:val="00743F15"/>
    <w:rsid w:val="00744194"/>
    <w:rsid w:val="0074419F"/>
    <w:rsid w:val="00744349"/>
    <w:rsid w:val="0074555A"/>
    <w:rsid w:val="007455D3"/>
    <w:rsid w:val="00745C1D"/>
    <w:rsid w:val="0074617A"/>
    <w:rsid w:val="007469DB"/>
    <w:rsid w:val="00746B4E"/>
    <w:rsid w:val="00746FB9"/>
    <w:rsid w:val="00746FE7"/>
    <w:rsid w:val="007471FF"/>
    <w:rsid w:val="00747364"/>
    <w:rsid w:val="0074798A"/>
    <w:rsid w:val="00747C4E"/>
    <w:rsid w:val="00747D03"/>
    <w:rsid w:val="00747D14"/>
    <w:rsid w:val="00750353"/>
    <w:rsid w:val="007503E4"/>
    <w:rsid w:val="00750E8C"/>
    <w:rsid w:val="007512AF"/>
    <w:rsid w:val="00751BC9"/>
    <w:rsid w:val="00751CB6"/>
    <w:rsid w:val="007520C6"/>
    <w:rsid w:val="0075219C"/>
    <w:rsid w:val="00754110"/>
    <w:rsid w:val="00754347"/>
    <w:rsid w:val="0075487B"/>
    <w:rsid w:val="00754A6F"/>
    <w:rsid w:val="0075540F"/>
    <w:rsid w:val="00755B44"/>
    <w:rsid w:val="00757881"/>
    <w:rsid w:val="00757B18"/>
    <w:rsid w:val="00757DAA"/>
    <w:rsid w:val="00757DF9"/>
    <w:rsid w:val="00760E41"/>
    <w:rsid w:val="00760EE8"/>
    <w:rsid w:val="007617B2"/>
    <w:rsid w:val="0076185B"/>
    <w:rsid w:val="00761B16"/>
    <w:rsid w:val="00761F33"/>
    <w:rsid w:val="007625DC"/>
    <w:rsid w:val="007626A8"/>
    <w:rsid w:val="00762812"/>
    <w:rsid w:val="00762BB4"/>
    <w:rsid w:val="00762D72"/>
    <w:rsid w:val="00762F3B"/>
    <w:rsid w:val="0076308F"/>
    <w:rsid w:val="0076325E"/>
    <w:rsid w:val="007632AF"/>
    <w:rsid w:val="007637D0"/>
    <w:rsid w:val="0076391E"/>
    <w:rsid w:val="0076437E"/>
    <w:rsid w:val="00764E57"/>
    <w:rsid w:val="00765F86"/>
    <w:rsid w:val="00766651"/>
    <w:rsid w:val="00766A47"/>
    <w:rsid w:val="00767856"/>
    <w:rsid w:val="00770BB7"/>
    <w:rsid w:val="00770D41"/>
    <w:rsid w:val="00770EE5"/>
    <w:rsid w:val="00770F71"/>
    <w:rsid w:val="007717D5"/>
    <w:rsid w:val="0077217E"/>
    <w:rsid w:val="007721A9"/>
    <w:rsid w:val="0077275F"/>
    <w:rsid w:val="007728E5"/>
    <w:rsid w:val="00772FBE"/>
    <w:rsid w:val="007732E3"/>
    <w:rsid w:val="00773B79"/>
    <w:rsid w:val="00773D64"/>
    <w:rsid w:val="00773D95"/>
    <w:rsid w:val="0077403D"/>
    <w:rsid w:val="00774A0A"/>
    <w:rsid w:val="00774A26"/>
    <w:rsid w:val="0077536D"/>
    <w:rsid w:val="00775470"/>
    <w:rsid w:val="00775C6A"/>
    <w:rsid w:val="00776428"/>
    <w:rsid w:val="00776442"/>
    <w:rsid w:val="007769B4"/>
    <w:rsid w:val="00776DE7"/>
    <w:rsid w:val="00777060"/>
    <w:rsid w:val="0077707C"/>
    <w:rsid w:val="00777217"/>
    <w:rsid w:val="00777540"/>
    <w:rsid w:val="00777743"/>
    <w:rsid w:val="0077797D"/>
    <w:rsid w:val="00780295"/>
    <w:rsid w:val="0078059C"/>
    <w:rsid w:val="007808A0"/>
    <w:rsid w:val="00780C88"/>
    <w:rsid w:val="00780DC2"/>
    <w:rsid w:val="007814CA"/>
    <w:rsid w:val="007817A0"/>
    <w:rsid w:val="00781B92"/>
    <w:rsid w:val="00782895"/>
    <w:rsid w:val="00782A82"/>
    <w:rsid w:val="00782F7C"/>
    <w:rsid w:val="00783441"/>
    <w:rsid w:val="00783ED7"/>
    <w:rsid w:val="00783FCD"/>
    <w:rsid w:val="00784250"/>
    <w:rsid w:val="00784A61"/>
    <w:rsid w:val="00785399"/>
    <w:rsid w:val="00785AA8"/>
    <w:rsid w:val="0078611F"/>
    <w:rsid w:val="00786145"/>
    <w:rsid w:val="00786745"/>
    <w:rsid w:val="00786747"/>
    <w:rsid w:val="00786D43"/>
    <w:rsid w:val="00787762"/>
    <w:rsid w:val="0078793D"/>
    <w:rsid w:val="00787C7C"/>
    <w:rsid w:val="007902EB"/>
    <w:rsid w:val="00790DE7"/>
    <w:rsid w:val="00790FE8"/>
    <w:rsid w:val="00791589"/>
    <w:rsid w:val="0079160E"/>
    <w:rsid w:val="00791E1B"/>
    <w:rsid w:val="00791FDF"/>
    <w:rsid w:val="007922F0"/>
    <w:rsid w:val="00792C0D"/>
    <w:rsid w:val="00792F74"/>
    <w:rsid w:val="007935C4"/>
    <w:rsid w:val="00793735"/>
    <w:rsid w:val="00793A19"/>
    <w:rsid w:val="00793F2F"/>
    <w:rsid w:val="0079429A"/>
    <w:rsid w:val="00794DA2"/>
    <w:rsid w:val="00795094"/>
    <w:rsid w:val="007950A9"/>
    <w:rsid w:val="007952E8"/>
    <w:rsid w:val="0079534C"/>
    <w:rsid w:val="00796398"/>
    <w:rsid w:val="00796B2E"/>
    <w:rsid w:val="00796BF7"/>
    <w:rsid w:val="0079740E"/>
    <w:rsid w:val="00797678"/>
    <w:rsid w:val="00797954"/>
    <w:rsid w:val="00797A00"/>
    <w:rsid w:val="00797A4E"/>
    <w:rsid w:val="00797DB2"/>
    <w:rsid w:val="00797E05"/>
    <w:rsid w:val="00797F01"/>
    <w:rsid w:val="00797F3B"/>
    <w:rsid w:val="00797FD5"/>
    <w:rsid w:val="007A0980"/>
    <w:rsid w:val="007A0BA9"/>
    <w:rsid w:val="007A0F75"/>
    <w:rsid w:val="007A148D"/>
    <w:rsid w:val="007A1F4A"/>
    <w:rsid w:val="007A21F3"/>
    <w:rsid w:val="007A2645"/>
    <w:rsid w:val="007A2995"/>
    <w:rsid w:val="007A2F6B"/>
    <w:rsid w:val="007A316B"/>
    <w:rsid w:val="007A33A9"/>
    <w:rsid w:val="007A3586"/>
    <w:rsid w:val="007A392D"/>
    <w:rsid w:val="007A3D1B"/>
    <w:rsid w:val="007A40C7"/>
    <w:rsid w:val="007A428C"/>
    <w:rsid w:val="007A4A2C"/>
    <w:rsid w:val="007A4C30"/>
    <w:rsid w:val="007A4C5D"/>
    <w:rsid w:val="007A513B"/>
    <w:rsid w:val="007A5C16"/>
    <w:rsid w:val="007A66B9"/>
    <w:rsid w:val="007A73B0"/>
    <w:rsid w:val="007A753C"/>
    <w:rsid w:val="007A77CC"/>
    <w:rsid w:val="007A7E0F"/>
    <w:rsid w:val="007B02A7"/>
    <w:rsid w:val="007B0B3D"/>
    <w:rsid w:val="007B0FC5"/>
    <w:rsid w:val="007B1720"/>
    <w:rsid w:val="007B1C01"/>
    <w:rsid w:val="007B1C98"/>
    <w:rsid w:val="007B1F55"/>
    <w:rsid w:val="007B2C9E"/>
    <w:rsid w:val="007B3135"/>
    <w:rsid w:val="007B3628"/>
    <w:rsid w:val="007B37C0"/>
    <w:rsid w:val="007B3942"/>
    <w:rsid w:val="007B4058"/>
    <w:rsid w:val="007B428D"/>
    <w:rsid w:val="007B47E6"/>
    <w:rsid w:val="007B4CF5"/>
    <w:rsid w:val="007B5056"/>
    <w:rsid w:val="007B5397"/>
    <w:rsid w:val="007B67C3"/>
    <w:rsid w:val="007B6ABD"/>
    <w:rsid w:val="007B71C6"/>
    <w:rsid w:val="007B721C"/>
    <w:rsid w:val="007B7317"/>
    <w:rsid w:val="007B75C1"/>
    <w:rsid w:val="007C0132"/>
    <w:rsid w:val="007C0541"/>
    <w:rsid w:val="007C0AF0"/>
    <w:rsid w:val="007C131F"/>
    <w:rsid w:val="007C139F"/>
    <w:rsid w:val="007C189E"/>
    <w:rsid w:val="007C239D"/>
    <w:rsid w:val="007C23AD"/>
    <w:rsid w:val="007C24DD"/>
    <w:rsid w:val="007C2945"/>
    <w:rsid w:val="007C3AE4"/>
    <w:rsid w:val="007C3F57"/>
    <w:rsid w:val="007C3FF8"/>
    <w:rsid w:val="007C4305"/>
    <w:rsid w:val="007C47A2"/>
    <w:rsid w:val="007C4A24"/>
    <w:rsid w:val="007C4B0C"/>
    <w:rsid w:val="007C572D"/>
    <w:rsid w:val="007C5782"/>
    <w:rsid w:val="007C6DEC"/>
    <w:rsid w:val="007C7161"/>
    <w:rsid w:val="007C76A8"/>
    <w:rsid w:val="007C77B5"/>
    <w:rsid w:val="007C7807"/>
    <w:rsid w:val="007D0251"/>
    <w:rsid w:val="007D052D"/>
    <w:rsid w:val="007D05C1"/>
    <w:rsid w:val="007D086F"/>
    <w:rsid w:val="007D0A43"/>
    <w:rsid w:val="007D0FEF"/>
    <w:rsid w:val="007D141C"/>
    <w:rsid w:val="007D147C"/>
    <w:rsid w:val="007D16F3"/>
    <w:rsid w:val="007D19A1"/>
    <w:rsid w:val="007D1AA9"/>
    <w:rsid w:val="007D1B7F"/>
    <w:rsid w:val="007D1D9E"/>
    <w:rsid w:val="007D1DAF"/>
    <w:rsid w:val="007D207E"/>
    <w:rsid w:val="007D21C8"/>
    <w:rsid w:val="007D2516"/>
    <w:rsid w:val="007D259C"/>
    <w:rsid w:val="007D28E4"/>
    <w:rsid w:val="007D3871"/>
    <w:rsid w:val="007D391E"/>
    <w:rsid w:val="007D5741"/>
    <w:rsid w:val="007D58AD"/>
    <w:rsid w:val="007D65E0"/>
    <w:rsid w:val="007D6771"/>
    <w:rsid w:val="007D68AF"/>
    <w:rsid w:val="007D7404"/>
    <w:rsid w:val="007D758E"/>
    <w:rsid w:val="007D7676"/>
    <w:rsid w:val="007D76F8"/>
    <w:rsid w:val="007E06D5"/>
    <w:rsid w:val="007E08EA"/>
    <w:rsid w:val="007E1144"/>
    <w:rsid w:val="007E11D1"/>
    <w:rsid w:val="007E1284"/>
    <w:rsid w:val="007E130C"/>
    <w:rsid w:val="007E1628"/>
    <w:rsid w:val="007E17BE"/>
    <w:rsid w:val="007E1C67"/>
    <w:rsid w:val="007E1DC9"/>
    <w:rsid w:val="007E1F2F"/>
    <w:rsid w:val="007E271A"/>
    <w:rsid w:val="007E2CAF"/>
    <w:rsid w:val="007E35D8"/>
    <w:rsid w:val="007E45D7"/>
    <w:rsid w:val="007E4716"/>
    <w:rsid w:val="007E4C80"/>
    <w:rsid w:val="007E53B8"/>
    <w:rsid w:val="007E5911"/>
    <w:rsid w:val="007E5A6C"/>
    <w:rsid w:val="007E6036"/>
    <w:rsid w:val="007E6457"/>
    <w:rsid w:val="007E65E8"/>
    <w:rsid w:val="007E72DA"/>
    <w:rsid w:val="007E7395"/>
    <w:rsid w:val="007E78C3"/>
    <w:rsid w:val="007E7FEB"/>
    <w:rsid w:val="007F02F5"/>
    <w:rsid w:val="007F07B9"/>
    <w:rsid w:val="007F0A05"/>
    <w:rsid w:val="007F1517"/>
    <w:rsid w:val="007F159C"/>
    <w:rsid w:val="007F16A3"/>
    <w:rsid w:val="007F1ADA"/>
    <w:rsid w:val="007F1F2F"/>
    <w:rsid w:val="007F2885"/>
    <w:rsid w:val="007F2979"/>
    <w:rsid w:val="007F2C0D"/>
    <w:rsid w:val="007F2C74"/>
    <w:rsid w:val="007F3350"/>
    <w:rsid w:val="007F3718"/>
    <w:rsid w:val="007F3D08"/>
    <w:rsid w:val="007F436E"/>
    <w:rsid w:val="007F4C87"/>
    <w:rsid w:val="007F4F1F"/>
    <w:rsid w:val="007F51BE"/>
    <w:rsid w:val="007F530E"/>
    <w:rsid w:val="007F5988"/>
    <w:rsid w:val="007F6379"/>
    <w:rsid w:val="007F6663"/>
    <w:rsid w:val="007F6B5E"/>
    <w:rsid w:val="007F741E"/>
    <w:rsid w:val="007F74EF"/>
    <w:rsid w:val="007F7724"/>
    <w:rsid w:val="007F7747"/>
    <w:rsid w:val="007F7D74"/>
    <w:rsid w:val="00800119"/>
    <w:rsid w:val="00800307"/>
    <w:rsid w:val="008003D6"/>
    <w:rsid w:val="008005C0"/>
    <w:rsid w:val="00800875"/>
    <w:rsid w:val="008009D7"/>
    <w:rsid w:val="00800AD3"/>
    <w:rsid w:val="00800CE0"/>
    <w:rsid w:val="008013D4"/>
    <w:rsid w:val="00801412"/>
    <w:rsid w:val="008016EC"/>
    <w:rsid w:val="00801BAF"/>
    <w:rsid w:val="00801DB2"/>
    <w:rsid w:val="008021A1"/>
    <w:rsid w:val="0080233F"/>
    <w:rsid w:val="00802D8B"/>
    <w:rsid w:val="0080316F"/>
    <w:rsid w:val="008037F9"/>
    <w:rsid w:val="008039B9"/>
    <w:rsid w:val="00803A09"/>
    <w:rsid w:val="00804251"/>
    <w:rsid w:val="00804928"/>
    <w:rsid w:val="00804E27"/>
    <w:rsid w:val="00806E06"/>
    <w:rsid w:val="0080712A"/>
    <w:rsid w:val="00807354"/>
    <w:rsid w:val="00810039"/>
    <w:rsid w:val="0081016F"/>
    <w:rsid w:val="00810723"/>
    <w:rsid w:val="00810724"/>
    <w:rsid w:val="008108D4"/>
    <w:rsid w:val="00811331"/>
    <w:rsid w:val="00811709"/>
    <w:rsid w:val="0081185E"/>
    <w:rsid w:val="00811AED"/>
    <w:rsid w:val="00811CA8"/>
    <w:rsid w:val="00812EB8"/>
    <w:rsid w:val="0081313B"/>
    <w:rsid w:val="0081349C"/>
    <w:rsid w:val="00813DF8"/>
    <w:rsid w:val="0081418E"/>
    <w:rsid w:val="008143CD"/>
    <w:rsid w:val="008148E4"/>
    <w:rsid w:val="00814AEF"/>
    <w:rsid w:val="008150DC"/>
    <w:rsid w:val="0081517A"/>
    <w:rsid w:val="00815CFF"/>
    <w:rsid w:val="00816716"/>
    <w:rsid w:val="00816E3E"/>
    <w:rsid w:val="00817347"/>
    <w:rsid w:val="008173B8"/>
    <w:rsid w:val="008177DC"/>
    <w:rsid w:val="008177E7"/>
    <w:rsid w:val="00817DE8"/>
    <w:rsid w:val="00817ECF"/>
    <w:rsid w:val="00820B03"/>
    <w:rsid w:val="00820B12"/>
    <w:rsid w:val="00820E58"/>
    <w:rsid w:val="00821339"/>
    <w:rsid w:val="0082173A"/>
    <w:rsid w:val="008224C0"/>
    <w:rsid w:val="00822505"/>
    <w:rsid w:val="0082311C"/>
    <w:rsid w:val="008238B6"/>
    <w:rsid w:val="00823FEA"/>
    <w:rsid w:val="00823FF1"/>
    <w:rsid w:val="00824391"/>
    <w:rsid w:val="008243CF"/>
    <w:rsid w:val="00824BE7"/>
    <w:rsid w:val="00825775"/>
    <w:rsid w:val="00825EC6"/>
    <w:rsid w:val="008266FB"/>
    <w:rsid w:val="00827068"/>
    <w:rsid w:val="00827509"/>
    <w:rsid w:val="008277A9"/>
    <w:rsid w:val="008279BD"/>
    <w:rsid w:val="008279FB"/>
    <w:rsid w:val="00827B2E"/>
    <w:rsid w:val="00827F8B"/>
    <w:rsid w:val="00830DA0"/>
    <w:rsid w:val="008311B4"/>
    <w:rsid w:val="008315B5"/>
    <w:rsid w:val="00832782"/>
    <w:rsid w:val="00832C36"/>
    <w:rsid w:val="00832EA8"/>
    <w:rsid w:val="008333DE"/>
    <w:rsid w:val="0083359F"/>
    <w:rsid w:val="00833673"/>
    <w:rsid w:val="00833C02"/>
    <w:rsid w:val="00834058"/>
    <w:rsid w:val="0083459A"/>
    <w:rsid w:val="008345D1"/>
    <w:rsid w:val="00834B54"/>
    <w:rsid w:val="00834E3B"/>
    <w:rsid w:val="008351A9"/>
    <w:rsid w:val="008358E0"/>
    <w:rsid w:val="00835999"/>
    <w:rsid w:val="008363E4"/>
    <w:rsid w:val="0083655C"/>
    <w:rsid w:val="00836A4E"/>
    <w:rsid w:val="00837290"/>
    <w:rsid w:val="0083741E"/>
    <w:rsid w:val="008400E3"/>
    <w:rsid w:val="00840202"/>
    <w:rsid w:val="008403C5"/>
    <w:rsid w:val="0084122F"/>
    <w:rsid w:val="008413A5"/>
    <w:rsid w:val="00841BB5"/>
    <w:rsid w:val="0084219F"/>
    <w:rsid w:val="0084268C"/>
    <w:rsid w:val="0084286F"/>
    <w:rsid w:val="00842E77"/>
    <w:rsid w:val="008436E8"/>
    <w:rsid w:val="00843D0B"/>
    <w:rsid w:val="00843DBF"/>
    <w:rsid w:val="00843F68"/>
    <w:rsid w:val="0084402C"/>
    <w:rsid w:val="00845135"/>
    <w:rsid w:val="00845656"/>
    <w:rsid w:val="008456A7"/>
    <w:rsid w:val="00845E9E"/>
    <w:rsid w:val="00845FCC"/>
    <w:rsid w:val="00846A6C"/>
    <w:rsid w:val="00846AD9"/>
    <w:rsid w:val="00846E8A"/>
    <w:rsid w:val="008473D5"/>
    <w:rsid w:val="00847867"/>
    <w:rsid w:val="008478A8"/>
    <w:rsid w:val="0084795E"/>
    <w:rsid w:val="00850641"/>
    <w:rsid w:val="008508D8"/>
    <w:rsid w:val="0085293D"/>
    <w:rsid w:val="00853055"/>
    <w:rsid w:val="00853648"/>
    <w:rsid w:val="008541B2"/>
    <w:rsid w:val="00854ADD"/>
    <w:rsid w:val="00854D2C"/>
    <w:rsid w:val="00855255"/>
    <w:rsid w:val="00855280"/>
    <w:rsid w:val="00855330"/>
    <w:rsid w:val="00855366"/>
    <w:rsid w:val="00855450"/>
    <w:rsid w:val="0085565A"/>
    <w:rsid w:val="00856FBE"/>
    <w:rsid w:val="008575AB"/>
    <w:rsid w:val="008579EA"/>
    <w:rsid w:val="00860389"/>
    <w:rsid w:val="00860A96"/>
    <w:rsid w:val="008616E0"/>
    <w:rsid w:val="00861858"/>
    <w:rsid w:val="00862622"/>
    <w:rsid w:val="00862DE1"/>
    <w:rsid w:val="0086355A"/>
    <w:rsid w:val="008636DF"/>
    <w:rsid w:val="00864103"/>
    <w:rsid w:val="00864716"/>
    <w:rsid w:val="008650C0"/>
    <w:rsid w:val="00865834"/>
    <w:rsid w:val="00866592"/>
    <w:rsid w:val="0086698F"/>
    <w:rsid w:val="00866F80"/>
    <w:rsid w:val="00867079"/>
    <w:rsid w:val="00867A01"/>
    <w:rsid w:val="00867CBC"/>
    <w:rsid w:val="00867FF0"/>
    <w:rsid w:val="00870AEA"/>
    <w:rsid w:val="00871681"/>
    <w:rsid w:val="008724A0"/>
    <w:rsid w:val="008725BC"/>
    <w:rsid w:val="008729E1"/>
    <w:rsid w:val="008731A9"/>
    <w:rsid w:val="0087379A"/>
    <w:rsid w:val="00873976"/>
    <w:rsid w:val="00873C35"/>
    <w:rsid w:val="00873E49"/>
    <w:rsid w:val="00874272"/>
    <w:rsid w:val="008743CD"/>
    <w:rsid w:val="0087485C"/>
    <w:rsid w:val="00874EA1"/>
    <w:rsid w:val="008750E9"/>
    <w:rsid w:val="0087510D"/>
    <w:rsid w:val="00875D1B"/>
    <w:rsid w:val="00876285"/>
    <w:rsid w:val="00876296"/>
    <w:rsid w:val="00876819"/>
    <w:rsid w:val="00877935"/>
    <w:rsid w:val="008802E4"/>
    <w:rsid w:val="00880585"/>
    <w:rsid w:val="00880749"/>
    <w:rsid w:val="00880FCC"/>
    <w:rsid w:val="00881B11"/>
    <w:rsid w:val="00881D32"/>
    <w:rsid w:val="00881ED3"/>
    <w:rsid w:val="00882FEB"/>
    <w:rsid w:val="00883C92"/>
    <w:rsid w:val="008847E9"/>
    <w:rsid w:val="00884E79"/>
    <w:rsid w:val="0088526F"/>
    <w:rsid w:val="0088545C"/>
    <w:rsid w:val="00885966"/>
    <w:rsid w:val="00885C17"/>
    <w:rsid w:val="00885D90"/>
    <w:rsid w:val="00886C0D"/>
    <w:rsid w:val="00886C70"/>
    <w:rsid w:val="00887C96"/>
    <w:rsid w:val="00887F6F"/>
    <w:rsid w:val="008900B7"/>
    <w:rsid w:val="008901F8"/>
    <w:rsid w:val="00891177"/>
    <w:rsid w:val="0089143A"/>
    <w:rsid w:val="00891469"/>
    <w:rsid w:val="008915AB"/>
    <w:rsid w:val="0089160E"/>
    <w:rsid w:val="0089188E"/>
    <w:rsid w:val="008918E1"/>
    <w:rsid w:val="0089199D"/>
    <w:rsid w:val="00891F15"/>
    <w:rsid w:val="008924F2"/>
    <w:rsid w:val="00892F83"/>
    <w:rsid w:val="00893217"/>
    <w:rsid w:val="008932AA"/>
    <w:rsid w:val="008939DE"/>
    <w:rsid w:val="00893F4F"/>
    <w:rsid w:val="0089407D"/>
    <w:rsid w:val="00894380"/>
    <w:rsid w:val="00894BB4"/>
    <w:rsid w:val="00894CA3"/>
    <w:rsid w:val="00894E7E"/>
    <w:rsid w:val="0089578E"/>
    <w:rsid w:val="00895C0C"/>
    <w:rsid w:val="0089615A"/>
    <w:rsid w:val="008966FF"/>
    <w:rsid w:val="0089696E"/>
    <w:rsid w:val="00896F0F"/>
    <w:rsid w:val="008975F2"/>
    <w:rsid w:val="008A06F0"/>
    <w:rsid w:val="008A06FF"/>
    <w:rsid w:val="008A0924"/>
    <w:rsid w:val="008A0BC9"/>
    <w:rsid w:val="008A0DD3"/>
    <w:rsid w:val="008A1421"/>
    <w:rsid w:val="008A1597"/>
    <w:rsid w:val="008A161D"/>
    <w:rsid w:val="008A2080"/>
    <w:rsid w:val="008A27C4"/>
    <w:rsid w:val="008A28F6"/>
    <w:rsid w:val="008A2CAC"/>
    <w:rsid w:val="008A2CB7"/>
    <w:rsid w:val="008A3612"/>
    <w:rsid w:val="008A3F66"/>
    <w:rsid w:val="008A4210"/>
    <w:rsid w:val="008A4295"/>
    <w:rsid w:val="008A4625"/>
    <w:rsid w:val="008A4C86"/>
    <w:rsid w:val="008A53AD"/>
    <w:rsid w:val="008A58B7"/>
    <w:rsid w:val="008A67DF"/>
    <w:rsid w:val="008A6D06"/>
    <w:rsid w:val="008A6EAF"/>
    <w:rsid w:val="008A71AF"/>
    <w:rsid w:val="008A7464"/>
    <w:rsid w:val="008A78B8"/>
    <w:rsid w:val="008A7936"/>
    <w:rsid w:val="008A7DC6"/>
    <w:rsid w:val="008B03A0"/>
    <w:rsid w:val="008B03F2"/>
    <w:rsid w:val="008B0AF2"/>
    <w:rsid w:val="008B0E3E"/>
    <w:rsid w:val="008B0FA5"/>
    <w:rsid w:val="008B101E"/>
    <w:rsid w:val="008B109C"/>
    <w:rsid w:val="008B12B9"/>
    <w:rsid w:val="008B143D"/>
    <w:rsid w:val="008B16C1"/>
    <w:rsid w:val="008B1A1A"/>
    <w:rsid w:val="008B300D"/>
    <w:rsid w:val="008B3036"/>
    <w:rsid w:val="008B3316"/>
    <w:rsid w:val="008B33C3"/>
    <w:rsid w:val="008B49DA"/>
    <w:rsid w:val="008B4AE4"/>
    <w:rsid w:val="008B4CDF"/>
    <w:rsid w:val="008B5C02"/>
    <w:rsid w:val="008B6253"/>
    <w:rsid w:val="008B647A"/>
    <w:rsid w:val="008B658D"/>
    <w:rsid w:val="008B6EFF"/>
    <w:rsid w:val="008B75FD"/>
    <w:rsid w:val="008B76CA"/>
    <w:rsid w:val="008B7C6B"/>
    <w:rsid w:val="008B7F4F"/>
    <w:rsid w:val="008B7FFE"/>
    <w:rsid w:val="008C0474"/>
    <w:rsid w:val="008C0A0D"/>
    <w:rsid w:val="008C0DA7"/>
    <w:rsid w:val="008C1021"/>
    <w:rsid w:val="008C1817"/>
    <w:rsid w:val="008C1C14"/>
    <w:rsid w:val="008C1FB6"/>
    <w:rsid w:val="008C21BA"/>
    <w:rsid w:val="008C2413"/>
    <w:rsid w:val="008C29FC"/>
    <w:rsid w:val="008C2D05"/>
    <w:rsid w:val="008C402D"/>
    <w:rsid w:val="008C488F"/>
    <w:rsid w:val="008C4BF8"/>
    <w:rsid w:val="008C4C53"/>
    <w:rsid w:val="008C55FD"/>
    <w:rsid w:val="008C5671"/>
    <w:rsid w:val="008C5809"/>
    <w:rsid w:val="008C5A2C"/>
    <w:rsid w:val="008C5F08"/>
    <w:rsid w:val="008C5F0C"/>
    <w:rsid w:val="008C620E"/>
    <w:rsid w:val="008C685D"/>
    <w:rsid w:val="008C6E80"/>
    <w:rsid w:val="008C6EFC"/>
    <w:rsid w:val="008C711E"/>
    <w:rsid w:val="008C7454"/>
    <w:rsid w:val="008C779A"/>
    <w:rsid w:val="008D05BC"/>
    <w:rsid w:val="008D106D"/>
    <w:rsid w:val="008D11A5"/>
    <w:rsid w:val="008D1649"/>
    <w:rsid w:val="008D2781"/>
    <w:rsid w:val="008D2CC3"/>
    <w:rsid w:val="008D3114"/>
    <w:rsid w:val="008D342E"/>
    <w:rsid w:val="008D37D7"/>
    <w:rsid w:val="008D37FE"/>
    <w:rsid w:val="008D3A65"/>
    <w:rsid w:val="008D433B"/>
    <w:rsid w:val="008D5116"/>
    <w:rsid w:val="008D524A"/>
    <w:rsid w:val="008D524E"/>
    <w:rsid w:val="008D59CE"/>
    <w:rsid w:val="008D6313"/>
    <w:rsid w:val="008D68E7"/>
    <w:rsid w:val="008D6B28"/>
    <w:rsid w:val="008D6EB7"/>
    <w:rsid w:val="008D7D24"/>
    <w:rsid w:val="008E01DA"/>
    <w:rsid w:val="008E049C"/>
    <w:rsid w:val="008E1044"/>
    <w:rsid w:val="008E208A"/>
    <w:rsid w:val="008E21AF"/>
    <w:rsid w:val="008E26EA"/>
    <w:rsid w:val="008E31BF"/>
    <w:rsid w:val="008E37A8"/>
    <w:rsid w:val="008E3FCF"/>
    <w:rsid w:val="008E4104"/>
    <w:rsid w:val="008E4468"/>
    <w:rsid w:val="008E454F"/>
    <w:rsid w:val="008E4653"/>
    <w:rsid w:val="008E478C"/>
    <w:rsid w:val="008E48AB"/>
    <w:rsid w:val="008E4B82"/>
    <w:rsid w:val="008E5717"/>
    <w:rsid w:val="008E5B2F"/>
    <w:rsid w:val="008E5E69"/>
    <w:rsid w:val="008E6158"/>
    <w:rsid w:val="008E73E5"/>
    <w:rsid w:val="008E7A43"/>
    <w:rsid w:val="008F06CA"/>
    <w:rsid w:val="008F0769"/>
    <w:rsid w:val="008F07F1"/>
    <w:rsid w:val="008F0871"/>
    <w:rsid w:val="008F18CE"/>
    <w:rsid w:val="008F2311"/>
    <w:rsid w:val="008F23DC"/>
    <w:rsid w:val="008F242A"/>
    <w:rsid w:val="008F24C8"/>
    <w:rsid w:val="008F28C0"/>
    <w:rsid w:val="008F2921"/>
    <w:rsid w:val="008F2DD7"/>
    <w:rsid w:val="008F3061"/>
    <w:rsid w:val="008F338E"/>
    <w:rsid w:val="008F42E9"/>
    <w:rsid w:val="008F49F5"/>
    <w:rsid w:val="008F4A2B"/>
    <w:rsid w:val="008F5996"/>
    <w:rsid w:val="008F5D83"/>
    <w:rsid w:val="008F5F3C"/>
    <w:rsid w:val="008F6137"/>
    <w:rsid w:val="008F6480"/>
    <w:rsid w:val="008F70E5"/>
    <w:rsid w:val="008F724D"/>
    <w:rsid w:val="008F74B1"/>
    <w:rsid w:val="008F7AC0"/>
    <w:rsid w:val="008F7CEF"/>
    <w:rsid w:val="008F7E93"/>
    <w:rsid w:val="009000F0"/>
    <w:rsid w:val="0090068F"/>
    <w:rsid w:val="009017C6"/>
    <w:rsid w:val="00901AF2"/>
    <w:rsid w:val="00901BD3"/>
    <w:rsid w:val="0090202D"/>
    <w:rsid w:val="0090253F"/>
    <w:rsid w:val="0090288E"/>
    <w:rsid w:val="00902BBD"/>
    <w:rsid w:val="00902E3B"/>
    <w:rsid w:val="0090386A"/>
    <w:rsid w:val="009039DC"/>
    <w:rsid w:val="00903AEC"/>
    <w:rsid w:val="00903C00"/>
    <w:rsid w:val="009048C1"/>
    <w:rsid w:val="00904AB0"/>
    <w:rsid w:val="00904B11"/>
    <w:rsid w:val="009054E1"/>
    <w:rsid w:val="00905A84"/>
    <w:rsid w:val="009063E4"/>
    <w:rsid w:val="00906504"/>
    <w:rsid w:val="00907996"/>
    <w:rsid w:val="00907EDB"/>
    <w:rsid w:val="009101CD"/>
    <w:rsid w:val="00910424"/>
    <w:rsid w:val="00910660"/>
    <w:rsid w:val="00910E62"/>
    <w:rsid w:val="00911005"/>
    <w:rsid w:val="0091176F"/>
    <w:rsid w:val="00911A05"/>
    <w:rsid w:val="00912015"/>
    <w:rsid w:val="00912063"/>
    <w:rsid w:val="00912595"/>
    <w:rsid w:val="0091294B"/>
    <w:rsid w:val="00912BEC"/>
    <w:rsid w:val="009138B0"/>
    <w:rsid w:val="00913C2A"/>
    <w:rsid w:val="00914393"/>
    <w:rsid w:val="0091456D"/>
    <w:rsid w:val="00915190"/>
    <w:rsid w:val="0091579A"/>
    <w:rsid w:val="009157C3"/>
    <w:rsid w:val="00915E4B"/>
    <w:rsid w:val="00916119"/>
    <w:rsid w:val="00916B69"/>
    <w:rsid w:val="00916BEE"/>
    <w:rsid w:val="00916CFE"/>
    <w:rsid w:val="009171C2"/>
    <w:rsid w:val="00917BE2"/>
    <w:rsid w:val="00917CC5"/>
    <w:rsid w:val="00920617"/>
    <w:rsid w:val="00920B61"/>
    <w:rsid w:val="00921213"/>
    <w:rsid w:val="009212B0"/>
    <w:rsid w:val="00922C46"/>
    <w:rsid w:val="00923062"/>
    <w:rsid w:val="00923760"/>
    <w:rsid w:val="00923B96"/>
    <w:rsid w:val="00924921"/>
    <w:rsid w:val="00924F8D"/>
    <w:rsid w:val="009251EC"/>
    <w:rsid w:val="00925584"/>
    <w:rsid w:val="00925D61"/>
    <w:rsid w:val="0092612D"/>
    <w:rsid w:val="009265D0"/>
    <w:rsid w:val="00926BBF"/>
    <w:rsid w:val="0092738B"/>
    <w:rsid w:val="009275A2"/>
    <w:rsid w:val="00927AB4"/>
    <w:rsid w:val="00930065"/>
    <w:rsid w:val="009302A1"/>
    <w:rsid w:val="0093035E"/>
    <w:rsid w:val="009303B8"/>
    <w:rsid w:val="0093070E"/>
    <w:rsid w:val="00930B5F"/>
    <w:rsid w:val="00931522"/>
    <w:rsid w:val="009315AB"/>
    <w:rsid w:val="0093172D"/>
    <w:rsid w:val="00931895"/>
    <w:rsid w:val="00931D40"/>
    <w:rsid w:val="00931DB3"/>
    <w:rsid w:val="00932456"/>
    <w:rsid w:val="009326F0"/>
    <w:rsid w:val="00933428"/>
    <w:rsid w:val="00933584"/>
    <w:rsid w:val="009337B4"/>
    <w:rsid w:val="00933930"/>
    <w:rsid w:val="009342BD"/>
    <w:rsid w:val="009344C0"/>
    <w:rsid w:val="0093492D"/>
    <w:rsid w:val="00934937"/>
    <w:rsid w:val="009349A3"/>
    <w:rsid w:val="00934C36"/>
    <w:rsid w:val="00934E4E"/>
    <w:rsid w:val="009353A9"/>
    <w:rsid w:val="0093551F"/>
    <w:rsid w:val="0093553D"/>
    <w:rsid w:val="00935B7A"/>
    <w:rsid w:val="00936054"/>
    <w:rsid w:val="009363D3"/>
    <w:rsid w:val="009363ED"/>
    <w:rsid w:val="00936616"/>
    <w:rsid w:val="0093663D"/>
    <w:rsid w:val="00936B1C"/>
    <w:rsid w:val="00936E16"/>
    <w:rsid w:val="00937199"/>
    <w:rsid w:val="0093782F"/>
    <w:rsid w:val="00940180"/>
    <w:rsid w:val="00940C89"/>
    <w:rsid w:val="00941287"/>
    <w:rsid w:val="0094190E"/>
    <w:rsid w:val="00941B00"/>
    <w:rsid w:val="00941B36"/>
    <w:rsid w:val="009421F0"/>
    <w:rsid w:val="00942304"/>
    <w:rsid w:val="0094242F"/>
    <w:rsid w:val="009424A5"/>
    <w:rsid w:val="00942C32"/>
    <w:rsid w:val="0094332C"/>
    <w:rsid w:val="009434BD"/>
    <w:rsid w:val="0094360E"/>
    <w:rsid w:val="00943B25"/>
    <w:rsid w:val="00943DE3"/>
    <w:rsid w:val="00943FDE"/>
    <w:rsid w:val="009447F7"/>
    <w:rsid w:val="00944C4B"/>
    <w:rsid w:val="00944C59"/>
    <w:rsid w:val="0094597E"/>
    <w:rsid w:val="0094599D"/>
    <w:rsid w:val="00945B69"/>
    <w:rsid w:val="009463B8"/>
    <w:rsid w:val="00946C66"/>
    <w:rsid w:val="00946CB4"/>
    <w:rsid w:val="00947BA3"/>
    <w:rsid w:val="009508FB"/>
    <w:rsid w:val="009509DF"/>
    <w:rsid w:val="00950BD0"/>
    <w:rsid w:val="00951980"/>
    <w:rsid w:val="00951AD9"/>
    <w:rsid w:val="00951CCC"/>
    <w:rsid w:val="00951EFC"/>
    <w:rsid w:val="00952264"/>
    <w:rsid w:val="009523FE"/>
    <w:rsid w:val="00952433"/>
    <w:rsid w:val="009527EC"/>
    <w:rsid w:val="00952ED9"/>
    <w:rsid w:val="00953131"/>
    <w:rsid w:val="009537E9"/>
    <w:rsid w:val="00953E13"/>
    <w:rsid w:val="00954836"/>
    <w:rsid w:val="00955108"/>
    <w:rsid w:val="0095583E"/>
    <w:rsid w:val="0095590B"/>
    <w:rsid w:val="00956760"/>
    <w:rsid w:val="00956925"/>
    <w:rsid w:val="00956C01"/>
    <w:rsid w:val="00956F8E"/>
    <w:rsid w:val="00957027"/>
    <w:rsid w:val="009575AB"/>
    <w:rsid w:val="00957A64"/>
    <w:rsid w:val="00957FF0"/>
    <w:rsid w:val="009601D8"/>
    <w:rsid w:val="00960D9B"/>
    <w:rsid w:val="00960FFC"/>
    <w:rsid w:val="009613E6"/>
    <w:rsid w:val="009617FB"/>
    <w:rsid w:val="00961FD1"/>
    <w:rsid w:val="00962633"/>
    <w:rsid w:val="0096290E"/>
    <w:rsid w:val="00962B8E"/>
    <w:rsid w:val="00962C80"/>
    <w:rsid w:val="00962D67"/>
    <w:rsid w:val="009630F5"/>
    <w:rsid w:val="009635E6"/>
    <w:rsid w:val="00963939"/>
    <w:rsid w:val="00963BD0"/>
    <w:rsid w:val="0096404D"/>
    <w:rsid w:val="00964130"/>
    <w:rsid w:val="00964455"/>
    <w:rsid w:val="0096458C"/>
    <w:rsid w:val="00964665"/>
    <w:rsid w:val="009646D9"/>
    <w:rsid w:val="009646F0"/>
    <w:rsid w:val="009648DC"/>
    <w:rsid w:val="00964C0E"/>
    <w:rsid w:val="0096677C"/>
    <w:rsid w:val="00966CA0"/>
    <w:rsid w:val="00966D0E"/>
    <w:rsid w:val="0096790F"/>
    <w:rsid w:val="009705DD"/>
    <w:rsid w:val="0097087A"/>
    <w:rsid w:val="00970A1C"/>
    <w:rsid w:val="00970FC0"/>
    <w:rsid w:val="009710D7"/>
    <w:rsid w:val="00971124"/>
    <w:rsid w:val="0097178E"/>
    <w:rsid w:val="009719B1"/>
    <w:rsid w:val="00971B4E"/>
    <w:rsid w:val="00971F2A"/>
    <w:rsid w:val="009721F7"/>
    <w:rsid w:val="00972499"/>
    <w:rsid w:val="00972E22"/>
    <w:rsid w:val="00973308"/>
    <w:rsid w:val="0097386E"/>
    <w:rsid w:val="00974500"/>
    <w:rsid w:val="00974B91"/>
    <w:rsid w:val="009752C0"/>
    <w:rsid w:val="00975489"/>
    <w:rsid w:val="00975999"/>
    <w:rsid w:val="00976245"/>
    <w:rsid w:val="00976333"/>
    <w:rsid w:val="00976883"/>
    <w:rsid w:val="00977072"/>
    <w:rsid w:val="0097732F"/>
    <w:rsid w:val="0097769A"/>
    <w:rsid w:val="00977E48"/>
    <w:rsid w:val="00980592"/>
    <w:rsid w:val="00980C4A"/>
    <w:rsid w:val="0098117F"/>
    <w:rsid w:val="00981243"/>
    <w:rsid w:val="00981465"/>
    <w:rsid w:val="00981646"/>
    <w:rsid w:val="009816B2"/>
    <w:rsid w:val="0098189D"/>
    <w:rsid w:val="00981CCC"/>
    <w:rsid w:val="009822B0"/>
    <w:rsid w:val="00982E54"/>
    <w:rsid w:val="00982F63"/>
    <w:rsid w:val="00983769"/>
    <w:rsid w:val="00983EEF"/>
    <w:rsid w:val="009844E0"/>
    <w:rsid w:val="009845B6"/>
    <w:rsid w:val="009850DB"/>
    <w:rsid w:val="00985757"/>
    <w:rsid w:val="00985834"/>
    <w:rsid w:val="00985A40"/>
    <w:rsid w:val="00985A56"/>
    <w:rsid w:val="00985CFB"/>
    <w:rsid w:val="00985D1C"/>
    <w:rsid w:val="00985D77"/>
    <w:rsid w:val="00985FD0"/>
    <w:rsid w:val="009863CE"/>
    <w:rsid w:val="009866B6"/>
    <w:rsid w:val="009867BB"/>
    <w:rsid w:val="00986B49"/>
    <w:rsid w:val="00986B52"/>
    <w:rsid w:val="00986BBB"/>
    <w:rsid w:val="00986F8A"/>
    <w:rsid w:val="0098718F"/>
    <w:rsid w:val="009872EC"/>
    <w:rsid w:val="00987636"/>
    <w:rsid w:val="00987C96"/>
    <w:rsid w:val="0099091E"/>
    <w:rsid w:val="00990A35"/>
    <w:rsid w:val="00990C2F"/>
    <w:rsid w:val="00990E51"/>
    <w:rsid w:val="0099111D"/>
    <w:rsid w:val="009921CD"/>
    <w:rsid w:val="00992258"/>
    <w:rsid w:val="00992475"/>
    <w:rsid w:val="00992608"/>
    <w:rsid w:val="00992F2B"/>
    <w:rsid w:val="0099327C"/>
    <w:rsid w:val="00993590"/>
    <w:rsid w:val="00993B50"/>
    <w:rsid w:val="00993C9B"/>
    <w:rsid w:val="00993D83"/>
    <w:rsid w:val="00993DCF"/>
    <w:rsid w:val="009942DC"/>
    <w:rsid w:val="0099452A"/>
    <w:rsid w:val="00994E1E"/>
    <w:rsid w:val="00995124"/>
    <w:rsid w:val="009954AB"/>
    <w:rsid w:val="00995C6B"/>
    <w:rsid w:val="00996096"/>
    <w:rsid w:val="00996C6E"/>
    <w:rsid w:val="00996FEC"/>
    <w:rsid w:val="0099765D"/>
    <w:rsid w:val="0099767C"/>
    <w:rsid w:val="00997907"/>
    <w:rsid w:val="009A016A"/>
    <w:rsid w:val="009A0898"/>
    <w:rsid w:val="009A0C12"/>
    <w:rsid w:val="009A19E4"/>
    <w:rsid w:val="009A1F84"/>
    <w:rsid w:val="009A207D"/>
    <w:rsid w:val="009A2135"/>
    <w:rsid w:val="009A21A2"/>
    <w:rsid w:val="009A26D3"/>
    <w:rsid w:val="009A2CCE"/>
    <w:rsid w:val="009A333C"/>
    <w:rsid w:val="009A33A7"/>
    <w:rsid w:val="009A356F"/>
    <w:rsid w:val="009A3D79"/>
    <w:rsid w:val="009A3DC7"/>
    <w:rsid w:val="009A4331"/>
    <w:rsid w:val="009A4C37"/>
    <w:rsid w:val="009A4FAD"/>
    <w:rsid w:val="009A5288"/>
    <w:rsid w:val="009A5326"/>
    <w:rsid w:val="009A5628"/>
    <w:rsid w:val="009A5DBB"/>
    <w:rsid w:val="009A5FA1"/>
    <w:rsid w:val="009A65CB"/>
    <w:rsid w:val="009A6783"/>
    <w:rsid w:val="009A6C83"/>
    <w:rsid w:val="009A6E77"/>
    <w:rsid w:val="009B0E44"/>
    <w:rsid w:val="009B1007"/>
    <w:rsid w:val="009B1371"/>
    <w:rsid w:val="009B15A6"/>
    <w:rsid w:val="009B1F59"/>
    <w:rsid w:val="009B204B"/>
    <w:rsid w:val="009B25E7"/>
    <w:rsid w:val="009B2A21"/>
    <w:rsid w:val="009B3265"/>
    <w:rsid w:val="009B36DC"/>
    <w:rsid w:val="009B377E"/>
    <w:rsid w:val="009B3CE2"/>
    <w:rsid w:val="009B3D76"/>
    <w:rsid w:val="009B42B5"/>
    <w:rsid w:val="009B46B5"/>
    <w:rsid w:val="009B46C0"/>
    <w:rsid w:val="009B49D8"/>
    <w:rsid w:val="009B4C44"/>
    <w:rsid w:val="009B52AC"/>
    <w:rsid w:val="009B55F1"/>
    <w:rsid w:val="009B5641"/>
    <w:rsid w:val="009B57A9"/>
    <w:rsid w:val="009B5916"/>
    <w:rsid w:val="009B5AB4"/>
    <w:rsid w:val="009B5E40"/>
    <w:rsid w:val="009B5E63"/>
    <w:rsid w:val="009B63CB"/>
    <w:rsid w:val="009B649D"/>
    <w:rsid w:val="009B651C"/>
    <w:rsid w:val="009B6F11"/>
    <w:rsid w:val="009B7E96"/>
    <w:rsid w:val="009B7EA8"/>
    <w:rsid w:val="009C034D"/>
    <w:rsid w:val="009C0B24"/>
    <w:rsid w:val="009C0D1F"/>
    <w:rsid w:val="009C16E7"/>
    <w:rsid w:val="009C1BFF"/>
    <w:rsid w:val="009C1DFF"/>
    <w:rsid w:val="009C2558"/>
    <w:rsid w:val="009C25CD"/>
    <w:rsid w:val="009C3069"/>
    <w:rsid w:val="009C3520"/>
    <w:rsid w:val="009C3688"/>
    <w:rsid w:val="009C38E8"/>
    <w:rsid w:val="009C3DBE"/>
    <w:rsid w:val="009C4DFA"/>
    <w:rsid w:val="009C515D"/>
    <w:rsid w:val="009C5C79"/>
    <w:rsid w:val="009C5FE5"/>
    <w:rsid w:val="009C73F5"/>
    <w:rsid w:val="009C7444"/>
    <w:rsid w:val="009C7F89"/>
    <w:rsid w:val="009D084E"/>
    <w:rsid w:val="009D0D4F"/>
    <w:rsid w:val="009D1413"/>
    <w:rsid w:val="009D18AF"/>
    <w:rsid w:val="009D1DBE"/>
    <w:rsid w:val="009D1F48"/>
    <w:rsid w:val="009D215F"/>
    <w:rsid w:val="009D274E"/>
    <w:rsid w:val="009D2A59"/>
    <w:rsid w:val="009D2DFE"/>
    <w:rsid w:val="009D3046"/>
    <w:rsid w:val="009D3289"/>
    <w:rsid w:val="009D50A6"/>
    <w:rsid w:val="009D5250"/>
    <w:rsid w:val="009D5486"/>
    <w:rsid w:val="009D5658"/>
    <w:rsid w:val="009D5C4B"/>
    <w:rsid w:val="009D5F53"/>
    <w:rsid w:val="009D6E83"/>
    <w:rsid w:val="009D7154"/>
    <w:rsid w:val="009D74CA"/>
    <w:rsid w:val="009D78A0"/>
    <w:rsid w:val="009D795B"/>
    <w:rsid w:val="009D7BAF"/>
    <w:rsid w:val="009D7DE3"/>
    <w:rsid w:val="009E01E5"/>
    <w:rsid w:val="009E0249"/>
    <w:rsid w:val="009E04C8"/>
    <w:rsid w:val="009E058E"/>
    <w:rsid w:val="009E06CF"/>
    <w:rsid w:val="009E09B7"/>
    <w:rsid w:val="009E0ADF"/>
    <w:rsid w:val="009E0DB0"/>
    <w:rsid w:val="009E0E40"/>
    <w:rsid w:val="009E0FCA"/>
    <w:rsid w:val="009E16B5"/>
    <w:rsid w:val="009E1845"/>
    <w:rsid w:val="009E1C7B"/>
    <w:rsid w:val="009E29AF"/>
    <w:rsid w:val="009E2CB7"/>
    <w:rsid w:val="009E324F"/>
    <w:rsid w:val="009E35B0"/>
    <w:rsid w:val="009E3747"/>
    <w:rsid w:val="009E4AD9"/>
    <w:rsid w:val="009E4CC0"/>
    <w:rsid w:val="009E4CE9"/>
    <w:rsid w:val="009E5417"/>
    <w:rsid w:val="009E5D4C"/>
    <w:rsid w:val="009E5E03"/>
    <w:rsid w:val="009E60D5"/>
    <w:rsid w:val="009E6491"/>
    <w:rsid w:val="009E665C"/>
    <w:rsid w:val="009E68B1"/>
    <w:rsid w:val="009E6CFB"/>
    <w:rsid w:val="009E72F2"/>
    <w:rsid w:val="009E7576"/>
    <w:rsid w:val="009E7578"/>
    <w:rsid w:val="009E79E0"/>
    <w:rsid w:val="009E7C1D"/>
    <w:rsid w:val="009E7D23"/>
    <w:rsid w:val="009F01B2"/>
    <w:rsid w:val="009F0551"/>
    <w:rsid w:val="009F09C5"/>
    <w:rsid w:val="009F1590"/>
    <w:rsid w:val="009F1948"/>
    <w:rsid w:val="009F1ACD"/>
    <w:rsid w:val="009F1B9E"/>
    <w:rsid w:val="009F1E89"/>
    <w:rsid w:val="009F21B3"/>
    <w:rsid w:val="009F2491"/>
    <w:rsid w:val="009F2B87"/>
    <w:rsid w:val="009F2E13"/>
    <w:rsid w:val="009F340E"/>
    <w:rsid w:val="009F3531"/>
    <w:rsid w:val="009F3548"/>
    <w:rsid w:val="009F3CEB"/>
    <w:rsid w:val="009F3D50"/>
    <w:rsid w:val="009F454E"/>
    <w:rsid w:val="009F53E0"/>
    <w:rsid w:val="009F547F"/>
    <w:rsid w:val="009F6366"/>
    <w:rsid w:val="009F67C5"/>
    <w:rsid w:val="009F6A61"/>
    <w:rsid w:val="009F6BF7"/>
    <w:rsid w:val="009F6E00"/>
    <w:rsid w:val="009F7EBB"/>
    <w:rsid w:val="00A003C8"/>
    <w:rsid w:val="00A00C25"/>
    <w:rsid w:val="00A00EF0"/>
    <w:rsid w:val="00A013EC"/>
    <w:rsid w:val="00A018D5"/>
    <w:rsid w:val="00A01AE7"/>
    <w:rsid w:val="00A02486"/>
    <w:rsid w:val="00A02E31"/>
    <w:rsid w:val="00A031ED"/>
    <w:rsid w:val="00A0335E"/>
    <w:rsid w:val="00A03739"/>
    <w:rsid w:val="00A0452B"/>
    <w:rsid w:val="00A04C9B"/>
    <w:rsid w:val="00A04E13"/>
    <w:rsid w:val="00A055E5"/>
    <w:rsid w:val="00A0579D"/>
    <w:rsid w:val="00A059E3"/>
    <w:rsid w:val="00A05B60"/>
    <w:rsid w:val="00A05BCA"/>
    <w:rsid w:val="00A05C42"/>
    <w:rsid w:val="00A068BB"/>
    <w:rsid w:val="00A077B1"/>
    <w:rsid w:val="00A07981"/>
    <w:rsid w:val="00A07AF3"/>
    <w:rsid w:val="00A07D38"/>
    <w:rsid w:val="00A07D6F"/>
    <w:rsid w:val="00A1161E"/>
    <w:rsid w:val="00A11706"/>
    <w:rsid w:val="00A119DE"/>
    <w:rsid w:val="00A126CE"/>
    <w:rsid w:val="00A1303E"/>
    <w:rsid w:val="00A13043"/>
    <w:rsid w:val="00A13441"/>
    <w:rsid w:val="00A137C3"/>
    <w:rsid w:val="00A13AD2"/>
    <w:rsid w:val="00A13B10"/>
    <w:rsid w:val="00A13F6C"/>
    <w:rsid w:val="00A14307"/>
    <w:rsid w:val="00A14462"/>
    <w:rsid w:val="00A1495A"/>
    <w:rsid w:val="00A14D77"/>
    <w:rsid w:val="00A14ED6"/>
    <w:rsid w:val="00A14FC3"/>
    <w:rsid w:val="00A15D5C"/>
    <w:rsid w:val="00A15DD2"/>
    <w:rsid w:val="00A16375"/>
    <w:rsid w:val="00A16474"/>
    <w:rsid w:val="00A16E9C"/>
    <w:rsid w:val="00A16F7F"/>
    <w:rsid w:val="00A1713F"/>
    <w:rsid w:val="00A2068C"/>
    <w:rsid w:val="00A20DEA"/>
    <w:rsid w:val="00A20F18"/>
    <w:rsid w:val="00A21189"/>
    <w:rsid w:val="00A211B3"/>
    <w:rsid w:val="00A216CE"/>
    <w:rsid w:val="00A22181"/>
    <w:rsid w:val="00A227DA"/>
    <w:rsid w:val="00A22D23"/>
    <w:rsid w:val="00A2374F"/>
    <w:rsid w:val="00A2384F"/>
    <w:rsid w:val="00A242C6"/>
    <w:rsid w:val="00A243DB"/>
    <w:rsid w:val="00A2448E"/>
    <w:rsid w:val="00A24A47"/>
    <w:rsid w:val="00A24CE0"/>
    <w:rsid w:val="00A2509B"/>
    <w:rsid w:val="00A252F4"/>
    <w:rsid w:val="00A25433"/>
    <w:rsid w:val="00A255EB"/>
    <w:rsid w:val="00A25A5B"/>
    <w:rsid w:val="00A25E71"/>
    <w:rsid w:val="00A26379"/>
    <w:rsid w:val="00A2690F"/>
    <w:rsid w:val="00A27108"/>
    <w:rsid w:val="00A271F9"/>
    <w:rsid w:val="00A274F8"/>
    <w:rsid w:val="00A31026"/>
    <w:rsid w:val="00A310BC"/>
    <w:rsid w:val="00A314A2"/>
    <w:rsid w:val="00A31DE4"/>
    <w:rsid w:val="00A31F96"/>
    <w:rsid w:val="00A320D4"/>
    <w:rsid w:val="00A321B6"/>
    <w:rsid w:val="00A3242F"/>
    <w:rsid w:val="00A3301E"/>
    <w:rsid w:val="00A3320D"/>
    <w:rsid w:val="00A33446"/>
    <w:rsid w:val="00A33566"/>
    <w:rsid w:val="00A33EBB"/>
    <w:rsid w:val="00A34FE1"/>
    <w:rsid w:val="00A3560E"/>
    <w:rsid w:val="00A35C74"/>
    <w:rsid w:val="00A35E07"/>
    <w:rsid w:val="00A363B3"/>
    <w:rsid w:val="00A3647B"/>
    <w:rsid w:val="00A36653"/>
    <w:rsid w:val="00A36760"/>
    <w:rsid w:val="00A36984"/>
    <w:rsid w:val="00A378C6"/>
    <w:rsid w:val="00A4009E"/>
    <w:rsid w:val="00A40451"/>
    <w:rsid w:val="00A40460"/>
    <w:rsid w:val="00A40601"/>
    <w:rsid w:val="00A416A7"/>
    <w:rsid w:val="00A418AD"/>
    <w:rsid w:val="00A41900"/>
    <w:rsid w:val="00A41908"/>
    <w:rsid w:val="00A41AF3"/>
    <w:rsid w:val="00A41AFE"/>
    <w:rsid w:val="00A41B53"/>
    <w:rsid w:val="00A42077"/>
    <w:rsid w:val="00A4219C"/>
    <w:rsid w:val="00A425AB"/>
    <w:rsid w:val="00A426E7"/>
    <w:rsid w:val="00A42A5B"/>
    <w:rsid w:val="00A42BB5"/>
    <w:rsid w:val="00A42E67"/>
    <w:rsid w:val="00A43221"/>
    <w:rsid w:val="00A433E6"/>
    <w:rsid w:val="00A43908"/>
    <w:rsid w:val="00A43AB6"/>
    <w:rsid w:val="00A43DE3"/>
    <w:rsid w:val="00A44D20"/>
    <w:rsid w:val="00A45060"/>
    <w:rsid w:val="00A45D68"/>
    <w:rsid w:val="00A46DC2"/>
    <w:rsid w:val="00A473DD"/>
    <w:rsid w:val="00A474BD"/>
    <w:rsid w:val="00A50343"/>
    <w:rsid w:val="00A5065B"/>
    <w:rsid w:val="00A50CD7"/>
    <w:rsid w:val="00A51000"/>
    <w:rsid w:val="00A51EF0"/>
    <w:rsid w:val="00A5312D"/>
    <w:rsid w:val="00A541DC"/>
    <w:rsid w:val="00A54866"/>
    <w:rsid w:val="00A54A60"/>
    <w:rsid w:val="00A54FCD"/>
    <w:rsid w:val="00A55E03"/>
    <w:rsid w:val="00A55EA7"/>
    <w:rsid w:val="00A5612C"/>
    <w:rsid w:val="00A56333"/>
    <w:rsid w:val="00A56352"/>
    <w:rsid w:val="00A56D16"/>
    <w:rsid w:val="00A570A2"/>
    <w:rsid w:val="00A5714F"/>
    <w:rsid w:val="00A5736A"/>
    <w:rsid w:val="00A573AF"/>
    <w:rsid w:val="00A57453"/>
    <w:rsid w:val="00A57C0D"/>
    <w:rsid w:val="00A608CE"/>
    <w:rsid w:val="00A6091A"/>
    <w:rsid w:val="00A60E36"/>
    <w:rsid w:val="00A61181"/>
    <w:rsid w:val="00A620AB"/>
    <w:rsid w:val="00A62698"/>
    <w:rsid w:val="00A629FD"/>
    <w:rsid w:val="00A62B0E"/>
    <w:rsid w:val="00A6301F"/>
    <w:rsid w:val="00A63097"/>
    <w:rsid w:val="00A636F8"/>
    <w:rsid w:val="00A63739"/>
    <w:rsid w:val="00A64553"/>
    <w:rsid w:val="00A6479F"/>
    <w:rsid w:val="00A64870"/>
    <w:rsid w:val="00A64EA3"/>
    <w:rsid w:val="00A65415"/>
    <w:rsid w:val="00A657BD"/>
    <w:rsid w:val="00A66325"/>
    <w:rsid w:val="00A664F8"/>
    <w:rsid w:val="00A66895"/>
    <w:rsid w:val="00A669BC"/>
    <w:rsid w:val="00A66B71"/>
    <w:rsid w:val="00A66DA2"/>
    <w:rsid w:val="00A66F56"/>
    <w:rsid w:val="00A672BA"/>
    <w:rsid w:val="00A6770A"/>
    <w:rsid w:val="00A67802"/>
    <w:rsid w:val="00A7034F"/>
    <w:rsid w:val="00A70861"/>
    <w:rsid w:val="00A708F5"/>
    <w:rsid w:val="00A70BC4"/>
    <w:rsid w:val="00A70D3F"/>
    <w:rsid w:val="00A71A96"/>
    <w:rsid w:val="00A71D33"/>
    <w:rsid w:val="00A71DC9"/>
    <w:rsid w:val="00A72216"/>
    <w:rsid w:val="00A7303C"/>
    <w:rsid w:val="00A73DAE"/>
    <w:rsid w:val="00A73E35"/>
    <w:rsid w:val="00A73E37"/>
    <w:rsid w:val="00A74090"/>
    <w:rsid w:val="00A742C0"/>
    <w:rsid w:val="00A74554"/>
    <w:rsid w:val="00A74CF1"/>
    <w:rsid w:val="00A7573B"/>
    <w:rsid w:val="00A757EF"/>
    <w:rsid w:val="00A75BD8"/>
    <w:rsid w:val="00A75DBC"/>
    <w:rsid w:val="00A75EC7"/>
    <w:rsid w:val="00A76036"/>
    <w:rsid w:val="00A76127"/>
    <w:rsid w:val="00A76486"/>
    <w:rsid w:val="00A7653A"/>
    <w:rsid w:val="00A76E07"/>
    <w:rsid w:val="00A77512"/>
    <w:rsid w:val="00A7763F"/>
    <w:rsid w:val="00A77888"/>
    <w:rsid w:val="00A80618"/>
    <w:rsid w:val="00A806D4"/>
    <w:rsid w:val="00A80A5D"/>
    <w:rsid w:val="00A815FA"/>
    <w:rsid w:val="00A81648"/>
    <w:rsid w:val="00A818F7"/>
    <w:rsid w:val="00A81BF2"/>
    <w:rsid w:val="00A821FD"/>
    <w:rsid w:val="00A822FA"/>
    <w:rsid w:val="00A83342"/>
    <w:rsid w:val="00A83A13"/>
    <w:rsid w:val="00A84089"/>
    <w:rsid w:val="00A84799"/>
    <w:rsid w:val="00A84A81"/>
    <w:rsid w:val="00A84C6A"/>
    <w:rsid w:val="00A84DCD"/>
    <w:rsid w:val="00A84E78"/>
    <w:rsid w:val="00A8541C"/>
    <w:rsid w:val="00A8556B"/>
    <w:rsid w:val="00A859D1"/>
    <w:rsid w:val="00A85F2E"/>
    <w:rsid w:val="00A86954"/>
    <w:rsid w:val="00A90235"/>
    <w:rsid w:val="00A90550"/>
    <w:rsid w:val="00A90A9A"/>
    <w:rsid w:val="00A90FF0"/>
    <w:rsid w:val="00A91443"/>
    <w:rsid w:val="00A91575"/>
    <w:rsid w:val="00A9277B"/>
    <w:rsid w:val="00A9284D"/>
    <w:rsid w:val="00A92AAE"/>
    <w:rsid w:val="00A92FCD"/>
    <w:rsid w:val="00A93F54"/>
    <w:rsid w:val="00A944C2"/>
    <w:rsid w:val="00A94B07"/>
    <w:rsid w:val="00A94F2E"/>
    <w:rsid w:val="00A9581D"/>
    <w:rsid w:val="00A958A0"/>
    <w:rsid w:val="00A95AD9"/>
    <w:rsid w:val="00A95B21"/>
    <w:rsid w:val="00A95B3E"/>
    <w:rsid w:val="00A95E87"/>
    <w:rsid w:val="00A95F50"/>
    <w:rsid w:val="00A95FA0"/>
    <w:rsid w:val="00A962BD"/>
    <w:rsid w:val="00A96667"/>
    <w:rsid w:val="00A968B0"/>
    <w:rsid w:val="00A96A8C"/>
    <w:rsid w:val="00A96B14"/>
    <w:rsid w:val="00A96EDA"/>
    <w:rsid w:val="00A96F0D"/>
    <w:rsid w:val="00A96FAF"/>
    <w:rsid w:val="00A9702E"/>
    <w:rsid w:val="00A975D5"/>
    <w:rsid w:val="00A97615"/>
    <w:rsid w:val="00A97832"/>
    <w:rsid w:val="00A979BA"/>
    <w:rsid w:val="00AA120C"/>
    <w:rsid w:val="00AA140E"/>
    <w:rsid w:val="00AA149D"/>
    <w:rsid w:val="00AA1B5E"/>
    <w:rsid w:val="00AA1DFE"/>
    <w:rsid w:val="00AA25F9"/>
    <w:rsid w:val="00AA302D"/>
    <w:rsid w:val="00AA3C6E"/>
    <w:rsid w:val="00AA481D"/>
    <w:rsid w:val="00AA49FA"/>
    <w:rsid w:val="00AA4FF8"/>
    <w:rsid w:val="00AA558A"/>
    <w:rsid w:val="00AA5AAA"/>
    <w:rsid w:val="00AA649A"/>
    <w:rsid w:val="00AA671E"/>
    <w:rsid w:val="00AA6AAC"/>
    <w:rsid w:val="00AA6D2B"/>
    <w:rsid w:val="00AA6E48"/>
    <w:rsid w:val="00AA744A"/>
    <w:rsid w:val="00AA750E"/>
    <w:rsid w:val="00AA7B77"/>
    <w:rsid w:val="00AB024D"/>
    <w:rsid w:val="00AB05A9"/>
    <w:rsid w:val="00AB06D2"/>
    <w:rsid w:val="00AB09A0"/>
    <w:rsid w:val="00AB0C0B"/>
    <w:rsid w:val="00AB11B2"/>
    <w:rsid w:val="00AB1842"/>
    <w:rsid w:val="00AB18F2"/>
    <w:rsid w:val="00AB1C30"/>
    <w:rsid w:val="00AB2187"/>
    <w:rsid w:val="00AB242C"/>
    <w:rsid w:val="00AB2C12"/>
    <w:rsid w:val="00AB2E79"/>
    <w:rsid w:val="00AB2FA8"/>
    <w:rsid w:val="00AB34B1"/>
    <w:rsid w:val="00AB37A4"/>
    <w:rsid w:val="00AB3BF3"/>
    <w:rsid w:val="00AB3D15"/>
    <w:rsid w:val="00AB4D09"/>
    <w:rsid w:val="00AB4FBD"/>
    <w:rsid w:val="00AB5192"/>
    <w:rsid w:val="00AB5EF3"/>
    <w:rsid w:val="00AB60C7"/>
    <w:rsid w:val="00AB680E"/>
    <w:rsid w:val="00AB6BB2"/>
    <w:rsid w:val="00AB6D78"/>
    <w:rsid w:val="00AB741E"/>
    <w:rsid w:val="00AB7A56"/>
    <w:rsid w:val="00AB7CFC"/>
    <w:rsid w:val="00AC04BF"/>
    <w:rsid w:val="00AC0EFE"/>
    <w:rsid w:val="00AC0F1C"/>
    <w:rsid w:val="00AC110D"/>
    <w:rsid w:val="00AC1243"/>
    <w:rsid w:val="00AC1602"/>
    <w:rsid w:val="00AC19F8"/>
    <w:rsid w:val="00AC22C3"/>
    <w:rsid w:val="00AC2403"/>
    <w:rsid w:val="00AC2884"/>
    <w:rsid w:val="00AC2FBA"/>
    <w:rsid w:val="00AC395B"/>
    <w:rsid w:val="00AC3C40"/>
    <w:rsid w:val="00AC3F54"/>
    <w:rsid w:val="00AC433A"/>
    <w:rsid w:val="00AC4E27"/>
    <w:rsid w:val="00AC5037"/>
    <w:rsid w:val="00AC5EE9"/>
    <w:rsid w:val="00AC63D2"/>
    <w:rsid w:val="00AC6B87"/>
    <w:rsid w:val="00AC6D99"/>
    <w:rsid w:val="00AC6E0D"/>
    <w:rsid w:val="00AC70EB"/>
    <w:rsid w:val="00AC7181"/>
    <w:rsid w:val="00AC726C"/>
    <w:rsid w:val="00AC7885"/>
    <w:rsid w:val="00AC7E79"/>
    <w:rsid w:val="00AD05CF"/>
    <w:rsid w:val="00AD0F31"/>
    <w:rsid w:val="00AD1100"/>
    <w:rsid w:val="00AD1AB0"/>
    <w:rsid w:val="00AD1C0B"/>
    <w:rsid w:val="00AD20CD"/>
    <w:rsid w:val="00AD2442"/>
    <w:rsid w:val="00AD2691"/>
    <w:rsid w:val="00AD2734"/>
    <w:rsid w:val="00AD28D1"/>
    <w:rsid w:val="00AD2A88"/>
    <w:rsid w:val="00AD303F"/>
    <w:rsid w:val="00AD3957"/>
    <w:rsid w:val="00AD49EB"/>
    <w:rsid w:val="00AD50A1"/>
    <w:rsid w:val="00AD5A7C"/>
    <w:rsid w:val="00AD5F4B"/>
    <w:rsid w:val="00AD6096"/>
    <w:rsid w:val="00AD623E"/>
    <w:rsid w:val="00AD64D4"/>
    <w:rsid w:val="00AD6844"/>
    <w:rsid w:val="00AD6917"/>
    <w:rsid w:val="00AD6BDB"/>
    <w:rsid w:val="00AD7251"/>
    <w:rsid w:val="00AE06D8"/>
    <w:rsid w:val="00AE0CC4"/>
    <w:rsid w:val="00AE0EC2"/>
    <w:rsid w:val="00AE1045"/>
    <w:rsid w:val="00AE1249"/>
    <w:rsid w:val="00AE1485"/>
    <w:rsid w:val="00AE1877"/>
    <w:rsid w:val="00AE1C21"/>
    <w:rsid w:val="00AE1E18"/>
    <w:rsid w:val="00AE1E21"/>
    <w:rsid w:val="00AE1FBE"/>
    <w:rsid w:val="00AE21B1"/>
    <w:rsid w:val="00AE2440"/>
    <w:rsid w:val="00AE2C7E"/>
    <w:rsid w:val="00AE2CDD"/>
    <w:rsid w:val="00AE2E17"/>
    <w:rsid w:val="00AE3468"/>
    <w:rsid w:val="00AE3501"/>
    <w:rsid w:val="00AE3C9C"/>
    <w:rsid w:val="00AE3D8C"/>
    <w:rsid w:val="00AE3FC2"/>
    <w:rsid w:val="00AE424F"/>
    <w:rsid w:val="00AE448A"/>
    <w:rsid w:val="00AE4B95"/>
    <w:rsid w:val="00AE4E61"/>
    <w:rsid w:val="00AE4ED8"/>
    <w:rsid w:val="00AE53EC"/>
    <w:rsid w:val="00AE5D0E"/>
    <w:rsid w:val="00AE5D89"/>
    <w:rsid w:val="00AE5E0C"/>
    <w:rsid w:val="00AE617F"/>
    <w:rsid w:val="00AE652F"/>
    <w:rsid w:val="00AE6A90"/>
    <w:rsid w:val="00AE7025"/>
    <w:rsid w:val="00AE7155"/>
    <w:rsid w:val="00AE7536"/>
    <w:rsid w:val="00AE7958"/>
    <w:rsid w:val="00AE7983"/>
    <w:rsid w:val="00AE7C62"/>
    <w:rsid w:val="00AE7ECE"/>
    <w:rsid w:val="00AE7F19"/>
    <w:rsid w:val="00AF0983"/>
    <w:rsid w:val="00AF0A70"/>
    <w:rsid w:val="00AF1E34"/>
    <w:rsid w:val="00AF221D"/>
    <w:rsid w:val="00AF2247"/>
    <w:rsid w:val="00AF3041"/>
    <w:rsid w:val="00AF330F"/>
    <w:rsid w:val="00AF4191"/>
    <w:rsid w:val="00AF456F"/>
    <w:rsid w:val="00AF4CE4"/>
    <w:rsid w:val="00AF5170"/>
    <w:rsid w:val="00AF6CE4"/>
    <w:rsid w:val="00AF6E33"/>
    <w:rsid w:val="00AF6EA7"/>
    <w:rsid w:val="00AF72CF"/>
    <w:rsid w:val="00AF739B"/>
    <w:rsid w:val="00AF7586"/>
    <w:rsid w:val="00AF7D39"/>
    <w:rsid w:val="00AF7EFF"/>
    <w:rsid w:val="00B004A4"/>
    <w:rsid w:val="00B004D4"/>
    <w:rsid w:val="00B006AB"/>
    <w:rsid w:val="00B0106A"/>
    <w:rsid w:val="00B0131B"/>
    <w:rsid w:val="00B015B6"/>
    <w:rsid w:val="00B01657"/>
    <w:rsid w:val="00B01B13"/>
    <w:rsid w:val="00B01EEE"/>
    <w:rsid w:val="00B02249"/>
    <w:rsid w:val="00B02BE3"/>
    <w:rsid w:val="00B0315B"/>
    <w:rsid w:val="00B0366D"/>
    <w:rsid w:val="00B039F9"/>
    <w:rsid w:val="00B03AE9"/>
    <w:rsid w:val="00B049AB"/>
    <w:rsid w:val="00B04F51"/>
    <w:rsid w:val="00B050EA"/>
    <w:rsid w:val="00B0564E"/>
    <w:rsid w:val="00B069C2"/>
    <w:rsid w:val="00B06B73"/>
    <w:rsid w:val="00B06F7E"/>
    <w:rsid w:val="00B07AD4"/>
    <w:rsid w:val="00B07F39"/>
    <w:rsid w:val="00B104D0"/>
    <w:rsid w:val="00B1067B"/>
    <w:rsid w:val="00B10D02"/>
    <w:rsid w:val="00B11436"/>
    <w:rsid w:val="00B11ECE"/>
    <w:rsid w:val="00B11FD3"/>
    <w:rsid w:val="00B12097"/>
    <w:rsid w:val="00B124F6"/>
    <w:rsid w:val="00B1253B"/>
    <w:rsid w:val="00B12B9B"/>
    <w:rsid w:val="00B12FAE"/>
    <w:rsid w:val="00B1309F"/>
    <w:rsid w:val="00B14748"/>
    <w:rsid w:val="00B15842"/>
    <w:rsid w:val="00B158A4"/>
    <w:rsid w:val="00B15ADB"/>
    <w:rsid w:val="00B15C8F"/>
    <w:rsid w:val="00B1610C"/>
    <w:rsid w:val="00B1626A"/>
    <w:rsid w:val="00B16409"/>
    <w:rsid w:val="00B16453"/>
    <w:rsid w:val="00B16FE6"/>
    <w:rsid w:val="00B17E06"/>
    <w:rsid w:val="00B2001B"/>
    <w:rsid w:val="00B200D2"/>
    <w:rsid w:val="00B20D0E"/>
    <w:rsid w:val="00B20E2D"/>
    <w:rsid w:val="00B20E67"/>
    <w:rsid w:val="00B215E8"/>
    <w:rsid w:val="00B21955"/>
    <w:rsid w:val="00B21A86"/>
    <w:rsid w:val="00B21BA2"/>
    <w:rsid w:val="00B21E00"/>
    <w:rsid w:val="00B2223C"/>
    <w:rsid w:val="00B223A6"/>
    <w:rsid w:val="00B22538"/>
    <w:rsid w:val="00B22612"/>
    <w:rsid w:val="00B22C06"/>
    <w:rsid w:val="00B23149"/>
    <w:rsid w:val="00B23610"/>
    <w:rsid w:val="00B2394A"/>
    <w:rsid w:val="00B24543"/>
    <w:rsid w:val="00B2554B"/>
    <w:rsid w:val="00B25572"/>
    <w:rsid w:val="00B261F7"/>
    <w:rsid w:val="00B26432"/>
    <w:rsid w:val="00B26F78"/>
    <w:rsid w:val="00B27AB4"/>
    <w:rsid w:val="00B27AB9"/>
    <w:rsid w:val="00B30308"/>
    <w:rsid w:val="00B3035A"/>
    <w:rsid w:val="00B303F7"/>
    <w:rsid w:val="00B31261"/>
    <w:rsid w:val="00B3198E"/>
    <w:rsid w:val="00B31E6F"/>
    <w:rsid w:val="00B3230A"/>
    <w:rsid w:val="00B3253D"/>
    <w:rsid w:val="00B32733"/>
    <w:rsid w:val="00B329FA"/>
    <w:rsid w:val="00B32A12"/>
    <w:rsid w:val="00B33246"/>
    <w:rsid w:val="00B3326D"/>
    <w:rsid w:val="00B33850"/>
    <w:rsid w:val="00B33BC2"/>
    <w:rsid w:val="00B34263"/>
    <w:rsid w:val="00B34844"/>
    <w:rsid w:val="00B34BD9"/>
    <w:rsid w:val="00B35316"/>
    <w:rsid w:val="00B35A58"/>
    <w:rsid w:val="00B36841"/>
    <w:rsid w:val="00B36DFB"/>
    <w:rsid w:val="00B36F97"/>
    <w:rsid w:val="00B36FB9"/>
    <w:rsid w:val="00B370C4"/>
    <w:rsid w:val="00B3717A"/>
    <w:rsid w:val="00B37B5E"/>
    <w:rsid w:val="00B37D96"/>
    <w:rsid w:val="00B37EF3"/>
    <w:rsid w:val="00B405CB"/>
    <w:rsid w:val="00B4070E"/>
    <w:rsid w:val="00B40CD7"/>
    <w:rsid w:val="00B413F0"/>
    <w:rsid w:val="00B41CB3"/>
    <w:rsid w:val="00B41E36"/>
    <w:rsid w:val="00B42036"/>
    <w:rsid w:val="00B422DA"/>
    <w:rsid w:val="00B423E8"/>
    <w:rsid w:val="00B4254C"/>
    <w:rsid w:val="00B4305E"/>
    <w:rsid w:val="00B432EE"/>
    <w:rsid w:val="00B433C4"/>
    <w:rsid w:val="00B433D6"/>
    <w:rsid w:val="00B43578"/>
    <w:rsid w:val="00B436F3"/>
    <w:rsid w:val="00B43A5A"/>
    <w:rsid w:val="00B43DD0"/>
    <w:rsid w:val="00B43F64"/>
    <w:rsid w:val="00B4466B"/>
    <w:rsid w:val="00B44DFE"/>
    <w:rsid w:val="00B45B03"/>
    <w:rsid w:val="00B45B13"/>
    <w:rsid w:val="00B45FED"/>
    <w:rsid w:val="00B46770"/>
    <w:rsid w:val="00B46D5D"/>
    <w:rsid w:val="00B477DC"/>
    <w:rsid w:val="00B47BC5"/>
    <w:rsid w:val="00B501B9"/>
    <w:rsid w:val="00B50422"/>
    <w:rsid w:val="00B504A8"/>
    <w:rsid w:val="00B51522"/>
    <w:rsid w:val="00B5183D"/>
    <w:rsid w:val="00B51995"/>
    <w:rsid w:val="00B51E0D"/>
    <w:rsid w:val="00B52945"/>
    <w:rsid w:val="00B539EE"/>
    <w:rsid w:val="00B53F69"/>
    <w:rsid w:val="00B5448D"/>
    <w:rsid w:val="00B5477C"/>
    <w:rsid w:val="00B54A52"/>
    <w:rsid w:val="00B54B38"/>
    <w:rsid w:val="00B54B73"/>
    <w:rsid w:val="00B54E65"/>
    <w:rsid w:val="00B560B3"/>
    <w:rsid w:val="00B56188"/>
    <w:rsid w:val="00B56EDB"/>
    <w:rsid w:val="00B601A9"/>
    <w:rsid w:val="00B6056F"/>
    <w:rsid w:val="00B6058A"/>
    <w:rsid w:val="00B606A0"/>
    <w:rsid w:val="00B6081E"/>
    <w:rsid w:val="00B60C95"/>
    <w:rsid w:val="00B60D3C"/>
    <w:rsid w:val="00B60D61"/>
    <w:rsid w:val="00B60E08"/>
    <w:rsid w:val="00B6127A"/>
    <w:rsid w:val="00B61730"/>
    <w:rsid w:val="00B61AA3"/>
    <w:rsid w:val="00B62526"/>
    <w:rsid w:val="00B6276F"/>
    <w:rsid w:val="00B62825"/>
    <w:rsid w:val="00B6284A"/>
    <w:rsid w:val="00B6297F"/>
    <w:rsid w:val="00B63221"/>
    <w:rsid w:val="00B6345C"/>
    <w:rsid w:val="00B639E7"/>
    <w:rsid w:val="00B63A5A"/>
    <w:rsid w:val="00B63C33"/>
    <w:rsid w:val="00B64223"/>
    <w:rsid w:val="00B645F1"/>
    <w:rsid w:val="00B64C00"/>
    <w:rsid w:val="00B65442"/>
    <w:rsid w:val="00B655EE"/>
    <w:rsid w:val="00B65DD9"/>
    <w:rsid w:val="00B65EAB"/>
    <w:rsid w:val="00B660DA"/>
    <w:rsid w:val="00B66236"/>
    <w:rsid w:val="00B66860"/>
    <w:rsid w:val="00B674DF"/>
    <w:rsid w:val="00B67510"/>
    <w:rsid w:val="00B7079F"/>
    <w:rsid w:val="00B707FF"/>
    <w:rsid w:val="00B70A2D"/>
    <w:rsid w:val="00B71124"/>
    <w:rsid w:val="00B717DE"/>
    <w:rsid w:val="00B719AB"/>
    <w:rsid w:val="00B71D0B"/>
    <w:rsid w:val="00B71DA0"/>
    <w:rsid w:val="00B72339"/>
    <w:rsid w:val="00B72E82"/>
    <w:rsid w:val="00B72F5B"/>
    <w:rsid w:val="00B730EC"/>
    <w:rsid w:val="00B7347F"/>
    <w:rsid w:val="00B73AA6"/>
    <w:rsid w:val="00B73BC4"/>
    <w:rsid w:val="00B7436D"/>
    <w:rsid w:val="00B751EA"/>
    <w:rsid w:val="00B75740"/>
    <w:rsid w:val="00B758BD"/>
    <w:rsid w:val="00B75BD9"/>
    <w:rsid w:val="00B763A0"/>
    <w:rsid w:val="00B76704"/>
    <w:rsid w:val="00B76BCC"/>
    <w:rsid w:val="00B7744F"/>
    <w:rsid w:val="00B774E3"/>
    <w:rsid w:val="00B779AC"/>
    <w:rsid w:val="00B77A33"/>
    <w:rsid w:val="00B77B5D"/>
    <w:rsid w:val="00B77CA0"/>
    <w:rsid w:val="00B802DB"/>
    <w:rsid w:val="00B803D6"/>
    <w:rsid w:val="00B81954"/>
    <w:rsid w:val="00B81C27"/>
    <w:rsid w:val="00B81C43"/>
    <w:rsid w:val="00B823D8"/>
    <w:rsid w:val="00B8249E"/>
    <w:rsid w:val="00B8251A"/>
    <w:rsid w:val="00B82761"/>
    <w:rsid w:val="00B82D43"/>
    <w:rsid w:val="00B82F73"/>
    <w:rsid w:val="00B837CE"/>
    <w:rsid w:val="00B83A82"/>
    <w:rsid w:val="00B83AE5"/>
    <w:rsid w:val="00B83D13"/>
    <w:rsid w:val="00B844C3"/>
    <w:rsid w:val="00B846C2"/>
    <w:rsid w:val="00B84C34"/>
    <w:rsid w:val="00B84F58"/>
    <w:rsid w:val="00B86306"/>
    <w:rsid w:val="00B8645D"/>
    <w:rsid w:val="00B86B1E"/>
    <w:rsid w:val="00B8762A"/>
    <w:rsid w:val="00B8783D"/>
    <w:rsid w:val="00B8792D"/>
    <w:rsid w:val="00B87B5F"/>
    <w:rsid w:val="00B87D80"/>
    <w:rsid w:val="00B902D8"/>
    <w:rsid w:val="00B906E6"/>
    <w:rsid w:val="00B90D32"/>
    <w:rsid w:val="00B90EE2"/>
    <w:rsid w:val="00B90F79"/>
    <w:rsid w:val="00B911F1"/>
    <w:rsid w:val="00B91A03"/>
    <w:rsid w:val="00B92254"/>
    <w:rsid w:val="00B92365"/>
    <w:rsid w:val="00B9277F"/>
    <w:rsid w:val="00B927A2"/>
    <w:rsid w:val="00B927EC"/>
    <w:rsid w:val="00B9315B"/>
    <w:rsid w:val="00B940AA"/>
    <w:rsid w:val="00B94856"/>
    <w:rsid w:val="00B94DF8"/>
    <w:rsid w:val="00B94E9C"/>
    <w:rsid w:val="00B95237"/>
    <w:rsid w:val="00B9559D"/>
    <w:rsid w:val="00B955E4"/>
    <w:rsid w:val="00B957BD"/>
    <w:rsid w:val="00B95B3A"/>
    <w:rsid w:val="00B96435"/>
    <w:rsid w:val="00B9654A"/>
    <w:rsid w:val="00B965A1"/>
    <w:rsid w:val="00B966F3"/>
    <w:rsid w:val="00B967DF"/>
    <w:rsid w:val="00B9719A"/>
    <w:rsid w:val="00B974D8"/>
    <w:rsid w:val="00B97525"/>
    <w:rsid w:val="00B9783D"/>
    <w:rsid w:val="00B9787F"/>
    <w:rsid w:val="00B97913"/>
    <w:rsid w:val="00B979CD"/>
    <w:rsid w:val="00B97A8D"/>
    <w:rsid w:val="00BA006E"/>
    <w:rsid w:val="00BA01C6"/>
    <w:rsid w:val="00BA0280"/>
    <w:rsid w:val="00BA06E6"/>
    <w:rsid w:val="00BA15F7"/>
    <w:rsid w:val="00BA1F54"/>
    <w:rsid w:val="00BA1F78"/>
    <w:rsid w:val="00BA214D"/>
    <w:rsid w:val="00BA2273"/>
    <w:rsid w:val="00BA247B"/>
    <w:rsid w:val="00BA2AE5"/>
    <w:rsid w:val="00BA38E6"/>
    <w:rsid w:val="00BA3C3F"/>
    <w:rsid w:val="00BA3F97"/>
    <w:rsid w:val="00BA4003"/>
    <w:rsid w:val="00BA45CF"/>
    <w:rsid w:val="00BA4613"/>
    <w:rsid w:val="00BA4994"/>
    <w:rsid w:val="00BA4BB2"/>
    <w:rsid w:val="00BA4C79"/>
    <w:rsid w:val="00BA52F4"/>
    <w:rsid w:val="00BA5595"/>
    <w:rsid w:val="00BA5F61"/>
    <w:rsid w:val="00BA62DC"/>
    <w:rsid w:val="00BA6453"/>
    <w:rsid w:val="00BA661E"/>
    <w:rsid w:val="00BA6B4F"/>
    <w:rsid w:val="00BA7475"/>
    <w:rsid w:val="00BA7D56"/>
    <w:rsid w:val="00BA7F4D"/>
    <w:rsid w:val="00BA7F75"/>
    <w:rsid w:val="00BB00D6"/>
    <w:rsid w:val="00BB0721"/>
    <w:rsid w:val="00BB0945"/>
    <w:rsid w:val="00BB0BBF"/>
    <w:rsid w:val="00BB0F1F"/>
    <w:rsid w:val="00BB186B"/>
    <w:rsid w:val="00BB18CB"/>
    <w:rsid w:val="00BB1E14"/>
    <w:rsid w:val="00BB1E47"/>
    <w:rsid w:val="00BB1F8F"/>
    <w:rsid w:val="00BB257A"/>
    <w:rsid w:val="00BB35BF"/>
    <w:rsid w:val="00BB366F"/>
    <w:rsid w:val="00BB40C4"/>
    <w:rsid w:val="00BB43F6"/>
    <w:rsid w:val="00BB4903"/>
    <w:rsid w:val="00BB508A"/>
    <w:rsid w:val="00BB63AA"/>
    <w:rsid w:val="00BB653E"/>
    <w:rsid w:val="00BB6F7E"/>
    <w:rsid w:val="00BB7589"/>
    <w:rsid w:val="00BC032A"/>
    <w:rsid w:val="00BC05F9"/>
    <w:rsid w:val="00BC0F04"/>
    <w:rsid w:val="00BC143D"/>
    <w:rsid w:val="00BC1617"/>
    <w:rsid w:val="00BC1708"/>
    <w:rsid w:val="00BC1922"/>
    <w:rsid w:val="00BC1A99"/>
    <w:rsid w:val="00BC1B13"/>
    <w:rsid w:val="00BC2612"/>
    <w:rsid w:val="00BC30FE"/>
    <w:rsid w:val="00BC312A"/>
    <w:rsid w:val="00BC350E"/>
    <w:rsid w:val="00BC3AF7"/>
    <w:rsid w:val="00BC3CEF"/>
    <w:rsid w:val="00BC44F3"/>
    <w:rsid w:val="00BC4A9C"/>
    <w:rsid w:val="00BC507B"/>
    <w:rsid w:val="00BC56C5"/>
    <w:rsid w:val="00BC5E02"/>
    <w:rsid w:val="00BC71F5"/>
    <w:rsid w:val="00BC722B"/>
    <w:rsid w:val="00BC73F2"/>
    <w:rsid w:val="00BD0EB8"/>
    <w:rsid w:val="00BD108A"/>
    <w:rsid w:val="00BD1247"/>
    <w:rsid w:val="00BD1943"/>
    <w:rsid w:val="00BD1C31"/>
    <w:rsid w:val="00BD20AD"/>
    <w:rsid w:val="00BD241A"/>
    <w:rsid w:val="00BD2634"/>
    <w:rsid w:val="00BD27FD"/>
    <w:rsid w:val="00BD29C4"/>
    <w:rsid w:val="00BD2AAF"/>
    <w:rsid w:val="00BD35D6"/>
    <w:rsid w:val="00BD390A"/>
    <w:rsid w:val="00BD3954"/>
    <w:rsid w:val="00BD3AAA"/>
    <w:rsid w:val="00BD4B91"/>
    <w:rsid w:val="00BD4D02"/>
    <w:rsid w:val="00BD4D12"/>
    <w:rsid w:val="00BD5107"/>
    <w:rsid w:val="00BD5427"/>
    <w:rsid w:val="00BD5B9E"/>
    <w:rsid w:val="00BD5CBD"/>
    <w:rsid w:val="00BD5F1A"/>
    <w:rsid w:val="00BD6059"/>
    <w:rsid w:val="00BD6536"/>
    <w:rsid w:val="00BD6600"/>
    <w:rsid w:val="00BD6951"/>
    <w:rsid w:val="00BD753D"/>
    <w:rsid w:val="00BD7DDE"/>
    <w:rsid w:val="00BE01E5"/>
    <w:rsid w:val="00BE09D4"/>
    <w:rsid w:val="00BE0E6D"/>
    <w:rsid w:val="00BE13BC"/>
    <w:rsid w:val="00BE1547"/>
    <w:rsid w:val="00BE1A7E"/>
    <w:rsid w:val="00BE250A"/>
    <w:rsid w:val="00BE2891"/>
    <w:rsid w:val="00BE33A2"/>
    <w:rsid w:val="00BE3A42"/>
    <w:rsid w:val="00BE4928"/>
    <w:rsid w:val="00BE4A50"/>
    <w:rsid w:val="00BE4CD7"/>
    <w:rsid w:val="00BE5126"/>
    <w:rsid w:val="00BE58CD"/>
    <w:rsid w:val="00BE59A4"/>
    <w:rsid w:val="00BE5D1E"/>
    <w:rsid w:val="00BE5E1F"/>
    <w:rsid w:val="00BE6FB7"/>
    <w:rsid w:val="00BE7073"/>
    <w:rsid w:val="00BE783F"/>
    <w:rsid w:val="00BE78E5"/>
    <w:rsid w:val="00BE7EF0"/>
    <w:rsid w:val="00BF002D"/>
    <w:rsid w:val="00BF016C"/>
    <w:rsid w:val="00BF0451"/>
    <w:rsid w:val="00BF0BC8"/>
    <w:rsid w:val="00BF0CF4"/>
    <w:rsid w:val="00BF0D99"/>
    <w:rsid w:val="00BF2287"/>
    <w:rsid w:val="00BF2AEF"/>
    <w:rsid w:val="00BF2D37"/>
    <w:rsid w:val="00BF32C1"/>
    <w:rsid w:val="00BF4EE8"/>
    <w:rsid w:val="00BF5122"/>
    <w:rsid w:val="00BF52DC"/>
    <w:rsid w:val="00BF53C7"/>
    <w:rsid w:val="00BF5433"/>
    <w:rsid w:val="00BF54A7"/>
    <w:rsid w:val="00BF5676"/>
    <w:rsid w:val="00BF5901"/>
    <w:rsid w:val="00BF629F"/>
    <w:rsid w:val="00BF7B7D"/>
    <w:rsid w:val="00C00130"/>
    <w:rsid w:val="00C0049C"/>
    <w:rsid w:val="00C00C28"/>
    <w:rsid w:val="00C00E80"/>
    <w:rsid w:val="00C00FAE"/>
    <w:rsid w:val="00C019EE"/>
    <w:rsid w:val="00C01B86"/>
    <w:rsid w:val="00C023D8"/>
    <w:rsid w:val="00C02B70"/>
    <w:rsid w:val="00C02F5A"/>
    <w:rsid w:val="00C03754"/>
    <w:rsid w:val="00C03F22"/>
    <w:rsid w:val="00C04B05"/>
    <w:rsid w:val="00C04B5B"/>
    <w:rsid w:val="00C04CA1"/>
    <w:rsid w:val="00C050C9"/>
    <w:rsid w:val="00C0512C"/>
    <w:rsid w:val="00C05B23"/>
    <w:rsid w:val="00C05C09"/>
    <w:rsid w:val="00C05D4C"/>
    <w:rsid w:val="00C0679A"/>
    <w:rsid w:val="00C06EA9"/>
    <w:rsid w:val="00C06F7C"/>
    <w:rsid w:val="00C071E4"/>
    <w:rsid w:val="00C07547"/>
    <w:rsid w:val="00C1031A"/>
    <w:rsid w:val="00C10F25"/>
    <w:rsid w:val="00C114DE"/>
    <w:rsid w:val="00C11565"/>
    <w:rsid w:val="00C118F5"/>
    <w:rsid w:val="00C123C8"/>
    <w:rsid w:val="00C1271E"/>
    <w:rsid w:val="00C1300B"/>
    <w:rsid w:val="00C1362E"/>
    <w:rsid w:val="00C139AB"/>
    <w:rsid w:val="00C13C01"/>
    <w:rsid w:val="00C1424C"/>
    <w:rsid w:val="00C148BD"/>
    <w:rsid w:val="00C150BF"/>
    <w:rsid w:val="00C15792"/>
    <w:rsid w:val="00C159D8"/>
    <w:rsid w:val="00C15ED7"/>
    <w:rsid w:val="00C17021"/>
    <w:rsid w:val="00C17175"/>
    <w:rsid w:val="00C17773"/>
    <w:rsid w:val="00C177FB"/>
    <w:rsid w:val="00C17A01"/>
    <w:rsid w:val="00C17C24"/>
    <w:rsid w:val="00C201B5"/>
    <w:rsid w:val="00C208DA"/>
    <w:rsid w:val="00C212D7"/>
    <w:rsid w:val="00C21639"/>
    <w:rsid w:val="00C21679"/>
    <w:rsid w:val="00C21B7D"/>
    <w:rsid w:val="00C21D93"/>
    <w:rsid w:val="00C222A7"/>
    <w:rsid w:val="00C22762"/>
    <w:rsid w:val="00C227AF"/>
    <w:rsid w:val="00C227F1"/>
    <w:rsid w:val="00C229D9"/>
    <w:rsid w:val="00C22C8C"/>
    <w:rsid w:val="00C2330B"/>
    <w:rsid w:val="00C235E3"/>
    <w:rsid w:val="00C23904"/>
    <w:rsid w:val="00C23A48"/>
    <w:rsid w:val="00C23B20"/>
    <w:rsid w:val="00C23B43"/>
    <w:rsid w:val="00C23C15"/>
    <w:rsid w:val="00C24544"/>
    <w:rsid w:val="00C25341"/>
    <w:rsid w:val="00C25997"/>
    <w:rsid w:val="00C25D85"/>
    <w:rsid w:val="00C26055"/>
    <w:rsid w:val="00C26257"/>
    <w:rsid w:val="00C2668A"/>
    <w:rsid w:val="00C26A31"/>
    <w:rsid w:val="00C26E65"/>
    <w:rsid w:val="00C27218"/>
    <w:rsid w:val="00C272E9"/>
    <w:rsid w:val="00C27674"/>
    <w:rsid w:val="00C27B24"/>
    <w:rsid w:val="00C27C09"/>
    <w:rsid w:val="00C30536"/>
    <w:rsid w:val="00C30BCE"/>
    <w:rsid w:val="00C30C7B"/>
    <w:rsid w:val="00C31336"/>
    <w:rsid w:val="00C3182D"/>
    <w:rsid w:val="00C31907"/>
    <w:rsid w:val="00C31D9D"/>
    <w:rsid w:val="00C32850"/>
    <w:rsid w:val="00C343CF"/>
    <w:rsid w:val="00C348B2"/>
    <w:rsid w:val="00C3490C"/>
    <w:rsid w:val="00C34EF3"/>
    <w:rsid w:val="00C3557B"/>
    <w:rsid w:val="00C356A1"/>
    <w:rsid w:val="00C356E0"/>
    <w:rsid w:val="00C357B6"/>
    <w:rsid w:val="00C358BA"/>
    <w:rsid w:val="00C358FF"/>
    <w:rsid w:val="00C36531"/>
    <w:rsid w:val="00C3655D"/>
    <w:rsid w:val="00C366BC"/>
    <w:rsid w:val="00C36CC6"/>
    <w:rsid w:val="00C36FB4"/>
    <w:rsid w:val="00C37811"/>
    <w:rsid w:val="00C37FBD"/>
    <w:rsid w:val="00C400DC"/>
    <w:rsid w:val="00C40327"/>
    <w:rsid w:val="00C40F71"/>
    <w:rsid w:val="00C414C2"/>
    <w:rsid w:val="00C41AED"/>
    <w:rsid w:val="00C42063"/>
    <w:rsid w:val="00C4237D"/>
    <w:rsid w:val="00C42BE9"/>
    <w:rsid w:val="00C4366A"/>
    <w:rsid w:val="00C43E53"/>
    <w:rsid w:val="00C4444D"/>
    <w:rsid w:val="00C44485"/>
    <w:rsid w:val="00C451BA"/>
    <w:rsid w:val="00C461D0"/>
    <w:rsid w:val="00C46285"/>
    <w:rsid w:val="00C4629A"/>
    <w:rsid w:val="00C46993"/>
    <w:rsid w:val="00C46E4D"/>
    <w:rsid w:val="00C47530"/>
    <w:rsid w:val="00C47626"/>
    <w:rsid w:val="00C50A1D"/>
    <w:rsid w:val="00C50C34"/>
    <w:rsid w:val="00C51A6D"/>
    <w:rsid w:val="00C52D30"/>
    <w:rsid w:val="00C52E8A"/>
    <w:rsid w:val="00C53462"/>
    <w:rsid w:val="00C53EE9"/>
    <w:rsid w:val="00C541B6"/>
    <w:rsid w:val="00C5468B"/>
    <w:rsid w:val="00C54865"/>
    <w:rsid w:val="00C54D4A"/>
    <w:rsid w:val="00C55512"/>
    <w:rsid w:val="00C5583A"/>
    <w:rsid w:val="00C55A5D"/>
    <w:rsid w:val="00C55C49"/>
    <w:rsid w:val="00C55CDB"/>
    <w:rsid w:val="00C56A3A"/>
    <w:rsid w:val="00C57137"/>
    <w:rsid w:val="00C5745A"/>
    <w:rsid w:val="00C576AF"/>
    <w:rsid w:val="00C60582"/>
    <w:rsid w:val="00C609E6"/>
    <w:rsid w:val="00C616A1"/>
    <w:rsid w:val="00C6184C"/>
    <w:rsid w:val="00C61933"/>
    <w:rsid w:val="00C62036"/>
    <w:rsid w:val="00C620AB"/>
    <w:rsid w:val="00C62472"/>
    <w:rsid w:val="00C62D6E"/>
    <w:rsid w:val="00C62D8F"/>
    <w:rsid w:val="00C63782"/>
    <w:rsid w:val="00C63AB1"/>
    <w:rsid w:val="00C63AC5"/>
    <w:rsid w:val="00C65326"/>
    <w:rsid w:val="00C655AF"/>
    <w:rsid w:val="00C65706"/>
    <w:rsid w:val="00C65B8A"/>
    <w:rsid w:val="00C65FFD"/>
    <w:rsid w:val="00C676D0"/>
    <w:rsid w:val="00C67C8A"/>
    <w:rsid w:val="00C67CEE"/>
    <w:rsid w:val="00C67FE3"/>
    <w:rsid w:val="00C70790"/>
    <w:rsid w:val="00C709BD"/>
    <w:rsid w:val="00C713E4"/>
    <w:rsid w:val="00C725BB"/>
    <w:rsid w:val="00C72617"/>
    <w:rsid w:val="00C7269B"/>
    <w:rsid w:val="00C727C0"/>
    <w:rsid w:val="00C73686"/>
    <w:rsid w:val="00C73D19"/>
    <w:rsid w:val="00C741AC"/>
    <w:rsid w:val="00C7448E"/>
    <w:rsid w:val="00C7497E"/>
    <w:rsid w:val="00C74AA5"/>
    <w:rsid w:val="00C74CEA"/>
    <w:rsid w:val="00C7516F"/>
    <w:rsid w:val="00C754DA"/>
    <w:rsid w:val="00C75529"/>
    <w:rsid w:val="00C757B4"/>
    <w:rsid w:val="00C75837"/>
    <w:rsid w:val="00C7630A"/>
    <w:rsid w:val="00C76881"/>
    <w:rsid w:val="00C77555"/>
    <w:rsid w:val="00C776FB"/>
    <w:rsid w:val="00C77FA3"/>
    <w:rsid w:val="00C80469"/>
    <w:rsid w:val="00C804A1"/>
    <w:rsid w:val="00C80543"/>
    <w:rsid w:val="00C80AEB"/>
    <w:rsid w:val="00C81539"/>
    <w:rsid w:val="00C8161B"/>
    <w:rsid w:val="00C821C8"/>
    <w:rsid w:val="00C8279C"/>
    <w:rsid w:val="00C82A01"/>
    <w:rsid w:val="00C831F1"/>
    <w:rsid w:val="00C84220"/>
    <w:rsid w:val="00C84283"/>
    <w:rsid w:val="00C84682"/>
    <w:rsid w:val="00C84C92"/>
    <w:rsid w:val="00C84DE8"/>
    <w:rsid w:val="00C85B3D"/>
    <w:rsid w:val="00C8612D"/>
    <w:rsid w:val="00C86483"/>
    <w:rsid w:val="00C8663D"/>
    <w:rsid w:val="00C867E1"/>
    <w:rsid w:val="00C87117"/>
    <w:rsid w:val="00C872AF"/>
    <w:rsid w:val="00C87956"/>
    <w:rsid w:val="00C87977"/>
    <w:rsid w:val="00C879F0"/>
    <w:rsid w:val="00C87DC9"/>
    <w:rsid w:val="00C901F6"/>
    <w:rsid w:val="00C90791"/>
    <w:rsid w:val="00C908F7"/>
    <w:rsid w:val="00C90C05"/>
    <w:rsid w:val="00C90E35"/>
    <w:rsid w:val="00C90FF4"/>
    <w:rsid w:val="00C91FF1"/>
    <w:rsid w:val="00C92126"/>
    <w:rsid w:val="00C92250"/>
    <w:rsid w:val="00C9283B"/>
    <w:rsid w:val="00C93662"/>
    <w:rsid w:val="00C93A2D"/>
    <w:rsid w:val="00C93A54"/>
    <w:rsid w:val="00C94C54"/>
    <w:rsid w:val="00C9513C"/>
    <w:rsid w:val="00C964CA"/>
    <w:rsid w:val="00C966F1"/>
    <w:rsid w:val="00C972DB"/>
    <w:rsid w:val="00C97A07"/>
    <w:rsid w:val="00CA04C3"/>
    <w:rsid w:val="00CA07EA"/>
    <w:rsid w:val="00CA0DFF"/>
    <w:rsid w:val="00CA13D3"/>
    <w:rsid w:val="00CA1D86"/>
    <w:rsid w:val="00CA2475"/>
    <w:rsid w:val="00CA2686"/>
    <w:rsid w:val="00CA2890"/>
    <w:rsid w:val="00CA2A46"/>
    <w:rsid w:val="00CA2BD0"/>
    <w:rsid w:val="00CA2E56"/>
    <w:rsid w:val="00CA3935"/>
    <w:rsid w:val="00CA3E2E"/>
    <w:rsid w:val="00CA41EA"/>
    <w:rsid w:val="00CA4A19"/>
    <w:rsid w:val="00CA4A85"/>
    <w:rsid w:val="00CA50E0"/>
    <w:rsid w:val="00CA51D2"/>
    <w:rsid w:val="00CA5CDB"/>
    <w:rsid w:val="00CA5DD2"/>
    <w:rsid w:val="00CA5F14"/>
    <w:rsid w:val="00CA62D6"/>
    <w:rsid w:val="00CA6B69"/>
    <w:rsid w:val="00CA768A"/>
    <w:rsid w:val="00CA76A7"/>
    <w:rsid w:val="00CA7BD8"/>
    <w:rsid w:val="00CA7BF7"/>
    <w:rsid w:val="00CB02DA"/>
    <w:rsid w:val="00CB03EC"/>
    <w:rsid w:val="00CB0639"/>
    <w:rsid w:val="00CB0A75"/>
    <w:rsid w:val="00CB0B8B"/>
    <w:rsid w:val="00CB102B"/>
    <w:rsid w:val="00CB10A0"/>
    <w:rsid w:val="00CB10D2"/>
    <w:rsid w:val="00CB15EE"/>
    <w:rsid w:val="00CB19FA"/>
    <w:rsid w:val="00CB1B2B"/>
    <w:rsid w:val="00CB258E"/>
    <w:rsid w:val="00CB283A"/>
    <w:rsid w:val="00CB2CF2"/>
    <w:rsid w:val="00CB2D4A"/>
    <w:rsid w:val="00CB302D"/>
    <w:rsid w:val="00CB3045"/>
    <w:rsid w:val="00CB3327"/>
    <w:rsid w:val="00CB36B8"/>
    <w:rsid w:val="00CB3D80"/>
    <w:rsid w:val="00CB4516"/>
    <w:rsid w:val="00CB4908"/>
    <w:rsid w:val="00CB4AE4"/>
    <w:rsid w:val="00CB4D83"/>
    <w:rsid w:val="00CB5132"/>
    <w:rsid w:val="00CB5E91"/>
    <w:rsid w:val="00CB63D1"/>
    <w:rsid w:val="00CB65AD"/>
    <w:rsid w:val="00CB70FD"/>
    <w:rsid w:val="00CB74A7"/>
    <w:rsid w:val="00CC0186"/>
    <w:rsid w:val="00CC093E"/>
    <w:rsid w:val="00CC0D89"/>
    <w:rsid w:val="00CC14E8"/>
    <w:rsid w:val="00CC16BC"/>
    <w:rsid w:val="00CC2028"/>
    <w:rsid w:val="00CC21BA"/>
    <w:rsid w:val="00CC2517"/>
    <w:rsid w:val="00CC2756"/>
    <w:rsid w:val="00CC29DA"/>
    <w:rsid w:val="00CC2D4F"/>
    <w:rsid w:val="00CC3525"/>
    <w:rsid w:val="00CC3AA8"/>
    <w:rsid w:val="00CC3C0A"/>
    <w:rsid w:val="00CC3E4A"/>
    <w:rsid w:val="00CC418A"/>
    <w:rsid w:val="00CC420B"/>
    <w:rsid w:val="00CC43EB"/>
    <w:rsid w:val="00CC45A6"/>
    <w:rsid w:val="00CC4897"/>
    <w:rsid w:val="00CC49A0"/>
    <w:rsid w:val="00CC4A5D"/>
    <w:rsid w:val="00CC4E42"/>
    <w:rsid w:val="00CC5A6A"/>
    <w:rsid w:val="00CC5F72"/>
    <w:rsid w:val="00CC66DB"/>
    <w:rsid w:val="00CC6B7D"/>
    <w:rsid w:val="00CC6FA2"/>
    <w:rsid w:val="00CC6FF0"/>
    <w:rsid w:val="00CC727D"/>
    <w:rsid w:val="00CC7E28"/>
    <w:rsid w:val="00CD0B83"/>
    <w:rsid w:val="00CD113B"/>
    <w:rsid w:val="00CD1421"/>
    <w:rsid w:val="00CD1D51"/>
    <w:rsid w:val="00CD2034"/>
    <w:rsid w:val="00CD230B"/>
    <w:rsid w:val="00CD2333"/>
    <w:rsid w:val="00CD2687"/>
    <w:rsid w:val="00CD26B9"/>
    <w:rsid w:val="00CD3A67"/>
    <w:rsid w:val="00CD3D49"/>
    <w:rsid w:val="00CD3D5B"/>
    <w:rsid w:val="00CD4473"/>
    <w:rsid w:val="00CD4672"/>
    <w:rsid w:val="00CD4BD1"/>
    <w:rsid w:val="00CD4FE7"/>
    <w:rsid w:val="00CD511D"/>
    <w:rsid w:val="00CD5247"/>
    <w:rsid w:val="00CD5672"/>
    <w:rsid w:val="00CD5D5D"/>
    <w:rsid w:val="00CD5E09"/>
    <w:rsid w:val="00CD6A02"/>
    <w:rsid w:val="00CD716E"/>
    <w:rsid w:val="00CD7945"/>
    <w:rsid w:val="00CD7956"/>
    <w:rsid w:val="00CD7EB6"/>
    <w:rsid w:val="00CE01CD"/>
    <w:rsid w:val="00CE0434"/>
    <w:rsid w:val="00CE055A"/>
    <w:rsid w:val="00CE1069"/>
    <w:rsid w:val="00CE1500"/>
    <w:rsid w:val="00CE1758"/>
    <w:rsid w:val="00CE1982"/>
    <w:rsid w:val="00CE20C1"/>
    <w:rsid w:val="00CE23AA"/>
    <w:rsid w:val="00CE2534"/>
    <w:rsid w:val="00CE298F"/>
    <w:rsid w:val="00CE29CE"/>
    <w:rsid w:val="00CE35AE"/>
    <w:rsid w:val="00CE3F1C"/>
    <w:rsid w:val="00CE3F75"/>
    <w:rsid w:val="00CE41A7"/>
    <w:rsid w:val="00CE46C4"/>
    <w:rsid w:val="00CE4E2B"/>
    <w:rsid w:val="00CE5025"/>
    <w:rsid w:val="00CE5198"/>
    <w:rsid w:val="00CE54BC"/>
    <w:rsid w:val="00CE578F"/>
    <w:rsid w:val="00CE5B3D"/>
    <w:rsid w:val="00CE5B9A"/>
    <w:rsid w:val="00CE5D3F"/>
    <w:rsid w:val="00CE5E85"/>
    <w:rsid w:val="00CE600D"/>
    <w:rsid w:val="00CE6B17"/>
    <w:rsid w:val="00CE6DF9"/>
    <w:rsid w:val="00CE78CD"/>
    <w:rsid w:val="00CF03A2"/>
    <w:rsid w:val="00CF0788"/>
    <w:rsid w:val="00CF084D"/>
    <w:rsid w:val="00CF0B66"/>
    <w:rsid w:val="00CF1137"/>
    <w:rsid w:val="00CF11FD"/>
    <w:rsid w:val="00CF1470"/>
    <w:rsid w:val="00CF16A0"/>
    <w:rsid w:val="00CF2A5F"/>
    <w:rsid w:val="00CF2EFD"/>
    <w:rsid w:val="00CF3556"/>
    <w:rsid w:val="00CF3D1A"/>
    <w:rsid w:val="00CF3E26"/>
    <w:rsid w:val="00CF3FFF"/>
    <w:rsid w:val="00CF43CE"/>
    <w:rsid w:val="00CF4C3B"/>
    <w:rsid w:val="00CF4CDA"/>
    <w:rsid w:val="00CF5258"/>
    <w:rsid w:val="00CF59D6"/>
    <w:rsid w:val="00CF6099"/>
    <w:rsid w:val="00CF619C"/>
    <w:rsid w:val="00CF6448"/>
    <w:rsid w:val="00CF6513"/>
    <w:rsid w:val="00CF6938"/>
    <w:rsid w:val="00CF6A61"/>
    <w:rsid w:val="00CF700E"/>
    <w:rsid w:val="00CF7033"/>
    <w:rsid w:val="00CF7107"/>
    <w:rsid w:val="00CF7ABD"/>
    <w:rsid w:val="00CF7C9B"/>
    <w:rsid w:val="00CF7E63"/>
    <w:rsid w:val="00CF7FCA"/>
    <w:rsid w:val="00D00014"/>
    <w:rsid w:val="00D0030E"/>
    <w:rsid w:val="00D00CD6"/>
    <w:rsid w:val="00D00F30"/>
    <w:rsid w:val="00D01060"/>
    <w:rsid w:val="00D01490"/>
    <w:rsid w:val="00D01763"/>
    <w:rsid w:val="00D01C24"/>
    <w:rsid w:val="00D0291F"/>
    <w:rsid w:val="00D029BF"/>
    <w:rsid w:val="00D02D03"/>
    <w:rsid w:val="00D0308C"/>
    <w:rsid w:val="00D03762"/>
    <w:rsid w:val="00D037F8"/>
    <w:rsid w:val="00D04067"/>
    <w:rsid w:val="00D04AA7"/>
    <w:rsid w:val="00D0594B"/>
    <w:rsid w:val="00D05B49"/>
    <w:rsid w:val="00D0609F"/>
    <w:rsid w:val="00D0634A"/>
    <w:rsid w:val="00D06508"/>
    <w:rsid w:val="00D06EF7"/>
    <w:rsid w:val="00D07023"/>
    <w:rsid w:val="00D07B19"/>
    <w:rsid w:val="00D07C58"/>
    <w:rsid w:val="00D07F22"/>
    <w:rsid w:val="00D1068F"/>
    <w:rsid w:val="00D1090D"/>
    <w:rsid w:val="00D1152B"/>
    <w:rsid w:val="00D11D30"/>
    <w:rsid w:val="00D1217F"/>
    <w:rsid w:val="00D129F1"/>
    <w:rsid w:val="00D12B10"/>
    <w:rsid w:val="00D135CE"/>
    <w:rsid w:val="00D1363C"/>
    <w:rsid w:val="00D137E0"/>
    <w:rsid w:val="00D13C60"/>
    <w:rsid w:val="00D1490E"/>
    <w:rsid w:val="00D153E2"/>
    <w:rsid w:val="00D15493"/>
    <w:rsid w:val="00D157DC"/>
    <w:rsid w:val="00D1584D"/>
    <w:rsid w:val="00D16300"/>
    <w:rsid w:val="00D163C9"/>
    <w:rsid w:val="00D16D68"/>
    <w:rsid w:val="00D16E52"/>
    <w:rsid w:val="00D17064"/>
    <w:rsid w:val="00D1710B"/>
    <w:rsid w:val="00D17C0C"/>
    <w:rsid w:val="00D17E32"/>
    <w:rsid w:val="00D17E77"/>
    <w:rsid w:val="00D17EF2"/>
    <w:rsid w:val="00D20192"/>
    <w:rsid w:val="00D206B5"/>
    <w:rsid w:val="00D208C2"/>
    <w:rsid w:val="00D20D4A"/>
    <w:rsid w:val="00D21019"/>
    <w:rsid w:val="00D21121"/>
    <w:rsid w:val="00D21288"/>
    <w:rsid w:val="00D21706"/>
    <w:rsid w:val="00D2195A"/>
    <w:rsid w:val="00D21D20"/>
    <w:rsid w:val="00D2218D"/>
    <w:rsid w:val="00D23459"/>
    <w:rsid w:val="00D23EE1"/>
    <w:rsid w:val="00D242D1"/>
    <w:rsid w:val="00D244C0"/>
    <w:rsid w:val="00D24608"/>
    <w:rsid w:val="00D24DA9"/>
    <w:rsid w:val="00D25BF0"/>
    <w:rsid w:val="00D25C05"/>
    <w:rsid w:val="00D2630B"/>
    <w:rsid w:val="00D26359"/>
    <w:rsid w:val="00D26BEC"/>
    <w:rsid w:val="00D26C49"/>
    <w:rsid w:val="00D26CB2"/>
    <w:rsid w:val="00D276D0"/>
    <w:rsid w:val="00D27813"/>
    <w:rsid w:val="00D27BF6"/>
    <w:rsid w:val="00D307B2"/>
    <w:rsid w:val="00D308AD"/>
    <w:rsid w:val="00D30E58"/>
    <w:rsid w:val="00D310A7"/>
    <w:rsid w:val="00D310FA"/>
    <w:rsid w:val="00D31119"/>
    <w:rsid w:val="00D3133D"/>
    <w:rsid w:val="00D314A9"/>
    <w:rsid w:val="00D31786"/>
    <w:rsid w:val="00D3179D"/>
    <w:rsid w:val="00D31A62"/>
    <w:rsid w:val="00D321DA"/>
    <w:rsid w:val="00D323D0"/>
    <w:rsid w:val="00D326E6"/>
    <w:rsid w:val="00D32E91"/>
    <w:rsid w:val="00D32F7B"/>
    <w:rsid w:val="00D33007"/>
    <w:rsid w:val="00D332FA"/>
    <w:rsid w:val="00D33392"/>
    <w:rsid w:val="00D3360F"/>
    <w:rsid w:val="00D33E0F"/>
    <w:rsid w:val="00D33E1F"/>
    <w:rsid w:val="00D34035"/>
    <w:rsid w:val="00D344FF"/>
    <w:rsid w:val="00D3480D"/>
    <w:rsid w:val="00D34A4D"/>
    <w:rsid w:val="00D34AF0"/>
    <w:rsid w:val="00D34C9F"/>
    <w:rsid w:val="00D350F5"/>
    <w:rsid w:val="00D3518A"/>
    <w:rsid w:val="00D351C4"/>
    <w:rsid w:val="00D35213"/>
    <w:rsid w:val="00D3554F"/>
    <w:rsid w:val="00D35D7D"/>
    <w:rsid w:val="00D360D5"/>
    <w:rsid w:val="00D3621A"/>
    <w:rsid w:val="00D36BD7"/>
    <w:rsid w:val="00D36CA9"/>
    <w:rsid w:val="00D36CFE"/>
    <w:rsid w:val="00D371B0"/>
    <w:rsid w:val="00D37761"/>
    <w:rsid w:val="00D40145"/>
    <w:rsid w:val="00D4042B"/>
    <w:rsid w:val="00D408A8"/>
    <w:rsid w:val="00D40B6C"/>
    <w:rsid w:val="00D40EAD"/>
    <w:rsid w:val="00D41CC5"/>
    <w:rsid w:val="00D41D78"/>
    <w:rsid w:val="00D4236C"/>
    <w:rsid w:val="00D4241D"/>
    <w:rsid w:val="00D42867"/>
    <w:rsid w:val="00D42FE7"/>
    <w:rsid w:val="00D439D1"/>
    <w:rsid w:val="00D44500"/>
    <w:rsid w:val="00D4500C"/>
    <w:rsid w:val="00D45619"/>
    <w:rsid w:val="00D456EB"/>
    <w:rsid w:val="00D45868"/>
    <w:rsid w:val="00D45937"/>
    <w:rsid w:val="00D467F1"/>
    <w:rsid w:val="00D4680E"/>
    <w:rsid w:val="00D4691E"/>
    <w:rsid w:val="00D47511"/>
    <w:rsid w:val="00D47905"/>
    <w:rsid w:val="00D4791C"/>
    <w:rsid w:val="00D47C5A"/>
    <w:rsid w:val="00D504E1"/>
    <w:rsid w:val="00D50958"/>
    <w:rsid w:val="00D5172F"/>
    <w:rsid w:val="00D51931"/>
    <w:rsid w:val="00D51B06"/>
    <w:rsid w:val="00D51CE5"/>
    <w:rsid w:val="00D526F6"/>
    <w:rsid w:val="00D530C5"/>
    <w:rsid w:val="00D53862"/>
    <w:rsid w:val="00D53E8B"/>
    <w:rsid w:val="00D53F8E"/>
    <w:rsid w:val="00D5405D"/>
    <w:rsid w:val="00D5454A"/>
    <w:rsid w:val="00D54583"/>
    <w:rsid w:val="00D55647"/>
    <w:rsid w:val="00D5566D"/>
    <w:rsid w:val="00D556B8"/>
    <w:rsid w:val="00D559DF"/>
    <w:rsid w:val="00D55B62"/>
    <w:rsid w:val="00D55C5F"/>
    <w:rsid w:val="00D5611B"/>
    <w:rsid w:val="00D5685A"/>
    <w:rsid w:val="00D56A37"/>
    <w:rsid w:val="00D56CEA"/>
    <w:rsid w:val="00D571FE"/>
    <w:rsid w:val="00D57303"/>
    <w:rsid w:val="00D5771B"/>
    <w:rsid w:val="00D57D08"/>
    <w:rsid w:val="00D6079F"/>
    <w:rsid w:val="00D609B9"/>
    <w:rsid w:val="00D60F29"/>
    <w:rsid w:val="00D61139"/>
    <w:rsid w:val="00D615F2"/>
    <w:rsid w:val="00D619D4"/>
    <w:rsid w:val="00D61C6D"/>
    <w:rsid w:val="00D6235C"/>
    <w:rsid w:val="00D62A69"/>
    <w:rsid w:val="00D62E0C"/>
    <w:rsid w:val="00D635AB"/>
    <w:rsid w:val="00D6375F"/>
    <w:rsid w:val="00D63A66"/>
    <w:rsid w:val="00D63C27"/>
    <w:rsid w:val="00D63F39"/>
    <w:rsid w:val="00D64190"/>
    <w:rsid w:val="00D6644D"/>
    <w:rsid w:val="00D6661B"/>
    <w:rsid w:val="00D66D0E"/>
    <w:rsid w:val="00D6717F"/>
    <w:rsid w:val="00D674F8"/>
    <w:rsid w:val="00D67A62"/>
    <w:rsid w:val="00D712AF"/>
    <w:rsid w:val="00D71328"/>
    <w:rsid w:val="00D714A8"/>
    <w:rsid w:val="00D716A7"/>
    <w:rsid w:val="00D71960"/>
    <w:rsid w:val="00D71FD8"/>
    <w:rsid w:val="00D723CE"/>
    <w:rsid w:val="00D728BE"/>
    <w:rsid w:val="00D72DD1"/>
    <w:rsid w:val="00D73181"/>
    <w:rsid w:val="00D73B03"/>
    <w:rsid w:val="00D74755"/>
    <w:rsid w:val="00D74AB0"/>
    <w:rsid w:val="00D74BD8"/>
    <w:rsid w:val="00D74FD9"/>
    <w:rsid w:val="00D757E9"/>
    <w:rsid w:val="00D75962"/>
    <w:rsid w:val="00D75AB4"/>
    <w:rsid w:val="00D75E1B"/>
    <w:rsid w:val="00D75E69"/>
    <w:rsid w:val="00D76A60"/>
    <w:rsid w:val="00D76FFA"/>
    <w:rsid w:val="00D7725B"/>
    <w:rsid w:val="00D77453"/>
    <w:rsid w:val="00D81832"/>
    <w:rsid w:val="00D81B95"/>
    <w:rsid w:val="00D81BFE"/>
    <w:rsid w:val="00D81EE9"/>
    <w:rsid w:val="00D82128"/>
    <w:rsid w:val="00D82C97"/>
    <w:rsid w:val="00D834DD"/>
    <w:rsid w:val="00D84004"/>
    <w:rsid w:val="00D84904"/>
    <w:rsid w:val="00D84E16"/>
    <w:rsid w:val="00D8569E"/>
    <w:rsid w:val="00D85FA4"/>
    <w:rsid w:val="00D86578"/>
    <w:rsid w:val="00D8667B"/>
    <w:rsid w:val="00D86836"/>
    <w:rsid w:val="00D86895"/>
    <w:rsid w:val="00D86A77"/>
    <w:rsid w:val="00D86E91"/>
    <w:rsid w:val="00D87777"/>
    <w:rsid w:val="00D879D4"/>
    <w:rsid w:val="00D900CC"/>
    <w:rsid w:val="00D90A79"/>
    <w:rsid w:val="00D90B63"/>
    <w:rsid w:val="00D9101A"/>
    <w:rsid w:val="00D9205B"/>
    <w:rsid w:val="00D930BF"/>
    <w:rsid w:val="00D93291"/>
    <w:rsid w:val="00D93376"/>
    <w:rsid w:val="00D936A6"/>
    <w:rsid w:val="00D93B6B"/>
    <w:rsid w:val="00D93E4A"/>
    <w:rsid w:val="00D94192"/>
    <w:rsid w:val="00D9531C"/>
    <w:rsid w:val="00D95584"/>
    <w:rsid w:val="00D9584C"/>
    <w:rsid w:val="00D95909"/>
    <w:rsid w:val="00D95C2F"/>
    <w:rsid w:val="00D95F86"/>
    <w:rsid w:val="00D968C1"/>
    <w:rsid w:val="00D97CEE"/>
    <w:rsid w:val="00DA0294"/>
    <w:rsid w:val="00DA037C"/>
    <w:rsid w:val="00DA04F0"/>
    <w:rsid w:val="00DA0FF3"/>
    <w:rsid w:val="00DA11DC"/>
    <w:rsid w:val="00DA1D15"/>
    <w:rsid w:val="00DA1F34"/>
    <w:rsid w:val="00DA1FA0"/>
    <w:rsid w:val="00DA2042"/>
    <w:rsid w:val="00DA2626"/>
    <w:rsid w:val="00DA2988"/>
    <w:rsid w:val="00DA2B13"/>
    <w:rsid w:val="00DA2B6F"/>
    <w:rsid w:val="00DA30F0"/>
    <w:rsid w:val="00DA3170"/>
    <w:rsid w:val="00DA3AF1"/>
    <w:rsid w:val="00DA47A6"/>
    <w:rsid w:val="00DA4AFC"/>
    <w:rsid w:val="00DA4D56"/>
    <w:rsid w:val="00DA5066"/>
    <w:rsid w:val="00DA5306"/>
    <w:rsid w:val="00DA5788"/>
    <w:rsid w:val="00DA57B1"/>
    <w:rsid w:val="00DA5B41"/>
    <w:rsid w:val="00DA5BF8"/>
    <w:rsid w:val="00DA6030"/>
    <w:rsid w:val="00DA61A5"/>
    <w:rsid w:val="00DA70D0"/>
    <w:rsid w:val="00DA7EAF"/>
    <w:rsid w:val="00DB0C97"/>
    <w:rsid w:val="00DB0DE6"/>
    <w:rsid w:val="00DB0EC6"/>
    <w:rsid w:val="00DB0F1B"/>
    <w:rsid w:val="00DB0F59"/>
    <w:rsid w:val="00DB1022"/>
    <w:rsid w:val="00DB14B0"/>
    <w:rsid w:val="00DB2C43"/>
    <w:rsid w:val="00DB3303"/>
    <w:rsid w:val="00DB33DD"/>
    <w:rsid w:val="00DB3511"/>
    <w:rsid w:val="00DB3670"/>
    <w:rsid w:val="00DB3F56"/>
    <w:rsid w:val="00DB42C5"/>
    <w:rsid w:val="00DB453B"/>
    <w:rsid w:val="00DB498E"/>
    <w:rsid w:val="00DB4B31"/>
    <w:rsid w:val="00DB51D1"/>
    <w:rsid w:val="00DB51F3"/>
    <w:rsid w:val="00DB54C5"/>
    <w:rsid w:val="00DB5BC1"/>
    <w:rsid w:val="00DB5D1D"/>
    <w:rsid w:val="00DB5F24"/>
    <w:rsid w:val="00DB6248"/>
    <w:rsid w:val="00DB649B"/>
    <w:rsid w:val="00DB66F6"/>
    <w:rsid w:val="00DB6E88"/>
    <w:rsid w:val="00DB70DF"/>
    <w:rsid w:val="00DB78AA"/>
    <w:rsid w:val="00DB7FA3"/>
    <w:rsid w:val="00DC028B"/>
    <w:rsid w:val="00DC05CC"/>
    <w:rsid w:val="00DC0986"/>
    <w:rsid w:val="00DC0D94"/>
    <w:rsid w:val="00DC1505"/>
    <w:rsid w:val="00DC1C1F"/>
    <w:rsid w:val="00DC23A0"/>
    <w:rsid w:val="00DC3D1F"/>
    <w:rsid w:val="00DC3D27"/>
    <w:rsid w:val="00DC3F53"/>
    <w:rsid w:val="00DC3FDC"/>
    <w:rsid w:val="00DC4898"/>
    <w:rsid w:val="00DC48BE"/>
    <w:rsid w:val="00DC4A6C"/>
    <w:rsid w:val="00DC52AF"/>
    <w:rsid w:val="00DC5BFB"/>
    <w:rsid w:val="00DC7288"/>
    <w:rsid w:val="00DC778E"/>
    <w:rsid w:val="00DD00B9"/>
    <w:rsid w:val="00DD0F0A"/>
    <w:rsid w:val="00DD15D2"/>
    <w:rsid w:val="00DD2591"/>
    <w:rsid w:val="00DD293D"/>
    <w:rsid w:val="00DD2E02"/>
    <w:rsid w:val="00DD33F5"/>
    <w:rsid w:val="00DD3973"/>
    <w:rsid w:val="00DD5175"/>
    <w:rsid w:val="00DD5439"/>
    <w:rsid w:val="00DD5797"/>
    <w:rsid w:val="00DD586A"/>
    <w:rsid w:val="00DD5A4E"/>
    <w:rsid w:val="00DD5DF3"/>
    <w:rsid w:val="00DD6C83"/>
    <w:rsid w:val="00DD7216"/>
    <w:rsid w:val="00DD75E8"/>
    <w:rsid w:val="00DD76FA"/>
    <w:rsid w:val="00DD7853"/>
    <w:rsid w:val="00DD7B99"/>
    <w:rsid w:val="00DD7CC6"/>
    <w:rsid w:val="00DE02E9"/>
    <w:rsid w:val="00DE03E8"/>
    <w:rsid w:val="00DE0790"/>
    <w:rsid w:val="00DE0DBB"/>
    <w:rsid w:val="00DE1E10"/>
    <w:rsid w:val="00DE234C"/>
    <w:rsid w:val="00DE2488"/>
    <w:rsid w:val="00DE27A1"/>
    <w:rsid w:val="00DE31C3"/>
    <w:rsid w:val="00DE32D5"/>
    <w:rsid w:val="00DE3344"/>
    <w:rsid w:val="00DE3551"/>
    <w:rsid w:val="00DE3A5E"/>
    <w:rsid w:val="00DE3F29"/>
    <w:rsid w:val="00DE4057"/>
    <w:rsid w:val="00DE4800"/>
    <w:rsid w:val="00DE4831"/>
    <w:rsid w:val="00DE4B74"/>
    <w:rsid w:val="00DE4DF9"/>
    <w:rsid w:val="00DE55C1"/>
    <w:rsid w:val="00DE5A4B"/>
    <w:rsid w:val="00DE5A93"/>
    <w:rsid w:val="00DE5B46"/>
    <w:rsid w:val="00DE5C5C"/>
    <w:rsid w:val="00DE5ED8"/>
    <w:rsid w:val="00DE63A1"/>
    <w:rsid w:val="00DE6C0F"/>
    <w:rsid w:val="00DE6CD2"/>
    <w:rsid w:val="00DE6E4A"/>
    <w:rsid w:val="00DE6F30"/>
    <w:rsid w:val="00DE76B2"/>
    <w:rsid w:val="00DE7F59"/>
    <w:rsid w:val="00DF006A"/>
    <w:rsid w:val="00DF03A1"/>
    <w:rsid w:val="00DF0A6E"/>
    <w:rsid w:val="00DF1427"/>
    <w:rsid w:val="00DF195F"/>
    <w:rsid w:val="00DF1CDD"/>
    <w:rsid w:val="00DF2212"/>
    <w:rsid w:val="00DF2657"/>
    <w:rsid w:val="00DF26DA"/>
    <w:rsid w:val="00DF28C0"/>
    <w:rsid w:val="00DF31E0"/>
    <w:rsid w:val="00DF461B"/>
    <w:rsid w:val="00DF4A2B"/>
    <w:rsid w:val="00DF4C14"/>
    <w:rsid w:val="00DF4F39"/>
    <w:rsid w:val="00DF4F54"/>
    <w:rsid w:val="00DF508F"/>
    <w:rsid w:val="00DF5412"/>
    <w:rsid w:val="00DF60CD"/>
    <w:rsid w:val="00DF67DA"/>
    <w:rsid w:val="00DF7594"/>
    <w:rsid w:val="00DF7926"/>
    <w:rsid w:val="00DF79BA"/>
    <w:rsid w:val="00E0009E"/>
    <w:rsid w:val="00E0049E"/>
    <w:rsid w:val="00E004C3"/>
    <w:rsid w:val="00E005CD"/>
    <w:rsid w:val="00E00BC8"/>
    <w:rsid w:val="00E00C15"/>
    <w:rsid w:val="00E00C95"/>
    <w:rsid w:val="00E00CD0"/>
    <w:rsid w:val="00E00E22"/>
    <w:rsid w:val="00E00E46"/>
    <w:rsid w:val="00E013CE"/>
    <w:rsid w:val="00E016CB"/>
    <w:rsid w:val="00E0200A"/>
    <w:rsid w:val="00E02DF6"/>
    <w:rsid w:val="00E03D92"/>
    <w:rsid w:val="00E04446"/>
    <w:rsid w:val="00E0449D"/>
    <w:rsid w:val="00E04A1D"/>
    <w:rsid w:val="00E04FE6"/>
    <w:rsid w:val="00E05740"/>
    <w:rsid w:val="00E05FF3"/>
    <w:rsid w:val="00E102EE"/>
    <w:rsid w:val="00E10678"/>
    <w:rsid w:val="00E10B81"/>
    <w:rsid w:val="00E10E05"/>
    <w:rsid w:val="00E11724"/>
    <w:rsid w:val="00E11A65"/>
    <w:rsid w:val="00E11BAD"/>
    <w:rsid w:val="00E11BF7"/>
    <w:rsid w:val="00E123E9"/>
    <w:rsid w:val="00E12700"/>
    <w:rsid w:val="00E12959"/>
    <w:rsid w:val="00E12AD9"/>
    <w:rsid w:val="00E12D7F"/>
    <w:rsid w:val="00E131C2"/>
    <w:rsid w:val="00E132FB"/>
    <w:rsid w:val="00E136BF"/>
    <w:rsid w:val="00E143CD"/>
    <w:rsid w:val="00E15B5B"/>
    <w:rsid w:val="00E15FA0"/>
    <w:rsid w:val="00E1601A"/>
    <w:rsid w:val="00E1691B"/>
    <w:rsid w:val="00E16AC3"/>
    <w:rsid w:val="00E16C20"/>
    <w:rsid w:val="00E16F84"/>
    <w:rsid w:val="00E171BE"/>
    <w:rsid w:val="00E17342"/>
    <w:rsid w:val="00E177B3"/>
    <w:rsid w:val="00E17898"/>
    <w:rsid w:val="00E178DC"/>
    <w:rsid w:val="00E203CC"/>
    <w:rsid w:val="00E20893"/>
    <w:rsid w:val="00E20A83"/>
    <w:rsid w:val="00E20DE5"/>
    <w:rsid w:val="00E20E69"/>
    <w:rsid w:val="00E21307"/>
    <w:rsid w:val="00E22701"/>
    <w:rsid w:val="00E22B00"/>
    <w:rsid w:val="00E22F3B"/>
    <w:rsid w:val="00E22F8D"/>
    <w:rsid w:val="00E22FCA"/>
    <w:rsid w:val="00E231E7"/>
    <w:rsid w:val="00E238AA"/>
    <w:rsid w:val="00E23AB9"/>
    <w:rsid w:val="00E247A0"/>
    <w:rsid w:val="00E24BCE"/>
    <w:rsid w:val="00E24E22"/>
    <w:rsid w:val="00E24F6E"/>
    <w:rsid w:val="00E2503E"/>
    <w:rsid w:val="00E25278"/>
    <w:rsid w:val="00E2566F"/>
    <w:rsid w:val="00E25922"/>
    <w:rsid w:val="00E26A39"/>
    <w:rsid w:val="00E26BE8"/>
    <w:rsid w:val="00E26D06"/>
    <w:rsid w:val="00E2702C"/>
    <w:rsid w:val="00E27D5D"/>
    <w:rsid w:val="00E3001D"/>
    <w:rsid w:val="00E30535"/>
    <w:rsid w:val="00E3064E"/>
    <w:rsid w:val="00E311F4"/>
    <w:rsid w:val="00E31372"/>
    <w:rsid w:val="00E315C1"/>
    <w:rsid w:val="00E31B7E"/>
    <w:rsid w:val="00E31BB8"/>
    <w:rsid w:val="00E31C15"/>
    <w:rsid w:val="00E32015"/>
    <w:rsid w:val="00E32279"/>
    <w:rsid w:val="00E32D4F"/>
    <w:rsid w:val="00E33015"/>
    <w:rsid w:val="00E330B8"/>
    <w:rsid w:val="00E330CD"/>
    <w:rsid w:val="00E3356B"/>
    <w:rsid w:val="00E33665"/>
    <w:rsid w:val="00E3474A"/>
    <w:rsid w:val="00E347EB"/>
    <w:rsid w:val="00E348C0"/>
    <w:rsid w:val="00E34FB9"/>
    <w:rsid w:val="00E35250"/>
    <w:rsid w:val="00E35BFE"/>
    <w:rsid w:val="00E35F48"/>
    <w:rsid w:val="00E36D2D"/>
    <w:rsid w:val="00E3748D"/>
    <w:rsid w:val="00E379BB"/>
    <w:rsid w:val="00E37E33"/>
    <w:rsid w:val="00E405BD"/>
    <w:rsid w:val="00E411D2"/>
    <w:rsid w:val="00E41AA4"/>
    <w:rsid w:val="00E41F2A"/>
    <w:rsid w:val="00E42136"/>
    <w:rsid w:val="00E425D9"/>
    <w:rsid w:val="00E432F9"/>
    <w:rsid w:val="00E43530"/>
    <w:rsid w:val="00E43943"/>
    <w:rsid w:val="00E43E5B"/>
    <w:rsid w:val="00E4400C"/>
    <w:rsid w:val="00E44205"/>
    <w:rsid w:val="00E44224"/>
    <w:rsid w:val="00E44B20"/>
    <w:rsid w:val="00E44B34"/>
    <w:rsid w:val="00E44E56"/>
    <w:rsid w:val="00E4565C"/>
    <w:rsid w:val="00E45A84"/>
    <w:rsid w:val="00E45B46"/>
    <w:rsid w:val="00E45C47"/>
    <w:rsid w:val="00E464B7"/>
    <w:rsid w:val="00E46848"/>
    <w:rsid w:val="00E47691"/>
    <w:rsid w:val="00E47BE5"/>
    <w:rsid w:val="00E47EBE"/>
    <w:rsid w:val="00E47F0D"/>
    <w:rsid w:val="00E50C0D"/>
    <w:rsid w:val="00E510AC"/>
    <w:rsid w:val="00E51162"/>
    <w:rsid w:val="00E51172"/>
    <w:rsid w:val="00E5124C"/>
    <w:rsid w:val="00E51648"/>
    <w:rsid w:val="00E52086"/>
    <w:rsid w:val="00E52175"/>
    <w:rsid w:val="00E521FD"/>
    <w:rsid w:val="00E526AB"/>
    <w:rsid w:val="00E52EF9"/>
    <w:rsid w:val="00E53292"/>
    <w:rsid w:val="00E53371"/>
    <w:rsid w:val="00E535D3"/>
    <w:rsid w:val="00E53CEF"/>
    <w:rsid w:val="00E53D2E"/>
    <w:rsid w:val="00E541C4"/>
    <w:rsid w:val="00E5429D"/>
    <w:rsid w:val="00E543B1"/>
    <w:rsid w:val="00E54686"/>
    <w:rsid w:val="00E54A81"/>
    <w:rsid w:val="00E54BC3"/>
    <w:rsid w:val="00E55018"/>
    <w:rsid w:val="00E55ACB"/>
    <w:rsid w:val="00E55D4F"/>
    <w:rsid w:val="00E55F1A"/>
    <w:rsid w:val="00E56207"/>
    <w:rsid w:val="00E5645C"/>
    <w:rsid w:val="00E564BD"/>
    <w:rsid w:val="00E565BC"/>
    <w:rsid w:val="00E56D74"/>
    <w:rsid w:val="00E56DD4"/>
    <w:rsid w:val="00E56ED5"/>
    <w:rsid w:val="00E56F2D"/>
    <w:rsid w:val="00E5720A"/>
    <w:rsid w:val="00E574E8"/>
    <w:rsid w:val="00E575DF"/>
    <w:rsid w:val="00E576AE"/>
    <w:rsid w:val="00E57FEA"/>
    <w:rsid w:val="00E604B5"/>
    <w:rsid w:val="00E60E88"/>
    <w:rsid w:val="00E6259B"/>
    <w:rsid w:val="00E6264C"/>
    <w:rsid w:val="00E62D42"/>
    <w:rsid w:val="00E63485"/>
    <w:rsid w:val="00E634AE"/>
    <w:rsid w:val="00E635E2"/>
    <w:rsid w:val="00E63FD1"/>
    <w:rsid w:val="00E64570"/>
    <w:rsid w:val="00E6472A"/>
    <w:rsid w:val="00E64DB6"/>
    <w:rsid w:val="00E6536A"/>
    <w:rsid w:val="00E65C94"/>
    <w:rsid w:val="00E65DD9"/>
    <w:rsid w:val="00E65E20"/>
    <w:rsid w:val="00E6613B"/>
    <w:rsid w:val="00E66BAF"/>
    <w:rsid w:val="00E67A9A"/>
    <w:rsid w:val="00E67CE3"/>
    <w:rsid w:val="00E67E0A"/>
    <w:rsid w:val="00E70175"/>
    <w:rsid w:val="00E701E0"/>
    <w:rsid w:val="00E70442"/>
    <w:rsid w:val="00E7086E"/>
    <w:rsid w:val="00E70A93"/>
    <w:rsid w:val="00E70B45"/>
    <w:rsid w:val="00E7110E"/>
    <w:rsid w:val="00E71191"/>
    <w:rsid w:val="00E7158B"/>
    <w:rsid w:val="00E71BF0"/>
    <w:rsid w:val="00E71FF5"/>
    <w:rsid w:val="00E72954"/>
    <w:rsid w:val="00E72AEE"/>
    <w:rsid w:val="00E72EE4"/>
    <w:rsid w:val="00E72F2B"/>
    <w:rsid w:val="00E73551"/>
    <w:rsid w:val="00E7372B"/>
    <w:rsid w:val="00E740C9"/>
    <w:rsid w:val="00E74340"/>
    <w:rsid w:val="00E7435E"/>
    <w:rsid w:val="00E745E9"/>
    <w:rsid w:val="00E74606"/>
    <w:rsid w:val="00E755A6"/>
    <w:rsid w:val="00E7572C"/>
    <w:rsid w:val="00E75879"/>
    <w:rsid w:val="00E75CAE"/>
    <w:rsid w:val="00E75F5D"/>
    <w:rsid w:val="00E76016"/>
    <w:rsid w:val="00E7629B"/>
    <w:rsid w:val="00E76D27"/>
    <w:rsid w:val="00E77108"/>
    <w:rsid w:val="00E7714E"/>
    <w:rsid w:val="00E80C58"/>
    <w:rsid w:val="00E81161"/>
    <w:rsid w:val="00E8140B"/>
    <w:rsid w:val="00E81815"/>
    <w:rsid w:val="00E8198A"/>
    <w:rsid w:val="00E81A4C"/>
    <w:rsid w:val="00E8284C"/>
    <w:rsid w:val="00E82BAA"/>
    <w:rsid w:val="00E8302D"/>
    <w:rsid w:val="00E8304C"/>
    <w:rsid w:val="00E8339F"/>
    <w:rsid w:val="00E833A6"/>
    <w:rsid w:val="00E835EF"/>
    <w:rsid w:val="00E83608"/>
    <w:rsid w:val="00E84707"/>
    <w:rsid w:val="00E84911"/>
    <w:rsid w:val="00E853F3"/>
    <w:rsid w:val="00E858D8"/>
    <w:rsid w:val="00E86216"/>
    <w:rsid w:val="00E8667F"/>
    <w:rsid w:val="00E867FA"/>
    <w:rsid w:val="00E86A77"/>
    <w:rsid w:val="00E86C58"/>
    <w:rsid w:val="00E86D79"/>
    <w:rsid w:val="00E87174"/>
    <w:rsid w:val="00E87F06"/>
    <w:rsid w:val="00E87F3F"/>
    <w:rsid w:val="00E900EA"/>
    <w:rsid w:val="00E9038A"/>
    <w:rsid w:val="00E906D0"/>
    <w:rsid w:val="00E90DB3"/>
    <w:rsid w:val="00E90DCB"/>
    <w:rsid w:val="00E90DEA"/>
    <w:rsid w:val="00E90FE1"/>
    <w:rsid w:val="00E91233"/>
    <w:rsid w:val="00E912E3"/>
    <w:rsid w:val="00E913E4"/>
    <w:rsid w:val="00E9159D"/>
    <w:rsid w:val="00E9169A"/>
    <w:rsid w:val="00E91768"/>
    <w:rsid w:val="00E929DE"/>
    <w:rsid w:val="00E92F3A"/>
    <w:rsid w:val="00E93426"/>
    <w:rsid w:val="00E935F3"/>
    <w:rsid w:val="00E9372C"/>
    <w:rsid w:val="00E937DE"/>
    <w:rsid w:val="00E94F70"/>
    <w:rsid w:val="00E952C8"/>
    <w:rsid w:val="00E95AD0"/>
    <w:rsid w:val="00E95DC0"/>
    <w:rsid w:val="00E969DC"/>
    <w:rsid w:val="00E96C03"/>
    <w:rsid w:val="00E97051"/>
    <w:rsid w:val="00E9715E"/>
    <w:rsid w:val="00E97FD1"/>
    <w:rsid w:val="00EA018C"/>
    <w:rsid w:val="00EA0C12"/>
    <w:rsid w:val="00EA14D3"/>
    <w:rsid w:val="00EA1C0B"/>
    <w:rsid w:val="00EA32CA"/>
    <w:rsid w:val="00EA36B3"/>
    <w:rsid w:val="00EA3A17"/>
    <w:rsid w:val="00EA4078"/>
    <w:rsid w:val="00EA4A24"/>
    <w:rsid w:val="00EA4EB2"/>
    <w:rsid w:val="00EA4F88"/>
    <w:rsid w:val="00EA52C4"/>
    <w:rsid w:val="00EA6261"/>
    <w:rsid w:val="00EA64BE"/>
    <w:rsid w:val="00EA677D"/>
    <w:rsid w:val="00EA6B78"/>
    <w:rsid w:val="00EA7E83"/>
    <w:rsid w:val="00EB0255"/>
    <w:rsid w:val="00EB0AD0"/>
    <w:rsid w:val="00EB0BFA"/>
    <w:rsid w:val="00EB1218"/>
    <w:rsid w:val="00EB1A5E"/>
    <w:rsid w:val="00EB229D"/>
    <w:rsid w:val="00EB2326"/>
    <w:rsid w:val="00EB2447"/>
    <w:rsid w:val="00EB2467"/>
    <w:rsid w:val="00EB2EBF"/>
    <w:rsid w:val="00EB32D9"/>
    <w:rsid w:val="00EB3735"/>
    <w:rsid w:val="00EB3757"/>
    <w:rsid w:val="00EB37A5"/>
    <w:rsid w:val="00EB39A4"/>
    <w:rsid w:val="00EB44FB"/>
    <w:rsid w:val="00EB46A1"/>
    <w:rsid w:val="00EB470F"/>
    <w:rsid w:val="00EB4848"/>
    <w:rsid w:val="00EB50A0"/>
    <w:rsid w:val="00EB5794"/>
    <w:rsid w:val="00EB583E"/>
    <w:rsid w:val="00EB6E1B"/>
    <w:rsid w:val="00EB7491"/>
    <w:rsid w:val="00EB74B8"/>
    <w:rsid w:val="00EC0616"/>
    <w:rsid w:val="00EC076B"/>
    <w:rsid w:val="00EC09A0"/>
    <w:rsid w:val="00EC138F"/>
    <w:rsid w:val="00EC1629"/>
    <w:rsid w:val="00EC2B59"/>
    <w:rsid w:val="00EC4530"/>
    <w:rsid w:val="00EC4556"/>
    <w:rsid w:val="00EC4822"/>
    <w:rsid w:val="00EC4C5A"/>
    <w:rsid w:val="00EC5177"/>
    <w:rsid w:val="00EC560F"/>
    <w:rsid w:val="00EC5BB7"/>
    <w:rsid w:val="00EC6B76"/>
    <w:rsid w:val="00EC6D54"/>
    <w:rsid w:val="00EC7321"/>
    <w:rsid w:val="00ED047A"/>
    <w:rsid w:val="00ED0A04"/>
    <w:rsid w:val="00ED0B9D"/>
    <w:rsid w:val="00ED1239"/>
    <w:rsid w:val="00ED1962"/>
    <w:rsid w:val="00ED2223"/>
    <w:rsid w:val="00ED298A"/>
    <w:rsid w:val="00ED2D1E"/>
    <w:rsid w:val="00ED2DBE"/>
    <w:rsid w:val="00ED2E53"/>
    <w:rsid w:val="00ED3005"/>
    <w:rsid w:val="00ED30D4"/>
    <w:rsid w:val="00ED31C2"/>
    <w:rsid w:val="00ED35A1"/>
    <w:rsid w:val="00ED3C42"/>
    <w:rsid w:val="00ED43AB"/>
    <w:rsid w:val="00ED4466"/>
    <w:rsid w:val="00ED4857"/>
    <w:rsid w:val="00ED4E3F"/>
    <w:rsid w:val="00ED50F6"/>
    <w:rsid w:val="00ED523F"/>
    <w:rsid w:val="00ED54DF"/>
    <w:rsid w:val="00ED57C0"/>
    <w:rsid w:val="00ED5CD7"/>
    <w:rsid w:val="00ED602A"/>
    <w:rsid w:val="00ED69B5"/>
    <w:rsid w:val="00ED6C0E"/>
    <w:rsid w:val="00ED6C7B"/>
    <w:rsid w:val="00ED7039"/>
    <w:rsid w:val="00ED70D7"/>
    <w:rsid w:val="00ED783D"/>
    <w:rsid w:val="00ED7C39"/>
    <w:rsid w:val="00EE095B"/>
    <w:rsid w:val="00EE0A9E"/>
    <w:rsid w:val="00EE0D82"/>
    <w:rsid w:val="00EE0F67"/>
    <w:rsid w:val="00EE1B3C"/>
    <w:rsid w:val="00EE210E"/>
    <w:rsid w:val="00EE2272"/>
    <w:rsid w:val="00EE29EF"/>
    <w:rsid w:val="00EE2B9C"/>
    <w:rsid w:val="00EE3132"/>
    <w:rsid w:val="00EE37B7"/>
    <w:rsid w:val="00EE3C20"/>
    <w:rsid w:val="00EE434D"/>
    <w:rsid w:val="00EE4EF1"/>
    <w:rsid w:val="00EE535E"/>
    <w:rsid w:val="00EE53BF"/>
    <w:rsid w:val="00EE542F"/>
    <w:rsid w:val="00EE5B9A"/>
    <w:rsid w:val="00EE5FC7"/>
    <w:rsid w:val="00EE6154"/>
    <w:rsid w:val="00EE7390"/>
    <w:rsid w:val="00EE74C5"/>
    <w:rsid w:val="00EE76A7"/>
    <w:rsid w:val="00EE78DB"/>
    <w:rsid w:val="00EF02C5"/>
    <w:rsid w:val="00EF05B1"/>
    <w:rsid w:val="00EF05EE"/>
    <w:rsid w:val="00EF10EC"/>
    <w:rsid w:val="00EF1A75"/>
    <w:rsid w:val="00EF1ACB"/>
    <w:rsid w:val="00EF2C55"/>
    <w:rsid w:val="00EF2E74"/>
    <w:rsid w:val="00EF388C"/>
    <w:rsid w:val="00EF39E5"/>
    <w:rsid w:val="00EF3B6E"/>
    <w:rsid w:val="00EF45BF"/>
    <w:rsid w:val="00EF47F3"/>
    <w:rsid w:val="00EF47FC"/>
    <w:rsid w:val="00EF4CA6"/>
    <w:rsid w:val="00EF4E9F"/>
    <w:rsid w:val="00EF5F15"/>
    <w:rsid w:val="00EF682E"/>
    <w:rsid w:val="00EF6A21"/>
    <w:rsid w:val="00EF6B00"/>
    <w:rsid w:val="00EF6FE7"/>
    <w:rsid w:val="00EF731C"/>
    <w:rsid w:val="00EF7397"/>
    <w:rsid w:val="00EF7823"/>
    <w:rsid w:val="00EF7B32"/>
    <w:rsid w:val="00EF7F12"/>
    <w:rsid w:val="00F003D4"/>
    <w:rsid w:val="00F0076F"/>
    <w:rsid w:val="00F00890"/>
    <w:rsid w:val="00F00F81"/>
    <w:rsid w:val="00F012EE"/>
    <w:rsid w:val="00F01952"/>
    <w:rsid w:val="00F01967"/>
    <w:rsid w:val="00F01C47"/>
    <w:rsid w:val="00F01DCC"/>
    <w:rsid w:val="00F01FDA"/>
    <w:rsid w:val="00F03227"/>
    <w:rsid w:val="00F04493"/>
    <w:rsid w:val="00F04CC4"/>
    <w:rsid w:val="00F04EF0"/>
    <w:rsid w:val="00F05268"/>
    <w:rsid w:val="00F05920"/>
    <w:rsid w:val="00F0626E"/>
    <w:rsid w:val="00F06ABF"/>
    <w:rsid w:val="00F06B06"/>
    <w:rsid w:val="00F06ED5"/>
    <w:rsid w:val="00F07018"/>
    <w:rsid w:val="00F070F0"/>
    <w:rsid w:val="00F073F6"/>
    <w:rsid w:val="00F07744"/>
    <w:rsid w:val="00F07822"/>
    <w:rsid w:val="00F07A08"/>
    <w:rsid w:val="00F07EC7"/>
    <w:rsid w:val="00F10E8F"/>
    <w:rsid w:val="00F11661"/>
    <w:rsid w:val="00F11BEB"/>
    <w:rsid w:val="00F12037"/>
    <w:rsid w:val="00F128C6"/>
    <w:rsid w:val="00F1301E"/>
    <w:rsid w:val="00F130FC"/>
    <w:rsid w:val="00F13149"/>
    <w:rsid w:val="00F13361"/>
    <w:rsid w:val="00F139C3"/>
    <w:rsid w:val="00F13BAC"/>
    <w:rsid w:val="00F14B37"/>
    <w:rsid w:val="00F14F15"/>
    <w:rsid w:val="00F154C5"/>
    <w:rsid w:val="00F1586E"/>
    <w:rsid w:val="00F16391"/>
    <w:rsid w:val="00F16D54"/>
    <w:rsid w:val="00F175B1"/>
    <w:rsid w:val="00F175CF"/>
    <w:rsid w:val="00F1770C"/>
    <w:rsid w:val="00F17D37"/>
    <w:rsid w:val="00F2027B"/>
    <w:rsid w:val="00F2037F"/>
    <w:rsid w:val="00F20C11"/>
    <w:rsid w:val="00F210D2"/>
    <w:rsid w:val="00F21A7F"/>
    <w:rsid w:val="00F21CC7"/>
    <w:rsid w:val="00F23E99"/>
    <w:rsid w:val="00F242B4"/>
    <w:rsid w:val="00F2472B"/>
    <w:rsid w:val="00F24928"/>
    <w:rsid w:val="00F24EC5"/>
    <w:rsid w:val="00F24F2D"/>
    <w:rsid w:val="00F24F88"/>
    <w:rsid w:val="00F259FE"/>
    <w:rsid w:val="00F26499"/>
    <w:rsid w:val="00F26851"/>
    <w:rsid w:val="00F271EA"/>
    <w:rsid w:val="00F27594"/>
    <w:rsid w:val="00F279B0"/>
    <w:rsid w:val="00F27F0A"/>
    <w:rsid w:val="00F300F2"/>
    <w:rsid w:val="00F30BAD"/>
    <w:rsid w:val="00F312EC"/>
    <w:rsid w:val="00F33218"/>
    <w:rsid w:val="00F33A5A"/>
    <w:rsid w:val="00F33F6C"/>
    <w:rsid w:val="00F3442D"/>
    <w:rsid w:val="00F34F14"/>
    <w:rsid w:val="00F3519B"/>
    <w:rsid w:val="00F3549C"/>
    <w:rsid w:val="00F35F88"/>
    <w:rsid w:val="00F36939"/>
    <w:rsid w:val="00F36BFF"/>
    <w:rsid w:val="00F36FD1"/>
    <w:rsid w:val="00F37404"/>
    <w:rsid w:val="00F4064E"/>
    <w:rsid w:val="00F4066D"/>
    <w:rsid w:val="00F40990"/>
    <w:rsid w:val="00F409DE"/>
    <w:rsid w:val="00F41E10"/>
    <w:rsid w:val="00F41FB9"/>
    <w:rsid w:val="00F42606"/>
    <w:rsid w:val="00F428DF"/>
    <w:rsid w:val="00F42ACC"/>
    <w:rsid w:val="00F42BB3"/>
    <w:rsid w:val="00F433FB"/>
    <w:rsid w:val="00F437F3"/>
    <w:rsid w:val="00F44C4F"/>
    <w:rsid w:val="00F44CCC"/>
    <w:rsid w:val="00F45124"/>
    <w:rsid w:val="00F45825"/>
    <w:rsid w:val="00F45EA1"/>
    <w:rsid w:val="00F4603E"/>
    <w:rsid w:val="00F4618F"/>
    <w:rsid w:val="00F46BDC"/>
    <w:rsid w:val="00F46C5F"/>
    <w:rsid w:val="00F471EC"/>
    <w:rsid w:val="00F4748A"/>
    <w:rsid w:val="00F47581"/>
    <w:rsid w:val="00F47813"/>
    <w:rsid w:val="00F47CCE"/>
    <w:rsid w:val="00F47D5E"/>
    <w:rsid w:val="00F47D81"/>
    <w:rsid w:val="00F5036D"/>
    <w:rsid w:val="00F50720"/>
    <w:rsid w:val="00F50C16"/>
    <w:rsid w:val="00F50F68"/>
    <w:rsid w:val="00F515CD"/>
    <w:rsid w:val="00F51815"/>
    <w:rsid w:val="00F51847"/>
    <w:rsid w:val="00F51AAB"/>
    <w:rsid w:val="00F51C66"/>
    <w:rsid w:val="00F51D68"/>
    <w:rsid w:val="00F52BC5"/>
    <w:rsid w:val="00F53755"/>
    <w:rsid w:val="00F53A77"/>
    <w:rsid w:val="00F53DF3"/>
    <w:rsid w:val="00F5495B"/>
    <w:rsid w:val="00F54EB0"/>
    <w:rsid w:val="00F54FCB"/>
    <w:rsid w:val="00F55081"/>
    <w:rsid w:val="00F55DAC"/>
    <w:rsid w:val="00F56296"/>
    <w:rsid w:val="00F5641C"/>
    <w:rsid w:val="00F56445"/>
    <w:rsid w:val="00F565B7"/>
    <w:rsid w:val="00F56619"/>
    <w:rsid w:val="00F56BBD"/>
    <w:rsid w:val="00F56BC0"/>
    <w:rsid w:val="00F57052"/>
    <w:rsid w:val="00F5719A"/>
    <w:rsid w:val="00F57660"/>
    <w:rsid w:val="00F60398"/>
    <w:rsid w:val="00F6079C"/>
    <w:rsid w:val="00F60E54"/>
    <w:rsid w:val="00F60EA4"/>
    <w:rsid w:val="00F617BC"/>
    <w:rsid w:val="00F61ACF"/>
    <w:rsid w:val="00F61D70"/>
    <w:rsid w:val="00F61E2A"/>
    <w:rsid w:val="00F626AF"/>
    <w:rsid w:val="00F63375"/>
    <w:rsid w:val="00F63AF9"/>
    <w:rsid w:val="00F645BE"/>
    <w:rsid w:val="00F649DB"/>
    <w:rsid w:val="00F65024"/>
    <w:rsid w:val="00F65622"/>
    <w:rsid w:val="00F65794"/>
    <w:rsid w:val="00F65D08"/>
    <w:rsid w:val="00F673C7"/>
    <w:rsid w:val="00F6765D"/>
    <w:rsid w:val="00F7039B"/>
    <w:rsid w:val="00F704C0"/>
    <w:rsid w:val="00F7080F"/>
    <w:rsid w:val="00F709A1"/>
    <w:rsid w:val="00F7150F"/>
    <w:rsid w:val="00F7157B"/>
    <w:rsid w:val="00F71AE9"/>
    <w:rsid w:val="00F72134"/>
    <w:rsid w:val="00F72180"/>
    <w:rsid w:val="00F72A0F"/>
    <w:rsid w:val="00F72CA2"/>
    <w:rsid w:val="00F731A3"/>
    <w:rsid w:val="00F73282"/>
    <w:rsid w:val="00F73E36"/>
    <w:rsid w:val="00F73ECB"/>
    <w:rsid w:val="00F74562"/>
    <w:rsid w:val="00F74D53"/>
    <w:rsid w:val="00F74FE3"/>
    <w:rsid w:val="00F75C72"/>
    <w:rsid w:val="00F763A4"/>
    <w:rsid w:val="00F76ACA"/>
    <w:rsid w:val="00F76B3C"/>
    <w:rsid w:val="00F76D0F"/>
    <w:rsid w:val="00F76E0E"/>
    <w:rsid w:val="00F77190"/>
    <w:rsid w:val="00F77508"/>
    <w:rsid w:val="00F7787C"/>
    <w:rsid w:val="00F779F0"/>
    <w:rsid w:val="00F779F1"/>
    <w:rsid w:val="00F77BF4"/>
    <w:rsid w:val="00F804C6"/>
    <w:rsid w:val="00F8082B"/>
    <w:rsid w:val="00F80C06"/>
    <w:rsid w:val="00F81390"/>
    <w:rsid w:val="00F81CA6"/>
    <w:rsid w:val="00F82240"/>
    <w:rsid w:val="00F8231E"/>
    <w:rsid w:val="00F82DA2"/>
    <w:rsid w:val="00F83A39"/>
    <w:rsid w:val="00F84562"/>
    <w:rsid w:val="00F845DB"/>
    <w:rsid w:val="00F8480E"/>
    <w:rsid w:val="00F84A2A"/>
    <w:rsid w:val="00F84E08"/>
    <w:rsid w:val="00F84FD1"/>
    <w:rsid w:val="00F85684"/>
    <w:rsid w:val="00F85AF5"/>
    <w:rsid w:val="00F85CE1"/>
    <w:rsid w:val="00F85F3C"/>
    <w:rsid w:val="00F85F51"/>
    <w:rsid w:val="00F862CA"/>
    <w:rsid w:val="00F862FD"/>
    <w:rsid w:val="00F865CA"/>
    <w:rsid w:val="00F86A6E"/>
    <w:rsid w:val="00F86C3D"/>
    <w:rsid w:val="00F86FB3"/>
    <w:rsid w:val="00F878AC"/>
    <w:rsid w:val="00F87C87"/>
    <w:rsid w:val="00F87D85"/>
    <w:rsid w:val="00F903F4"/>
    <w:rsid w:val="00F904D4"/>
    <w:rsid w:val="00F9058E"/>
    <w:rsid w:val="00F90738"/>
    <w:rsid w:val="00F90872"/>
    <w:rsid w:val="00F90AA4"/>
    <w:rsid w:val="00F90C6D"/>
    <w:rsid w:val="00F9136E"/>
    <w:rsid w:val="00F91E55"/>
    <w:rsid w:val="00F9229C"/>
    <w:rsid w:val="00F92B3D"/>
    <w:rsid w:val="00F92BFD"/>
    <w:rsid w:val="00F93471"/>
    <w:rsid w:val="00F93699"/>
    <w:rsid w:val="00F93CDA"/>
    <w:rsid w:val="00F93D0C"/>
    <w:rsid w:val="00F9439B"/>
    <w:rsid w:val="00F95140"/>
    <w:rsid w:val="00F953E8"/>
    <w:rsid w:val="00F95438"/>
    <w:rsid w:val="00F958A5"/>
    <w:rsid w:val="00F95E12"/>
    <w:rsid w:val="00F961E4"/>
    <w:rsid w:val="00F972D8"/>
    <w:rsid w:val="00F977B3"/>
    <w:rsid w:val="00F97BE1"/>
    <w:rsid w:val="00FA0972"/>
    <w:rsid w:val="00FA0B71"/>
    <w:rsid w:val="00FA1957"/>
    <w:rsid w:val="00FA1A53"/>
    <w:rsid w:val="00FA1DCF"/>
    <w:rsid w:val="00FA234D"/>
    <w:rsid w:val="00FA296B"/>
    <w:rsid w:val="00FA2AD5"/>
    <w:rsid w:val="00FA2B56"/>
    <w:rsid w:val="00FA2FCD"/>
    <w:rsid w:val="00FA3A53"/>
    <w:rsid w:val="00FA3E77"/>
    <w:rsid w:val="00FA42B7"/>
    <w:rsid w:val="00FA4605"/>
    <w:rsid w:val="00FA475A"/>
    <w:rsid w:val="00FA4B03"/>
    <w:rsid w:val="00FA4CB1"/>
    <w:rsid w:val="00FA4F52"/>
    <w:rsid w:val="00FA5298"/>
    <w:rsid w:val="00FA5A84"/>
    <w:rsid w:val="00FA5C0E"/>
    <w:rsid w:val="00FA6525"/>
    <w:rsid w:val="00FA66A8"/>
    <w:rsid w:val="00FA6969"/>
    <w:rsid w:val="00FA6CC2"/>
    <w:rsid w:val="00FA7068"/>
    <w:rsid w:val="00FA72C2"/>
    <w:rsid w:val="00FA794B"/>
    <w:rsid w:val="00FA7ACA"/>
    <w:rsid w:val="00FA7F16"/>
    <w:rsid w:val="00FB033E"/>
    <w:rsid w:val="00FB0534"/>
    <w:rsid w:val="00FB066B"/>
    <w:rsid w:val="00FB08E1"/>
    <w:rsid w:val="00FB0C83"/>
    <w:rsid w:val="00FB17EC"/>
    <w:rsid w:val="00FB1EF7"/>
    <w:rsid w:val="00FB1F3D"/>
    <w:rsid w:val="00FB1FC9"/>
    <w:rsid w:val="00FB2277"/>
    <w:rsid w:val="00FB3025"/>
    <w:rsid w:val="00FB35BF"/>
    <w:rsid w:val="00FB3F7B"/>
    <w:rsid w:val="00FB3FD6"/>
    <w:rsid w:val="00FB41DE"/>
    <w:rsid w:val="00FB45AB"/>
    <w:rsid w:val="00FB46EB"/>
    <w:rsid w:val="00FB478C"/>
    <w:rsid w:val="00FB4985"/>
    <w:rsid w:val="00FB4A06"/>
    <w:rsid w:val="00FB4C84"/>
    <w:rsid w:val="00FB5345"/>
    <w:rsid w:val="00FB5B98"/>
    <w:rsid w:val="00FB5F8C"/>
    <w:rsid w:val="00FB65DB"/>
    <w:rsid w:val="00FB6708"/>
    <w:rsid w:val="00FB7074"/>
    <w:rsid w:val="00FB73D5"/>
    <w:rsid w:val="00FB74AF"/>
    <w:rsid w:val="00FB78E9"/>
    <w:rsid w:val="00FB79ED"/>
    <w:rsid w:val="00FB7B47"/>
    <w:rsid w:val="00FB7E55"/>
    <w:rsid w:val="00FB7FAA"/>
    <w:rsid w:val="00FC023E"/>
    <w:rsid w:val="00FC044B"/>
    <w:rsid w:val="00FC11CE"/>
    <w:rsid w:val="00FC25B2"/>
    <w:rsid w:val="00FC25FA"/>
    <w:rsid w:val="00FC2AB8"/>
    <w:rsid w:val="00FC3365"/>
    <w:rsid w:val="00FC3586"/>
    <w:rsid w:val="00FC36D9"/>
    <w:rsid w:val="00FC382F"/>
    <w:rsid w:val="00FC3B13"/>
    <w:rsid w:val="00FC3B79"/>
    <w:rsid w:val="00FC3DA0"/>
    <w:rsid w:val="00FC3DA5"/>
    <w:rsid w:val="00FC40B7"/>
    <w:rsid w:val="00FC44B6"/>
    <w:rsid w:val="00FC4661"/>
    <w:rsid w:val="00FC48A5"/>
    <w:rsid w:val="00FC48A9"/>
    <w:rsid w:val="00FC4D6D"/>
    <w:rsid w:val="00FC5758"/>
    <w:rsid w:val="00FC5AE3"/>
    <w:rsid w:val="00FC5D1D"/>
    <w:rsid w:val="00FC5F7C"/>
    <w:rsid w:val="00FC6235"/>
    <w:rsid w:val="00FC6252"/>
    <w:rsid w:val="00FC6CA9"/>
    <w:rsid w:val="00FC6E50"/>
    <w:rsid w:val="00FC710C"/>
    <w:rsid w:val="00FC779B"/>
    <w:rsid w:val="00FC779D"/>
    <w:rsid w:val="00FD03C4"/>
    <w:rsid w:val="00FD09F9"/>
    <w:rsid w:val="00FD1074"/>
    <w:rsid w:val="00FD1188"/>
    <w:rsid w:val="00FD14FF"/>
    <w:rsid w:val="00FD171C"/>
    <w:rsid w:val="00FD17CA"/>
    <w:rsid w:val="00FD1B1C"/>
    <w:rsid w:val="00FD1E84"/>
    <w:rsid w:val="00FD26FB"/>
    <w:rsid w:val="00FD27A3"/>
    <w:rsid w:val="00FD2F7F"/>
    <w:rsid w:val="00FD2FA0"/>
    <w:rsid w:val="00FD3273"/>
    <w:rsid w:val="00FD380E"/>
    <w:rsid w:val="00FD3C94"/>
    <w:rsid w:val="00FD4048"/>
    <w:rsid w:val="00FD4624"/>
    <w:rsid w:val="00FD46DA"/>
    <w:rsid w:val="00FD4769"/>
    <w:rsid w:val="00FD4798"/>
    <w:rsid w:val="00FD4951"/>
    <w:rsid w:val="00FD4C20"/>
    <w:rsid w:val="00FD5409"/>
    <w:rsid w:val="00FD54D4"/>
    <w:rsid w:val="00FD5900"/>
    <w:rsid w:val="00FD59A3"/>
    <w:rsid w:val="00FD59C0"/>
    <w:rsid w:val="00FD5D4D"/>
    <w:rsid w:val="00FD6358"/>
    <w:rsid w:val="00FD6E92"/>
    <w:rsid w:val="00FD7438"/>
    <w:rsid w:val="00FD754C"/>
    <w:rsid w:val="00FD75D8"/>
    <w:rsid w:val="00FD7BF8"/>
    <w:rsid w:val="00FD7F7A"/>
    <w:rsid w:val="00FE0A39"/>
    <w:rsid w:val="00FE0C63"/>
    <w:rsid w:val="00FE239B"/>
    <w:rsid w:val="00FE2798"/>
    <w:rsid w:val="00FE2D65"/>
    <w:rsid w:val="00FE33ED"/>
    <w:rsid w:val="00FE342D"/>
    <w:rsid w:val="00FE3E19"/>
    <w:rsid w:val="00FE3EF6"/>
    <w:rsid w:val="00FE3FC4"/>
    <w:rsid w:val="00FE4174"/>
    <w:rsid w:val="00FE45C2"/>
    <w:rsid w:val="00FE49BA"/>
    <w:rsid w:val="00FE4CBE"/>
    <w:rsid w:val="00FE511A"/>
    <w:rsid w:val="00FE5169"/>
    <w:rsid w:val="00FE534B"/>
    <w:rsid w:val="00FE57EF"/>
    <w:rsid w:val="00FE5998"/>
    <w:rsid w:val="00FE6A18"/>
    <w:rsid w:val="00FE6E3C"/>
    <w:rsid w:val="00FE75D8"/>
    <w:rsid w:val="00FE7DAB"/>
    <w:rsid w:val="00FF02E0"/>
    <w:rsid w:val="00FF10AA"/>
    <w:rsid w:val="00FF13B5"/>
    <w:rsid w:val="00FF189E"/>
    <w:rsid w:val="00FF19D0"/>
    <w:rsid w:val="00FF1C31"/>
    <w:rsid w:val="00FF239D"/>
    <w:rsid w:val="00FF24E7"/>
    <w:rsid w:val="00FF2866"/>
    <w:rsid w:val="00FF2C01"/>
    <w:rsid w:val="00FF2E70"/>
    <w:rsid w:val="00FF458C"/>
    <w:rsid w:val="00FF4ACA"/>
    <w:rsid w:val="00FF4BF0"/>
    <w:rsid w:val="00FF500E"/>
    <w:rsid w:val="00FF526C"/>
    <w:rsid w:val="00FF54EF"/>
    <w:rsid w:val="00FF584F"/>
    <w:rsid w:val="00FF72FD"/>
    <w:rsid w:val="00FF77AC"/>
    <w:rsid w:val="00FF7C7A"/>
    <w:rsid w:val="00FF7FC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E1F"/>
    <w:pPr>
      <w:spacing w:after="200" w:line="276" w:lineRule="auto"/>
    </w:pPr>
    <w:rPr>
      <w:rFonts w:cs="Calibri"/>
      <w:lang w:eastAsia="en-US"/>
    </w:rPr>
  </w:style>
  <w:style w:type="paragraph" w:styleId="Heading1">
    <w:name w:val="heading 1"/>
    <w:basedOn w:val="Normal"/>
    <w:next w:val="Normal"/>
    <w:link w:val="Heading1Char"/>
    <w:uiPriority w:val="99"/>
    <w:qFormat/>
    <w:rsid w:val="0053081D"/>
    <w:pPr>
      <w:keepNext/>
      <w:tabs>
        <w:tab w:val="left" w:pos="649"/>
        <w:tab w:val="left" w:pos="750"/>
      </w:tabs>
      <w:autoSpaceDE w:val="0"/>
      <w:autoSpaceDN w:val="0"/>
      <w:spacing w:after="0" w:line="240" w:lineRule="auto"/>
      <w:outlineLvl w:val="0"/>
    </w:pPr>
    <w:rPr>
      <w:rFonts w:ascii="Times New Roman" w:eastAsia="Times New Roman" w:hAnsi="Times New Roman" w:cs="Times New Roman"/>
      <w:sz w:val="24"/>
      <w:szCs w:val="24"/>
      <w:lang w:eastAsia="ru-RU"/>
    </w:rPr>
  </w:style>
  <w:style w:type="paragraph" w:styleId="Heading2">
    <w:name w:val="heading 2"/>
    <w:basedOn w:val="Normal"/>
    <w:next w:val="Normal"/>
    <w:link w:val="Heading2Char"/>
    <w:uiPriority w:val="99"/>
    <w:qFormat/>
    <w:rsid w:val="0053081D"/>
    <w:pPr>
      <w:keepNext/>
      <w:autoSpaceDE w:val="0"/>
      <w:autoSpaceDN w:val="0"/>
      <w:spacing w:after="0" w:line="240" w:lineRule="auto"/>
      <w:ind w:right="-142" w:firstLine="567"/>
      <w:jc w:val="both"/>
      <w:outlineLvl w:val="1"/>
    </w:pPr>
    <w:rPr>
      <w:rFonts w:ascii="Times New Roman" w:eastAsia="Times New Roman" w:hAnsi="Times New Roman" w:cs="Times New Roman"/>
      <w:sz w:val="24"/>
      <w:szCs w:val="24"/>
      <w:lang w:eastAsia="ru-RU"/>
    </w:rPr>
  </w:style>
  <w:style w:type="paragraph" w:styleId="Heading3">
    <w:name w:val="heading 3"/>
    <w:basedOn w:val="Normal"/>
    <w:next w:val="Normal"/>
    <w:link w:val="Heading3Char"/>
    <w:uiPriority w:val="99"/>
    <w:qFormat/>
    <w:rsid w:val="0044599A"/>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3081D"/>
    <w:rPr>
      <w:rFonts w:ascii="Times New Roman" w:hAnsi="Times New Roman" w:cs="Times New Roman"/>
      <w:sz w:val="24"/>
      <w:szCs w:val="24"/>
      <w:lang w:eastAsia="ru-RU"/>
    </w:rPr>
  </w:style>
  <w:style w:type="character" w:customStyle="1" w:styleId="Heading2Char">
    <w:name w:val="Heading 2 Char"/>
    <w:basedOn w:val="DefaultParagraphFont"/>
    <w:link w:val="Heading2"/>
    <w:uiPriority w:val="99"/>
    <w:locked/>
    <w:rsid w:val="0053081D"/>
    <w:rPr>
      <w:rFonts w:ascii="Times New Roman" w:hAnsi="Times New Roman" w:cs="Times New Roman"/>
      <w:sz w:val="24"/>
      <w:szCs w:val="24"/>
      <w:lang w:eastAsia="ru-RU"/>
    </w:rPr>
  </w:style>
  <w:style w:type="character" w:customStyle="1" w:styleId="Heading3Char">
    <w:name w:val="Heading 3 Char"/>
    <w:basedOn w:val="DefaultParagraphFont"/>
    <w:link w:val="Heading3"/>
    <w:uiPriority w:val="99"/>
    <w:semiHidden/>
    <w:locked/>
    <w:rsid w:val="0044599A"/>
    <w:rPr>
      <w:rFonts w:ascii="Cambria" w:hAnsi="Cambria" w:cs="Cambria"/>
      <w:b/>
      <w:bCs/>
      <w:color w:val="4F81BD"/>
    </w:rPr>
  </w:style>
  <w:style w:type="paragraph" w:customStyle="1" w:styleId="ConsPlusNormal">
    <w:name w:val="ConsPlusNormal"/>
    <w:link w:val="ConsPlusNormal0"/>
    <w:uiPriority w:val="99"/>
    <w:rsid w:val="002F21C7"/>
    <w:pPr>
      <w:autoSpaceDE w:val="0"/>
      <w:autoSpaceDN w:val="0"/>
      <w:adjustRightInd w:val="0"/>
    </w:pPr>
    <w:rPr>
      <w:rFonts w:ascii="Arial" w:hAnsi="Arial" w:cs="Arial"/>
      <w:sz w:val="20"/>
      <w:szCs w:val="20"/>
      <w:lang w:eastAsia="en-US"/>
    </w:rPr>
  </w:style>
  <w:style w:type="paragraph" w:styleId="Caption">
    <w:name w:val="caption"/>
    <w:basedOn w:val="Normal"/>
    <w:next w:val="Normal"/>
    <w:uiPriority w:val="99"/>
    <w:qFormat/>
    <w:rsid w:val="00B200D2"/>
    <w:pPr>
      <w:spacing w:after="0" w:line="288" w:lineRule="auto"/>
      <w:jc w:val="center"/>
    </w:pPr>
    <w:rPr>
      <w:rFonts w:ascii="Times New Roman" w:eastAsia="Times New Roman" w:hAnsi="Times New Roman" w:cs="Times New Roman"/>
      <w:b/>
      <w:bCs/>
      <w:sz w:val="36"/>
      <w:szCs w:val="36"/>
      <w:lang w:eastAsia="ru-RU"/>
    </w:rPr>
  </w:style>
  <w:style w:type="paragraph" w:styleId="BalloonText">
    <w:name w:val="Balloon Text"/>
    <w:basedOn w:val="Normal"/>
    <w:link w:val="BalloonTextChar"/>
    <w:uiPriority w:val="99"/>
    <w:semiHidden/>
    <w:rsid w:val="00B20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00D2"/>
    <w:rPr>
      <w:rFonts w:ascii="Tahoma" w:hAnsi="Tahoma" w:cs="Tahoma"/>
      <w:sz w:val="16"/>
      <w:szCs w:val="16"/>
    </w:rPr>
  </w:style>
  <w:style w:type="paragraph" w:styleId="ListParagraph">
    <w:name w:val="List Paragraph"/>
    <w:basedOn w:val="Normal"/>
    <w:link w:val="ListParagraphChar"/>
    <w:uiPriority w:val="99"/>
    <w:qFormat/>
    <w:rsid w:val="009D18AF"/>
    <w:pPr>
      <w:ind w:left="720"/>
    </w:pPr>
  </w:style>
  <w:style w:type="paragraph" w:styleId="Header">
    <w:name w:val="header"/>
    <w:basedOn w:val="Normal"/>
    <w:link w:val="HeaderChar"/>
    <w:uiPriority w:val="99"/>
    <w:rsid w:val="002B438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2B438A"/>
  </w:style>
  <w:style w:type="paragraph" w:styleId="Footer">
    <w:name w:val="footer"/>
    <w:basedOn w:val="Normal"/>
    <w:link w:val="FooterChar"/>
    <w:uiPriority w:val="99"/>
    <w:rsid w:val="002B438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2B438A"/>
  </w:style>
  <w:style w:type="paragraph" w:customStyle="1" w:styleId="ConsPlusNonformat">
    <w:name w:val="ConsPlusNonformat"/>
    <w:uiPriority w:val="99"/>
    <w:rsid w:val="00701F82"/>
    <w:pPr>
      <w:autoSpaceDE w:val="0"/>
      <w:autoSpaceDN w:val="0"/>
      <w:adjustRightInd w:val="0"/>
    </w:pPr>
    <w:rPr>
      <w:rFonts w:ascii="Courier New" w:hAnsi="Courier New" w:cs="Courier New"/>
      <w:sz w:val="20"/>
      <w:szCs w:val="20"/>
      <w:lang w:eastAsia="en-US"/>
    </w:rPr>
  </w:style>
  <w:style w:type="character" w:styleId="Hyperlink">
    <w:name w:val="Hyperlink"/>
    <w:basedOn w:val="DefaultParagraphFont"/>
    <w:uiPriority w:val="99"/>
    <w:rsid w:val="00A66DA2"/>
    <w:rPr>
      <w:color w:val="0000FF"/>
      <w:u w:val="single"/>
    </w:rPr>
  </w:style>
  <w:style w:type="paragraph" w:customStyle="1" w:styleId="ConsPlusCell">
    <w:name w:val="ConsPlusCell"/>
    <w:uiPriority w:val="99"/>
    <w:rsid w:val="0053081D"/>
    <w:pPr>
      <w:autoSpaceDE w:val="0"/>
      <w:autoSpaceDN w:val="0"/>
    </w:pPr>
    <w:rPr>
      <w:rFonts w:ascii="Arial" w:eastAsia="Times New Roman" w:hAnsi="Arial" w:cs="Arial"/>
      <w:sz w:val="20"/>
      <w:szCs w:val="20"/>
    </w:rPr>
  </w:style>
  <w:style w:type="paragraph" w:styleId="BodyText2">
    <w:name w:val="Body Text 2"/>
    <w:basedOn w:val="Normal"/>
    <w:link w:val="BodyText2Char"/>
    <w:uiPriority w:val="99"/>
    <w:rsid w:val="0044599A"/>
    <w:pPr>
      <w:autoSpaceDE w:val="0"/>
      <w:autoSpaceDN w:val="0"/>
      <w:spacing w:after="0" w:line="240" w:lineRule="auto"/>
      <w:ind w:right="-77" w:firstLine="709"/>
      <w:jc w:val="both"/>
    </w:pPr>
    <w:rPr>
      <w:rFonts w:ascii="Times New Roman" w:eastAsia="Times New Roman" w:hAnsi="Times New Roman" w:cs="Times New Roman"/>
      <w:sz w:val="28"/>
      <w:szCs w:val="28"/>
      <w:lang w:eastAsia="ru-RU"/>
    </w:rPr>
  </w:style>
  <w:style w:type="character" w:customStyle="1" w:styleId="BodyText2Char">
    <w:name w:val="Body Text 2 Char"/>
    <w:basedOn w:val="DefaultParagraphFont"/>
    <w:link w:val="BodyText2"/>
    <w:uiPriority w:val="99"/>
    <w:locked/>
    <w:rsid w:val="0044599A"/>
    <w:rPr>
      <w:rFonts w:ascii="Times New Roman" w:hAnsi="Times New Roman" w:cs="Times New Roman"/>
      <w:sz w:val="28"/>
      <w:szCs w:val="28"/>
      <w:lang w:eastAsia="ru-RU"/>
    </w:rPr>
  </w:style>
  <w:style w:type="paragraph" w:styleId="BodyText">
    <w:name w:val="Body Text"/>
    <w:basedOn w:val="Normal"/>
    <w:link w:val="BodyTextChar"/>
    <w:uiPriority w:val="99"/>
    <w:rsid w:val="0044599A"/>
    <w:pPr>
      <w:tabs>
        <w:tab w:val="left" w:pos="2725"/>
      </w:tabs>
      <w:autoSpaceDE w:val="0"/>
      <w:autoSpaceDN w:val="0"/>
      <w:spacing w:after="0" w:line="192" w:lineRule="auto"/>
      <w:jc w:val="center"/>
      <w:outlineLvl w:val="0"/>
    </w:pPr>
    <w:rPr>
      <w:rFonts w:ascii="Times New Roman" w:eastAsia="Times New Roman" w:hAnsi="Times New Roman" w:cs="Times New Roman"/>
      <w:sz w:val="24"/>
      <w:szCs w:val="24"/>
      <w:lang w:eastAsia="ru-RU"/>
    </w:rPr>
  </w:style>
  <w:style w:type="character" w:customStyle="1" w:styleId="BodyTextChar">
    <w:name w:val="Body Text Char"/>
    <w:basedOn w:val="DefaultParagraphFont"/>
    <w:link w:val="BodyText"/>
    <w:uiPriority w:val="99"/>
    <w:locked/>
    <w:rsid w:val="0044599A"/>
    <w:rPr>
      <w:rFonts w:ascii="Times New Roman" w:hAnsi="Times New Roman" w:cs="Times New Roman"/>
      <w:sz w:val="24"/>
      <w:szCs w:val="24"/>
      <w:lang w:eastAsia="ru-RU"/>
    </w:rPr>
  </w:style>
  <w:style w:type="paragraph" w:styleId="BodyTextIndent2">
    <w:name w:val="Body Text Indent 2"/>
    <w:basedOn w:val="Normal"/>
    <w:link w:val="BodyTextIndent2Char"/>
    <w:uiPriority w:val="99"/>
    <w:semiHidden/>
    <w:rsid w:val="004F15AA"/>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4F15AA"/>
  </w:style>
  <w:style w:type="table" w:styleId="TableGrid">
    <w:name w:val="Table Grid"/>
    <w:basedOn w:val="TableNormal"/>
    <w:uiPriority w:val="99"/>
    <w:rsid w:val="00A068B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rsid w:val="006312E2"/>
  </w:style>
  <w:style w:type="character" w:customStyle="1" w:styleId="ListParagraphChar">
    <w:name w:val="List Paragraph Char"/>
    <w:link w:val="ListParagraph"/>
    <w:uiPriority w:val="99"/>
    <w:locked/>
    <w:rsid w:val="008F24C8"/>
    <w:rPr>
      <w:sz w:val="22"/>
      <w:szCs w:val="22"/>
      <w:lang w:eastAsia="en-US"/>
    </w:rPr>
  </w:style>
  <w:style w:type="character" w:customStyle="1" w:styleId="ConsPlusNormal0">
    <w:name w:val="ConsPlusNormal Знак"/>
    <w:link w:val="ConsPlusNormal"/>
    <w:uiPriority w:val="99"/>
    <w:locked/>
    <w:rsid w:val="009F6366"/>
    <w:rPr>
      <w:rFonts w:ascii="Arial" w:hAnsi="Arial" w:cs="Arial"/>
      <w:lang w:eastAsia="en-US"/>
    </w:rPr>
  </w:style>
</w:styles>
</file>

<file path=word/webSettings.xml><?xml version="1.0" encoding="utf-8"?>
<w:webSettings xmlns:r="http://schemas.openxmlformats.org/officeDocument/2006/relationships" xmlns:w="http://schemas.openxmlformats.org/wordprocessingml/2006/main">
  <w:divs>
    <w:div w:id="1048796449">
      <w:marLeft w:val="0"/>
      <w:marRight w:val="0"/>
      <w:marTop w:val="0"/>
      <w:marBottom w:val="0"/>
      <w:divBdr>
        <w:top w:val="none" w:sz="0" w:space="0" w:color="auto"/>
        <w:left w:val="none" w:sz="0" w:space="0" w:color="auto"/>
        <w:bottom w:val="none" w:sz="0" w:space="0" w:color="auto"/>
        <w:right w:val="none" w:sz="0" w:space="0" w:color="auto"/>
      </w:divBdr>
      <w:divsChild>
        <w:div w:id="1048796445">
          <w:marLeft w:val="0"/>
          <w:marRight w:val="0"/>
          <w:marTop w:val="120"/>
          <w:marBottom w:val="0"/>
          <w:divBdr>
            <w:top w:val="none" w:sz="0" w:space="0" w:color="auto"/>
            <w:left w:val="none" w:sz="0" w:space="0" w:color="auto"/>
            <w:bottom w:val="none" w:sz="0" w:space="0" w:color="auto"/>
            <w:right w:val="none" w:sz="0" w:space="0" w:color="auto"/>
          </w:divBdr>
        </w:div>
        <w:div w:id="1048796446">
          <w:marLeft w:val="0"/>
          <w:marRight w:val="0"/>
          <w:marTop w:val="120"/>
          <w:marBottom w:val="0"/>
          <w:divBdr>
            <w:top w:val="none" w:sz="0" w:space="0" w:color="auto"/>
            <w:left w:val="none" w:sz="0" w:space="0" w:color="auto"/>
            <w:bottom w:val="none" w:sz="0" w:space="0" w:color="auto"/>
            <w:right w:val="none" w:sz="0" w:space="0" w:color="auto"/>
          </w:divBdr>
        </w:div>
        <w:div w:id="1048796451">
          <w:marLeft w:val="0"/>
          <w:marRight w:val="0"/>
          <w:marTop w:val="120"/>
          <w:marBottom w:val="0"/>
          <w:divBdr>
            <w:top w:val="none" w:sz="0" w:space="0" w:color="auto"/>
            <w:left w:val="none" w:sz="0" w:space="0" w:color="auto"/>
            <w:bottom w:val="none" w:sz="0" w:space="0" w:color="auto"/>
            <w:right w:val="none" w:sz="0" w:space="0" w:color="auto"/>
          </w:divBdr>
        </w:div>
        <w:div w:id="1048796453">
          <w:marLeft w:val="0"/>
          <w:marRight w:val="0"/>
          <w:marTop w:val="120"/>
          <w:marBottom w:val="0"/>
          <w:divBdr>
            <w:top w:val="none" w:sz="0" w:space="0" w:color="auto"/>
            <w:left w:val="none" w:sz="0" w:space="0" w:color="auto"/>
            <w:bottom w:val="none" w:sz="0" w:space="0" w:color="auto"/>
            <w:right w:val="none" w:sz="0" w:space="0" w:color="auto"/>
          </w:divBdr>
        </w:div>
        <w:div w:id="1048796455">
          <w:marLeft w:val="0"/>
          <w:marRight w:val="0"/>
          <w:marTop w:val="120"/>
          <w:marBottom w:val="0"/>
          <w:divBdr>
            <w:top w:val="none" w:sz="0" w:space="0" w:color="auto"/>
            <w:left w:val="none" w:sz="0" w:space="0" w:color="auto"/>
            <w:bottom w:val="none" w:sz="0" w:space="0" w:color="auto"/>
            <w:right w:val="none" w:sz="0" w:space="0" w:color="auto"/>
          </w:divBdr>
        </w:div>
        <w:div w:id="1048796456">
          <w:marLeft w:val="0"/>
          <w:marRight w:val="0"/>
          <w:marTop w:val="120"/>
          <w:marBottom w:val="0"/>
          <w:divBdr>
            <w:top w:val="none" w:sz="0" w:space="0" w:color="auto"/>
            <w:left w:val="none" w:sz="0" w:space="0" w:color="auto"/>
            <w:bottom w:val="none" w:sz="0" w:space="0" w:color="auto"/>
            <w:right w:val="none" w:sz="0" w:space="0" w:color="auto"/>
          </w:divBdr>
        </w:div>
      </w:divsChild>
    </w:div>
    <w:div w:id="1048796450">
      <w:marLeft w:val="0"/>
      <w:marRight w:val="0"/>
      <w:marTop w:val="0"/>
      <w:marBottom w:val="0"/>
      <w:divBdr>
        <w:top w:val="none" w:sz="0" w:space="0" w:color="auto"/>
        <w:left w:val="none" w:sz="0" w:space="0" w:color="auto"/>
        <w:bottom w:val="none" w:sz="0" w:space="0" w:color="auto"/>
        <w:right w:val="none" w:sz="0" w:space="0" w:color="auto"/>
      </w:divBdr>
    </w:div>
    <w:div w:id="1048796458">
      <w:marLeft w:val="0"/>
      <w:marRight w:val="0"/>
      <w:marTop w:val="0"/>
      <w:marBottom w:val="0"/>
      <w:divBdr>
        <w:top w:val="none" w:sz="0" w:space="0" w:color="auto"/>
        <w:left w:val="none" w:sz="0" w:space="0" w:color="auto"/>
        <w:bottom w:val="none" w:sz="0" w:space="0" w:color="auto"/>
        <w:right w:val="none" w:sz="0" w:space="0" w:color="auto"/>
      </w:divBdr>
      <w:divsChild>
        <w:div w:id="1048796447">
          <w:marLeft w:val="0"/>
          <w:marRight w:val="0"/>
          <w:marTop w:val="120"/>
          <w:marBottom w:val="0"/>
          <w:divBdr>
            <w:top w:val="none" w:sz="0" w:space="0" w:color="auto"/>
            <w:left w:val="none" w:sz="0" w:space="0" w:color="auto"/>
            <w:bottom w:val="none" w:sz="0" w:space="0" w:color="auto"/>
            <w:right w:val="none" w:sz="0" w:space="0" w:color="auto"/>
          </w:divBdr>
        </w:div>
        <w:div w:id="1048796448">
          <w:marLeft w:val="0"/>
          <w:marRight w:val="0"/>
          <w:marTop w:val="120"/>
          <w:marBottom w:val="0"/>
          <w:divBdr>
            <w:top w:val="none" w:sz="0" w:space="0" w:color="auto"/>
            <w:left w:val="none" w:sz="0" w:space="0" w:color="auto"/>
            <w:bottom w:val="none" w:sz="0" w:space="0" w:color="auto"/>
            <w:right w:val="none" w:sz="0" w:space="0" w:color="auto"/>
          </w:divBdr>
        </w:div>
        <w:div w:id="1048796452">
          <w:marLeft w:val="0"/>
          <w:marRight w:val="0"/>
          <w:marTop w:val="120"/>
          <w:marBottom w:val="0"/>
          <w:divBdr>
            <w:top w:val="none" w:sz="0" w:space="0" w:color="auto"/>
            <w:left w:val="none" w:sz="0" w:space="0" w:color="auto"/>
            <w:bottom w:val="none" w:sz="0" w:space="0" w:color="auto"/>
            <w:right w:val="none" w:sz="0" w:space="0" w:color="auto"/>
          </w:divBdr>
        </w:div>
        <w:div w:id="1048796454">
          <w:marLeft w:val="0"/>
          <w:marRight w:val="0"/>
          <w:marTop w:val="120"/>
          <w:marBottom w:val="0"/>
          <w:divBdr>
            <w:top w:val="none" w:sz="0" w:space="0" w:color="auto"/>
            <w:left w:val="none" w:sz="0" w:space="0" w:color="auto"/>
            <w:bottom w:val="none" w:sz="0" w:space="0" w:color="auto"/>
            <w:right w:val="none" w:sz="0" w:space="0" w:color="auto"/>
          </w:divBdr>
        </w:div>
        <w:div w:id="1048796457">
          <w:marLeft w:val="0"/>
          <w:marRight w:val="0"/>
          <w:marTop w:val="120"/>
          <w:marBottom w:val="0"/>
          <w:divBdr>
            <w:top w:val="none" w:sz="0" w:space="0" w:color="auto"/>
            <w:left w:val="none" w:sz="0" w:space="0" w:color="auto"/>
            <w:bottom w:val="none" w:sz="0" w:space="0" w:color="auto"/>
            <w:right w:val="none" w:sz="0" w:space="0" w:color="auto"/>
          </w:divBdr>
        </w:div>
        <w:div w:id="1048796459">
          <w:marLeft w:val="0"/>
          <w:marRight w:val="0"/>
          <w:marTop w:val="120"/>
          <w:marBottom w:val="0"/>
          <w:divBdr>
            <w:top w:val="none" w:sz="0" w:space="0" w:color="auto"/>
            <w:left w:val="none" w:sz="0" w:space="0" w:color="auto"/>
            <w:bottom w:val="none" w:sz="0" w:space="0" w:color="auto"/>
            <w:right w:val="none" w:sz="0" w:space="0" w:color="auto"/>
          </w:divBdr>
        </w:div>
      </w:divsChild>
    </w:div>
    <w:div w:id="10487964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A2E689F6CDAACC94D1AB877053105344807150B978EB07E2F28375107C3FC713C287D8929C5FE7F8821551R8s6H" TargetMode="External"/><Relationship Id="rId13" Type="http://schemas.openxmlformats.org/officeDocument/2006/relationships/hyperlink" Target="consultantplus://offline/ref=AE624BA525748F5224B8E69BE4D09072ECCA249EF66DC6BB857A1C9F02x50FL" TargetMode="External"/><Relationship Id="rId18" Type="http://schemas.openxmlformats.org/officeDocument/2006/relationships/hyperlink" Target="consultantplus://offline/ref=5C2F49567D4B360C6FEA799D66051D2CDA47A8E3E200B4DE4066170A90C967C06206A866A039DE5004345479q2s9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37A3A386848B42FDDB1879673CE0230C8E53860BE235A760E0EB81DC3FBB35257DBED54E20375232223AC133vBc8I" TargetMode="External"/><Relationship Id="rId7" Type="http://schemas.openxmlformats.org/officeDocument/2006/relationships/hyperlink" Target="consultantplus://offline/ref=E8A2E689F6CDAACC94D1B58A663F4E59458B2E58BB78E056BCA585224F2C39925382818DD2RDs0H" TargetMode="External"/><Relationship Id="rId12" Type="http://schemas.openxmlformats.org/officeDocument/2006/relationships/hyperlink" Target="consultantplus://offline/ref=AE624BA525748F5224B8E69BE4D09072ECCA249EF66DC6BB857A1C9F02x50FL" TargetMode="External"/><Relationship Id="rId17" Type="http://schemas.openxmlformats.org/officeDocument/2006/relationships/hyperlink" Target="consultantplus://offline/ref=5C2F49567D4B360C6FEA799D66051D2CDA47A8E3E200B6D8436C170A90C967C062q0s6H"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5C2F49567D4B360C6FEA799D66051D2CDA47A8E3E200B4DE4066170A90C967C06206A866A039DE5004345479q2s9H" TargetMode="External"/><Relationship Id="rId20" Type="http://schemas.openxmlformats.org/officeDocument/2006/relationships/hyperlink" Target="consultantplus://offline/ref=EB46747CFFBC445E5369DBEB3479614120E3052E3740B88C702CB4E1ECD1B1EA76576C88S1C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C2F49567D4B360C6FEA799D66051D2CDA47A8E3E200B4DE4066170A90C967C06206A866A039DE5004345479q2sAH" TargetMode="External"/><Relationship Id="rId24" Type="http://schemas.openxmlformats.org/officeDocument/2006/relationships/hyperlink" Target="consultantplus://offline/ref=33802A5EEFB9FC671CD12B64AA787163B11AF89B26F379BACD6EC91055EA0DC66A12E0A76BD6B51D33049119A49C97913BB66A8BCDD22BACb9o7J" TargetMode="External"/><Relationship Id="rId5" Type="http://schemas.openxmlformats.org/officeDocument/2006/relationships/footnotes" Target="footnotes.xml"/><Relationship Id="rId15" Type="http://schemas.openxmlformats.org/officeDocument/2006/relationships/hyperlink" Target="consultantplus://offline/ref=8C6349DBB58C01EB487235143A1C3C7F5ED9D245BFFA2252964D9B99B141D474BE13BD7649F6M" TargetMode="External"/><Relationship Id="rId23" Type="http://schemas.openxmlformats.org/officeDocument/2006/relationships/hyperlink" Target="consultantplus://offline/ref=33802A5EEFB9FC671CD12B64AA787163B010FF9725FA79BACD6EC91055EA0DC67812B8AB69D5A91E3F11C748E1bCo0J" TargetMode="External"/><Relationship Id="rId10" Type="http://schemas.openxmlformats.org/officeDocument/2006/relationships/hyperlink" Target="consultantplus://offline/ref=5C2F49567D4B360C6FEA799D66051D2CDA47A8E3E200B4DE4066170A90C967C06206A866A039DE5004345479q2s8H" TargetMode="External"/><Relationship Id="rId19" Type="http://schemas.openxmlformats.org/officeDocument/2006/relationships/hyperlink" Target="consultantplus://offline/ref=F2335537713EEDE50800C21C495A3838C192210718E478268B9A7C5F4FNEH7M" TargetMode="External"/><Relationship Id="rId4" Type="http://schemas.openxmlformats.org/officeDocument/2006/relationships/webSettings" Target="webSettings.xml"/><Relationship Id="rId9" Type="http://schemas.openxmlformats.org/officeDocument/2006/relationships/hyperlink" Target="consultantplus://offline/ref=5C2F49567D4B360C6FEA799D66051D2CDA47A8E3E200B6D8436C170A90C967C062q0s6H" TargetMode="External"/><Relationship Id="rId14" Type="http://schemas.openxmlformats.org/officeDocument/2006/relationships/hyperlink" Target="consultantplus://offline/ref=8C6349DBB58C01EB48722B192C7062755FD28D4DBEF02C01CD1F9DCEEE11D221FE53BB26D68AA0E08323CAAC4AFAM" TargetMode="External"/><Relationship Id="rId22" Type="http://schemas.openxmlformats.org/officeDocument/2006/relationships/hyperlink" Target="consultantplus://offline/ref=33802A5EEFB9FC671CD12B64AA787163B11AF89B26F379BACD6EC91055EA0DC66A12E0A76BD6B51932049119A49C97913BB66A8BCDD22BACb9o7J"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2148</TotalTime>
  <Pages>42</Pages>
  <Words>12841</Words>
  <Characters>-32766</Characters>
  <Application>Microsoft Office Outlook</Application>
  <DocSecurity>0</DocSecurity>
  <Lines>0</Lines>
  <Paragraphs>0</Paragraphs>
  <ScaleCrop>false</ScaleCrop>
  <Company>WareZ Provider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Клепиков</cp:lastModifiedBy>
  <cp:revision>330</cp:revision>
  <cp:lastPrinted>2020-06-15T07:12:00Z</cp:lastPrinted>
  <dcterms:created xsi:type="dcterms:W3CDTF">2019-10-16T07:10:00Z</dcterms:created>
  <dcterms:modified xsi:type="dcterms:W3CDTF">2020-07-22T11:35:00Z</dcterms:modified>
</cp:coreProperties>
</file>