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22" w:rsidRDefault="00EB2F22" w:rsidP="00EB2F2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F22" w:rsidRPr="009E0C12" w:rsidRDefault="00EB2F22" w:rsidP="00EB2F22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EB2F22" w:rsidRPr="009E0C12" w:rsidRDefault="00EB2F22" w:rsidP="00EB2F22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EB2F22" w:rsidRDefault="00EB2F22" w:rsidP="00EB2F2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EB2F22" w:rsidRPr="00187052" w:rsidRDefault="001022C9" w:rsidP="00EB2F2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EB2F22" w:rsidRDefault="00EB2F22" w:rsidP="00EB2F2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B2F22" w:rsidRPr="00612F21" w:rsidRDefault="00EB2F22" w:rsidP="00EB2F2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EB2F22" w:rsidRDefault="00EB2F22" w:rsidP="00EB2F22">
      <w:pPr>
        <w:tabs>
          <w:tab w:val="left" w:pos="709"/>
        </w:tabs>
        <w:jc w:val="center"/>
        <w:rPr>
          <w:sz w:val="28"/>
          <w:szCs w:val="28"/>
        </w:rPr>
      </w:pPr>
    </w:p>
    <w:p w:rsidR="00EB2F22" w:rsidRPr="00B31471" w:rsidRDefault="001022C9" w:rsidP="00EB2F22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27 июля </w:t>
      </w:r>
      <w:r w:rsidR="00EB2F22">
        <w:rPr>
          <w:sz w:val="28"/>
          <w:szCs w:val="28"/>
        </w:rPr>
        <w:t xml:space="preserve">2020 г.                                                                  </w:t>
      </w:r>
      <w:r>
        <w:rPr>
          <w:sz w:val="28"/>
          <w:szCs w:val="28"/>
        </w:rPr>
        <w:t xml:space="preserve">     </w:t>
      </w:r>
      <w:r w:rsidR="00EB2F22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382-п</w:t>
      </w:r>
      <w:bookmarkStart w:id="0" w:name="_GoBack"/>
      <w:bookmarkEnd w:id="0"/>
      <w:r w:rsidR="00EB2F22" w:rsidRPr="00F22749">
        <w:rPr>
          <w:sz w:val="28"/>
          <w:szCs w:val="28"/>
          <w:u w:val="single"/>
        </w:rPr>
        <w:t xml:space="preserve">   </w:t>
      </w:r>
      <w:r w:rsidR="00EB2F22" w:rsidRPr="00B31471">
        <w:rPr>
          <w:sz w:val="28"/>
          <w:szCs w:val="28"/>
          <w:u w:val="single"/>
        </w:rPr>
        <w:t xml:space="preserve">         </w:t>
      </w:r>
    </w:p>
    <w:p w:rsidR="00EB2F22" w:rsidRDefault="00EB2F22" w:rsidP="00EB2F22">
      <w:pPr>
        <w:tabs>
          <w:tab w:val="left" w:pos="709"/>
        </w:tabs>
        <w:jc w:val="both"/>
        <w:rPr>
          <w:sz w:val="28"/>
          <w:szCs w:val="28"/>
        </w:rPr>
      </w:pPr>
    </w:p>
    <w:p w:rsidR="00EB2F22" w:rsidRDefault="00EB2F22" w:rsidP="00EB2F22">
      <w:pPr>
        <w:tabs>
          <w:tab w:val="left" w:pos="709"/>
        </w:tabs>
        <w:jc w:val="both"/>
        <w:rPr>
          <w:sz w:val="28"/>
          <w:szCs w:val="28"/>
        </w:rPr>
      </w:pPr>
    </w:p>
    <w:p w:rsidR="00EB2F22" w:rsidRDefault="00EB2F22" w:rsidP="00EB2F2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Береговское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Путятинского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EB2F22" w:rsidRDefault="00EB2F22" w:rsidP="00EB2F2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B2F22" w:rsidRDefault="00EB2F22" w:rsidP="00EB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обращением </w:t>
      </w:r>
      <w:r w:rsidRPr="00AE579A">
        <w:rPr>
          <w:sz w:val="28"/>
          <w:szCs w:val="28"/>
        </w:rPr>
        <w:t xml:space="preserve">администрации муниципального образования – </w:t>
      </w:r>
      <w:proofErr w:type="spellStart"/>
      <w:proofErr w:type="gramStart"/>
      <w:r>
        <w:rPr>
          <w:sz w:val="28"/>
          <w:szCs w:val="28"/>
        </w:rPr>
        <w:t>Путятинский</w:t>
      </w:r>
      <w:proofErr w:type="spellEnd"/>
      <w:r w:rsidRPr="00AE579A">
        <w:rPr>
          <w:sz w:val="28"/>
          <w:szCs w:val="28"/>
        </w:rPr>
        <w:t xml:space="preserve"> муниципальный район Рязанской области,</w:t>
      </w:r>
      <w:r w:rsidRPr="00DF0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заключения комиссии по территориальному планированию, землепользованию и застройке  №12-09 от 07.07.2020, 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</w:t>
      </w:r>
      <w:proofErr w:type="gramEnd"/>
      <w:r w:rsidRPr="00DA3C6D">
        <w:rPr>
          <w:sz w:val="28"/>
          <w:szCs w:val="28"/>
        </w:rPr>
        <w:t xml:space="preserve">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EB2F22" w:rsidRPr="008078BF" w:rsidRDefault="00EB2F22" w:rsidP="00EB2F2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Береговское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Путятинского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EB2F22" w:rsidRPr="008078BF" w:rsidRDefault="00EB2F22" w:rsidP="00EB2F22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EB2F22" w:rsidRPr="00C10EED" w:rsidRDefault="00EB2F22" w:rsidP="00EB2F22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EB2F22" w:rsidRDefault="00EB2F22" w:rsidP="00EB2F22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EB2F22" w:rsidRPr="004273D0" w:rsidRDefault="00EB2F22" w:rsidP="00EB2F22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Путятинский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Береговское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Путятинского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850" w:rsidRDefault="00776850" w:rsidP="00EB2F22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B2F22" w:rsidRDefault="00EB2F22" w:rsidP="00EB2F22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EB2F22" w:rsidRDefault="00EB2F22" w:rsidP="00EB2F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2F22" w:rsidRPr="005C0B0F" w:rsidRDefault="00EB2F22" w:rsidP="00EB2F22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B2F22" w:rsidRDefault="00EB2F22" w:rsidP="00EB2F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EB2F22" w:rsidRDefault="00EB2F22" w:rsidP="00EB2F22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EB2F22" w:rsidRDefault="00EB2F22" w:rsidP="00EB2F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EB2F22" w:rsidRPr="00BF0EE2" w:rsidRDefault="00EB2F22" w:rsidP="00EB2F22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EB2F22" w:rsidRDefault="00EB2F22" w:rsidP="00EB2F22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EB2F22" w:rsidRPr="00BF0EE2" w:rsidRDefault="00EB2F22" w:rsidP="00EB2F22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EB2F22" w:rsidRDefault="00EB2F22" w:rsidP="00EB2F22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B2F22" w:rsidRPr="00102785" w:rsidRDefault="00EB2F22" w:rsidP="00EB2F22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EB2F22" w:rsidRDefault="00EB2F22" w:rsidP="00EB2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>главе</w:t>
      </w:r>
      <w:r>
        <w:rPr>
          <w:sz w:val="28"/>
          <w:szCs w:val="28"/>
        </w:rPr>
        <w:t xml:space="preserve">  муниципального  образования – </w:t>
      </w:r>
      <w:proofErr w:type="spellStart"/>
      <w:r>
        <w:rPr>
          <w:sz w:val="28"/>
          <w:szCs w:val="28"/>
        </w:rPr>
        <w:t>Путятинский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EB2F22" w:rsidRPr="001F440E" w:rsidRDefault="00EB2F22" w:rsidP="00EB2F22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EB2F22" w:rsidRDefault="00EB2F22" w:rsidP="00EB2F2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F22" w:rsidRPr="00A1496B" w:rsidRDefault="00EB2F22" w:rsidP="00EB2F2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B2F22" w:rsidRDefault="00EB2F22" w:rsidP="00EB2F22">
      <w:pPr>
        <w:tabs>
          <w:tab w:val="left" w:pos="709"/>
        </w:tabs>
        <w:jc w:val="both"/>
        <w:rPr>
          <w:sz w:val="28"/>
          <w:szCs w:val="28"/>
        </w:rPr>
      </w:pPr>
    </w:p>
    <w:p w:rsidR="00EB2F22" w:rsidRDefault="00EB2F22" w:rsidP="00EB2F2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EB2F22" w:rsidRDefault="00EB2F22" w:rsidP="00EB2F22">
      <w:pPr>
        <w:tabs>
          <w:tab w:val="left" w:pos="709"/>
        </w:tabs>
        <w:jc w:val="both"/>
        <w:rPr>
          <w:sz w:val="28"/>
          <w:szCs w:val="28"/>
        </w:rPr>
      </w:pPr>
    </w:p>
    <w:p w:rsidR="00EB2F22" w:rsidRDefault="00EB2F22" w:rsidP="00EB2F22">
      <w:pPr>
        <w:tabs>
          <w:tab w:val="left" w:pos="709"/>
        </w:tabs>
        <w:jc w:val="both"/>
        <w:rPr>
          <w:sz w:val="28"/>
          <w:szCs w:val="28"/>
        </w:rPr>
      </w:pPr>
    </w:p>
    <w:p w:rsidR="00EB2F22" w:rsidRDefault="00EB2F22"/>
    <w:sectPr w:rsidR="00EB2F22" w:rsidSect="00EB2F22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F22"/>
    <w:rsid w:val="001022C9"/>
    <w:rsid w:val="003705B8"/>
    <w:rsid w:val="00776850"/>
    <w:rsid w:val="00E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2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F22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F22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EB2F22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EB2F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2F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EB2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B2F2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B2F2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2F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F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2020-07-14T12:00:00Z</dcterms:created>
  <dcterms:modified xsi:type="dcterms:W3CDTF">2020-07-27T13:45:00Z</dcterms:modified>
</cp:coreProperties>
</file>