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21" w:rsidRDefault="005F1721" w:rsidP="005F1721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721" w:rsidRPr="009E0C12" w:rsidRDefault="005F1721" w:rsidP="005F1721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5F1721" w:rsidRPr="009E0C12" w:rsidRDefault="005F1721" w:rsidP="005F172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F1721" w:rsidRDefault="005F1721" w:rsidP="005F172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5F1721" w:rsidRPr="00187052" w:rsidRDefault="00E07CE1" w:rsidP="005F1721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5F1721" w:rsidRDefault="005F1721" w:rsidP="005F1721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F1721" w:rsidRPr="00612F21" w:rsidRDefault="005F1721" w:rsidP="005F1721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5F1721" w:rsidRDefault="005F1721" w:rsidP="005F1721">
      <w:pPr>
        <w:tabs>
          <w:tab w:val="left" w:pos="709"/>
        </w:tabs>
        <w:jc w:val="center"/>
        <w:rPr>
          <w:sz w:val="28"/>
          <w:szCs w:val="28"/>
        </w:rPr>
      </w:pPr>
    </w:p>
    <w:p w:rsidR="005F1721" w:rsidRPr="00B31471" w:rsidRDefault="00E07CE1" w:rsidP="005F1721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30 июля </w:t>
      </w:r>
      <w:r w:rsidR="005F1721">
        <w:rPr>
          <w:sz w:val="28"/>
          <w:szCs w:val="28"/>
        </w:rPr>
        <w:t xml:space="preserve">2020 г.                                                                 </w:t>
      </w:r>
      <w:r>
        <w:rPr>
          <w:sz w:val="28"/>
          <w:szCs w:val="28"/>
        </w:rPr>
        <w:t xml:space="preserve">         </w:t>
      </w:r>
      <w:bookmarkStart w:id="0" w:name="_GoBack"/>
      <w:bookmarkEnd w:id="0"/>
      <w:r w:rsidR="005F1721">
        <w:rPr>
          <w:sz w:val="28"/>
          <w:szCs w:val="28"/>
        </w:rPr>
        <w:t xml:space="preserve">    </w:t>
      </w:r>
      <w:r>
        <w:rPr>
          <w:sz w:val="28"/>
          <w:szCs w:val="28"/>
        </w:rPr>
        <w:t>№ 411-п</w:t>
      </w:r>
      <w:r w:rsidR="005F1721" w:rsidRPr="00F22749">
        <w:rPr>
          <w:sz w:val="28"/>
          <w:szCs w:val="28"/>
          <w:u w:val="single"/>
        </w:rPr>
        <w:t xml:space="preserve">    </w:t>
      </w:r>
      <w:r w:rsidR="005F1721" w:rsidRPr="00B31471">
        <w:rPr>
          <w:sz w:val="28"/>
          <w:szCs w:val="28"/>
          <w:u w:val="single"/>
        </w:rPr>
        <w:t xml:space="preserve">         </w:t>
      </w:r>
    </w:p>
    <w:p w:rsidR="005F1721" w:rsidRDefault="005F1721" w:rsidP="005F1721">
      <w:pPr>
        <w:tabs>
          <w:tab w:val="left" w:pos="709"/>
        </w:tabs>
        <w:jc w:val="both"/>
        <w:rPr>
          <w:sz w:val="28"/>
          <w:szCs w:val="28"/>
        </w:rPr>
      </w:pPr>
    </w:p>
    <w:p w:rsidR="005F1721" w:rsidRDefault="005F1721" w:rsidP="005F1721">
      <w:pPr>
        <w:tabs>
          <w:tab w:val="left" w:pos="709"/>
        </w:tabs>
        <w:jc w:val="both"/>
        <w:rPr>
          <w:sz w:val="28"/>
          <w:szCs w:val="28"/>
        </w:rPr>
      </w:pPr>
    </w:p>
    <w:p w:rsidR="005F1721" w:rsidRDefault="005F1721" w:rsidP="005F172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5F1721" w:rsidRDefault="005F1721" w:rsidP="005F1721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F1721" w:rsidRDefault="005F1721" w:rsidP="005F1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положительного заключения  комиссии по территориальному планированию, землепользованию и застройке №09 от 25.08.2020,                           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                  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  <w:proofErr w:type="gramEnd"/>
    </w:p>
    <w:p w:rsidR="005F1721" w:rsidRPr="008078BF" w:rsidRDefault="005F1721" w:rsidP="005F1721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Тюшевское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Pr="00136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Рязанского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5F1721" w:rsidRPr="008078BF" w:rsidRDefault="005F1721" w:rsidP="005F1721">
      <w:pPr>
        <w:pStyle w:val="a6"/>
        <w:numPr>
          <w:ilvl w:val="0"/>
          <w:numId w:val="2"/>
        </w:numPr>
        <w:autoSpaceDE w:val="0"/>
        <w:autoSpaceDN w:val="0"/>
        <w:adjustRightInd w:val="0"/>
        <w:ind w:left="142"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5F1721" w:rsidRPr="00C10EED" w:rsidRDefault="005F1721" w:rsidP="005F1721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proofErr w:type="gramStart"/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5F1721" w:rsidRDefault="005F1721" w:rsidP="005F172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5F1721" w:rsidRPr="00102785" w:rsidRDefault="005F1721" w:rsidP="005F1721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>
        <w:rPr>
          <w:rFonts w:ascii="Times New Roman" w:hAnsi="Times New Roman"/>
          <w:sz w:val="28"/>
          <w:szCs w:val="28"/>
        </w:rPr>
        <w:t>Тюшевское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36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Рязанского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принятом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о подготовке проекта Правил землепользования и застройки в течение десяти дней со дня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721" w:rsidRDefault="005F1721" w:rsidP="005F172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1721" w:rsidRDefault="005F1721" w:rsidP="005F172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F1721" w:rsidRDefault="005F1721" w:rsidP="005F1721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5F1721" w:rsidRDefault="005F1721" w:rsidP="005F172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721" w:rsidRPr="005C0B0F" w:rsidRDefault="005F1721" w:rsidP="005F1721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с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5F1721" w:rsidRDefault="005F1721" w:rsidP="005F17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5F1721" w:rsidRDefault="005F1721" w:rsidP="005F1721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5F1721" w:rsidRDefault="005F1721" w:rsidP="005F172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5F1721" w:rsidRPr="00BF0EE2" w:rsidRDefault="005F1721" w:rsidP="005F1721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области «Центр градостроительного развития Рязанской области» обеспечить подготовку,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</w:t>
      </w:r>
      <w:r w:rsidRPr="00A5531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5F1721" w:rsidRDefault="005F1721" w:rsidP="005F1721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«Рязанские ведомости» в течение двух дней со дня его издания. </w:t>
      </w:r>
    </w:p>
    <w:p w:rsidR="005F1721" w:rsidRPr="00BF0EE2" w:rsidRDefault="005F1721" w:rsidP="005F1721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  кадровой  работы  и делопроизводства главного управления архитектуры и градостроительства Рязанской области обеспечить направление настоящего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течение двух дней со дня его издания.</w:t>
      </w:r>
    </w:p>
    <w:p w:rsidR="005F1721" w:rsidRDefault="005F1721" w:rsidP="005F172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r w:rsidRPr="00B64A64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 казенному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4A64">
        <w:rPr>
          <w:rFonts w:ascii="Times New Roman" w:hAnsi="Times New Roman" w:cs="Times New Roman"/>
          <w:sz w:val="28"/>
          <w:szCs w:val="28"/>
        </w:rPr>
        <w:t xml:space="preserve">учреждению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A64"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5F1721" w:rsidRPr="00102785" w:rsidRDefault="005F1721" w:rsidP="005F1721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1027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02785">
        <w:rPr>
          <w:rFonts w:ascii="Times New Roman" w:hAnsi="Times New Roman"/>
          <w:sz w:val="28"/>
          <w:szCs w:val="28"/>
        </w:rPr>
        <w:t xml:space="preserve">Отделу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  кадровой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02785">
        <w:rPr>
          <w:rFonts w:ascii="Times New Roman" w:hAnsi="Times New Roman"/>
          <w:sz w:val="28"/>
          <w:szCs w:val="28"/>
        </w:rPr>
        <w:t xml:space="preserve"> работы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02785">
        <w:rPr>
          <w:rFonts w:ascii="Times New Roman" w:hAnsi="Times New Roman"/>
          <w:sz w:val="28"/>
          <w:szCs w:val="28"/>
        </w:rPr>
        <w:t xml:space="preserve"> делопроизводства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 главного управления архитектуры и градостроительства Рязанской области обеспечить направление настоящего постановления </w:t>
      </w:r>
      <w:proofErr w:type="gramStart"/>
      <w:r w:rsidRPr="00102785">
        <w:rPr>
          <w:rFonts w:ascii="Times New Roman" w:hAnsi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размещения на официальном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5F1721" w:rsidRDefault="005F1721" w:rsidP="005F17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10.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муниципального  образования – Рязанский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5F1721" w:rsidRPr="001F440E" w:rsidRDefault="005F1721" w:rsidP="005F1721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11.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постановления возложить                    на заместителя начальника </w:t>
      </w:r>
      <w:r w:rsidRPr="001E6DE8">
        <w:rPr>
          <w:rFonts w:ascii="Times New Roman" w:hAnsi="Times New Roman" w:cs="Times New Roman"/>
          <w:sz w:val="28"/>
          <w:szCs w:val="28"/>
        </w:rPr>
        <w:t>главно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E6DE8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E6DE8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E6DE8">
        <w:rPr>
          <w:rFonts w:ascii="Times New Roman" w:hAnsi="Times New Roman" w:cs="Times New Roman"/>
          <w:sz w:val="28"/>
          <w:szCs w:val="28"/>
        </w:rPr>
        <w:t>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О.Д. Муравьева.</w:t>
      </w:r>
    </w:p>
    <w:p w:rsidR="005F1721" w:rsidRDefault="005F1721" w:rsidP="005F172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721" w:rsidRPr="00A1496B" w:rsidRDefault="005F1721" w:rsidP="005F1721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5F1721" w:rsidRDefault="005F1721" w:rsidP="005F1721">
      <w:pPr>
        <w:tabs>
          <w:tab w:val="left" w:pos="709"/>
        </w:tabs>
        <w:jc w:val="both"/>
        <w:rPr>
          <w:sz w:val="28"/>
          <w:szCs w:val="28"/>
        </w:rPr>
      </w:pPr>
    </w:p>
    <w:p w:rsidR="005F1721" w:rsidRDefault="005F1721" w:rsidP="005F172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Д.В. Васильченко</w:t>
      </w:r>
    </w:p>
    <w:p w:rsidR="005F1721" w:rsidRDefault="005F1721" w:rsidP="005F1721">
      <w:pPr>
        <w:tabs>
          <w:tab w:val="left" w:pos="709"/>
        </w:tabs>
        <w:jc w:val="both"/>
        <w:rPr>
          <w:sz w:val="28"/>
          <w:szCs w:val="28"/>
        </w:rPr>
      </w:pPr>
    </w:p>
    <w:p w:rsidR="005F1721" w:rsidRDefault="005F1721"/>
    <w:sectPr w:rsidR="005F1721" w:rsidSect="005F172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721"/>
    <w:rsid w:val="005F1721"/>
    <w:rsid w:val="00E0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5F1721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5F17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172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5F1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F1721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5F1721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1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7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</cp:revision>
  <dcterms:created xsi:type="dcterms:W3CDTF">2020-07-22T08:10:00Z</dcterms:created>
  <dcterms:modified xsi:type="dcterms:W3CDTF">2020-07-30T19:12:00Z</dcterms:modified>
</cp:coreProperties>
</file>