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93DEB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6359D2" w:rsidRPr="00E2322F" w:rsidRDefault="006359D2" w:rsidP="006C0935">
      <w:pPr>
        <w:widowControl w:val="0"/>
        <w:autoSpaceDE w:val="0"/>
        <w:autoSpaceDN w:val="0"/>
        <w:ind w:left="5529"/>
        <w:rPr>
          <w:rFonts w:ascii="Times New Roman" w:hAnsi="Times New Roman"/>
          <w:sz w:val="28"/>
          <w:szCs w:val="28"/>
        </w:rPr>
      </w:pPr>
      <w:r w:rsidRPr="00E2322F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493DEB">
        <w:rPr>
          <w:rFonts w:ascii="Times New Roman" w:hAnsi="Times New Roman"/>
          <w:sz w:val="28"/>
          <w:szCs w:val="28"/>
        </w:rPr>
        <w:t xml:space="preserve"> </w:t>
      </w:r>
      <w:r w:rsidRPr="00E2322F">
        <w:rPr>
          <w:rFonts w:ascii="Times New Roman" w:hAnsi="Times New Roman"/>
          <w:sz w:val="28"/>
          <w:szCs w:val="28"/>
        </w:rPr>
        <w:t xml:space="preserve">1 </w:t>
      </w:r>
    </w:p>
    <w:p w:rsidR="006359D2" w:rsidRPr="00E2322F" w:rsidRDefault="006359D2" w:rsidP="006C0935">
      <w:pPr>
        <w:widowControl w:val="0"/>
        <w:autoSpaceDE w:val="0"/>
        <w:autoSpaceDN w:val="0"/>
        <w:ind w:left="5529"/>
        <w:jc w:val="right"/>
        <w:rPr>
          <w:rFonts w:ascii="Times New Roman" w:hAnsi="Times New Roman"/>
          <w:sz w:val="28"/>
          <w:szCs w:val="28"/>
        </w:rPr>
      </w:pPr>
      <w:r w:rsidRPr="00E2322F">
        <w:rPr>
          <w:rFonts w:ascii="Times New Roman" w:hAnsi="Times New Roman"/>
          <w:sz w:val="28"/>
          <w:szCs w:val="28"/>
        </w:rPr>
        <w:t>к распоряжению Правительства</w:t>
      </w:r>
    </w:p>
    <w:p w:rsidR="006359D2" w:rsidRPr="00E2322F" w:rsidRDefault="006359D2" w:rsidP="006C0935">
      <w:pPr>
        <w:widowControl w:val="0"/>
        <w:autoSpaceDE w:val="0"/>
        <w:autoSpaceDN w:val="0"/>
        <w:ind w:left="5529"/>
        <w:rPr>
          <w:rFonts w:ascii="Times New Roman" w:hAnsi="Times New Roman"/>
          <w:sz w:val="28"/>
          <w:szCs w:val="28"/>
        </w:rPr>
      </w:pPr>
      <w:r w:rsidRPr="00E2322F">
        <w:rPr>
          <w:rFonts w:ascii="Times New Roman" w:hAnsi="Times New Roman"/>
          <w:sz w:val="28"/>
          <w:szCs w:val="28"/>
        </w:rPr>
        <w:t>Рязанской области</w:t>
      </w:r>
    </w:p>
    <w:p w:rsidR="006359D2" w:rsidRDefault="006C0935" w:rsidP="006C0935">
      <w:pPr>
        <w:widowControl w:val="0"/>
        <w:tabs>
          <w:tab w:val="left" w:pos="5505"/>
          <w:tab w:val="left" w:pos="6795"/>
        </w:tabs>
        <w:autoSpaceDE w:val="0"/>
        <w:autoSpaceDN w:val="0"/>
        <w:ind w:left="552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C0935">
        <w:rPr>
          <w:rFonts w:ascii="Times New Roman" w:hAnsi="Times New Roman"/>
          <w:color w:val="0D0D0D"/>
          <w:sz w:val="28"/>
          <w:szCs w:val="28"/>
        </w:rPr>
        <w:t>о</w:t>
      </w:r>
      <w:r w:rsidRPr="006C0935">
        <w:rPr>
          <w:rFonts w:ascii="Times New Roman" w:hAnsi="Times New Roman"/>
          <w:color w:val="0D0D0D"/>
          <w:sz w:val="28"/>
          <w:szCs w:val="28"/>
          <w:lang w:val="en-US"/>
        </w:rPr>
        <w:t xml:space="preserve">т </w:t>
      </w:r>
      <w:r w:rsidRPr="006C0935">
        <w:rPr>
          <w:rFonts w:ascii="Times New Roman" w:hAnsi="Times New Roman"/>
          <w:color w:val="0D0D0D"/>
          <w:sz w:val="28"/>
          <w:szCs w:val="28"/>
        </w:rPr>
        <w:t>18.09</w:t>
      </w:r>
      <w:r w:rsidRPr="006C0935">
        <w:rPr>
          <w:rFonts w:ascii="Times New Roman" w:hAnsi="Times New Roman"/>
          <w:color w:val="0D0D0D"/>
          <w:sz w:val="28"/>
          <w:szCs w:val="28"/>
          <w:lang w:val="en-US"/>
        </w:rPr>
        <w:t>.20</w:t>
      </w:r>
      <w:r w:rsidRPr="006C0935">
        <w:rPr>
          <w:rFonts w:ascii="Times New Roman" w:hAnsi="Times New Roman"/>
          <w:color w:val="0D0D0D"/>
          <w:sz w:val="28"/>
          <w:szCs w:val="28"/>
        </w:rPr>
        <w:t>20</w:t>
      </w:r>
      <w:r w:rsidRPr="006C0935">
        <w:rPr>
          <w:rFonts w:ascii="Times New Roman" w:hAnsi="Times New Roman"/>
          <w:color w:val="0D0D0D"/>
          <w:sz w:val="28"/>
          <w:szCs w:val="28"/>
          <w:lang w:val="en-US"/>
        </w:rPr>
        <w:t xml:space="preserve"> № </w:t>
      </w:r>
      <w:r w:rsidRPr="006C0935">
        <w:rPr>
          <w:rFonts w:ascii="Times New Roman" w:hAnsi="Times New Roman"/>
          <w:color w:val="0D0D0D"/>
          <w:sz w:val="28"/>
          <w:szCs w:val="28"/>
        </w:rPr>
        <w:t>441-р</w:t>
      </w:r>
      <w:r>
        <w:rPr>
          <w:rFonts w:ascii="Times New Roman" w:hAnsi="Times New Roman"/>
          <w:sz w:val="28"/>
          <w:szCs w:val="28"/>
        </w:rPr>
        <w:tab/>
      </w:r>
    </w:p>
    <w:p w:rsidR="005A58CD" w:rsidRPr="00E2322F" w:rsidRDefault="005A58CD" w:rsidP="005A58CD">
      <w:pPr>
        <w:widowControl w:val="0"/>
        <w:tabs>
          <w:tab w:val="left" w:pos="6795"/>
        </w:tabs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6359D2" w:rsidRPr="00E2322F" w:rsidRDefault="006359D2" w:rsidP="00566B21">
      <w:pPr>
        <w:widowControl w:val="0"/>
        <w:autoSpaceDE w:val="0"/>
        <w:autoSpaceDN w:val="0"/>
        <w:ind w:left="5529"/>
        <w:rPr>
          <w:rFonts w:ascii="Times New Roman" w:hAnsi="Times New Roman"/>
          <w:sz w:val="28"/>
          <w:szCs w:val="28"/>
        </w:rPr>
      </w:pPr>
      <w:r w:rsidRPr="00E2322F">
        <w:rPr>
          <w:rFonts w:ascii="Times New Roman" w:hAnsi="Times New Roman"/>
          <w:sz w:val="28"/>
          <w:szCs w:val="28"/>
        </w:rPr>
        <w:t>«Приложение № 1</w:t>
      </w:r>
    </w:p>
    <w:p w:rsidR="006359D2" w:rsidRPr="00E2322F" w:rsidRDefault="006359D2" w:rsidP="00566B21">
      <w:pPr>
        <w:widowControl w:val="0"/>
        <w:autoSpaceDE w:val="0"/>
        <w:autoSpaceDN w:val="0"/>
        <w:ind w:left="5529"/>
        <w:jc w:val="right"/>
        <w:rPr>
          <w:rFonts w:ascii="Times New Roman" w:hAnsi="Times New Roman"/>
          <w:sz w:val="28"/>
          <w:szCs w:val="28"/>
        </w:rPr>
      </w:pPr>
      <w:r w:rsidRPr="00E2322F">
        <w:rPr>
          <w:rFonts w:ascii="Times New Roman" w:hAnsi="Times New Roman"/>
          <w:sz w:val="28"/>
          <w:szCs w:val="28"/>
        </w:rPr>
        <w:t>к распоряжению Правительства</w:t>
      </w:r>
    </w:p>
    <w:p w:rsidR="006359D2" w:rsidRPr="00E2322F" w:rsidRDefault="006359D2" w:rsidP="00566B21">
      <w:pPr>
        <w:widowControl w:val="0"/>
        <w:autoSpaceDE w:val="0"/>
        <w:autoSpaceDN w:val="0"/>
        <w:ind w:left="5529"/>
        <w:rPr>
          <w:rFonts w:ascii="Times New Roman" w:hAnsi="Times New Roman"/>
          <w:sz w:val="28"/>
          <w:szCs w:val="28"/>
        </w:rPr>
      </w:pPr>
      <w:r w:rsidRPr="00E2322F">
        <w:rPr>
          <w:rFonts w:ascii="Times New Roman" w:hAnsi="Times New Roman"/>
          <w:sz w:val="28"/>
          <w:szCs w:val="28"/>
        </w:rPr>
        <w:t>Рязанской области</w:t>
      </w:r>
    </w:p>
    <w:p w:rsidR="006359D2" w:rsidRPr="00E2322F" w:rsidRDefault="006359D2" w:rsidP="00566B21">
      <w:pPr>
        <w:widowControl w:val="0"/>
        <w:autoSpaceDE w:val="0"/>
        <w:autoSpaceDN w:val="0"/>
        <w:ind w:left="5529"/>
        <w:rPr>
          <w:rFonts w:ascii="Times New Roman" w:hAnsi="Times New Roman"/>
          <w:sz w:val="28"/>
          <w:szCs w:val="28"/>
        </w:rPr>
      </w:pPr>
      <w:r w:rsidRPr="00E2322F">
        <w:rPr>
          <w:rFonts w:ascii="Times New Roman" w:hAnsi="Times New Roman"/>
          <w:sz w:val="28"/>
          <w:szCs w:val="28"/>
        </w:rPr>
        <w:t>от 02.08.2018 № 363-р</w:t>
      </w:r>
    </w:p>
    <w:p w:rsidR="00E43C8D" w:rsidRPr="00E2322F" w:rsidRDefault="00E43C8D" w:rsidP="006359D2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6359D2" w:rsidRPr="00E2322F" w:rsidRDefault="006359D2" w:rsidP="006359D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2322F">
        <w:rPr>
          <w:rFonts w:ascii="Times New Roman" w:hAnsi="Times New Roman"/>
          <w:sz w:val="28"/>
          <w:szCs w:val="28"/>
        </w:rPr>
        <w:t>СОСТАВ</w:t>
      </w:r>
    </w:p>
    <w:p w:rsidR="005A58CD" w:rsidRDefault="00E2322F" w:rsidP="005A58CD">
      <w:pPr>
        <w:widowControl w:val="0"/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E2322F">
        <w:rPr>
          <w:rFonts w:ascii="Times New Roman" w:hAnsi="Times New Roman"/>
          <w:sz w:val="28"/>
          <w:szCs w:val="28"/>
        </w:rPr>
        <w:t>региональной конкурсной комиссии для проведения</w:t>
      </w:r>
    </w:p>
    <w:p w:rsidR="005A58CD" w:rsidRDefault="00E2322F" w:rsidP="005A58C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2322F">
        <w:rPr>
          <w:rFonts w:ascii="Times New Roman" w:hAnsi="Times New Roman"/>
          <w:sz w:val="28"/>
          <w:szCs w:val="28"/>
        </w:rPr>
        <w:t>регионального этапа Всероссийского конкурса</w:t>
      </w:r>
      <w:r w:rsidR="005A58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322F">
        <w:rPr>
          <w:rFonts w:ascii="Times New Roman" w:hAnsi="Times New Roman"/>
          <w:sz w:val="28"/>
          <w:szCs w:val="28"/>
        </w:rPr>
        <w:t>лучши</w:t>
      </w:r>
      <w:r w:rsidR="00566B21">
        <w:rPr>
          <w:rFonts w:ascii="Times New Roman" w:hAnsi="Times New Roman"/>
          <w:sz w:val="28"/>
          <w:szCs w:val="28"/>
        </w:rPr>
        <w:t>х</w:t>
      </w:r>
      <w:proofErr w:type="gramEnd"/>
      <w:r w:rsidR="005A58CD">
        <w:rPr>
          <w:rFonts w:ascii="Times New Roman" w:hAnsi="Times New Roman"/>
          <w:sz w:val="28"/>
          <w:szCs w:val="28"/>
        </w:rPr>
        <w:t xml:space="preserve"> </w:t>
      </w:r>
    </w:p>
    <w:p w:rsidR="005A58CD" w:rsidRDefault="00566B21" w:rsidP="005A58C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 и инициатив </w:t>
      </w:r>
      <w:proofErr w:type="gramStart"/>
      <w:r>
        <w:rPr>
          <w:rFonts w:ascii="Times New Roman" w:hAnsi="Times New Roman"/>
          <w:sz w:val="28"/>
          <w:szCs w:val="28"/>
        </w:rPr>
        <w:t>социально-</w:t>
      </w:r>
      <w:r w:rsidR="00E2322F" w:rsidRPr="00E2322F">
        <w:rPr>
          <w:rFonts w:ascii="Times New Roman" w:hAnsi="Times New Roman"/>
          <w:sz w:val="28"/>
          <w:szCs w:val="28"/>
        </w:rPr>
        <w:t>экономического</w:t>
      </w:r>
      <w:proofErr w:type="gramEnd"/>
    </w:p>
    <w:p w:rsidR="006359D2" w:rsidRPr="00E2322F" w:rsidRDefault="00E2322F" w:rsidP="005A58CD">
      <w:pPr>
        <w:widowControl w:val="0"/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E2322F">
        <w:rPr>
          <w:rFonts w:ascii="Times New Roman" w:hAnsi="Times New Roman"/>
          <w:sz w:val="28"/>
          <w:szCs w:val="28"/>
        </w:rPr>
        <w:t>развития</w:t>
      </w:r>
      <w:r w:rsidR="005A58CD">
        <w:rPr>
          <w:rFonts w:ascii="Times New Roman" w:hAnsi="Times New Roman"/>
          <w:sz w:val="28"/>
          <w:szCs w:val="28"/>
        </w:rPr>
        <w:t xml:space="preserve"> </w:t>
      </w:r>
      <w:r w:rsidRPr="00E2322F">
        <w:rPr>
          <w:rFonts w:ascii="Times New Roman" w:hAnsi="Times New Roman"/>
          <w:sz w:val="28"/>
          <w:szCs w:val="28"/>
        </w:rPr>
        <w:t>субъектов Российской Федерации</w:t>
      </w:r>
    </w:p>
    <w:p w:rsidR="002D1F20" w:rsidRPr="00E2322F" w:rsidRDefault="002D1F20" w:rsidP="006359D2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7"/>
        <w:gridCol w:w="284"/>
        <w:gridCol w:w="5532"/>
        <w:gridCol w:w="28"/>
      </w:tblGrid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Горячкина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руководитель комиссии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E2322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министр промышленности и экономического развития Рязанской области, заместитель руководителя комиссии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Лазарева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Мария Валерьевна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E2322F">
              <w:rPr>
                <w:rFonts w:ascii="Times New Roman" w:hAnsi="Times New Roman"/>
                <w:sz w:val="28"/>
                <w:szCs w:val="28"/>
              </w:rPr>
              <w:t>начальника управления инвестиционного развития министерства промышленности</w:t>
            </w:r>
            <w:proofErr w:type="gram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и экономического развития Рязанской области, секретарь комиссии</w:t>
            </w:r>
          </w:p>
        </w:tc>
      </w:tr>
      <w:tr w:rsidR="006359D2" w:rsidRPr="00E2322F" w:rsidTr="00566B21">
        <w:tc>
          <w:tcPr>
            <w:tcW w:w="9241" w:type="dxa"/>
            <w:gridSpan w:val="4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Анурьева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заместитель министра имущественных и земельных отношений Рязанской области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Боков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первый заместитель министра труда и социальной защиты населения Рязанской области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Грачев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первый заместитель министра здравоохранения Рязанской области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Иванников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Олег Василье</w:t>
            </w:r>
            <w:r w:rsidR="00E2322F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566B21" w:rsidRPr="00E2322F" w:rsidRDefault="006359D2" w:rsidP="00566B2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заместитель министра - начальник управления регулирования рынка и поддержки экспорта продукции АПК</w:t>
            </w:r>
            <w:r w:rsidR="00566B21"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6B21">
              <w:rPr>
                <w:rFonts w:ascii="Times New Roman" w:hAnsi="Times New Roman"/>
                <w:sz w:val="28"/>
                <w:szCs w:val="28"/>
              </w:rPr>
              <w:t xml:space="preserve">министерства </w:t>
            </w:r>
            <w:r w:rsidR="00566B21" w:rsidRPr="00E2322F">
              <w:rPr>
                <w:rFonts w:ascii="Times New Roman" w:hAnsi="Times New Roman"/>
                <w:sz w:val="28"/>
                <w:szCs w:val="28"/>
              </w:rPr>
              <w:t>сельского хозяйства и продовольствия Рязанской области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lastRenderedPageBreak/>
              <w:t>Рассудимов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Михаил Евгеньевич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заместитель министра финансов Рязанской области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Судакова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Александра Игоревна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заместитель министра топливно-энергетического комплекса и жилищно-коммунального хозяйства Рязанской области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Абаева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Руниса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E2322F">
              <w:rPr>
                <w:rFonts w:ascii="Times New Roman" w:hAnsi="Times New Roman"/>
                <w:sz w:val="28"/>
                <w:szCs w:val="28"/>
              </w:rPr>
              <w:t>отдела экологической безопасности министерства природопользования Рязанской области</w:t>
            </w:r>
            <w:proofErr w:type="gramEnd"/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Артонкина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начальник отдела по работе с общественными организациями и поддержки общественных инициатив министерства по делам территорий и информационной политике Рязанской области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Горских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Игорь Иванович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E2322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научный руководитель АНО </w:t>
            </w:r>
            <w:r w:rsidR="00E2322F">
              <w:rPr>
                <w:rFonts w:ascii="Times New Roman" w:hAnsi="Times New Roman"/>
                <w:sz w:val="28"/>
                <w:szCs w:val="28"/>
              </w:rPr>
              <w:t>«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Цифровой регион</w:t>
            </w:r>
            <w:r w:rsidR="00E2322F">
              <w:rPr>
                <w:rFonts w:ascii="Times New Roman" w:hAnsi="Times New Roman"/>
                <w:sz w:val="28"/>
                <w:szCs w:val="28"/>
              </w:rPr>
              <w:t>»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Мишин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начальник отдела развития материально-технической базы спорта и информационно-аналитической работы министерства физической культуры и спорта Рязанской области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Моторина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E2322F">
              <w:rPr>
                <w:rFonts w:ascii="Times New Roman" w:hAnsi="Times New Roman"/>
                <w:sz w:val="28"/>
                <w:szCs w:val="28"/>
              </w:rPr>
              <w:t>отдела развития туризма министерства культуры</w:t>
            </w:r>
            <w:proofErr w:type="gram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и туризма Рязанской области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Огаркова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Ольга Вячеславовна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- начальник </w:t>
            </w:r>
            <w:proofErr w:type="gramStart"/>
            <w:r w:rsidRPr="00E2322F">
              <w:rPr>
                <w:rFonts w:ascii="Times New Roman" w:hAnsi="Times New Roman"/>
                <w:sz w:val="28"/>
                <w:szCs w:val="28"/>
              </w:rPr>
              <w:t>отдела потребительского рынка управления развития предпринимательства</w:t>
            </w:r>
            <w:proofErr w:type="gram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и потребительского рынка министерства промышленности и экономического развития Рязанской области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начальник управления транспорта министерства транспорта и автомобильных дорог Рязанской области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Северина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Марина Витальевна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Default="00566B21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г</w:t>
            </w:r>
            <w:r w:rsidR="006359D2" w:rsidRPr="00E2322F">
              <w:rPr>
                <w:rFonts w:ascii="Times New Roman" w:hAnsi="Times New Roman"/>
                <w:sz w:val="28"/>
                <w:szCs w:val="28"/>
              </w:rPr>
              <w:t>лавного управления архитектуры и градостроительства Рязанской области</w:t>
            </w:r>
          </w:p>
          <w:p w:rsidR="00493DEB" w:rsidRDefault="00493DEB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493DEB" w:rsidRPr="00E2322F" w:rsidRDefault="00493DEB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Степанов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E2322F" w:rsidRPr="00E2322F" w:rsidRDefault="006359D2" w:rsidP="00884E1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E2322F">
              <w:rPr>
                <w:rFonts w:ascii="Times New Roman" w:hAnsi="Times New Roman"/>
                <w:sz w:val="28"/>
                <w:szCs w:val="28"/>
              </w:rPr>
              <w:t>отдела координации цифровых проектов управления цифрового развития министерства цифрового</w:t>
            </w:r>
            <w:proofErr w:type="gram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развития</w:t>
            </w:r>
            <w:r w:rsidR="005A58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A58CD" w:rsidRPr="005A58CD">
              <w:rPr>
                <w:rFonts w:ascii="Times New Roman" w:hAnsi="Times New Roman"/>
                <w:sz w:val="28"/>
                <w:szCs w:val="28"/>
              </w:rPr>
              <w:t xml:space="preserve">информационных технологий и связи Рязанской области </w:t>
            </w:r>
            <w:r w:rsidR="00566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E2322F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Токмаче</w:t>
            </w:r>
            <w:r w:rsidR="006359D2" w:rsidRPr="00E2322F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="006359D2"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6359D2" w:rsidRPr="00E2322F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начальник отдела координации строительства и реализации национального жилищного проекта министерства строительного комплекса Рязанской области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Усков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566B2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начальник управления реализации государственной политики в сфере общего образования министерства образования и молодежной политики Рязанской области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Ковальчук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Александр Антонович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испо</w:t>
            </w:r>
            <w:r w:rsidR="00E2322F">
              <w:rPr>
                <w:rFonts w:ascii="Times New Roman" w:hAnsi="Times New Roman"/>
                <w:sz w:val="28"/>
                <w:szCs w:val="28"/>
              </w:rPr>
              <w:t>лнительный директор Ассоциации «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Совет муниципальны</w:t>
            </w:r>
            <w:r w:rsidR="00E2322F">
              <w:rPr>
                <w:rFonts w:ascii="Times New Roman" w:hAnsi="Times New Roman"/>
                <w:sz w:val="28"/>
                <w:szCs w:val="28"/>
              </w:rPr>
              <w:t>х образований Рязанской области»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Сорокин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Евгений Григорьевич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вице-президент Союза </w:t>
            </w:r>
            <w:r w:rsidR="00E2322F">
              <w:rPr>
                <w:rFonts w:ascii="Times New Roman" w:hAnsi="Times New Roman"/>
                <w:sz w:val="28"/>
                <w:szCs w:val="28"/>
              </w:rPr>
              <w:t>«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Рязанс</w:t>
            </w:r>
            <w:r w:rsidR="00E2322F">
              <w:rPr>
                <w:rFonts w:ascii="Times New Roman" w:hAnsi="Times New Roman"/>
                <w:sz w:val="28"/>
                <w:szCs w:val="28"/>
              </w:rPr>
              <w:t>кая торгово-промышленная палата»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Соколов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руководитель аппарата Общественной палаты Рязанской области (по согласованию)</w:t>
            </w:r>
          </w:p>
        </w:tc>
      </w:tr>
      <w:tr w:rsidR="006359D2" w:rsidRPr="00E2322F" w:rsidTr="00566B21">
        <w:trPr>
          <w:gridAfter w:val="1"/>
          <w:wAfter w:w="28" w:type="dxa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Фомин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Антон Сергеевич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исполнительный директор </w:t>
            </w:r>
            <w:r w:rsidR="00566B21">
              <w:rPr>
                <w:rFonts w:ascii="Times New Roman" w:hAnsi="Times New Roman"/>
                <w:sz w:val="28"/>
                <w:szCs w:val="28"/>
              </w:rPr>
              <w:t>Ассоциации п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редпринимателей Рязанской области (по согласованию)</w:t>
            </w:r>
          </w:p>
        </w:tc>
      </w:tr>
      <w:tr w:rsidR="006359D2" w:rsidRPr="00E2322F" w:rsidTr="00566B21">
        <w:trPr>
          <w:gridAfter w:val="1"/>
          <w:wAfter w:w="28" w:type="dxa"/>
          <w:trHeight w:val="23"/>
        </w:trPr>
        <w:tc>
          <w:tcPr>
            <w:tcW w:w="3397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Яковлев </w:t>
            </w:r>
            <w:r w:rsidR="00E2322F"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284" w:type="dxa"/>
            <w:shd w:val="clear" w:color="auto" w:fill="auto"/>
          </w:tcPr>
          <w:p w:rsidR="006359D2" w:rsidRPr="00E2322F" w:rsidRDefault="006359D2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32" w:type="dxa"/>
            <w:shd w:val="clear" w:color="auto" w:fill="auto"/>
          </w:tcPr>
          <w:p w:rsidR="006359D2" w:rsidRPr="00E2322F" w:rsidRDefault="005D0BF9" w:rsidP="006359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Ассоциации</w:t>
            </w:r>
            <w:r w:rsidR="006359D2" w:rsidRPr="00E2322F">
              <w:rPr>
                <w:rFonts w:ascii="Times New Roman" w:hAnsi="Times New Roman"/>
                <w:sz w:val="28"/>
                <w:szCs w:val="28"/>
              </w:rPr>
              <w:t xml:space="preserve"> Предпринимателей Рязанской области (по согласованию)</w:t>
            </w:r>
            <w:r w:rsidR="00AB09D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359D2" w:rsidRPr="00E2322F" w:rsidRDefault="006359D2" w:rsidP="006359D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90FF9" w:rsidRPr="00E2322F" w:rsidRDefault="00310B4A" w:rsidP="006359D2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sectPr w:rsidR="00190FF9" w:rsidRPr="00E2322F" w:rsidSect="00493DEB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814" w:rsidRDefault="00883814">
      <w:r>
        <w:separator/>
      </w:r>
    </w:p>
  </w:endnote>
  <w:endnote w:type="continuationSeparator" w:id="0">
    <w:p w:rsidR="00883814" w:rsidRDefault="0088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359D2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C756557" wp14:editId="6EBDAA2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359D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D3645A7" wp14:editId="261B189F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93DE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3752  18.09.2020 10:23:04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814" w:rsidRDefault="00883814">
      <w:r>
        <w:separator/>
      </w:r>
    </w:p>
  </w:footnote>
  <w:footnote w:type="continuationSeparator" w:id="0">
    <w:p w:rsidR="00883814" w:rsidRDefault="00883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C0935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0YgJTJqPcgCIP0u/zJe1qKIVmkr6pEHMx0P16ZoQArwOnK/0PZfm0kxo2NM3YoRbRoa0MMhcM404lgx8CxVIg==" w:salt="Pok7kKHPCvoi8gulTkKhs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D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7C4C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1F20"/>
    <w:rsid w:val="002E51A7"/>
    <w:rsid w:val="002E5A5F"/>
    <w:rsid w:val="002F1E81"/>
    <w:rsid w:val="00310B4A"/>
    <w:rsid w:val="00310D92"/>
    <w:rsid w:val="003160CB"/>
    <w:rsid w:val="003222A3"/>
    <w:rsid w:val="00360A40"/>
    <w:rsid w:val="00367B6B"/>
    <w:rsid w:val="003870C2"/>
    <w:rsid w:val="003C59B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3DEB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6B21"/>
    <w:rsid w:val="0057074C"/>
    <w:rsid w:val="00573FBF"/>
    <w:rsid w:val="00574FF3"/>
    <w:rsid w:val="00582538"/>
    <w:rsid w:val="005838EA"/>
    <w:rsid w:val="00585EE1"/>
    <w:rsid w:val="00590C0E"/>
    <w:rsid w:val="005939E6"/>
    <w:rsid w:val="00595356"/>
    <w:rsid w:val="005A4227"/>
    <w:rsid w:val="005A58CD"/>
    <w:rsid w:val="005B229B"/>
    <w:rsid w:val="005B3518"/>
    <w:rsid w:val="005C56AE"/>
    <w:rsid w:val="005C7449"/>
    <w:rsid w:val="005D0BF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59D2"/>
    <w:rsid w:val="00644236"/>
    <w:rsid w:val="006471E5"/>
    <w:rsid w:val="00671D3B"/>
    <w:rsid w:val="00684A5B"/>
    <w:rsid w:val="006A1F71"/>
    <w:rsid w:val="006C093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4BFD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83814"/>
    <w:rsid w:val="00884E1F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4DA8"/>
    <w:rsid w:val="00A44A8F"/>
    <w:rsid w:val="00A51D96"/>
    <w:rsid w:val="00A96F84"/>
    <w:rsid w:val="00AB09DD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322F"/>
    <w:rsid w:val="00E2726B"/>
    <w:rsid w:val="00E37801"/>
    <w:rsid w:val="00E43C8D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11BD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68</TotalTime>
  <Pages>3</Pages>
  <Words>482</Words>
  <Characters>3415</Characters>
  <Application>Microsoft Office Word</Application>
  <DocSecurity>0</DocSecurity>
  <Lines>121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zhegalova.ma</dc:creator>
  <cp:keywords/>
  <dc:description/>
  <cp:lastModifiedBy>Лёксина М.А.</cp:lastModifiedBy>
  <cp:revision>16</cp:revision>
  <cp:lastPrinted>2020-07-15T10:00:00Z</cp:lastPrinted>
  <dcterms:created xsi:type="dcterms:W3CDTF">2020-07-15T07:43:00Z</dcterms:created>
  <dcterms:modified xsi:type="dcterms:W3CDTF">2020-09-21T08:22:00Z</dcterms:modified>
</cp:coreProperties>
</file>