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B5" w:rsidRDefault="009A2BB5" w:rsidP="009A2BB5">
      <w:pPr>
        <w:jc w:val="center"/>
        <w:rPr>
          <w:color w:val="00000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EB56F0" wp14:editId="64730895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B5" w:rsidRDefault="009A2BB5" w:rsidP="009A2B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ЗДРАВООХРАНЕНИЯ РЯЗАНСКОЙ ОБЛАСТИ</w:t>
      </w:r>
    </w:p>
    <w:p w:rsidR="009A2BB5" w:rsidRPr="00B534B7" w:rsidRDefault="00046BE1" w:rsidP="00B53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46BE1" w:rsidRDefault="009A2BB5" w:rsidP="00090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                   </w:t>
      </w:r>
      <w:r w:rsidR="00B066FA">
        <w:rPr>
          <w:sz w:val="28"/>
          <w:szCs w:val="28"/>
        </w:rPr>
        <w:t xml:space="preserve">                                                                 </w:t>
      </w:r>
      <w:r w:rsidR="00046BE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 ________</w:t>
      </w:r>
    </w:p>
    <w:p w:rsidR="00046BE1" w:rsidRPr="0009070A" w:rsidRDefault="00046BE1" w:rsidP="0009070A">
      <w:pPr>
        <w:jc w:val="both"/>
        <w:rPr>
          <w:sz w:val="28"/>
          <w:szCs w:val="28"/>
        </w:rPr>
      </w:pPr>
    </w:p>
    <w:p w:rsidR="00964ED3" w:rsidRPr="0009070A" w:rsidRDefault="006A3BED" w:rsidP="0009070A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некоторые нормативные правовые акты министерства здравоохранения Рязанской области </w:t>
      </w:r>
    </w:p>
    <w:p w:rsidR="007A52F4" w:rsidRDefault="007A52F4" w:rsidP="004D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8742CB" w:rsidRDefault="008742CB" w:rsidP="003A3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Министерство здравоохранени</w:t>
      </w:r>
      <w:r w:rsidR="007A52F4">
        <w:rPr>
          <w:rFonts w:eastAsiaTheme="minorHAnsi"/>
          <w:color w:val="auto"/>
          <w:sz w:val="28"/>
          <w:szCs w:val="28"/>
          <w:lang w:eastAsia="en-US"/>
        </w:rPr>
        <w:t>я Рязанской области ПОСТАНОВЛЯЕТ</w:t>
      </w:r>
      <w:r>
        <w:rPr>
          <w:rFonts w:eastAsiaTheme="minorHAnsi"/>
          <w:color w:val="auto"/>
          <w:sz w:val="28"/>
          <w:szCs w:val="28"/>
          <w:lang w:eastAsia="en-US"/>
        </w:rPr>
        <w:t>:</w:t>
      </w:r>
    </w:p>
    <w:p w:rsidR="00B54F38" w:rsidRDefault="008742CB" w:rsidP="00B5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 xml:space="preserve">Внести в </w:t>
      </w:r>
      <w:r w:rsidR="00B54F38" w:rsidRPr="00B54F38">
        <w:rPr>
          <w:rFonts w:eastAsiaTheme="minorHAnsi"/>
          <w:color w:val="auto"/>
          <w:sz w:val="28"/>
          <w:szCs w:val="28"/>
          <w:lang w:eastAsia="en-US"/>
        </w:rPr>
        <w:t>раздел 2 «Стандарт предоставления государственной услуги»</w:t>
      </w:r>
      <w:r w:rsidR="00B54F3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>приложения к п</w:t>
      </w:r>
      <w:r w:rsidR="006B0B61">
        <w:rPr>
          <w:rFonts w:eastAsiaTheme="minorHAnsi"/>
          <w:color w:val="auto"/>
          <w:sz w:val="28"/>
          <w:szCs w:val="28"/>
          <w:lang w:eastAsia="en-US"/>
        </w:rPr>
        <w:t>остановлению</w:t>
      </w:r>
      <w:r w:rsidR="00B54F38" w:rsidRPr="00B54F38">
        <w:rPr>
          <w:rFonts w:eastAsiaTheme="minorHAnsi"/>
          <w:color w:val="auto"/>
          <w:sz w:val="28"/>
          <w:szCs w:val="28"/>
          <w:lang w:eastAsia="en-US"/>
        </w:rPr>
        <w:t xml:space="preserve"> министерства здравоохранения Рязанской области от 28.06.2013 № 8 «Об утверждении административного регламента предоставления государственной услуги «Оформление и выдача гражданам удостоверения участника ликвидации последствий катастрофы на Чернобыльской А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>ЭС» (в редакции п</w:t>
      </w:r>
      <w:r w:rsidR="00B54F38" w:rsidRPr="00B54F38">
        <w:rPr>
          <w:rFonts w:eastAsiaTheme="minorHAnsi"/>
          <w:color w:val="auto"/>
          <w:sz w:val="28"/>
          <w:szCs w:val="28"/>
          <w:lang w:eastAsia="en-US"/>
        </w:rPr>
        <w:t xml:space="preserve">остановлений министерства здравоохранения Рязанской области от 06.02.2014 № 2, от 02.11.2015 № 9, </w:t>
      </w:r>
      <w:r w:rsidR="00DE11E7">
        <w:rPr>
          <w:rFonts w:eastAsiaTheme="minorHAnsi"/>
          <w:color w:val="auto"/>
          <w:sz w:val="28"/>
          <w:szCs w:val="28"/>
          <w:lang w:eastAsia="en-US"/>
        </w:rPr>
        <w:t xml:space="preserve">      </w:t>
      </w:r>
      <w:r w:rsidR="00B54F38" w:rsidRPr="00B54F38">
        <w:rPr>
          <w:rFonts w:eastAsiaTheme="minorHAnsi"/>
          <w:color w:val="auto"/>
          <w:sz w:val="28"/>
          <w:szCs w:val="28"/>
          <w:lang w:eastAsia="en-US"/>
        </w:rPr>
        <w:t>от 14.02.2017 № 3, от 17.01.2019 № 1, от 15.03.2019 № 4)</w:t>
      </w:r>
      <w:r w:rsidR="00B54F38">
        <w:rPr>
          <w:rFonts w:eastAsiaTheme="minorHAnsi"/>
          <w:color w:val="auto"/>
          <w:sz w:val="28"/>
          <w:szCs w:val="28"/>
          <w:lang w:eastAsia="en-US"/>
        </w:rPr>
        <w:t xml:space="preserve"> изменение</w:t>
      </w:r>
      <w:proofErr w:type="gramEnd"/>
      <w:r w:rsidR="00B54F38">
        <w:rPr>
          <w:rFonts w:eastAsiaTheme="minorHAnsi"/>
          <w:color w:val="auto"/>
          <w:sz w:val="28"/>
          <w:szCs w:val="28"/>
          <w:lang w:eastAsia="en-US"/>
        </w:rPr>
        <w:t>, изложив пункт 2.5 в следующей редакции:</w:t>
      </w:r>
    </w:p>
    <w:p w:rsidR="00B54F38" w:rsidRDefault="00B54F38" w:rsidP="00B5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«2.5. </w:t>
      </w:r>
      <w:r w:rsidRPr="00B54F38">
        <w:rPr>
          <w:rFonts w:eastAsiaTheme="minorHAnsi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здравоохранения Рязанской области в сети «Интернет», в федеральном реестре и на Едином портале государственных и муниципальных услуг (функций)</w:t>
      </w:r>
      <w:proofErr w:type="gramStart"/>
      <w:r w:rsidR="006A3BED">
        <w:rPr>
          <w:rFonts w:eastAsiaTheme="minorHAnsi"/>
          <w:color w:val="auto"/>
          <w:sz w:val="28"/>
          <w:szCs w:val="28"/>
          <w:lang w:eastAsia="en-US"/>
        </w:rPr>
        <w:t>.</w:t>
      </w:r>
      <w:r>
        <w:rPr>
          <w:rFonts w:eastAsiaTheme="minorHAnsi"/>
          <w:color w:val="auto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016D48" w:rsidRDefault="00B54F38" w:rsidP="00B5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2. </w:t>
      </w:r>
      <w:proofErr w:type="gramStart"/>
      <w:r w:rsidR="006B0B61" w:rsidRPr="006B0B61">
        <w:rPr>
          <w:rFonts w:eastAsiaTheme="minorHAnsi"/>
          <w:color w:val="auto"/>
          <w:sz w:val="28"/>
          <w:szCs w:val="28"/>
          <w:lang w:eastAsia="en-US"/>
        </w:rPr>
        <w:t>Внести в раздел 2 «Стандарт предоставления госуда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>рственной услуги» приложения к п</w:t>
      </w:r>
      <w:r w:rsidR="006B0B61" w:rsidRPr="006B0B61">
        <w:rPr>
          <w:rFonts w:eastAsiaTheme="minorHAnsi"/>
          <w:color w:val="auto"/>
          <w:sz w:val="28"/>
          <w:szCs w:val="28"/>
          <w:lang w:eastAsia="en-US"/>
        </w:rPr>
        <w:t>остановлению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 xml:space="preserve"> министерства здравоохранения Рязанской области от 28.06.2013 № 9 «Об утверждении административного регламента предоставления государственной услуги «Оформление и выдача удостоверений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Теча» 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(в 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редакции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п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>остановле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 xml:space="preserve">ний министерства здравоохранения Рязанской области 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от 06.02.2014 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№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 2,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         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>от</w:t>
      </w:r>
      <w:proofErr w:type="gramEnd"/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 02.11.2015 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№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 9, от 14.02.2017 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№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 3, от 17.01.20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 xml:space="preserve">19 № 1, 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от 15.03.2019 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№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 4)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изменение, изложив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пункт </w:t>
      </w:r>
      <w:r>
        <w:rPr>
          <w:rFonts w:eastAsiaTheme="minorHAnsi"/>
          <w:color w:val="auto"/>
          <w:sz w:val="28"/>
          <w:szCs w:val="28"/>
          <w:lang w:eastAsia="en-US"/>
        </w:rPr>
        <w:t>2.5 в следующей редакции:</w:t>
      </w:r>
    </w:p>
    <w:p w:rsidR="00B54F38" w:rsidRDefault="00B54F38" w:rsidP="00B5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B54F38">
        <w:rPr>
          <w:rFonts w:eastAsiaTheme="minorHAnsi"/>
          <w:color w:val="auto"/>
          <w:sz w:val="28"/>
          <w:szCs w:val="28"/>
          <w:lang w:eastAsia="en-US"/>
        </w:rPr>
        <w:t xml:space="preserve">«2.5. Перечень нормативных правовых актов, регулирующих предоставление государственной услуги (с указанием их реквизитов и </w:t>
      </w:r>
      <w:r w:rsidRPr="00B54F38">
        <w:rPr>
          <w:rFonts w:eastAsiaTheme="minorHAnsi"/>
          <w:color w:val="auto"/>
          <w:sz w:val="28"/>
          <w:szCs w:val="28"/>
          <w:lang w:eastAsia="en-US"/>
        </w:rPr>
        <w:lastRenderedPageBreak/>
        <w:t>источников официального опубликования), размещен на официальном сайте министерства здравоохранения Рязанской области в сети «Интернет», в федеральном реестре и на Едином портале государственных и муниципальных услуг (функций)</w:t>
      </w:r>
      <w:proofErr w:type="gramStart"/>
      <w:r w:rsidR="006A3BED">
        <w:rPr>
          <w:rFonts w:eastAsiaTheme="minorHAnsi"/>
          <w:color w:val="auto"/>
          <w:sz w:val="28"/>
          <w:szCs w:val="28"/>
          <w:lang w:eastAsia="en-US"/>
        </w:rPr>
        <w:t>.</w:t>
      </w:r>
      <w:r w:rsidRPr="00B54F38">
        <w:rPr>
          <w:rFonts w:eastAsiaTheme="minorHAnsi"/>
          <w:color w:val="auto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B54F38" w:rsidRPr="00B54F38" w:rsidRDefault="00B54F38" w:rsidP="00B5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3. </w:t>
      </w:r>
      <w:proofErr w:type="gramStart"/>
      <w:r w:rsidR="006B0B61" w:rsidRPr="006B0B61">
        <w:rPr>
          <w:rFonts w:eastAsiaTheme="minorHAnsi"/>
          <w:color w:val="auto"/>
          <w:sz w:val="28"/>
          <w:szCs w:val="28"/>
          <w:lang w:eastAsia="en-US"/>
        </w:rPr>
        <w:t>Внести в раздел 2 «Стандарт предоставления госуда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>рственной услуги» приложения к п</w:t>
      </w:r>
      <w:r w:rsidR="006B0B61" w:rsidRPr="006B0B61">
        <w:rPr>
          <w:rFonts w:eastAsiaTheme="minorHAnsi"/>
          <w:color w:val="auto"/>
          <w:sz w:val="28"/>
          <w:szCs w:val="28"/>
          <w:lang w:eastAsia="en-US"/>
        </w:rPr>
        <w:t>остановлению</w:t>
      </w:r>
      <w:r w:rsidR="008742CB" w:rsidRPr="008742C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8742CB">
        <w:rPr>
          <w:rFonts w:eastAsiaTheme="minorHAnsi"/>
          <w:color w:val="auto"/>
          <w:sz w:val="28"/>
          <w:szCs w:val="28"/>
          <w:lang w:eastAsia="en-US"/>
        </w:rPr>
        <w:t>министерства здравоохранения</w:t>
      </w:r>
      <w:r w:rsidR="008742CB" w:rsidRPr="008742CB">
        <w:rPr>
          <w:rFonts w:eastAsiaTheme="minorHAnsi"/>
          <w:color w:val="auto"/>
          <w:sz w:val="28"/>
          <w:szCs w:val="28"/>
          <w:lang w:eastAsia="en-US"/>
        </w:rPr>
        <w:t xml:space="preserve"> Р</w:t>
      </w:r>
      <w:r w:rsidR="008742CB">
        <w:rPr>
          <w:rFonts w:eastAsiaTheme="minorHAnsi"/>
          <w:color w:val="auto"/>
          <w:sz w:val="28"/>
          <w:szCs w:val="28"/>
          <w:lang w:eastAsia="en-US"/>
        </w:rPr>
        <w:t>язанской области от 28.06.2013 № 10 «</w:t>
      </w:r>
      <w:r w:rsidR="008742CB" w:rsidRPr="008742CB">
        <w:rPr>
          <w:rFonts w:eastAsiaTheme="minorHAnsi"/>
          <w:color w:val="auto"/>
          <w:sz w:val="28"/>
          <w:szCs w:val="28"/>
          <w:lang w:eastAsia="en-US"/>
        </w:rPr>
        <w:t>Об утверждении административного регламента предост</w:t>
      </w:r>
      <w:r w:rsidR="008742CB">
        <w:rPr>
          <w:rFonts w:eastAsiaTheme="minorHAnsi"/>
          <w:color w:val="auto"/>
          <w:sz w:val="28"/>
          <w:szCs w:val="28"/>
          <w:lang w:eastAsia="en-US"/>
        </w:rPr>
        <w:t>авления государственной услуги «</w:t>
      </w:r>
      <w:r w:rsidR="008742CB" w:rsidRPr="008742CB">
        <w:rPr>
          <w:rFonts w:eastAsiaTheme="minorHAnsi"/>
          <w:color w:val="auto"/>
          <w:sz w:val="28"/>
          <w:szCs w:val="28"/>
          <w:lang w:eastAsia="en-US"/>
        </w:rPr>
        <w:t xml:space="preserve">Оформление и выдача специальных удостоверений единого образца гражданам, подвергшимся воздействию радиации вследствие </w:t>
      </w:r>
      <w:r w:rsidR="008742CB">
        <w:rPr>
          <w:rFonts w:eastAsiaTheme="minorHAnsi"/>
          <w:color w:val="auto"/>
          <w:sz w:val="28"/>
          <w:szCs w:val="28"/>
          <w:lang w:eastAsia="en-US"/>
        </w:rPr>
        <w:t xml:space="preserve">катастрофы на Чернобыльской АЭС»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         </w:t>
      </w:r>
      <w:r w:rsidR="00FA5278">
        <w:rPr>
          <w:rFonts w:eastAsiaTheme="minorHAnsi"/>
          <w:color w:val="auto"/>
          <w:sz w:val="28"/>
          <w:szCs w:val="28"/>
          <w:lang w:eastAsia="en-US"/>
        </w:rPr>
        <w:t>(в редакции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п</w:t>
      </w:r>
      <w:r w:rsidR="008742CB" w:rsidRPr="008742CB">
        <w:rPr>
          <w:rFonts w:eastAsiaTheme="minorHAnsi"/>
          <w:color w:val="auto"/>
          <w:sz w:val="28"/>
          <w:szCs w:val="28"/>
          <w:lang w:eastAsia="en-US"/>
        </w:rPr>
        <w:t>остановле</w:t>
      </w:r>
      <w:r w:rsidR="008742CB">
        <w:rPr>
          <w:rFonts w:eastAsiaTheme="minorHAnsi"/>
          <w:color w:val="auto"/>
          <w:sz w:val="28"/>
          <w:szCs w:val="28"/>
          <w:lang w:eastAsia="en-US"/>
        </w:rPr>
        <w:t xml:space="preserve">ний </w:t>
      </w:r>
      <w:r w:rsidR="00FA5278" w:rsidRPr="00FA5278">
        <w:rPr>
          <w:rFonts w:eastAsiaTheme="minorHAnsi"/>
          <w:color w:val="auto"/>
          <w:sz w:val="28"/>
          <w:szCs w:val="28"/>
          <w:lang w:eastAsia="en-US"/>
        </w:rPr>
        <w:t>министерства здравоохранения Рязанской области</w:t>
      </w:r>
      <w:r w:rsidR="008742CB" w:rsidRPr="00FA527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8742CB" w:rsidRPr="008742CB">
        <w:rPr>
          <w:rFonts w:eastAsiaTheme="minorHAnsi"/>
          <w:color w:val="auto"/>
          <w:sz w:val="28"/>
          <w:szCs w:val="28"/>
          <w:lang w:eastAsia="en-US"/>
        </w:rPr>
        <w:t xml:space="preserve">от 06.02.2014 </w:t>
      </w:r>
      <w:r w:rsidR="008742CB">
        <w:rPr>
          <w:rFonts w:eastAsiaTheme="minorHAnsi"/>
          <w:color w:val="auto"/>
          <w:sz w:val="28"/>
          <w:szCs w:val="28"/>
          <w:lang w:eastAsia="en-US"/>
        </w:rPr>
        <w:t>№</w:t>
      </w:r>
      <w:r w:rsidR="008742CB" w:rsidRPr="008742CB">
        <w:rPr>
          <w:rFonts w:eastAsiaTheme="minorHAnsi"/>
          <w:color w:val="auto"/>
          <w:sz w:val="28"/>
          <w:szCs w:val="28"/>
          <w:lang w:eastAsia="en-US"/>
        </w:rPr>
        <w:t xml:space="preserve"> 2, от 02.</w:t>
      </w:r>
      <w:r w:rsidR="008742CB">
        <w:rPr>
          <w:rFonts w:eastAsiaTheme="minorHAnsi"/>
          <w:color w:val="auto"/>
          <w:sz w:val="28"/>
          <w:szCs w:val="28"/>
          <w:lang w:eastAsia="en-US"/>
        </w:rPr>
        <w:t xml:space="preserve">11.2015 № 9, от 14.02.2017 № 3, </w:t>
      </w:r>
      <w:r w:rsidR="00DE11E7">
        <w:rPr>
          <w:rFonts w:eastAsiaTheme="minorHAnsi"/>
          <w:color w:val="auto"/>
          <w:sz w:val="28"/>
          <w:szCs w:val="28"/>
          <w:lang w:eastAsia="en-US"/>
        </w:rPr>
        <w:t xml:space="preserve">                       </w:t>
      </w:r>
      <w:r w:rsidR="008742CB" w:rsidRPr="008742CB">
        <w:rPr>
          <w:rFonts w:eastAsiaTheme="minorHAnsi"/>
          <w:color w:val="auto"/>
          <w:sz w:val="28"/>
          <w:szCs w:val="28"/>
          <w:lang w:eastAsia="en-US"/>
        </w:rPr>
        <w:t xml:space="preserve">от 17.01.2019 </w:t>
      </w:r>
      <w:r w:rsidR="008742CB">
        <w:rPr>
          <w:rFonts w:eastAsiaTheme="minorHAnsi"/>
          <w:color w:val="auto"/>
          <w:sz w:val="28"/>
          <w:szCs w:val="28"/>
          <w:lang w:eastAsia="en-US"/>
        </w:rPr>
        <w:t>№</w:t>
      </w:r>
      <w:r w:rsidR="008742CB" w:rsidRPr="008742CB">
        <w:rPr>
          <w:rFonts w:eastAsiaTheme="minorHAnsi"/>
          <w:color w:val="auto"/>
          <w:sz w:val="28"/>
          <w:szCs w:val="28"/>
          <w:lang w:eastAsia="en-US"/>
        </w:rPr>
        <w:t xml:space="preserve"> 1</w:t>
      </w:r>
      <w:proofErr w:type="gramEnd"/>
      <w:r w:rsidR="008742CB" w:rsidRPr="008742CB">
        <w:rPr>
          <w:rFonts w:eastAsiaTheme="minorHAnsi"/>
          <w:color w:val="auto"/>
          <w:sz w:val="28"/>
          <w:szCs w:val="28"/>
          <w:lang w:eastAsia="en-US"/>
        </w:rPr>
        <w:t xml:space="preserve">, от 15.03.2019 </w:t>
      </w:r>
      <w:r w:rsidR="008742CB">
        <w:rPr>
          <w:rFonts w:eastAsiaTheme="minorHAnsi"/>
          <w:color w:val="auto"/>
          <w:sz w:val="28"/>
          <w:szCs w:val="28"/>
          <w:lang w:eastAsia="en-US"/>
        </w:rPr>
        <w:t>№</w:t>
      </w:r>
      <w:r w:rsidR="008742CB" w:rsidRPr="008742CB">
        <w:rPr>
          <w:rFonts w:eastAsiaTheme="minorHAnsi"/>
          <w:color w:val="auto"/>
          <w:sz w:val="28"/>
          <w:szCs w:val="28"/>
          <w:lang w:eastAsia="en-US"/>
        </w:rPr>
        <w:t xml:space="preserve"> 4)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B54F38">
        <w:rPr>
          <w:rFonts w:eastAsiaTheme="minorHAnsi"/>
          <w:color w:val="auto"/>
          <w:sz w:val="28"/>
          <w:szCs w:val="28"/>
          <w:lang w:eastAsia="en-US"/>
        </w:rPr>
        <w:t xml:space="preserve">изменение, изложив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пункт </w:t>
      </w:r>
      <w:r w:rsidRPr="00B54F38">
        <w:rPr>
          <w:rFonts w:eastAsiaTheme="minorHAnsi"/>
          <w:color w:val="auto"/>
          <w:sz w:val="28"/>
          <w:szCs w:val="28"/>
          <w:lang w:eastAsia="en-US"/>
        </w:rPr>
        <w:t>2.5 в следующей редакции:</w:t>
      </w:r>
    </w:p>
    <w:p w:rsidR="008742CB" w:rsidRDefault="00B54F38" w:rsidP="00B54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«2.5. </w:t>
      </w:r>
      <w:r w:rsidRPr="00B54F38">
        <w:rPr>
          <w:rFonts w:eastAsiaTheme="minorHAnsi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здравоохранения Рязанской области в сети «Интернет», в федеральном реестре и на Едином портале государственных и муниципальных услуг (функций)</w:t>
      </w:r>
      <w:proofErr w:type="gramStart"/>
      <w:r w:rsidR="006A3BED">
        <w:rPr>
          <w:rFonts w:eastAsiaTheme="minorHAnsi"/>
          <w:color w:val="auto"/>
          <w:sz w:val="28"/>
          <w:szCs w:val="28"/>
          <w:lang w:eastAsia="en-US"/>
        </w:rPr>
        <w:t>.</w:t>
      </w:r>
      <w:r w:rsidRPr="00B54F38">
        <w:rPr>
          <w:rFonts w:eastAsiaTheme="minorHAnsi"/>
          <w:color w:val="auto"/>
          <w:sz w:val="28"/>
          <w:szCs w:val="28"/>
          <w:lang w:eastAsia="en-US"/>
        </w:rPr>
        <w:t>»</w:t>
      </w:r>
      <w:proofErr w:type="gramEnd"/>
      <w:r w:rsidRPr="00B54F38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6B0B61" w:rsidRPr="006B0B61" w:rsidRDefault="006B0B61" w:rsidP="006B0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4. </w:t>
      </w:r>
      <w:proofErr w:type="gramStart"/>
      <w:r w:rsidRPr="006B0B61">
        <w:rPr>
          <w:rFonts w:eastAsiaTheme="minorHAnsi"/>
          <w:color w:val="auto"/>
          <w:sz w:val="28"/>
          <w:szCs w:val="28"/>
          <w:lang w:eastAsia="en-US"/>
        </w:rPr>
        <w:t>Внести в раздел 2 «Стандарт предоставления государственной услуги» приложения к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>п</w:t>
      </w:r>
      <w:r w:rsidR="00B402D1">
        <w:rPr>
          <w:rFonts w:eastAsiaTheme="minorHAnsi"/>
          <w:color w:val="auto"/>
          <w:sz w:val="28"/>
          <w:szCs w:val="28"/>
          <w:lang w:eastAsia="en-US"/>
        </w:rPr>
        <w:t>остановлению</w:t>
      </w:r>
      <w:r w:rsidR="00B402D1" w:rsidRPr="00B402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B402D1">
        <w:rPr>
          <w:rFonts w:eastAsiaTheme="minorHAnsi"/>
          <w:color w:val="auto"/>
          <w:sz w:val="28"/>
          <w:szCs w:val="28"/>
          <w:lang w:eastAsia="en-US"/>
        </w:rPr>
        <w:t>министерства здравоохранения</w:t>
      </w:r>
      <w:r w:rsidR="00B402D1" w:rsidRPr="00B402D1">
        <w:rPr>
          <w:rFonts w:eastAsiaTheme="minorHAnsi"/>
          <w:color w:val="auto"/>
          <w:sz w:val="28"/>
          <w:szCs w:val="28"/>
          <w:lang w:eastAsia="en-US"/>
        </w:rPr>
        <w:t xml:space="preserve"> Рязанской области от 28.06</w:t>
      </w:r>
      <w:r w:rsidR="00B402D1">
        <w:rPr>
          <w:rFonts w:eastAsiaTheme="minorHAnsi"/>
          <w:color w:val="auto"/>
          <w:sz w:val="28"/>
          <w:szCs w:val="28"/>
          <w:lang w:eastAsia="en-US"/>
        </w:rPr>
        <w:t>.2013 № 11 «</w:t>
      </w:r>
      <w:r w:rsidR="00B402D1" w:rsidRPr="00B402D1">
        <w:rPr>
          <w:rFonts w:eastAsiaTheme="minorHAnsi"/>
          <w:color w:val="auto"/>
          <w:sz w:val="28"/>
          <w:szCs w:val="28"/>
          <w:lang w:eastAsia="en-US"/>
        </w:rPr>
        <w:t>Об утверждении административного регламента предост</w:t>
      </w:r>
      <w:r w:rsidR="00B402D1">
        <w:rPr>
          <w:rFonts w:eastAsiaTheme="minorHAnsi"/>
          <w:color w:val="auto"/>
          <w:sz w:val="28"/>
          <w:szCs w:val="28"/>
          <w:lang w:eastAsia="en-US"/>
        </w:rPr>
        <w:t>авления государственной услуги «</w:t>
      </w:r>
      <w:r w:rsidR="00B402D1" w:rsidRPr="00B402D1">
        <w:rPr>
          <w:rFonts w:eastAsiaTheme="minorHAnsi"/>
          <w:color w:val="auto"/>
          <w:sz w:val="28"/>
          <w:szCs w:val="28"/>
          <w:lang w:eastAsia="en-US"/>
        </w:rPr>
        <w:t>Выдача удостоверений единого образца гражданам, подвергшимся радиационному воздействию вследствие ядерных испытаний на Семипалатинском полиг</w:t>
      </w:r>
      <w:r w:rsidR="00B402D1">
        <w:rPr>
          <w:rFonts w:eastAsiaTheme="minorHAnsi"/>
          <w:color w:val="auto"/>
          <w:sz w:val="28"/>
          <w:szCs w:val="28"/>
          <w:lang w:eastAsia="en-US"/>
        </w:rPr>
        <w:t xml:space="preserve">оне» </w:t>
      </w:r>
      <w:r w:rsidR="00FA5278" w:rsidRPr="00FA5278">
        <w:rPr>
          <w:rFonts w:eastAsiaTheme="minorHAnsi"/>
          <w:color w:val="auto"/>
          <w:sz w:val="28"/>
          <w:szCs w:val="28"/>
          <w:lang w:eastAsia="en-US"/>
        </w:rPr>
        <w:t xml:space="preserve">(в 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редакции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п</w:t>
      </w:r>
      <w:r w:rsidR="00FA5278" w:rsidRPr="00FA5278">
        <w:rPr>
          <w:rFonts w:eastAsiaTheme="minorHAnsi"/>
          <w:color w:val="auto"/>
          <w:sz w:val="28"/>
          <w:szCs w:val="28"/>
          <w:lang w:eastAsia="en-US"/>
        </w:rPr>
        <w:t xml:space="preserve">остановлений 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министерства здравоохранения</w:t>
      </w:r>
      <w:r w:rsidR="00FA5278" w:rsidRPr="00FA5278">
        <w:rPr>
          <w:rFonts w:eastAsiaTheme="minorHAnsi"/>
          <w:color w:val="auto"/>
          <w:sz w:val="28"/>
          <w:szCs w:val="28"/>
          <w:lang w:eastAsia="en-US"/>
        </w:rPr>
        <w:t xml:space="preserve"> Рязанской области</w:t>
      </w:r>
      <w:r w:rsidR="00FA527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                 </w:t>
      </w:r>
      <w:r w:rsidR="00FA5278" w:rsidRPr="00FA5278">
        <w:rPr>
          <w:rFonts w:eastAsiaTheme="minorHAnsi"/>
          <w:color w:val="auto"/>
          <w:sz w:val="28"/>
          <w:szCs w:val="28"/>
          <w:lang w:eastAsia="en-US"/>
        </w:rPr>
        <w:t xml:space="preserve">от 06.02.2014 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№</w:t>
      </w:r>
      <w:r w:rsidR="00FA5278" w:rsidRPr="00FA5278">
        <w:rPr>
          <w:rFonts w:eastAsiaTheme="minorHAnsi"/>
          <w:color w:val="auto"/>
          <w:sz w:val="28"/>
          <w:szCs w:val="28"/>
          <w:lang w:eastAsia="en-US"/>
        </w:rPr>
        <w:t xml:space="preserve"> 2, от 02.</w:t>
      </w:r>
      <w:r w:rsidR="00FA5278">
        <w:rPr>
          <w:rFonts w:eastAsiaTheme="minorHAnsi"/>
          <w:color w:val="auto"/>
          <w:sz w:val="28"/>
          <w:szCs w:val="28"/>
          <w:lang w:eastAsia="en-US"/>
        </w:rPr>
        <w:t xml:space="preserve">11.2015 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№</w:t>
      </w:r>
      <w:r w:rsidR="00FA5278">
        <w:rPr>
          <w:rFonts w:eastAsiaTheme="minorHAnsi"/>
          <w:color w:val="auto"/>
          <w:sz w:val="28"/>
          <w:szCs w:val="28"/>
          <w:lang w:eastAsia="en-US"/>
        </w:rPr>
        <w:t xml:space="preserve"> 9, от 14.02.2017 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№</w:t>
      </w:r>
      <w:r w:rsidR="00FA5278">
        <w:rPr>
          <w:rFonts w:eastAsiaTheme="minorHAnsi"/>
          <w:color w:val="auto"/>
          <w:sz w:val="28"/>
          <w:szCs w:val="28"/>
          <w:lang w:eastAsia="en-US"/>
        </w:rPr>
        <w:t xml:space="preserve"> 3, </w:t>
      </w:r>
      <w:r w:rsidR="00FA5278" w:rsidRPr="00FA5278">
        <w:rPr>
          <w:rFonts w:eastAsiaTheme="minorHAnsi"/>
          <w:color w:val="auto"/>
          <w:sz w:val="28"/>
          <w:szCs w:val="28"/>
          <w:lang w:eastAsia="en-US"/>
        </w:rPr>
        <w:t xml:space="preserve">от 17.01.2019 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№</w:t>
      </w:r>
      <w:r w:rsidR="00FA5278" w:rsidRPr="00FA5278">
        <w:rPr>
          <w:rFonts w:eastAsiaTheme="minorHAnsi"/>
          <w:color w:val="auto"/>
          <w:sz w:val="28"/>
          <w:szCs w:val="28"/>
          <w:lang w:eastAsia="en-US"/>
        </w:rPr>
        <w:t xml:space="preserve"> 1,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        </w:t>
      </w:r>
      <w:r w:rsidR="00FA5278" w:rsidRPr="00FA5278">
        <w:rPr>
          <w:rFonts w:eastAsiaTheme="minorHAnsi"/>
          <w:color w:val="auto"/>
          <w:sz w:val="28"/>
          <w:szCs w:val="28"/>
          <w:lang w:eastAsia="en-US"/>
        </w:rPr>
        <w:t>от 15.03.2019</w:t>
      </w:r>
      <w:proofErr w:type="gramEnd"/>
      <w:r w:rsidR="00FA5278" w:rsidRPr="00FA527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№</w:t>
      </w:r>
      <w:r w:rsidR="00FA5278" w:rsidRPr="00FA5278">
        <w:rPr>
          <w:rFonts w:eastAsiaTheme="minorHAnsi"/>
          <w:color w:val="auto"/>
          <w:sz w:val="28"/>
          <w:szCs w:val="28"/>
          <w:lang w:eastAsia="en-US"/>
        </w:rPr>
        <w:t xml:space="preserve"> 4)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6B0B61">
        <w:rPr>
          <w:rFonts w:eastAsiaTheme="minorHAnsi"/>
          <w:color w:val="auto"/>
          <w:sz w:val="28"/>
          <w:szCs w:val="28"/>
          <w:lang w:eastAsia="en-US"/>
        </w:rPr>
        <w:t xml:space="preserve">изменение, изложив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пункт </w:t>
      </w:r>
      <w:r w:rsidRPr="006B0B61">
        <w:rPr>
          <w:rFonts w:eastAsiaTheme="minorHAnsi"/>
          <w:color w:val="auto"/>
          <w:sz w:val="28"/>
          <w:szCs w:val="28"/>
          <w:lang w:eastAsia="en-US"/>
        </w:rPr>
        <w:t>2.5 в следующей редакции:</w:t>
      </w:r>
    </w:p>
    <w:p w:rsidR="00B402D1" w:rsidRDefault="006B0B61" w:rsidP="006B0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6B0B61">
        <w:rPr>
          <w:rFonts w:eastAsiaTheme="minorHAnsi"/>
          <w:color w:val="auto"/>
          <w:sz w:val="28"/>
          <w:szCs w:val="28"/>
          <w:lang w:eastAsia="en-US"/>
        </w:rPr>
        <w:t>«2.5.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здравоохранения Рязанской области в сети «Интернет», в федеральном реестре и на Едином портале государственных и муниципальных услуг (функций)</w:t>
      </w:r>
      <w:proofErr w:type="gramStart"/>
      <w:r w:rsidR="006A3BED">
        <w:rPr>
          <w:rFonts w:eastAsiaTheme="minorHAnsi"/>
          <w:color w:val="auto"/>
          <w:sz w:val="28"/>
          <w:szCs w:val="28"/>
          <w:lang w:eastAsia="en-US"/>
        </w:rPr>
        <w:t>.</w:t>
      </w:r>
      <w:r w:rsidRPr="006B0B61">
        <w:rPr>
          <w:rFonts w:eastAsiaTheme="minorHAnsi"/>
          <w:color w:val="auto"/>
          <w:sz w:val="28"/>
          <w:szCs w:val="28"/>
          <w:lang w:eastAsia="en-US"/>
        </w:rPr>
        <w:t>»</w:t>
      </w:r>
      <w:proofErr w:type="gramEnd"/>
      <w:r w:rsidRPr="006B0B61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B71CAA" w:rsidRPr="00B71CAA" w:rsidRDefault="006B0B61" w:rsidP="00B71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5. </w:t>
      </w:r>
      <w:proofErr w:type="gramStart"/>
      <w:r w:rsidR="00B71CAA" w:rsidRPr="00B71CAA">
        <w:rPr>
          <w:rFonts w:eastAsiaTheme="minorHAnsi"/>
          <w:color w:val="auto"/>
          <w:sz w:val="28"/>
          <w:szCs w:val="28"/>
          <w:lang w:eastAsia="en-US"/>
        </w:rPr>
        <w:t>Внести в раздел 2 «Стандарт предоставления государственной услуги» приложения</w:t>
      </w:r>
      <w:r w:rsidR="00B71CA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>к п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остановлению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министерства здравоохранения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 Рязан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ской области от 15.11.2012 № 15 «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>Об утверждении административного регламента предост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авления государственной услуги «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>Направление документов граждан, подвергшихся радиационному воздействию, на рассмотрение межведомственных специализированных экспертных советов по установлению причинной связи заболевания, инвалидности и смерти граждан, подвергшихся во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 xml:space="preserve">здействию радиационных факторов» </w:t>
      </w:r>
      <w:r w:rsidR="00DE11E7">
        <w:rPr>
          <w:rFonts w:eastAsiaTheme="minorHAnsi"/>
          <w:color w:val="auto"/>
          <w:sz w:val="28"/>
          <w:szCs w:val="28"/>
          <w:lang w:eastAsia="en-US"/>
        </w:rPr>
        <w:t xml:space="preserve">                      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(в 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редакции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п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>остановле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ний министерства зд</w:t>
      </w:r>
      <w:r w:rsidR="00DE11E7">
        <w:rPr>
          <w:rFonts w:eastAsiaTheme="minorHAnsi"/>
          <w:color w:val="auto"/>
          <w:sz w:val="28"/>
          <w:szCs w:val="28"/>
          <w:lang w:eastAsia="en-US"/>
        </w:rPr>
        <w:t xml:space="preserve">равоохранения Рязанской области 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от 06.02.2014 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№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 2</w:t>
      </w:r>
      <w:proofErr w:type="gramEnd"/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>, от 02.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11.2015 № 9, от 14.02.2017 № 3,</w:t>
      </w:r>
      <w:r w:rsidR="00DE11E7">
        <w:rPr>
          <w:rFonts w:eastAsiaTheme="minorHAnsi"/>
          <w:color w:val="auto"/>
          <w:sz w:val="28"/>
          <w:szCs w:val="28"/>
          <w:lang w:eastAsia="en-US"/>
        </w:rPr>
        <w:t xml:space="preserve">      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DE11E7">
        <w:rPr>
          <w:rFonts w:eastAsiaTheme="minorHAnsi"/>
          <w:color w:val="auto"/>
          <w:sz w:val="28"/>
          <w:szCs w:val="28"/>
          <w:lang w:eastAsia="en-US"/>
        </w:rPr>
        <w:t xml:space="preserve">                 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от 17.01.2019 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№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 1, от 15.03.2019 </w:t>
      </w:r>
      <w:r w:rsidR="00016D48">
        <w:rPr>
          <w:rFonts w:eastAsiaTheme="minorHAnsi"/>
          <w:color w:val="auto"/>
          <w:sz w:val="28"/>
          <w:szCs w:val="28"/>
          <w:lang w:eastAsia="en-US"/>
        </w:rPr>
        <w:t>№</w:t>
      </w:r>
      <w:r w:rsidR="00016D48" w:rsidRPr="00016D48">
        <w:rPr>
          <w:rFonts w:eastAsiaTheme="minorHAnsi"/>
          <w:color w:val="auto"/>
          <w:sz w:val="28"/>
          <w:szCs w:val="28"/>
          <w:lang w:eastAsia="en-US"/>
        </w:rPr>
        <w:t xml:space="preserve"> 4)</w:t>
      </w:r>
      <w:r w:rsidR="00B71CA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B71CAA" w:rsidRPr="00B71CAA">
        <w:rPr>
          <w:rFonts w:eastAsiaTheme="minorHAnsi"/>
          <w:color w:val="auto"/>
          <w:sz w:val="28"/>
          <w:szCs w:val="28"/>
          <w:lang w:eastAsia="en-US"/>
        </w:rPr>
        <w:t xml:space="preserve">изменение, изложив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пункт </w:t>
      </w:r>
      <w:r w:rsidR="00B71CAA" w:rsidRPr="00B71CAA">
        <w:rPr>
          <w:rFonts w:eastAsiaTheme="minorHAnsi"/>
          <w:color w:val="auto"/>
          <w:sz w:val="28"/>
          <w:szCs w:val="28"/>
          <w:lang w:eastAsia="en-US"/>
        </w:rPr>
        <w:t>2.5 в следующей редакции:</w:t>
      </w:r>
    </w:p>
    <w:p w:rsidR="00B71CAA" w:rsidRDefault="00B71CAA" w:rsidP="00B71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«2.5. </w:t>
      </w:r>
      <w:r w:rsidRPr="00B71CAA">
        <w:rPr>
          <w:rFonts w:eastAsiaTheme="minorHAnsi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здравоохранения Рязанской области в сети «Интернет», в федеральном реестре и на Едином портале государственных и муниципальных услуг (функций)</w:t>
      </w:r>
      <w:proofErr w:type="gramStart"/>
      <w:r w:rsidR="006A3BED">
        <w:rPr>
          <w:rFonts w:eastAsiaTheme="minorHAnsi"/>
          <w:color w:val="auto"/>
          <w:sz w:val="28"/>
          <w:szCs w:val="28"/>
          <w:lang w:eastAsia="en-US"/>
        </w:rPr>
        <w:t>.</w:t>
      </w:r>
      <w:r w:rsidRPr="00B71CAA">
        <w:rPr>
          <w:rFonts w:eastAsiaTheme="minorHAnsi"/>
          <w:color w:val="auto"/>
          <w:sz w:val="28"/>
          <w:szCs w:val="28"/>
          <w:lang w:eastAsia="en-US"/>
        </w:rPr>
        <w:t>»</w:t>
      </w:r>
      <w:proofErr w:type="gramEnd"/>
      <w:r w:rsidRPr="00B71CAA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B71CAA" w:rsidRPr="00B71CAA" w:rsidRDefault="00B71CAA" w:rsidP="00B71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6. </w:t>
      </w:r>
      <w:proofErr w:type="gramStart"/>
      <w:r w:rsidRPr="00B71CAA">
        <w:rPr>
          <w:rFonts w:eastAsiaTheme="minorHAnsi"/>
          <w:color w:val="auto"/>
          <w:sz w:val="28"/>
          <w:szCs w:val="28"/>
          <w:lang w:eastAsia="en-US"/>
        </w:rPr>
        <w:t>Внести в раздел 2 «Стандарт предоставления государственной услуги» приложения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>к п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остановлению</w:t>
      </w:r>
      <w:r w:rsidR="00860622" w:rsidRPr="008742C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министерства здравоохранения</w:t>
      </w:r>
      <w:r w:rsidR="00860622" w:rsidRPr="008742CB">
        <w:rPr>
          <w:rFonts w:eastAsiaTheme="minorHAnsi"/>
          <w:color w:val="auto"/>
          <w:sz w:val="28"/>
          <w:szCs w:val="28"/>
          <w:lang w:eastAsia="en-US"/>
        </w:rPr>
        <w:t xml:space="preserve"> Р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язанской области от 30.12.2013 № 22 «</w:t>
      </w:r>
      <w:r w:rsidR="00860622" w:rsidRPr="008742CB">
        <w:rPr>
          <w:rFonts w:eastAsiaTheme="minorHAnsi"/>
          <w:color w:val="auto"/>
          <w:sz w:val="28"/>
          <w:szCs w:val="28"/>
          <w:lang w:eastAsia="en-US"/>
        </w:rPr>
        <w:t>Об утверждении административного регламента предост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авления государственной услуги «</w:t>
      </w:r>
      <w:r w:rsidR="00860622" w:rsidRPr="008742CB">
        <w:rPr>
          <w:rFonts w:eastAsiaTheme="minorHAnsi"/>
          <w:color w:val="auto"/>
          <w:sz w:val="28"/>
          <w:szCs w:val="28"/>
          <w:lang w:eastAsia="en-US"/>
        </w:rPr>
        <w:t>Дача предварительного согласия на обмен жилыми помещениями, которые предоставлены по договорам социального найма и в которых проживают недееспособные или ограниченно дееспособные граждане, являющиеся членами семей нан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имателей данны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>х жилых помещений» (в редакции п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остановлений министерства здравоохранения Рязанской</w:t>
      </w:r>
      <w:proofErr w:type="gramEnd"/>
      <w:r w:rsidR="00860622">
        <w:rPr>
          <w:rFonts w:eastAsiaTheme="minorHAnsi"/>
          <w:color w:val="auto"/>
          <w:sz w:val="28"/>
          <w:szCs w:val="28"/>
          <w:lang w:eastAsia="en-US"/>
        </w:rPr>
        <w:t xml:space="preserve"> области от 02.11.2015 № 9, от 14.02.2017 № 3,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       </w:t>
      </w:r>
      <w:r w:rsidR="00860622">
        <w:rPr>
          <w:rFonts w:eastAsiaTheme="minorHAnsi"/>
          <w:color w:val="auto"/>
          <w:sz w:val="28"/>
          <w:szCs w:val="28"/>
          <w:lang w:eastAsia="en-US"/>
        </w:rPr>
        <w:t>от 17.01.2019 № 1, от 15.03.2019 №</w:t>
      </w:r>
      <w:r w:rsidR="00860622" w:rsidRPr="008742CB">
        <w:rPr>
          <w:rFonts w:eastAsiaTheme="minorHAnsi"/>
          <w:color w:val="auto"/>
          <w:sz w:val="28"/>
          <w:szCs w:val="28"/>
          <w:lang w:eastAsia="en-US"/>
        </w:rPr>
        <w:t xml:space="preserve"> 4)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B71CAA">
        <w:rPr>
          <w:rFonts w:eastAsiaTheme="minorHAnsi"/>
          <w:color w:val="auto"/>
          <w:sz w:val="28"/>
          <w:szCs w:val="28"/>
          <w:lang w:eastAsia="en-US"/>
        </w:rPr>
        <w:t xml:space="preserve">изменение, изложив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пункт </w:t>
      </w:r>
      <w:r w:rsidRPr="00B71CAA">
        <w:rPr>
          <w:rFonts w:eastAsiaTheme="minorHAnsi"/>
          <w:color w:val="auto"/>
          <w:sz w:val="28"/>
          <w:szCs w:val="28"/>
          <w:lang w:eastAsia="en-US"/>
        </w:rPr>
        <w:t>2.5 в следующей редакции:</w:t>
      </w:r>
    </w:p>
    <w:p w:rsidR="00B71CAA" w:rsidRDefault="00B71CAA" w:rsidP="00B71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B71CAA">
        <w:rPr>
          <w:rFonts w:eastAsiaTheme="minorHAnsi"/>
          <w:color w:val="auto"/>
          <w:sz w:val="28"/>
          <w:szCs w:val="28"/>
          <w:lang w:eastAsia="en-US"/>
        </w:rPr>
        <w:t>«2.5.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здравоохранения Рязанской области в сети «Интернет», в федеральном реестре и на Едином портале государственных и муниципальных услуг (функций)</w:t>
      </w:r>
      <w:proofErr w:type="gramStart"/>
      <w:r w:rsidR="006A3BED">
        <w:rPr>
          <w:rFonts w:eastAsiaTheme="minorHAnsi"/>
          <w:color w:val="auto"/>
          <w:sz w:val="28"/>
          <w:szCs w:val="28"/>
          <w:lang w:eastAsia="en-US"/>
        </w:rPr>
        <w:t>.</w:t>
      </w:r>
      <w:r w:rsidRPr="00B71CAA">
        <w:rPr>
          <w:rFonts w:eastAsiaTheme="minorHAnsi"/>
          <w:color w:val="auto"/>
          <w:sz w:val="28"/>
          <w:szCs w:val="28"/>
          <w:lang w:eastAsia="en-US"/>
        </w:rPr>
        <w:t>»</w:t>
      </w:r>
      <w:proofErr w:type="gramEnd"/>
      <w:r w:rsidRPr="00B71CAA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0962DC" w:rsidRDefault="000962DC" w:rsidP="00096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7. </w:t>
      </w: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 xml:space="preserve">Внести в раздел </w:t>
      </w:r>
      <w:r>
        <w:rPr>
          <w:rFonts w:eastAsiaTheme="minorHAnsi"/>
          <w:color w:val="auto"/>
          <w:sz w:val="28"/>
          <w:szCs w:val="28"/>
          <w:lang w:val="en-US" w:eastAsia="en-US"/>
        </w:rPr>
        <w:t>II</w:t>
      </w:r>
      <w:r w:rsidRPr="000962DC">
        <w:rPr>
          <w:rFonts w:eastAsiaTheme="minorHAnsi"/>
          <w:color w:val="auto"/>
          <w:sz w:val="28"/>
          <w:szCs w:val="28"/>
          <w:lang w:eastAsia="en-US"/>
        </w:rPr>
        <w:t xml:space="preserve"> «Стандарт предоставления Государственной услуги»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приложения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>к п</w:t>
      </w:r>
      <w:r w:rsidR="00A62619">
        <w:rPr>
          <w:rFonts w:eastAsiaTheme="minorHAnsi"/>
          <w:color w:val="auto"/>
          <w:sz w:val="28"/>
          <w:szCs w:val="28"/>
          <w:lang w:eastAsia="en-US"/>
        </w:rPr>
        <w:t>остановлению</w:t>
      </w:r>
      <w:r w:rsidR="00A62619" w:rsidRPr="00A6261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A62619">
        <w:rPr>
          <w:rFonts w:eastAsiaTheme="minorHAnsi"/>
          <w:color w:val="auto"/>
          <w:sz w:val="28"/>
          <w:szCs w:val="28"/>
          <w:lang w:eastAsia="en-US"/>
        </w:rPr>
        <w:t>министерства здравоохранения</w:t>
      </w:r>
      <w:r w:rsidR="00A62619" w:rsidRPr="00A62619">
        <w:rPr>
          <w:rFonts w:eastAsiaTheme="minorHAnsi"/>
          <w:color w:val="auto"/>
          <w:sz w:val="28"/>
          <w:szCs w:val="28"/>
          <w:lang w:eastAsia="en-US"/>
        </w:rPr>
        <w:t xml:space="preserve"> Ряза</w:t>
      </w:r>
      <w:r w:rsidR="00A62619">
        <w:rPr>
          <w:rFonts w:eastAsiaTheme="minorHAnsi"/>
          <w:color w:val="auto"/>
          <w:sz w:val="28"/>
          <w:szCs w:val="28"/>
          <w:lang w:eastAsia="en-US"/>
        </w:rPr>
        <w:t>нской области от 30.06.2014 № 8 «</w:t>
      </w:r>
      <w:r w:rsidR="00A62619" w:rsidRPr="00A62619">
        <w:rPr>
          <w:rFonts w:eastAsiaTheme="minorHAnsi"/>
          <w:color w:val="auto"/>
          <w:sz w:val="28"/>
          <w:szCs w:val="28"/>
          <w:lang w:eastAsia="en-US"/>
        </w:rPr>
        <w:t>Об утверждении административного регламента предост</w:t>
      </w:r>
      <w:r w:rsidR="00A62619">
        <w:rPr>
          <w:rFonts w:eastAsiaTheme="minorHAnsi"/>
          <w:color w:val="auto"/>
          <w:sz w:val="28"/>
          <w:szCs w:val="28"/>
          <w:lang w:eastAsia="en-US"/>
        </w:rPr>
        <w:t>авления государственной услуги «</w:t>
      </w:r>
      <w:r w:rsidR="00A62619" w:rsidRPr="00A62619">
        <w:rPr>
          <w:rFonts w:eastAsiaTheme="minorHAnsi"/>
          <w:color w:val="auto"/>
          <w:sz w:val="28"/>
          <w:szCs w:val="28"/>
          <w:lang w:eastAsia="en-US"/>
        </w:rPr>
        <w:t xml:space="preserve">Выдача разрешения на право занятия народной медициной </w:t>
      </w:r>
      <w:r w:rsidR="00A62619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Рязанской области»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             </w:t>
      </w:r>
      <w:r w:rsidR="00A62619" w:rsidRPr="00A62619">
        <w:rPr>
          <w:rFonts w:eastAsiaTheme="minorHAnsi"/>
          <w:color w:val="auto"/>
          <w:sz w:val="28"/>
          <w:szCs w:val="28"/>
          <w:lang w:eastAsia="en-US"/>
        </w:rPr>
        <w:t xml:space="preserve">(в </w:t>
      </w:r>
      <w:r w:rsidR="00A62619">
        <w:rPr>
          <w:rFonts w:eastAsiaTheme="minorHAnsi"/>
          <w:color w:val="auto"/>
          <w:sz w:val="28"/>
          <w:szCs w:val="28"/>
          <w:lang w:eastAsia="en-US"/>
        </w:rPr>
        <w:t xml:space="preserve">редакции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>п</w:t>
      </w:r>
      <w:r w:rsidR="00A62619" w:rsidRPr="00A62619">
        <w:rPr>
          <w:rFonts w:eastAsiaTheme="minorHAnsi"/>
          <w:color w:val="auto"/>
          <w:sz w:val="28"/>
          <w:szCs w:val="28"/>
          <w:lang w:eastAsia="en-US"/>
        </w:rPr>
        <w:t>остановле</w:t>
      </w:r>
      <w:r w:rsidR="00A62619">
        <w:rPr>
          <w:rFonts w:eastAsiaTheme="minorHAnsi"/>
          <w:color w:val="auto"/>
          <w:sz w:val="28"/>
          <w:szCs w:val="28"/>
          <w:lang w:eastAsia="en-US"/>
        </w:rPr>
        <w:t xml:space="preserve">ний министерства здравоохранения Рязанской области </w:t>
      </w:r>
      <w:r w:rsidR="00A62619" w:rsidRPr="00A62619">
        <w:rPr>
          <w:rFonts w:eastAsiaTheme="minorHAnsi"/>
          <w:color w:val="auto"/>
          <w:sz w:val="28"/>
          <w:szCs w:val="28"/>
          <w:lang w:eastAsia="en-US"/>
        </w:rPr>
        <w:t xml:space="preserve">от 02.11.2015 </w:t>
      </w:r>
      <w:r w:rsidR="00A62619">
        <w:rPr>
          <w:rFonts w:eastAsiaTheme="minorHAnsi"/>
          <w:color w:val="auto"/>
          <w:sz w:val="28"/>
          <w:szCs w:val="28"/>
          <w:lang w:eastAsia="en-US"/>
        </w:rPr>
        <w:t>№</w:t>
      </w:r>
      <w:r w:rsidR="00A62619" w:rsidRPr="00A62619">
        <w:rPr>
          <w:rFonts w:eastAsiaTheme="minorHAnsi"/>
          <w:color w:val="auto"/>
          <w:sz w:val="28"/>
          <w:szCs w:val="28"/>
          <w:lang w:eastAsia="en-US"/>
        </w:rPr>
        <w:t xml:space="preserve"> 9, от 14.</w:t>
      </w:r>
      <w:r w:rsidR="00A62619">
        <w:rPr>
          <w:rFonts w:eastAsiaTheme="minorHAnsi"/>
          <w:color w:val="auto"/>
          <w:sz w:val="28"/>
          <w:szCs w:val="28"/>
          <w:lang w:eastAsia="en-US"/>
        </w:rPr>
        <w:t xml:space="preserve">02.2017 № 3, от 17.01.2019 № 1,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                  </w:t>
      </w:r>
      <w:r w:rsidR="00A62619" w:rsidRPr="00A62619">
        <w:rPr>
          <w:rFonts w:eastAsiaTheme="minorHAnsi"/>
          <w:color w:val="auto"/>
          <w:sz w:val="28"/>
          <w:szCs w:val="28"/>
          <w:lang w:eastAsia="en-US"/>
        </w:rPr>
        <w:t xml:space="preserve">от 15.03.2019 </w:t>
      </w:r>
      <w:r w:rsidR="00A62619">
        <w:rPr>
          <w:rFonts w:eastAsiaTheme="minorHAnsi"/>
          <w:color w:val="auto"/>
          <w:sz w:val="28"/>
          <w:szCs w:val="28"/>
          <w:lang w:eastAsia="en-US"/>
        </w:rPr>
        <w:t>№</w:t>
      </w:r>
      <w:r w:rsidR="00A62619" w:rsidRPr="00A62619">
        <w:rPr>
          <w:rFonts w:eastAsiaTheme="minorHAnsi"/>
          <w:color w:val="auto"/>
          <w:sz w:val="28"/>
          <w:szCs w:val="28"/>
          <w:lang w:eastAsia="en-US"/>
        </w:rPr>
        <w:t xml:space="preserve"> 4)</w:t>
      </w:r>
      <w:r w:rsidR="00A653C7">
        <w:rPr>
          <w:rFonts w:eastAsiaTheme="minorHAnsi"/>
          <w:color w:val="auto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3F1D2E" w:rsidRDefault="000962DC" w:rsidP="00096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 п</w:t>
      </w:r>
      <w:r w:rsidR="00A653C7">
        <w:rPr>
          <w:rFonts w:eastAsiaTheme="minorHAnsi"/>
          <w:color w:val="auto"/>
          <w:sz w:val="28"/>
          <w:szCs w:val="28"/>
          <w:lang w:eastAsia="en-US"/>
        </w:rPr>
        <w:t xml:space="preserve">ункт 13 </w:t>
      </w:r>
      <w:r w:rsidR="003F1D2E">
        <w:rPr>
          <w:rFonts w:eastAsiaTheme="minorHAnsi"/>
          <w:color w:val="auto"/>
          <w:sz w:val="28"/>
          <w:szCs w:val="28"/>
          <w:lang w:eastAsia="en-US"/>
        </w:rPr>
        <w:t>изложить в следующей редакции:</w:t>
      </w:r>
    </w:p>
    <w:p w:rsidR="000962DC" w:rsidRDefault="003F1D2E" w:rsidP="00096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F1D2E">
        <w:rPr>
          <w:rFonts w:eastAsiaTheme="minorHAnsi"/>
          <w:color w:val="auto"/>
          <w:sz w:val="28"/>
          <w:szCs w:val="28"/>
          <w:lang w:eastAsia="en-US"/>
        </w:rPr>
        <w:t>«</w:t>
      </w:r>
      <w:r w:rsidR="000962DC">
        <w:rPr>
          <w:rFonts w:eastAsiaTheme="minorHAnsi"/>
          <w:color w:val="auto"/>
          <w:sz w:val="28"/>
          <w:szCs w:val="28"/>
          <w:lang w:eastAsia="en-US"/>
        </w:rPr>
        <w:t xml:space="preserve">13. </w:t>
      </w:r>
      <w:r w:rsidRPr="003F1D2E">
        <w:rPr>
          <w:rFonts w:eastAsiaTheme="minorHAnsi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здравоохранения Рязанской области в сети «Интернет», в федеральном реестре и на Едином портале государственных и</w:t>
      </w:r>
      <w:r w:rsidR="000962DC">
        <w:rPr>
          <w:rFonts w:eastAsiaTheme="minorHAnsi"/>
          <w:color w:val="auto"/>
          <w:sz w:val="28"/>
          <w:szCs w:val="28"/>
          <w:lang w:eastAsia="en-US"/>
        </w:rPr>
        <w:t xml:space="preserve"> муниципальных услуг (функций)</w:t>
      </w:r>
      <w:proofErr w:type="gramStart"/>
      <w:r w:rsidR="006A3BED">
        <w:rPr>
          <w:rFonts w:eastAsiaTheme="minorHAnsi"/>
          <w:color w:val="auto"/>
          <w:sz w:val="28"/>
          <w:szCs w:val="28"/>
          <w:lang w:eastAsia="en-US"/>
        </w:rPr>
        <w:t>.</w:t>
      </w:r>
      <w:r w:rsidR="000962DC">
        <w:rPr>
          <w:rFonts w:eastAsiaTheme="minorHAnsi"/>
          <w:color w:val="auto"/>
          <w:sz w:val="28"/>
          <w:szCs w:val="28"/>
          <w:lang w:eastAsia="en-US"/>
        </w:rPr>
        <w:t>»</w:t>
      </w:r>
      <w:proofErr w:type="gramEnd"/>
      <w:r w:rsidR="000962DC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D631A1" w:rsidRDefault="00D631A1" w:rsidP="00096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 пункты 14-20 исключить;</w:t>
      </w:r>
    </w:p>
    <w:p w:rsidR="00626248" w:rsidRDefault="000962DC" w:rsidP="00096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- </w:t>
      </w:r>
      <w:r w:rsidR="005E0156">
        <w:rPr>
          <w:rFonts w:eastAsiaTheme="minorHAnsi"/>
          <w:color w:val="auto"/>
          <w:sz w:val="28"/>
          <w:szCs w:val="28"/>
          <w:lang w:eastAsia="en-US"/>
        </w:rPr>
        <w:t xml:space="preserve">пункты </w:t>
      </w:r>
      <w:r w:rsidR="00626248">
        <w:rPr>
          <w:rFonts w:eastAsiaTheme="minorHAnsi"/>
          <w:color w:val="auto"/>
          <w:sz w:val="28"/>
          <w:szCs w:val="28"/>
          <w:lang w:eastAsia="en-US"/>
        </w:rPr>
        <w:t xml:space="preserve">21 – 101 считать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соответственно </w:t>
      </w:r>
      <w:r w:rsidR="00626248">
        <w:rPr>
          <w:rFonts w:eastAsiaTheme="minorHAnsi"/>
          <w:color w:val="auto"/>
          <w:sz w:val="28"/>
          <w:szCs w:val="28"/>
          <w:lang w:eastAsia="en-US"/>
        </w:rPr>
        <w:t>пунктами 14 – 94.</w:t>
      </w:r>
    </w:p>
    <w:p w:rsidR="00AC4785" w:rsidRDefault="00AC4785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8. </w:t>
      </w:r>
      <w:proofErr w:type="gramStart"/>
      <w:r w:rsidRPr="00AC4785">
        <w:rPr>
          <w:rFonts w:eastAsiaTheme="minorHAnsi"/>
          <w:color w:val="auto"/>
          <w:sz w:val="28"/>
          <w:szCs w:val="28"/>
          <w:lang w:eastAsia="en-US"/>
        </w:rPr>
        <w:t>Внести в раздел II «Стандарт предоставления Государственной услуги» приложения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>к п</w:t>
      </w:r>
      <w:r w:rsidR="00FC5666">
        <w:rPr>
          <w:rFonts w:eastAsiaTheme="minorHAnsi"/>
          <w:color w:val="auto"/>
          <w:sz w:val="28"/>
          <w:szCs w:val="28"/>
          <w:lang w:eastAsia="en-US"/>
        </w:rPr>
        <w:t>остановлению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FC5666">
        <w:rPr>
          <w:rFonts w:eastAsiaTheme="minorHAnsi"/>
          <w:color w:val="auto"/>
          <w:sz w:val="28"/>
          <w:szCs w:val="28"/>
          <w:lang w:eastAsia="en-US"/>
        </w:rPr>
        <w:t>министерства здравоохранения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 xml:space="preserve"> Рязан</w:t>
      </w:r>
      <w:r w:rsidR="00FC5666">
        <w:rPr>
          <w:rFonts w:eastAsiaTheme="minorHAnsi"/>
          <w:color w:val="auto"/>
          <w:sz w:val="28"/>
          <w:szCs w:val="28"/>
          <w:lang w:eastAsia="en-US"/>
        </w:rPr>
        <w:t>ской области от 10.10.2011 № 15 «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>Об утверждении административного регламента по предоставлению госуд</w:t>
      </w:r>
      <w:r w:rsidR="00FC5666">
        <w:rPr>
          <w:rFonts w:eastAsiaTheme="minorHAnsi"/>
          <w:color w:val="auto"/>
          <w:sz w:val="28"/>
          <w:szCs w:val="28"/>
          <w:lang w:eastAsia="en-US"/>
        </w:rPr>
        <w:t>арственной услуги «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>Прием заявлений, постановка на учет и предоставление информации об организации оказания высокот</w:t>
      </w:r>
      <w:r w:rsidR="00FC5666">
        <w:rPr>
          <w:rFonts w:eastAsiaTheme="minorHAnsi"/>
          <w:color w:val="auto"/>
          <w:sz w:val="28"/>
          <w:szCs w:val="28"/>
          <w:lang w:eastAsia="en-US"/>
        </w:rPr>
        <w:t xml:space="preserve">ехнологичной медицинской помощи» 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 xml:space="preserve">(в </w:t>
      </w:r>
      <w:r w:rsidR="00FC5666">
        <w:rPr>
          <w:rFonts w:eastAsiaTheme="minorHAnsi"/>
          <w:color w:val="auto"/>
          <w:sz w:val="28"/>
          <w:szCs w:val="28"/>
          <w:lang w:eastAsia="en-US"/>
        </w:rPr>
        <w:t>редакции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п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 xml:space="preserve">остановлений </w:t>
      </w:r>
      <w:r w:rsidR="00FC5666">
        <w:rPr>
          <w:rFonts w:eastAsiaTheme="minorHAnsi"/>
          <w:color w:val="auto"/>
          <w:sz w:val="28"/>
          <w:szCs w:val="28"/>
          <w:lang w:eastAsia="en-US"/>
        </w:rPr>
        <w:t xml:space="preserve">министерства здравоохранения Рязанской области 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 xml:space="preserve">от 24.04.2013 </w:t>
      </w:r>
      <w:r w:rsidR="00FC5666">
        <w:rPr>
          <w:rFonts w:eastAsiaTheme="minorHAnsi"/>
          <w:color w:val="auto"/>
          <w:sz w:val="28"/>
          <w:szCs w:val="28"/>
          <w:lang w:eastAsia="en-US"/>
        </w:rPr>
        <w:t>№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 xml:space="preserve"> 6,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           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>от 06.</w:t>
      </w:r>
      <w:r w:rsidR="00FC5666">
        <w:rPr>
          <w:rFonts w:eastAsiaTheme="minorHAnsi"/>
          <w:color w:val="auto"/>
          <w:sz w:val="28"/>
          <w:szCs w:val="28"/>
          <w:lang w:eastAsia="en-US"/>
        </w:rPr>
        <w:t xml:space="preserve">02.2014 № 2, от 02.11.2015 № 9, 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 xml:space="preserve">от 08.02.2016 </w:t>
      </w:r>
      <w:r w:rsidR="00FC5666">
        <w:rPr>
          <w:rFonts w:eastAsiaTheme="minorHAnsi"/>
          <w:color w:val="auto"/>
          <w:sz w:val="28"/>
          <w:szCs w:val="28"/>
          <w:lang w:eastAsia="en-US"/>
        </w:rPr>
        <w:t>№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 xml:space="preserve"> 1, от</w:t>
      </w:r>
      <w:proofErr w:type="gramEnd"/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 xml:space="preserve"> 14.</w:t>
      </w:r>
      <w:r w:rsidR="00FC5666">
        <w:rPr>
          <w:rFonts w:eastAsiaTheme="minorHAnsi"/>
          <w:color w:val="auto"/>
          <w:sz w:val="28"/>
          <w:szCs w:val="28"/>
          <w:lang w:eastAsia="en-US"/>
        </w:rPr>
        <w:t xml:space="preserve">02.2017 № 3, от 17.01.2019 № 1, 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 xml:space="preserve">от 15.03.2019 </w:t>
      </w:r>
      <w:r w:rsidR="00FC5666">
        <w:rPr>
          <w:rFonts w:eastAsiaTheme="minorHAnsi"/>
          <w:color w:val="auto"/>
          <w:sz w:val="28"/>
          <w:szCs w:val="28"/>
          <w:lang w:eastAsia="en-US"/>
        </w:rPr>
        <w:t>№</w:t>
      </w:r>
      <w:r w:rsidR="00FC5666" w:rsidRPr="00FC5666">
        <w:rPr>
          <w:rFonts w:eastAsiaTheme="minorHAnsi"/>
          <w:color w:val="auto"/>
          <w:sz w:val="28"/>
          <w:szCs w:val="28"/>
          <w:lang w:eastAsia="en-US"/>
        </w:rPr>
        <w:t xml:space="preserve"> 4)</w:t>
      </w:r>
      <w:r w:rsidR="005E0156">
        <w:rPr>
          <w:rFonts w:eastAsiaTheme="minorHAnsi"/>
          <w:color w:val="auto"/>
          <w:sz w:val="28"/>
          <w:szCs w:val="28"/>
          <w:lang w:eastAsia="en-US"/>
        </w:rPr>
        <w:t xml:space="preserve"> следующие изменения:</w:t>
      </w:r>
    </w:p>
    <w:p w:rsidR="005E0156" w:rsidRPr="005E0156" w:rsidRDefault="00AC4785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 п</w:t>
      </w:r>
      <w:r w:rsidR="005E0156">
        <w:rPr>
          <w:rFonts w:eastAsiaTheme="minorHAnsi"/>
          <w:color w:val="auto"/>
          <w:sz w:val="28"/>
          <w:szCs w:val="28"/>
          <w:lang w:eastAsia="en-US"/>
        </w:rPr>
        <w:t xml:space="preserve">ункт 14 </w:t>
      </w:r>
      <w:r w:rsidR="005E0156" w:rsidRPr="005E0156">
        <w:rPr>
          <w:rFonts w:eastAsiaTheme="minorHAnsi"/>
          <w:color w:val="auto"/>
          <w:sz w:val="28"/>
          <w:szCs w:val="28"/>
          <w:lang w:eastAsia="en-US"/>
        </w:rPr>
        <w:t>изложить в следующей редакции:</w:t>
      </w:r>
    </w:p>
    <w:p w:rsidR="00AC4785" w:rsidRDefault="005E0156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E0156">
        <w:rPr>
          <w:rFonts w:eastAsiaTheme="minorHAnsi"/>
          <w:color w:val="auto"/>
          <w:sz w:val="28"/>
          <w:szCs w:val="28"/>
          <w:lang w:eastAsia="en-US"/>
        </w:rPr>
        <w:t>«</w:t>
      </w:r>
      <w:r w:rsidR="00AC4785">
        <w:rPr>
          <w:rFonts w:eastAsiaTheme="minorHAnsi"/>
          <w:color w:val="auto"/>
          <w:sz w:val="28"/>
          <w:szCs w:val="28"/>
          <w:lang w:eastAsia="en-US"/>
        </w:rPr>
        <w:t xml:space="preserve">14. </w:t>
      </w:r>
      <w:r w:rsidRPr="005E0156">
        <w:rPr>
          <w:rFonts w:eastAsiaTheme="minorHAnsi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здравоохранения Рязанской области в сети «Интернет», в федеральном реестре и на Едином портале государственных и</w:t>
      </w:r>
      <w:r w:rsidR="00AC4785">
        <w:rPr>
          <w:rFonts w:eastAsiaTheme="minorHAnsi"/>
          <w:color w:val="auto"/>
          <w:sz w:val="28"/>
          <w:szCs w:val="28"/>
          <w:lang w:eastAsia="en-US"/>
        </w:rPr>
        <w:t xml:space="preserve"> муниципальных услуг (функций)</w:t>
      </w:r>
      <w:proofErr w:type="gramStart"/>
      <w:r w:rsidR="006A3BED">
        <w:rPr>
          <w:rFonts w:eastAsiaTheme="minorHAnsi"/>
          <w:color w:val="auto"/>
          <w:sz w:val="28"/>
          <w:szCs w:val="28"/>
          <w:lang w:eastAsia="en-US"/>
        </w:rPr>
        <w:t>.</w:t>
      </w:r>
      <w:r w:rsidR="00AC4785">
        <w:rPr>
          <w:rFonts w:eastAsiaTheme="minorHAnsi"/>
          <w:color w:val="auto"/>
          <w:sz w:val="28"/>
          <w:szCs w:val="28"/>
          <w:lang w:eastAsia="en-US"/>
        </w:rPr>
        <w:t>»</w:t>
      </w:r>
      <w:proofErr w:type="gramEnd"/>
      <w:r w:rsidR="00AC4785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D631A1" w:rsidRDefault="00D631A1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 пункты 15-22 исключить;</w:t>
      </w:r>
    </w:p>
    <w:p w:rsidR="005E0156" w:rsidRDefault="00AC4785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</w:t>
      </w:r>
      <w:r w:rsidR="005E0156">
        <w:rPr>
          <w:rFonts w:eastAsiaTheme="minorHAnsi"/>
          <w:color w:val="auto"/>
          <w:sz w:val="28"/>
          <w:szCs w:val="28"/>
          <w:lang w:eastAsia="en-US"/>
        </w:rPr>
        <w:t xml:space="preserve">пункты </w:t>
      </w:r>
      <w:r w:rsidR="00BA63AE">
        <w:rPr>
          <w:rFonts w:eastAsiaTheme="minorHAnsi"/>
          <w:color w:val="auto"/>
          <w:sz w:val="28"/>
          <w:szCs w:val="28"/>
          <w:lang w:eastAsia="en-US"/>
        </w:rPr>
        <w:t xml:space="preserve">23 – 105 считать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 xml:space="preserve">соответственно </w:t>
      </w:r>
      <w:r w:rsidR="00BA63AE">
        <w:rPr>
          <w:rFonts w:eastAsiaTheme="minorHAnsi"/>
          <w:color w:val="auto"/>
          <w:sz w:val="28"/>
          <w:szCs w:val="28"/>
          <w:lang w:eastAsia="en-US"/>
        </w:rPr>
        <w:t>пунктами 15 – 97.</w:t>
      </w:r>
    </w:p>
    <w:p w:rsidR="00AC4785" w:rsidRDefault="00AC4785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9. </w:t>
      </w:r>
      <w:proofErr w:type="gramStart"/>
      <w:r w:rsidRPr="00AC4785">
        <w:rPr>
          <w:rFonts w:eastAsiaTheme="minorHAnsi"/>
          <w:color w:val="auto"/>
          <w:sz w:val="28"/>
          <w:szCs w:val="28"/>
          <w:lang w:eastAsia="en-US"/>
        </w:rPr>
        <w:t>Внести в раздел II «Стандарт предоставления Государственной услуги» приложения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A3BED">
        <w:rPr>
          <w:rFonts w:eastAsiaTheme="minorHAnsi"/>
          <w:color w:val="auto"/>
          <w:sz w:val="28"/>
          <w:szCs w:val="28"/>
          <w:lang w:eastAsia="en-US"/>
        </w:rPr>
        <w:t>к п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остановлению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B3C11">
        <w:rPr>
          <w:rFonts w:eastAsiaTheme="minorHAnsi"/>
          <w:color w:val="auto"/>
          <w:sz w:val="28"/>
          <w:szCs w:val="28"/>
          <w:lang w:eastAsia="en-US"/>
        </w:rPr>
        <w:t>министерства здравоохранения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 Рязан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ской области от 30.10.2013 № 15 «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>Об утверждении административного регламента предост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авления государственной услуги «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Прием заявлений, постановка на учет и предоставление информации по дополнительному лекарственному обеспечению отдельных категорий граждан, имеющих право на предоставление набора 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социальных услуг» (в редакции</w:t>
      </w:r>
      <w:r w:rsidR="0013679B">
        <w:rPr>
          <w:rFonts w:eastAsiaTheme="minorHAnsi"/>
          <w:color w:val="auto"/>
          <w:sz w:val="28"/>
          <w:szCs w:val="28"/>
          <w:lang w:eastAsia="en-US"/>
        </w:rPr>
        <w:t xml:space="preserve"> п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остановлений 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 xml:space="preserve">министерства здравоохранения Рязанской области 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от 02.11.2015 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№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 9, </w:t>
      </w:r>
      <w:r w:rsidR="0013679B">
        <w:rPr>
          <w:rFonts w:eastAsiaTheme="minorHAnsi"/>
          <w:color w:val="auto"/>
          <w:sz w:val="28"/>
          <w:szCs w:val="28"/>
          <w:lang w:eastAsia="en-US"/>
        </w:rPr>
        <w:t xml:space="preserve">          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от 14.02.2017 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№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 3</w:t>
      </w:r>
      <w:proofErr w:type="gramEnd"/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>)</w:t>
      </w:r>
      <w:r w:rsidR="00176CAC">
        <w:rPr>
          <w:rFonts w:eastAsiaTheme="minorHAnsi"/>
          <w:color w:val="auto"/>
          <w:sz w:val="28"/>
          <w:szCs w:val="28"/>
          <w:lang w:eastAsia="en-US"/>
        </w:rPr>
        <w:t xml:space="preserve"> следующие изменения:</w:t>
      </w:r>
    </w:p>
    <w:p w:rsidR="00176CAC" w:rsidRPr="00176CAC" w:rsidRDefault="00AC4785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 п</w:t>
      </w:r>
      <w:r w:rsidR="00176CAC">
        <w:rPr>
          <w:rFonts w:eastAsiaTheme="minorHAnsi"/>
          <w:color w:val="auto"/>
          <w:sz w:val="28"/>
          <w:szCs w:val="28"/>
          <w:lang w:eastAsia="en-US"/>
        </w:rPr>
        <w:t xml:space="preserve">ункт 13 </w:t>
      </w:r>
      <w:r w:rsidR="00176CAC" w:rsidRPr="00176CAC">
        <w:rPr>
          <w:rFonts w:eastAsiaTheme="minorHAnsi"/>
          <w:color w:val="auto"/>
          <w:sz w:val="28"/>
          <w:szCs w:val="28"/>
          <w:lang w:eastAsia="en-US"/>
        </w:rPr>
        <w:t>изложить в следующей редакции:</w:t>
      </w:r>
    </w:p>
    <w:p w:rsidR="00AC4785" w:rsidRDefault="00176CAC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76CAC">
        <w:rPr>
          <w:rFonts w:eastAsiaTheme="minorHAnsi"/>
          <w:color w:val="auto"/>
          <w:sz w:val="28"/>
          <w:szCs w:val="28"/>
          <w:lang w:eastAsia="en-US"/>
        </w:rPr>
        <w:t>«</w:t>
      </w:r>
      <w:r w:rsidR="00AC4785">
        <w:rPr>
          <w:rFonts w:eastAsiaTheme="minorHAnsi"/>
          <w:color w:val="auto"/>
          <w:sz w:val="28"/>
          <w:szCs w:val="28"/>
          <w:lang w:eastAsia="en-US"/>
        </w:rPr>
        <w:t xml:space="preserve">13. </w:t>
      </w:r>
      <w:r w:rsidRPr="00176CAC">
        <w:rPr>
          <w:rFonts w:eastAsiaTheme="minorHAnsi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здравоохранения Рязанской области в сети «Интернет», в федеральном реестре и на Едином портале государственных и</w:t>
      </w:r>
      <w:r w:rsidR="00AC4785">
        <w:rPr>
          <w:rFonts w:eastAsiaTheme="minorHAnsi"/>
          <w:color w:val="auto"/>
          <w:sz w:val="28"/>
          <w:szCs w:val="28"/>
          <w:lang w:eastAsia="en-US"/>
        </w:rPr>
        <w:t xml:space="preserve"> муниципальных услуг (функций)</w:t>
      </w:r>
      <w:proofErr w:type="gramStart"/>
      <w:r w:rsidR="0013679B">
        <w:rPr>
          <w:rFonts w:eastAsiaTheme="minorHAnsi"/>
          <w:color w:val="auto"/>
          <w:sz w:val="28"/>
          <w:szCs w:val="28"/>
          <w:lang w:eastAsia="en-US"/>
        </w:rPr>
        <w:t>.</w:t>
      </w:r>
      <w:r w:rsidR="00AC4785">
        <w:rPr>
          <w:rFonts w:eastAsiaTheme="minorHAnsi"/>
          <w:color w:val="auto"/>
          <w:sz w:val="28"/>
          <w:szCs w:val="28"/>
          <w:lang w:eastAsia="en-US"/>
        </w:rPr>
        <w:t>»</w:t>
      </w:r>
      <w:proofErr w:type="gramEnd"/>
      <w:r w:rsidR="00AC4785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D631A1" w:rsidRDefault="00D631A1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 пункты 14-25 исключить;</w:t>
      </w:r>
    </w:p>
    <w:p w:rsidR="005F19C1" w:rsidRDefault="00AC4785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</w:t>
      </w:r>
      <w:r w:rsidR="00176CAC" w:rsidRPr="00176CAC">
        <w:rPr>
          <w:rFonts w:eastAsiaTheme="minorHAnsi"/>
          <w:color w:val="auto"/>
          <w:sz w:val="28"/>
          <w:szCs w:val="28"/>
          <w:lang w:eastAsia="en-US"/>
        </w:rPr>
        <w:t xml:space="preserve">пункты </w:t>
      </w:r>
      <w:r w:rsidR="005F19C1">
        <w:rPr>
          <w:rFonts w:eastAsiaTheme="minorHAnsi"/>
          <w:color w:val="auto"/>
          <w:sz w:val="28"/>
          <w:szCs w:val="28"/>
          <w:lang w:eastAsia="en-US"/>
        </w:rPr>
        <w:t xml:space="preserve">26 – 109 считать </w:t>
      </w:r>
      <w:r w:rsidR="0013679B">
        <w:rPr>
          <w:rFonts w:eastAsiaTheme="minorHAnsi"/>
          <w:color w:val="auto"/>
          <w:sz w:val="28"/>
          <w:szCs w:val="28"/>
          <w:lang w:eastAsia="en-US"/>
        </w:rPr>
        <w:t xml:space="preserve">соответственно </w:t>
      </w:r>
      <w:r w:rsidR="005F19C1">
        <w:rPr>
          <w:rFonts w:eastAsiaTheme="minorHAnsi"/>
          <w:color w:val="auto"/>
          <w:sz w:val="28"/>
          <w:szCs w:val="28"/>
          <w:lang w:eastAsia="en-US"/>
        </w:rPr>
        <w:t>пунктами 14 – 97.</w:t>
      </w:r>
    </w:p>
    <w:p w:rsidR="00AC4785" w:rsidRDefault="00AC4785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10. </w:t>
      </w:r>
      <w:proofErr w:type="gramStart"/>
      <w:r w:rsidRPr="00AC4785">
        <w:rPr>
          <w:rFonts w:eastAsiaTheme="minorHAnsi"/>
          <w:color w:val="auto"/>
          <w:sz w:val="28"/>
          <w:szCs w:val="28"/>
          <w:lang w:eastAsia="en-US"/>
        </w:rPr>
        <w:t>Внести в раздел II «Стандарт предоставления Государственной услуги» приложения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176CAC" w:rsidRPr="00176CAC">
        <w:rPr>
          <w:rFonts w:eastAsiaTheme="minorHAnsi"/>
          <w:color w:val="auto"/>
          <w:sz w:val="28"/>
          <w:szCs w:val="28"/>
          <w:lang w:eastAsia="en-US"/>
        </w:rPr>
        <w:t>к</w:t>
      </w:r>
      <w:r w:rsidR="00176CA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13679B">
        <w:rPr>
          <w:rFonts w:eastAsiaTheme="minorHAnsi"/>
          <w:color w:val="auto"/>
          <w:sz w:val="28"/>
          <w:szCs w:val="28"/>
          <w:lang w:eastAsia="en-US"/>
        </w:rPr>
        <w:t>п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остановлению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министерства здравоохранения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 Рязан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ской области от 26.10.2011 № 20 «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>Об утверждении административного регламента по предост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авлению государственной услуги «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Прием заявлений, постановка на учет и предоставление информации об организации оказания специализированной медицинской помощи в специализированных 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lastRenderedPageBreak/>
        <w:t>медицинских учреждения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х» (в редакции</w:t>
      </w:r>
      <w:r w:rsidR="0013679B">
        <w:rPr>
          <w:rFonts w:eastAsiaTheme="minorHAnsi"/>
          <w:color w:val="auto"/>
          <w:sz w:val="28"/>
          <w:szCs w:val="28"/>
          <w:lang w:eastAsia="en-US"/>
        </w:rPr>
        <w:t xml:space="preserve"> п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>остановле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 xml:space="preserve">ний министерства здравоохранения Рязанской области 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от 11.12.2013 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№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 18, от 06.02.2014 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№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 2, от 02.11.2015 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№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 9</w:t>
      </w:r>
      <w:proofErr w:type="gramEnd"/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, от 14.02.2017 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№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 3,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от 17.01.2019 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№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 1, от 15.03.2019 </w:t>
      </w:r>
      <w:r w:rsidR="00147F18">
        <w:rPr>
          <w:rFonts w:eastAsiaTheme="minorHAnsi"/>
          <w:color w:val="auto"/>
          <w:sz w:val="28"/>
          <w:szCs w:val="28"/>
          <w:lang w:eastAsia="en-US"/>
        </w:rPr>
        <w:t>№</w:t>
      </w:r>
      <w:r w:rsidR="00147F18" w:rsidRPr="00147F18">
        <w:rPr>
          <w:rFonts w:eastAsiaTheme="minorHAnsi"/>
          <w:color w:val="auto"/>
          <w:sz w:val="28"/>
          <w:szCs w:val="28"/>
          <w:lang w:eastAsia="en-US"/>
        </w:rPr>
        <w:t xml:space="preserve"> 4)</w:t>
      </w:r>
      <w:r w:rsidR="00A653C7">
        <w:rPr>
          <w:rFonts w:eastAsiaTheme="minorHAnsi"/>
          <w:color w:val="auto"/>
          <w:sz w:val="28"/>
          <w:szCs w:val="28"/>
          <w:lang w:eastAsia="en-US"/>
        </w:rPr>
        <w:t xml:space="preserve"> следующие изменения:</w:t>
      </w:r>
    </w:p>
    <w:p w:rsidR="00176CAC" w:rsidRPr="00176CAC" w:rsidRDefault="00AC4785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 п</w:t>
      </w:r>
      <w:r w:rsidR="00176CAC">
        <w:rPr>
          <w:rFonts w:eastAsiaTheme="minorHAnsi"/>
          <w:color w:val="auto"/>
          <w:sz w:val="28"/>
          <w:szCs w:val="28"/>
          <w:lang w:eastAsia="en-US"/>
        </w:rPr>
        <w:t xml:space="preserve">ункт 15 </w:t>
      </w:r>
      <w:r w:rsidR="00176CAC" w:rsidRPr="00176CAC">
        <w:rPr>
          <w:rFonts w:eastAsiaTheme="minorHAnsi"/>
          <w:color w:val="auto"/>
          <w:sz w:val="28"/>
          <w:szCs w:val="28"/>
          <w:lang w:eastAsia="en-US"/>
        </w:rPr>
        <w:t>изложить в следующей редакции:</w:t>
      </w:r>
    </w:p>
    <w:p w:rsidR="00AC4785" w:rsidRDefault="00176CAC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76CAC">
        <w:rPr>
          <w:rFonts w:eastAsiaTheme="minorHAnsi"/>
          <w:color w:val="auto"/>
          <w:sz w:val="28"/>
          <w:szCs w:val="28"/>
          <w:lang w:eastAsia="en-US"/>
        </w:rPr>
        <w:t>«</w:t>
      </w:r>
      <w:r w:rsidR="0013679B">
        <w:rPr>
          <w:rFonts w:eastAsiaTheme="minorHAnsi"/>
          <w:color w:val="auto"/>
          <w:sz w:val="28"/>
          <w:szCs w:val="28"/>
          <w:lang w:eastAsia="en-US"/>
        </w:rPr>
        <w:t xml:space="preserve">15. </w:t>
      </w:r>
      <w:r w:rsidRPr="00176CAC">
        <w:rPr>
          <w:rFonts w:eastAsiaTheme="minorHAnsi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здравоохранения Рязанской области в сети «Интернет», в федеральном реестре и на Едином портале государственных и</w:t>
      </w:r>
      <w:r w:rsidR="00AC4785">
        <w:rPr>
          <w:rFonts w:eastAsiaTheme="minorHAnsi"/>
          <w:color w:val="auto"/>
          <w:sz w:val="28"/>
          <w:szCs w:val="28"/>
          <w:lang w:eastAsia="en-US"/>
        </w:rPr>
        <w:t xml:space="preserve"> муниципальных услуг (функций)</w:t>
      </w:r>
      <w:proofErr w:type="gramStart"/>
      <w:r w:rsidR="0013679B">
        <w:rPr>
          <w:rFonts w:eastAsiaTheme="minorHAnsi"/>
          <w:color w:val="auto"/>
          <w:sz w:val="28"/>
          <w:szCs w:val="28"/>
          <w:lang w:eastAsia="en-US"/>
        </w:rPr>
        <w:t>.</w:t>
      </w:r>
      <w:r w:rsidR="00AC4785">
        <w:rPr>
          <w:rFonts w:eastAsiaTheme="minorHAnsi"/>
          <w:color w:val="auto"/>
          <w:sz w:val="28"/>
          <w:szCs w:val="28"/>
          <w:lang w:eastAsia="en-US"/>
        </w:rPr>
        <w:t>»</w:t>
      </w:r>
      <w:proofErr w:type="gramEnd"/>
      <w:r w:rsidR="00AC4785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D631A1" w:rsidRDefault="00D631A1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- пункты 16-22 исключить;</w:t>
      </w:r>
    </w:p>
    <w:p w:rsidR="0009070A" w:rsidRPr="00EB50B5" w:rsidRDefault="00AC4785" w:rsidP="00AC47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</w:t>
      </w:r>
      <w:r w:rsidR="00176CAC" w:rsidRPr="00176CAC">
        <w:rPr>
          <w:rFonts w:eastAsiaTheme="minorHAnsi"/>
          <w:color w:val="auto"/>
          <w:sz w:val="28"/>
          <w:szCs w:val="28"/>
          <w:lang w:eastAsia="en-US"/>
        </w:rPr>
        <w:t xml:space="preserve">пункты </w:t>
      </w:r>
      <w:r w:rsidR="005F19C1">
        <w:rPr>
          <w:rFonts w:eastAsiaTheme="minorHAnsi"/>
          <w:color w:val="auto"/>
          <w:sz w:val="28"/>
          <w:szCs w:val="28"/>
          <w:lang w:eastAsia="en-US"/>
        </w:rPr>
        <w:t xml:space="preserve">23 – 111 считать </w:t>
      </w:r>
      <w:r w:rsidR="0013679B">
        <w:rPr>
          <w:rFonts w:eastAsiaTheme="minorHAnsi"/>
          <w:color w:val="auto"/>
          <w:sz w:val="28"/>
          <w:szCs w:val="28"/>
          <w:lang w:eastAsia="en-US"/>
        </w:rPr>
        <w:t xml:space="preserve">соответственно </w:t>
      </w:r>
      <w:r w:rsidR="005F19C1">
        <w:rPr>
          <w:rFonts w:eastAsiaTheme="minorHAnsi"/>
          <w:color w:val="auto"/>
          <w:sz w:val="28"/>
          <w:szCs w:val="28"/>
          <w:lang w:eastAsia="en-US"/>
        </w:rPr>
        <w:t>пунктами 16 – 104.</w:t>
      </w:r>
    </w:p>
    <w:p w:rsidR="0009070A" w:rsidRDefault="0009070A" w:rsidP="0009070A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EB50B5" w:rsidRDefault="00EB50B5" w:rsidP="0009070A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B066FA" w:rsidRDefault="00B066FA" w:rsidP="0009070A">
      <w:pPr>
        <w:widowControl w:val="0"/>
        <w:spacing w:after="0" w:line="240" w:lineRule="auto"/>
        <w:jc w:val="both"/>
        <w:rPr>
          <w:sz w:val="28"/>
          <w:szCs w:val="28"/>
        </w:rPr>
      </w:pPr>
      <w:r w:rsidRPr="00432B42">
        <w:rPr>
          <w:sz w:val="28"/>
          <w:szCs w:val="28"/>
        </w:rPr>
        <w:t xml:space="preserve">Министр                                                                                    </w:t>
      </w:r>
      <w:r w:rsidR="00F703C0" w:rsidRPr="00432B42">
        <w:rPr>
          <w:sz w:val="28"/>
          <w:szCs w:val="28"/>
        </w:rPr>
        <w:t xml:space="preserve">     </w:t>
      </w:r>
      <w:r w:rsidRPr="00432B42">
        <w:rPr>
          <w:sz w:val="28"/>
          <w:szCs w:val="28"/>
        </w:rPr>
        <w:t>А.А. Прилуцкий</w:t>
      </w:r>
    </w:p>
    <w:p w:rsidR="003858A8" w:rsidRPr="00432B42" w:rsidRDefault="003858A8" w:rsidP="0031052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199D" w:rsidRPr="00E6199D" w:rsidRDefault="00E6199D" w:rsidP="00481E8B">
      <w:pPr>
        <w:spacing w:after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ЛИСТ СОГЛАСОВАНИЯ</w:t>
      </w:r>
    </w:p>
    <w:p w:rsidR="00E6199D" w:rsidRPr="00E6199D" w:rsidRDefault="00E6199D" w:rsidP="00E6199D">
      <w:pPr>
        <w:spacing w:after="0" w:line="240" w:lineRule="auto"/>
        <w:jc w:val="center"/>
        <w:rPr>
          <w:color w:val="auto"/>
          <w:sz w:val="28"/>
          <w:szCs w:val="28"/>
        </w:rPr>
      </w:pPr>
      <w:r w:rsidRPr="00E6199D">
        <w:rPr>
          <w:color w:val="auto"/>
          <w:sz w:val="28"/>
          <w:szCs w:val="28"/>
        </w:rPr>
        <w:t xml:space="preserve"> </w:t>
      </w:r>
    </w:p>
    <w:tbl>
      <w:tblPr>
        <w:tblW w:w="92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2154"/>
        <w:gridCol w:w="2275"/>
        <w:gridCol w:w="1329"/>
        <w:gridCol w:w="2154"/>
      </w:tblGrid>
      <w:tr w:rsidR="00E6199D" w:rsidRPr="00E6199D" w:rsidTr="005F6290">
        <w:trPr>
          <w:trHeight w:val="444"/>
        </w:trPr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6199D" w:rsidRPr="00E6199D" w:rsidRDefault="00E6199D" w:rsidP="00E6199D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  <w:r w:rsidRPr="00E6199D">
              <w:rPr>
                <w:color w:val="FFFFFF"/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E6199D" w:rsidRPr="00E6199D" w:rsidRDefault="00E6199D" w:rsidP="00E6199D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6199D" w:rsidRPr="00E6199D" w:rsidRDefault="00E6199D" w:rsidP="00E6199D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E6199D">
              <w:rPr>
                <w:color w:val="FFFFFF"/>
                <w:sz w:val="28"/>
                <w:szCs w:val="28"/>
              </w:rPr>
              <w:t>В.И. Грачев</w:t>
            </w:r>
          </w:p>
          <w:p w:rsidR="00E6199D" w:rsidRPr="00E6199D" w:rsidRDefault="00E6199D" w:rsidP="00E6199D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</w:p>
        </w:tc>
      </w:tr>
      <w:tr w:rsidR="00621978" w:rsidRPr="00E6199D" w:rsidTr="005F6290">
        <w:trPr>
          <w:trHeight w:val="218"/>
        </w:trPr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1978" w:rsidRPr="00E6199D" w:rsidRDefault="00621978" w:rsidP="00E6199D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621978" w:rsidRPr="00E6199D" w:rsidRDefault="00621978" w:rsidP="00E6199D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21978" w:rsidRPr="00E6199D" w:rsidRDefault="00621978" w:rsidP="00E6199D">
            <w:pPr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В.И. Грачёв</w:t>
            </w:r>
          </w:p>
        </w:tc>
      </w:tr>
      <w:tr w:rsidR="00E6199D" w:rsidRPr="00E6199D" w:rsidTr="005F6290">
        <w:trPr>
          <w:trHeight w:val="218"/>
        </w:trPr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99D" w:rsidRDefault="00E6199D" w:rsidP="00E6199D">
            <w:pPr>
              <w:spacing w:after="0" w:line="240" w:lineRule="auto"/>
              <w:rPr>
                <w:sz w:val="28"/>
                <w:szCs w:val="28"/>
              </w:rPr>
            </w:pPr>
          </w:p>
          <w:p w:rsidR="00481E8B" w:rsidRPr="00E6199D" w:rsidRDefault="00481E8B" w:rsidP="00E6199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E6199D" w:rsidRPr="00E6199D" w:rsidRDefault="00E6199D" w:rsidP="00E6199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6199D" w:rsidRPr="00E6199D" w:rsidRDefault="00E6199D" w:rsidP="00E6199D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E6199D" w:rsidRPr="00E6199D" w:rsidTr="005F6290">
        <w:trPr>
          <w:trHeight w:val="1747"/>
        </w:trPr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99D" w:rsidRDefault="00481E8B" w:rsidP="00E6199D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Заместитель министра                                           </w:t>
            </w:r>
          </w:p>
          <w:p w:rsidR="00481E8B" w:rsidRDefault="00481E8B" w:rsidP="00E6199D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  <w:p w:rsidR="00481E8B" w:rsidRPr="00E6199D" w:rsidRDefault="00481E8B" w:rsidP="00E6199D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  <w:p w:rsidR="00E6199D" w:rsidRPr="00E6199D" w:rsidRDefault="00E6199D" w:rsidP="00E6199D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E6199D">
              <w:rPr>
                <w:color w:val="auto"/>
                <w:sz w:val="28"/>
                <w:szCs w:val="28"/>
              </w:rPr>
              <w:t xml:space="preserve">Начальник </w:t>
            </w:r>
            <w:r w:rsidR="005F6290">
              <w:rPr>
                <w:color w:val="auto"/>
                <w:sz w:val="28"/>
                <w:szCs w:val="28"/>
              </w:rPr>
              <w:t xml:space="preserve">управления правового обеспечения, </w:t>
            </w:r>
            <w:r w:rsidRPr="00E6199D">
              <w:rPr>
                <w:color w:val="auto"/>
                <w:sz w:val="28"/>
                <w:szCs w:val="28"/>
              </w:rPr>
              <w:t xml:space="preserve">государственных закупок и </w:t>
            </w:r>
            <w:r w:rsidR="005F6290">
              <w:rPr>
                <w:color w:val="auto"/>
                <w:sz w:val="28"/>
                <w:szCs w:val="28"/>
              </w:rPr>
              <w:t>формирования целевых программ</w:t>
            </w:r>
          </w:p>
          <w:p w:rsidR="00E6199D" w:rsidRDefault="00E6199D" w:rsidP="00E6199D">
            <w:pPr>
              <w:spacing w:after="0" w:line="240" w:lineRule="auto"/>
              <w:rPr>
                <w:sz w:val="28"/>
                <w:szCs w:val="28"/>
              </w:rPr>
            </w:pPr>
          </w:p>
          <w:p w:rsidR="00E94432" w:rsidRDefault="00E94432" w:rsidP="00E6199D">
            <w:pPr>
              <w:spacing w:after="0" w:line="240" w:lineRule="auto"/>
              <w:rPr>
                <w:sz w:val="28"/>
                <w:szCs w:val="28"/>
              </w:rPr>
            </w:pPr>
          </w:p>
          <w:p w:rsidR="00E94432" w:rsidRPr="00E6199D" w:rsidRDefault="00E94432" w:rsidP="00E6199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E6199D" w:rsidRPr="00E6199D" w:rsidRDefault="00E6199D" w:rsidP="00E6199D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81E8B" w:rsidRDefault="00481E8B" w:rsidP="00481E8B">
            <w:pPr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В.В. Хоминец</w:t>
            </w:r>
          </w:p>
          <w:p w:rsidR="00E6199D" w:rsidRPr="00E6199D" w:rsidRDefault="00E6199D" w:rsidP="00E6199D">
            <w:pPr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</w:p>
          <w:p w:rsidR="00E6199D" w:rsidRPr="00E6199D" w:rsidRDefault="00E6199D" w:rsidP="00E6199D">
            <w:pPr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</w:p>
          <w:p w:rsidR="00481E8B" w:rsidRDefault="00481E8B" w:rsidP="00E94432">
            <w:pPr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</w:p>
          <w:p w:rsidR="00E94432" w:rsidRDefault="00E6199D" w:rsidP="00E94432">
            <w:pPr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  <w:r w:rsidRPr="00E6199D">
              <w:rPr>
                <w:color w:val="auto"/>
                <w:sz w:val="28"/>
                <w:szCs w:val="28"/>
              </w:rPr>
              <w:t>Е.Г. Харитонова</w:t>
            </w:r>
          </w:p>
          <w:p w:rsidR="00E94432" w:rsidRDefault="00E94432" w:rsidP="00E94432">
            <w:pPr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</w:p>
          <w:p w:rsidR="00E94432" w:rsidRDefault="00E94432" w:rsidP="00E94432">
            <w:pPr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</w:p>
          <w:p w:rsidR="00E94432" w:rsidRDefault="00E94432" w:rsidP="00E94432">
            <w:pPr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</w:p>
          <w:p w:rsidR="00933F14" w:rsidRPr="00E6199D" w:rsidRDefault="00933F14" w:rsidP="00481E8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5F6290" w:rsidRPr="00E6199D" w:rsidTr="005F6290">
        <w:trPr>
          <w:trHeight w:val="1747"/>
        </w:trPr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6290" w:rsidRDefault="005F6290" w:rsidP="00E6199D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Заместитель начальника отдела государственных закупок и правового обеспечения                                                                              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5F6290" w:rsidRPr="00E6199D" w:rsidRDefault="005F6290" w:rsidP="00E6199D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F6290" w:rsidRDefault="005F6290" w:rsidP="00481E8B">
            <w:pPr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</w:p>
          <w:p w:rsidR="005F6290" w:rsidRDefault="005F6290" w:rsidP="00481E8B">
            <w:pPr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Л.В. Иванова</w:t>
            </w:r>
          </w:p>
        </w:tc>
      </w:tr>
      <w:tr w:rsidR="00B81194" w:rsidRPr="00E6199D" w:rsidTr="005F6290">
        <w:trPr>
          <w:gridAfter w:val="3"/>
          <w:wAfter w:w="5758" w:type="dxa"/>
          <w:trHeight w:val="66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B81194" w:rsidRPr="00E6199D" w:rsidRDefault="00B81194" w:rsidP="00E6199D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81194" w:rsidRPr="00E6199D" w:rsidRDefault="00B81194" w:rsidP="00E6199D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</w:p>
          <w:p w:rsidR="00B81194" w:rsidRPr="00E6199D" w:rsidRDefault="00B81194" w:rsidP="00E6199D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</w:p>
          <w:p w:rsidR="00B81194" w:rsidRPr="00E6199D" w:rsidRDefault="00B81194" w:rsidP="00E6199D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E6199D">
              <w:rPr>
                <w:color w:val="FFFFFF"/>
                <w:sz w:val="28"/>
                <w:szCs w:val="28"/>
              </w:rPr>
              <w:t>А.В. Ефимов</w:t>
            </w:r>
          </w:p>
        </w:tc>
      </w:tr>
      <w:tr w:rsidR="00B81194" w:rsidRPr="00E6199D" w:rsidTr="005F6290">
        <w:trPr>
          <w:gridAfter w:val="3"/>
          <w:wAfter w:w="5758" w:type="dxa"/>
          <w:trHeight w:val="655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B81194" w:rsidRDefault="00B81194" w:rsidP="00E6199D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  <w:p w:rsidR="0013679B" w:rsidRDefault="0013679B" w:rsidP="00E6199D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  <w:p w:rsidR="0013679B" w:rsidRDefault="0013679B" w:rsidP="00E6199D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  <w:p w:rsidR="0013679B" w:rsidRDefault="0013679B" w:rsidP="00E6199D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  <w:p w:rsidR="0013679B" w:rsidRPr="00E6199D" w:rsidRDefault="0013679B" w:rsidP="00E6199D">
            <w:pPr>
              <w:spacing w:after="0" w:line="240" w:lineRule="auto"/>
              <w:rPr>
                <w:color w:val="FFFFF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81194" w:rsidRPr="00E6199D" w:rsidRDefault="00B81194" w:rsidP="00E6199D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</w:p>
          <w:p w:rsidR="00B81194" w:rsidRPr="00E6199D" w:rsidRDefault="00B81194" w:rsidP="00E6199D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</w:p>
          <w:p w:rsidR="00B81194" w:rsidRPr="00E6199D" w:rsidRDefault="00B81194" w:rsidP="00E6199D">
            <w:pPr>
              <w:spacing w:after="0" w:line="240" w:lineRule="auto"/>
              <w:jc w:val="right"/>
              <w:rPr>
                <w:color w:val="FFFFFF"/>
                <w:sz w:val="28"/>
                <w:szCs w:val="28"/>
              </w:rPr>
            </w:pPr>
            <w:r w:rsidRPr="00E6199D">
              <w:rPr>
                <w:color w:val="FFFFFF"/>
                <w:sz w:val="28"/>
                <w:szCs w:val="28"/>
              </w:rPr>
              <w:t>И.П. Медведев</w:t>
            </w:r>
          </w:p>
        </w:tc>
      </w:tr>
    </w:tbl>
    <w:p w:rsidR="000A6212" w:rsidRDefault="00E6199D" w:rsidP="00E6199D">
      <w:pPr>
        <w:spacing w:after="0" w:line="240" w:lineRule="auto"/>
        <w:jc w:val="both"/>
        <w:rPr>
          <w:color w:val="auto"/>
          <w:sz w:val="24"/>
          <w:szCs w:val="24"/>
        </w:rPr>
      </w:pPr>
      <w:r w:rsidRPr="00E6199D">
        <w:rPr>
          <w:color w:val="auto"/>
          <w:sz w:val="24"/>
          <w:szCs w:val="24"/>
        </w:rPr>
        <w:t>Разослать:</w:t>
      </w:r>
      <w:r w:rsidR="00621978">
        <w:rPr>
          <w:color w:val="auto"/>
          <w:sz w:val="24"/>
          <w:szCs w:val="24"/>
        </w:rPr>
        <w:t xml:space="preserve"> </w:t>
      </w:r>
      <w:r w:rsidR="00EF0328">
        <w:rPr>
          <w:color w:val="auto"/>
          <w:sz w:val="24"/>
          <w:szCs w:val="24"/>
        </w:rPr>
        <w:t>отделу анализа</w:t>
      </w:r>
      <w:r w:rsidR="000A6212">
        <w:rPr>
          <w:color w:val="auto"/>
          <w:sz w:val="24"/>
          <w:szCs w:val="24"/>
        </w:rPr>
        <w:t>, разработки и реализации целевых программ, отделу лицензирования.</w:t>
      </w:r>
    </w:p>
    <w:p w:rsidR="00796393" w:rsidRDefault="00796393" w:rsidP="00E6199D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796393" w:rsidRPr="00B45E72" w:rsidRDefault="00B45E72" w:rsidP="00E6199D">
      <w:pPr>
        <w:spacing w:after="0" w:line="240" w:lineRule="auto"/>
        <w:jc w:val="both"/>
        <w:rPr>
          <w:color w:val="auto"/>
          <w:sz w:val="20"/>
          <w:szCs w:val="24"/>
        </w:rPr>
      </w:pPr>
      <w:r w:rsidRPr="00B45E72">
        <w:rPr>
          <w:color w:val="auto"/>
          <w:sz w:val="20"/>
          <w:szCs w:val="24"/>
        </w:rPr>
        <w:t xml:space="preserve">Для </w:t>
      </w:r>
      <w:r w:rsidR="0013679B">
        <w:rPr>
          <w:color w:val="auto"/>
          <w:sz w:val="20"/>
          <w:szCs w:val="24"/>
        </w:rPr>
        <w:t>публикации</w:t>
      </w:r>
      <w:r w:rsidR="002A3887">
        <w:rPr>
          <w:color w:val="auto"/>
          <w:sz w:val="20"/>
          <w:szCs w:val="24"/>
        </w:rPr>
        <w:t>.</w:t>
      </w:r>
    </w:p>
    <w:p w:rsidR="00AA194F" w:rsidRDefault="00AA194F" w:rsidP="00E6199D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13679B" w:rsidRDefault="0013679B" w:rsidP="00E6199D">
      <w:pPr>
        <w:spacing w:after="0" w:line="240" w:lineRule="auto"/>
        <w:rPr>
          <w:color w:val="auto"/>
          <w:sz w:val="20"/>
          <w:szCs w:val="20"/>
        </w:rPr>
      </w:pPr>
    </w:p>
    <w:p w:rsidR="0013679B" w:rsidRDefault="0013679B" w:rsidP="00E6199D">
      <w:pPr>
        <w:spacing w:after="0" w:line="240" w:lineRule="auto"/>
        <w:rPr>
          <w:color w:val="auto"/>
          <w:sz w:val="20"/>
          <w:szCs w:val="20"/>
        </w:rPr>
      </w:pPr>
    </w:p>
    <w:p w:rsidR="0013679B" w:rsidRDefault="0013679B" w:rsidP="00E6199D">
      <w:pPr>
        <w:spacing w:after="0" w:line="240" w:lineRule="auto"/>
        <w:rPr>
          <w:color w:val="auto"/>
          <w:sz w:val="20"/>
          <w:szCs w:val="20"/>
        </w:rPr>
      </w:pPr>
    </w:p>
    <w:p w:rsidR="0013679B" w:rsidRDefault="0013679B" w:rsidP="00E6199D">
      <w:pPr>
        <w:spacing w:after="0" w:line="240" w:lineRule="auto"/>
        <w:rPr>
          <w:color w:val="auto"/>
          <w:sz w:val="20"/>
          <w:szCs w:val="20"/>
        </w:rPr>
      </w:pPr>
    </w:p>
    <w:p w:rsidR="0013679B" w:rsidRDefault="0013679B" w:rsidP="00E6199D">
      <w:pPr>
        <w:spacing w:after="0" w:line="240" w:lineRule="auto"/>
        <w:rPr>
          <w:color w:val="auto"/>
          <w:sz w:val="20"/>
          <w:szCs w:val="20"/>
        </w:rPr>
      </w:pPr>
    </w:p>
    <w:p w:rsidR="0013679B" w:rsidRDefault="0013679B" w:rsidP="00E6199D">
      <w:pPr>
        <w:spacing w:after="0" w:line="240" w:lineRule="auto"/>
        <w:rPr>
          <w:color w:val="auto"/>
          <w:sz w:val="20"/>
          <w:szCs w:val="20"/>
        </w:rPr>
      </w:pPr>
    </w:p>
    <w:p w:rsidR="00E6199D" w:rsidRPr="00621978" w:rsidRDefault="00E6199D" w:rsidP="00E6199D">
      <w:pPr>
        <w:spacing w:after="0" w:line="240" w:lineRule="auto"/>
        <w:rPr>
          <w:color w:val="auto"/>
          <w:sz w:val="20"/>
          <w:szCs w:val="20"/>
        </w:rPr>
      </w:pPr>
      <w:r w:rsidRPr="00621978">
        <w:rPr>
          <w:color w:val="auto"/>
          <w:sz w:val="20"/>
          <w:szCs w:val="20"/>
        </w:rPr>
        <w:t xml:space="preserve">Исп. </w:t>
      </w:r>
      <w:r w:rsidR="00A4183B">
        <w:rPr>
          <w:color w:val="auto"/>
          <w:sz w:val="20"/>
          <w:szCs w:val="20"/>
        </w:rPr>
        <w:t>Л.В. Иванова</w:t>
      </w:r>
    </w:p>
    <w:p w:rsidR="00E6199D" w:rsidRPr="00E102AD" w:rsidRDefault="00E6199D" w:rsidP="00E102AD">
      <w:pPr>
        <w:spacing w:after="0" w:line="240" w:lineRule="auto"/>
        <w:rPr>
          <w:color w:val="auto"/>
          <w:sz w:val="20"/>
          <w:szCs w:val="20"/>
        </w:rPr>
      </w:pPr>
      <w:r w:rsidRPr="00621978">
        <w:rPr>
          <w:color w:val="auto"/>
          <w:sz w:val="20"/>
          <w:szCs w:val="20"/>
        </w:rPr>
        <w:t>27-07-59</w:t>
      </w:r>
    </w:p>
    <w:sectPr w:rsidR="00E6199D" w:rsidRPr="00E102AD" w:rsidSect="00340421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757D"/>
    <w:multiLevelType w:val="hybridMultilevel"/>
    <w:tmpl w:val="B38E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F7871"/>
    <w:multiLevelType w:val="hybridMultilevel"/>
    <w:tmpl w:val="E1D42C12"/>
    <w:lvl w:ilvl="0" w:tplc="173808D8">
      <w:start w:val="1"/>
      <w:numFmt w:val="decimal"/>
      <w:lvlText w:val="%1."/>
      <w:lvlJc w:val="left"/>
      <w:pPr>
        <w:ind w:left="1818" w:hanging="825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8C1B66"/>
    <w:multiLevelType w:val="hybridMultilevel"/>
    <w:tmpl w:val="D116F8AA"/>
    <w:lvl w:ilvl="0" w:tplc="8806B906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B01C4A"/>
    <w:multiLevelType w:val="hybridMultilevel"/>
    <w:tmpl w:val="C0EEF604"/>
    <w:lvl w:ilvl="0" w:tplc="A1E8AC9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A"/>
    <w:rsid w:val="00016D48"/>
    <w:rsid w:val="000458AD"/>
    <w:rsid w:val="00046BE1"/>
    <w:rsid w:val="0006421B"/>
    <w:rsid w:val="000811CB"/>
    <w:rsid w:val="00083E87"/>
    <w:rsid w:val="0009070A"/>
    <w:rsid w:val="000962DC"/>
    <w:rsid w:val="000A6212"/>
    <w:rsid w:val="000B109F"/>
    <w:rsid w:val="000C64DB"/>
    <w:rsid w:val="000C6B45"/>
    <w:rsid w:val="0011376B"/>
    <w:rsid w:val="001153B3"/>
    <w:rsid w:val="00132C49"/>
    <w:rsid w:val="0013679B"/>
    <w:rsid w:val="00147F18"/>
    <w:rsid w:val="00155811"/>
    <w:rsid w:val="0015687E"/>
    <w:rsid w:val="00170BBF"/>
    <w:rsid w:val="00176CAC"/>
    <w:rsid w:val="00181C2B"/>
    <w:rsid w:val="00193677"/>
    <w:rsid w:val="001A570E"/>
    <w:rsid w:val="001C560A"/>
    <w:rsid w:val="001E16F3"/>
    <w:rsid w:val="002232AD"/>
    <w:rsid w:val="0026226A"/>
    <w:rsid w:val="00272D64"/>
    <w:rsid w:val="00285395"/>
    <w:rsid w:val="002A3887"/>
    <w:rsid w:val="002D0ED8"/>
    <w:rsid w:val="002E1E50"/>
    <w:rsid w:val="00310527"/>
    <w:rsid w:val="00340421"/>
    <w:rsid w:val="00353151"/>
    <w:rsid w:val="00353F52"/>
    <w:rsid w:val="003541DA"/>
    <w:rsid w:val="00367496"/>
    <w:rsid w:val="003858A8"/>
    <w:rsid w:val="003A3E4F"/>
    <w:rsid w:val="003B26CB"/>
    <w:rsid w:val="003B5FDB"/>
    <w:rsid w:val="003C59FB"/>
    <w:rsid w:val="003D5ED7"/>
    <w:rsid w:val="003E7982"/>
    <w:rsid w:val="003F1D2E"/>
    <w:rsid w:val="00402857"/>
    <w:rsid w:val="004066B5"/>
    <w:rsid w:val="0042534E"/>
    <w:rsid w:val="0042590C"/>
    <w:rsid w:val="00432B42"/>
    <w:rsid w:val="00434550"/>
    <w:rsid w:val="00440EBE"/>
    <w:rsid w:val="00446EC3"/>
    <w:rsid w:val="0044753F"/>
    <w:rsid w:val="00450089"/>
    <w:rsid w:val="004618EB"/>
    <w:rsid w:val="00465D8A"/>
    <w:rsid w:val="00481E8B"/>
    <w:rsid w:val="00495DD6"/>
    <w:rsid w:val="004C15D4"/>
    <w:rsid w:val="004C2896"/>
    <w:rsid w:val="004C3E3B"/>
    <w:rsid w:val="004D0D87"/>
    <w:rsid w:val="004D3885"/>
    <w:rsid w:val="004E324C"/>
    <w:rsid w:val="004F2D2A"/>
    <w:rsid w:val="0051082C"/>
    <w:rsid w:val="005238F0"/>
    <w:rsid w:val="0053307B"/>
    <w:rsid w:val="00535CA7"/>
    <w:rsid w:val="005672E4"/>
    <w:rsid w:val="00587059"/>
    <w:rsid w:val="00587A8B"/>
    <w:rsid w:val="005C2CCC"/>
    <w:rsid w:val="005D7B90"/>
    <w:rsid w:val="005E0156"/>
    <w:rsid w:val="005F19C1"/>
    <w:rsid w:val="005F24B3"/>
    <w:rsid w:val="005F6290"/>
    <w:rsid w:val="00603D60"/>
    <w:rsid w:val="00616376"/>
    <w:rsid w:val="00621978"/>
    <w:rsid w:val="006240B8"/>
    <w:rsid w:val="00626248"/>
    <w:rsid w:val="00627686"/>
    <w:rsid w:val="00657724"/>
    <w:rsid w:val="00685AC9"/>
    <w:rsid w:val="00686BB1"/>
    <w:rsid w:val="006A3BED"/>
    <w:rsid w:val="006B0B61"/>
    <w:rsid w:val="006B3C11"/>
    <w:rsid w:val="006B5906"/>
    <w:rsid w:val="006D342C"/>
    <w:rsid w:val="00701B8F"/>
    <w:rsid w:val="007138D5"/>
    <w:rsid w:val="00713EBA"/>
    <w:rsid w:val="00783A2D"/>
    <w:rsid w:val="00796393"/>
    <w:rsid w:val="007A0758"/>
    <w:rsid w:val="007A52F4"/>
    <w:rsid w:val="007E37BB"/>
    <w:rsid w:val="00806271"/>
    <w:rsid w:val="00814748"/>
    <w:rsid w:val="00826C3C"/>
    <w:rsid w:val="00831489"/>
    <w:rsid w:val="00860622"/>
    <w:rsid w:val="008742CB"/>
    <w:rsid w:val="00876F67"/>
    <w:rsid w:val="0089410F"/>
    <w:rsid w:val="008943C9"/>
    <w:rsid w:val="00895593"/>
    <w:rsid w:val="008B04A9"/>
    <w:rsid w:val="008B7DC4"/>
    <w:rsid w:val="009105E2"/>
    <w:rsid w:val="00933F14"/>
    <w:rsid w:val="00964ED3"/>
    <w:rsid w:val="00994478"/>
    <w:rsid w:val="009A2BB5"/>
    <w:rsid w:val="009A7E9F"/>
    <w:rsid w:val="009C4281"/>
    <w:rsid w:val="009D6607"/>
    <w:rsid w:val="009E1BBD"/>
    <w:rsid w:val="009F646B"/>
    <w:rsid w:val="00A4183B"/>
    <w:rsid w:val="00A62619"/>
    <w:rsid w:val="00A653C7"/>
    <w:rsid w:val="00A70A2B"/>
    <w:rsid w:val="00A75CBC"/>
    <w:rsid w:val="00A77D98"/>
    <w:rsid w:val="00AA194F"/>
    <w:rsid w:val="00AA78CA"/>
    <w:rsid w:val="00AC4785"/>
    <w:rsid w:val="00AC70D1"/>
    <w:rsid w:val="00AD4638"/>
    <w:rsid w:val="00AF47AD"/>
    <w:rsid w:val="00B066FA"/>
    <w:rsid w:val="00B1575A"/>
    <w:rsid w:val="00B367F0"/>
    <w:rsid w:val="00B402D1"/>
    <w:rsid w:val="00B45E72"/>
    <w:rsid w:val="00B534B7"/>
    <w:rsid w:val="00B54F38"/>
    <w:rsid w:val="00B71CAA"/>
    <w:rsid w:val="00B81194"/>
    <w:rsid w:val="00B8456A"/>
    <w:rsid w:val="00B87B4D"/>
    <w:rsid w:val="00BA63AE"/>
    <w:rsid w:val="00C001EB"/>
    <w:rsid w:val="00C804CC"/>
    <w:rsid w:val="00D40A84"/>
    <w:rsid w:val="00D4629A"/>
    <w:rsid w:val="00D61B31"/>
    <w:rsid w:val="00D631A1"/>
    <w:rsid w:val="00D7250E"/>
    <w:rsid w:val="00D73AF4"/>
    <w:rsid w:val="00D92E73"/>
    <w:rsid w:val="00DA3BCB"/>
    <w:rsid w:val="00DB5276"/>
    <w:rsid w:val="00DE00B9"/>
    <w:rsid w:val="00DE11E7"/>
    <w:rsid w:val="00E102AD"/>
    <w:rsid w:val="00E10CE1"/>
    <w:rsid w:val="00E16ED6"/>
    <w:rsid w:val="00E53F2D"/>
    <w:rsid w:val="00E6199D"/>
    <w:rsid w:val="00E760EE"/>
    <w:rsid w:val="00E84B85"/>
    <w:rsid w:val="00E94432"/>
    <w:rsid w:val="00EB50B5"/>
    <w:rsid w:val="00EB5857"/>
    <w:rsid w:val="00EC1407"/>
    <w:rsid w:val="00EC761A"/>
    <w:rsid w:val="00EF0328"/>
    <w:rsid w:val="00EF7185"/>
    <w:rsid w:val="00F703C0"/>
    <w:rsid w:val="00F87285"/>
    <w:rsid w:val="00FA5278"/>
    <w:rsid w:val="00FC4A81"/>
    <w:rsid w:val="00FC5666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B5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2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2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3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C3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rmattext">
    <w:name w:val="formattext"/>
    <w:basedOn w:val="a"/>
    <w:rsid w:val="00432B42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2B42"/>
    <w:rPr>
      <w:color w:val="0000FF"/>
      <w:u w:val="single"/>
    </w:rPr>
  </w:style>
  <w:style w:type="paragraph" w:customStyle="1" w:styleId="headertext">
    <w:name w:val="headertext"/>
    <w:basedOn w:val="a"/>
    <w:rsid w:val="00432B42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B5F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B5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2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2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3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C3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rmattext">
    <w:name w:val="formattext"/>
    <w:basedOn w:val="a"/>
    <w:rsid w:val="00432B42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2B42"/>
    <w:rPr>
      <w:color w:val="0000FF"/>
      <w:u w:val="single"/>
    </w:rPr>
  </w:style>
  <w:style w:type="paragraph" w:customStyle="1" w:styleId="headertext">
    <w:name w:val="headertext"/>
    <w:basedOn w:val="a"/>
    <w:rsid w:val="00432B42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B5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C6AF-0B28-4E19-A39B-D20357A3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KorVir1</dc:creator>
  <cp:lastModifiedBy>Пользователь</cp:lastModifiedBy>
  <cp:revision>2</cp:revision>
  <cp:lastPrinted>2020-09-14T09:52:00Z</cp:lastPrinted>
  <dcterms:created xsi:type="dcterms:W3CDTF">2020-09-14T15:00:00Z</dcterms:created>
  <dcterms:modified xsi:type="dcterms:W3CDTF">2020-09-14T15:00:00Z</dcterms:modified>
</cp:coreProperties>
</file>