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08" w:rsidRDefault="00AF2E08" w:rsidP="00AF2E0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0275" cy="993775"/>
            <wp:effectExtent l="19050" t="0" r="317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E08" w:rsidRPr="009E0C12" w:rsidRDefault="00AF2E08" w:rsidP="00AF2E08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AF2E08" w:rsidRPr="009E0C12" w:rsidRDefault="00AF2E08" w:rsidP="00AF2E08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AF2E08" w:rsidRDefault="00AF2E08" w:rsidP="00AF2E0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AF2E08" w:rsidRPr="00187052" w:rsidRDefault="001A7EF7" w:rsidP="00AF2E0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AF2E08" w:rsidRDefault="00AF2E08" w:rsidP="00AF2E0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F2E08" w:rsidRPr="00612F21" w:rsidRDefault="00AF2E08" w:rsidP="00AF2E08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F2E08" w:rsidRDefault="00AF2E08" w:rsidP="00AF2E08">
      <w:pPr>
        <w:tabs>
          <w:tab w:val="left" w:pos="709"/>
        </w:tabs>
        <w:jc w:val="center"/>
        <w:rPr>
          <w:sz w:val="28"/>
          <w:szCs w:val="28"/>
        </w:rPr>
      </w:pPr>
    </w:p>
    <w:p w:rsidR="00AF2E08" w:rsidRPr="00B31471" w:rsidRDefault="00E54895" w:rsidP="00AF2E08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09 сентября </w:t>
      </w:r>
      <w:r w:rsidR="00AF2E08">
        <w:rPr>
          <w:sz w:val="28"/>
          <w:szCs w:val="28"/>
        </w:rPr>
        <w:t xml:space="preserve">2020 г.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AF2E08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602-п</w:t>
      </w:r>
    </w:p>
    <w:p w:rsidR="00AF2E08" w:rsidRDefault="00AF2E08" w:rsidP="00AF2E08">
      <w:pPr>
        <w:tabs>
          <w:tab w:val="left" w:pos="709"/>
        </w:tabs>
        <w:jc w:val="both"/>
        <w:rPr>
          <w:sz w:val="28"/>
          <w:szCs w:val="28"/>
        </w:rPr>
      </w:pPr>
    </w:p>
    <w:p w:rsidR="00AF2E08" w:rsidRDefault="00AF2E08" w:rsidP="00AF2E08">
      <w:pPr>
        <w:tabs>
          <w:tab w:val="left" w:pos="709"/>
        </w:tabs>
        <w:jc w:val="both"/>
        <w:rPr>
          <w:sz w:val="28"/>
          <w:szCs w:val="28"/>
        </w:rPr>
      </w:pPr>
    </w:p>
    <w:p w:rsidR="00AF2E08" w:rsidRPr="00E765EC" w:rsidRDefault="00AF2E08" w:rsidP="00AF2E08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изменения в приложение </w:t>
      </w:r>
      <w:r w:rsidR="007B3961">
        <w:rPr>
          <w:rFonts w:ascii="Times New Roman" w:hAnsi="Times New Roman"/>
          <w:sz w:val="28"/>
          <w:szCs w:val="28"/>
        </w:rPr>
        <w:t xml:space="preserve">№1 </w:t>
      </w:r>
      <w:r>
        <w:rPr>
          <w:rFonts w:ascii="Times New Roman" w:hAnsi="Times New Roman"/>
          <w:sz w:val="28"/>
          <w:szCs w:val="28"/>
        </w:rPr>
        <w:t xml:space="preserve">к  </w:t>
      </w:r>
      <w:r w:rsidR="007B396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ешению Думы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от 15.12.2017 № 527 «Об утверждении Правил землепользования и застройки муниципального образования - </w:t>
      </w:r>
      <w:proofErr w:type="spellStart"/>
      <w:r>
        <w:rPr>
          <w:rFonts w:ascii="Times New Roman" w:hAnsi="Times New Roman"/>
          <w:sz w:val="28"/>
          <w:szCs w:val="28"/>
        </w:rPr>
        <w:t>Борецкое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области»</w:t>
      </w:r>
    </w:p>
    <w:bookmarkEnd w:id="0"/>
    <w:p w:rsidR="00AF2E08" w:rsidRPr="00C10EED" w:rsidRDefault="00AF2E08" w:rsidP="00AF2E08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AF2E08" w:rsidRDefault="00AF2E08" w:rsidP="00AF2E08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 целью приведения Правил землепользования и застройки территории  муниципального  образования – </w:t>
      </w:r>
      <w:proofErr w:type="spellStart"/>
      <w:r>
        <w:rPr>
          <w:sz w:val="28"/>
          <w:szCs w:val="28"/>
        </w:rPr>
        <w:t>Борецкое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Сараевского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63186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Рязанской области в соответствие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                                 № 540, на основании части 12 статьи 34 Федерального закона от 23.06.2014                         № 71-ФЗ «О внесении изменений в Земельный кодекс Российской Федерации и отдельные законодательные акты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Федерации»,</w:t>
      </w:r>
      <w:r w:rsidRPr="00631866">
        <w:rPr>
          <w:sz w:val="28"/>
          <w:szCs w:val="28"/>
        </w:rPr>
        <w:t xml:space="preserve"> </w:t>
      </w:r>
      <w:r w:rsidRPr="00195537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2</w:t>
      </w:r>
      <w:r w:rsidRPr="00195537">
        <w:rPr>
          <w:sz w:val="28"/>
          <w:szCs w:val="28"/>
        </w:rPr>
        <w:t xml:space="preserve"> </w:t>
      </w:r>
      <w:r w:rsidRPr="00C6047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60472">
        <w:rPr>
          <w:sz w:val="28"/>
          <w:szCs w:val="28"/>
        </w:rPr>
        <w:t xml:space="preserve"> Рязанской области от 28</w:t>
      </w:r>
      <w:r>
        <w:rPr>
          <w:sz w:val="28"/>
          <w:szCs w:val="28"/>
        </w:rPr>
        <w:t>.12.</w:t>
      </w:r>
      <w:r w:rsidRPr="00C60472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C6047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60472">
        <w:rPr>
          <w:sz w:val="28"/>
          <w:szCs w:val="28"/>
        </w:rPr>
        <w:t>106-ОЗ</w:t>
      </w:r>
      <w:r>
        <w:rPr>
          <w:sz w:val="28"/>
          <w:szCs w:val="28"/>
        </w:rPr>
        <w:t xml:space="preserve"> «</w:t>
      </w:r>
      <w:r w:rsidRPr="00C60472">
        <w:rPr>
          <w:sz w:val="28"/>
          <w:szCs w:val="28"/>
        </w:rPr>
        <w:t xml:space="preserve">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>
        <w:rPr>
          <w:sz w:val="28"/>
          <w:szCs w:val="28"/>
        </w:rPr>
        <w:t>и</w:t>
      </w:r>
      <w:r w:rsidRPr="00C60472">
        <w:rPr>
          <w:sz w:val="28"/>
          <w:szCs w:val="28"/>
        </w:rPr>
        <w:t xml:space="preserve"> органами государственной власти Рязанской области»</w:t>
      </w:r>
      <w:r>
        <w:rPr>
          <w:sz w:val="28"/>
          <w:szCs w:val="28"/>
        </w:rPr>
        <w:t>,</w:t>
      </w:r>
      <w:r w:rsidRPr="00C60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постановлением Правительства </w:t>
      </w:r>
      <w:r w:rsidRPr="0044284E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 от 06.08.2008 № 153  «Об утверждении положения о главном управлении архитектуры и градостроительства Рязанской области», </w:t>
      </w:r>
      <w:r w:rsidRPr="0044284E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44284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44284E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  <w:proofErr w:type="gramEnd"/>
    </w:p>
    <w:p w:rsidR="00AF2E08" w:rsidRDefault="00AF2E08" w:rsidP="00AF2E08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изменение в приложение </w:t>
      </w:r>
      <w:r w:rsidR="007B3961">
        <w:rPr>
          <w:rFonts w:ascii="Times New Roman" w:hAnsi="Times New Roman"/>
          <w:sz w:val="28"/>
          <w:szCs w:val="28"/>
        </w:rPr>
        <w:t xml:space="preserve">№1 </w:t>
      </w:r>
      <w:r>
        <w:rPr>
          <w:rFonts w:ascii="Times New Roman" w:hAnsi="Times New Roman"/>
          <w:sz w:val="28"/>
          <w:szCs w:val="28"/>
        </w:rPr>
        <w:t xml:space="preserve">к </w:t>
      </w:r>
      <w:r w:rsidR="007B396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ешению Думы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 от 15.12.2017 № 527 «Об утверждении Правил</w:t>
      </w:r>
      <w:r w:rsidRPr="00E765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землепользова</w:t>
      </w:r>
      <w:r w:rsidR="00820D26">
        <w:rPr>
          <w:rFonts w:ascii="Times New Roman" w:hAnsi="Times New Roman"/>
          <w:sz w:val="28"/>
          <w:szCs w:val="28"/>
        </w:rPr>
        <w:t>ния и застройки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- </w:t>
      </w:r>
      <w:proofErr w:type="spellStart"/>
      <w:r>
        <w:rPr>
          <w:rFonts w:ascii="Times New Roman" w:hAnsi="Times New Roman"/>
          <w:sz w:val="28"/>
          <w:szCs w:val="28"/>
        </w:rPr>
        <w:t>Борецкое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1E6D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Рязанской </w:t>
      </w:r>
      <w:r w:rsidRPr="001E6DE8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», изложив статью </w:t>
      </w:r>
      <w:r w:rsidR="00A65BAC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«Градостроительные регламенты по видам разрешенного использования в соответствии с территориальными зонами» в новой редакции, согласно приложению на электронном носителе  CD – диск) к настоящему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постановлению.</w:t>
      </w:r>
    </w:p>
    <w:p w:rsidR="00AF2E08" w:rsidRPr="00DE47E5" w:rsidRDefault="00AF2E08" w:rsidP="00AF2E08">
      <w:pPr>
        <w:pStyle w:val="ConsPlusNormal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:rsidR="00AF2E08" w:rsidRPr="00C637C5" w:rsidRDefault="00AF2E08" w:rsidP="00AF2E0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654EA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F2E08" w:rsidRDefault="00AF2E08" w:rsidP="00AF2E0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D67AD">
        <w:rPr>
          <w:rFonts w:ascii="Times New Roman" w:hAnsi="Times New Roman"/>
          <w:sz w:val="28"/>
          <w:szCs w:val="28"/>
        </w:rPr>
        <w:t>Отделу градостроительного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7AD">
        <w:rPr>
          <w:rFonts w:ascii="Times New Roman" w:hAnsi="Times New Roman"/>
          <w:sz w:val="28"/>
          <w:szCs w:val="28"/>
        </w:rPr>
        <w:t>регулирования в</w:t>
      </w:r>
      <w:r>
        <w:rPr>
          <w:rFonts w:ascii="Times New Roman" w:hAnsi="Times New Roman"/>
          <w:sz w:val="28"/>
          <w:szCs w:val="28"/>
        </w:rPr>
        <w:t xml:space="preserve"> течение </w:t>
      </w:r>
      <w:r w:rsidRPr="008D67AD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7AD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                   со дня </w:t>
      </w:r>
      <w:r w:rsidRPr="00C945AB">
        <w:rPr>
          <w:rFonts w:ascii="Times New Roman" w:hAnsi="Times New Roman"/>
          <w:sz w:val="28"/>
          <w:szCs w:val="28"/>
        </w:rPr>
        <w:t>издания нас</w:t>
      </w:r>
      <w:r>
        <w:rPr>
          <w:rFonts w:ascii="Times New Roman" w:hAnsi="Times New Roman"/>
          <w:sz w:val="28"/>
          <w:szCs w:val="28"/>
        </w:rPr>
        <w:t>тоящего постановления уведомить</w:t>
      </w:r>
      <w:r w:rsidRPr="00C94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внесении изменений                  </w:t>
      </w:r>
      <w:r w:rsidRPr="00C945A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45AB">
        <w:rPr>
          <w:rFonts w:ascii="Times New Roman" w:hAnsi="Times New Roman"/>
          <w:sz w:val="28"/>
          <w:szCs w:val="28"/>
        </w:rPr>
        <w:t xml:space="preserve">Правила землепользования и застройки главу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Сараевский</w:t>
      </w:r>
      <w:proofErr w:type="spellEnd"/>
      <w:r w:rsidRPr="00C945AB"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главу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Борецкое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 w:rsidRPr="00C945AB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области.</w:t>
      </w:r>
    </w:p>
    <w:p w:rsidR="00AF2E08" w:rsidRDefault="00AF2E08" w:rsidP="00AF2E0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D0206">
        <w:rPr>
          <w:rFonts w:ascii="Times New Roman" w:hAnsi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F2E08" w:rsidRPr="00744254" w:rsidRDefault="00AF2E08" w:rsidP="00AF2E08">
      <w:pPr>
        <w:pStyle w:val="ConsPlusNormal"/>
        <w:numPr>
          <w:ilvl w:val="0"/>
          <w:numId w:val="2"/>
        </w:numPr>
        <w:ind w:left="0" w:firstLine="8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</w:t>
      </w:r>
      <w:r w:rsidRPr="00263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2636A5">
        <w:rPr>
          <w:rFonts w:ascii="Times New Roman" w:hAnsi="Times New Roman"/>
          <w:sz w:val="28"/>
          <w:szCs w:val="28"/>
        </w:rPr>
        <w:t>на официальном сайте главного управления архитектуры и градостроительства Ряза</w:t>
      </w:r>
      <w:r>
        <w:rPr>
          <w:rFonts w:ascii="Times New Roman" w:hAnsi="Times New Roman"/>
          <w:sz w:val="28"/>
          <w:szCs w:val="28"/>
        </w:rPr>
        <w:t>нской области в сети «Интернет»;</w:t>
      </w:r>
    </w:p>
    <w:p w:rsidR="00AF2E08" w:rsidRDefault="00AF2E08" w:rsidP="00AF2E08">
      <w:pPr>
        <w:pStyle w:val="ConsPlusNormal"/>
        <w:numPr>
          <w:ilvl w:val="0"/>
          <w:numId w:val="2"/>
        </w:numPr>
        <w:ind w:left="0" w:firstLine="859"/>
        <w:jc w:val="both"/>
        <w:rPr>
          <w:rFonts w:ascii="Times New Roman" w:hAnsi="Times New Roman"/>
          <w:sz w:val="28"/>
          <w:szCs w:val="28"/>
        </w:rPr>
      </w:pPr>
      <w:r w:rsidRPr="00744254">
        <w:rPr>
          <w:rFonts w:ascii="Times New Roman" w:hAnsi="Times New Roman"/>
          <w:sz w:val="28"/>
          <w:szCs w:val="28"/>
        </w:rPr>
        <w:t>опубликовать на</w:t>
      </w:r>
      <w:r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Pr="00744254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территориального </w:t>
      </w:r>
      <w:r>
        <w:rPr>
          <w:rFonts w:ascii="Times New Roman" w:hAnsi="Times New Roman"/>
          <w:sz w:val="28"/>
          <w:szCs w:val="28"/>
        </w:rPr>
        <w:t>планирования (ФГИС ТП) в течение</w:t>
      </w:r>
      <w:r w:rsidRPr="00744254">
        <w:rPr>
          <w:rFonts w:ascii="Times New Roman" w:hAnsi="Times New Roman"/>
          <w:sz w:val="28"/>
          <w:szCs w:val="28"/>
        </w:rPr>
        <w:t xml:space="preserve"> 10 дней со дня и</w:t>
      </w:r>
      <w:r>
        <w:rPr>
          <w:rFonts w:ascii="Times New Roman" w:hAnsi="Times New Roman"/>
          <w:sz w:val="28"/>
          <w:szCs w:val="28"/>
        </w:rPr>
        <w:t>здания настоящего постановления;</w:t>
      </w:r>
    </w:p>
    <w:p w:rsidR="00AF2E08" w:rsidRPr="00F63466" w:rsidRDefault="00AF2E08" w:rsidP="00AF2E08">
      <w:pPr>
        <w:pStyle w:val="ConsPlusNormal"/>
        <w:numPr>
          <w:ilvl w:val="0"/>
          <w:numId w:val="2"/>
        </w:numPr>
        <w:ind w:left="0" w:firstLine="859"/>
        <w:jc w:val="both"/>
        <w:rPr>
          <w:rFonts w:ascii="Times New Roman" w:hAnsi="Times New Roman"/>
          <w:sz w:val="28"/>
          <w:szCs w:val="28"/>
        </w:rPr>
      </w:pPr>
      <w:r w:rsidRPr="00DE47E5">
        <w:rPr>
          <w:rFonts w:ascii="Times New Roman" w:hAnsi="Times New Roman"/>
          <w:sz w:val="28"/>
          <w:szCs w:val="28"/>
        </w:rPr>
        <w:t>опубликовать настоящее постановление в газете «Рязанские ведомости» в течение</w:t>
      </w:r>
      <w:r>
        <w:rPr>
          <w:rFonts w:ascii="Times New Roman" w:hAnsi="Times New Roman"/>
          <w:sz w:val="28"/>
          <w:szCs w:val="28"/>
        </w:rPr>
        <w:t xml:space="preserve"> двух дней со дня его издания.</w:t>
      </w:r>
    </w:p>
    <w:p w:rsidR="00AF2E08" w:rsidRDefault="00AF2E08" w:rsidP="00AF2E08">
      <w:pPr>
        <w:numPr>
          <w:ilvl w:val="0"/>
          <w:numId w:val="4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8E29F6">
        <w:rPr>
          <w:sz w:val="28"/>
          <w:szCs w:val="28"/>
        </w:rPr>
        <w:t>Отделу кадровой работы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>и делопроизводства главного управления архитектуры и градостроительства Рязанской области</w:t>
      </w:r>
      <w:r>
        <w:rPr>
          <w:sz w:val="28"/>
          <w:szCs w:val="28"/>
        </w:rPr>
        <w:t>:</w:t>
      </w:r>
    </w:p>
    <w:p w:rsidR="00AF2E08" w:rsidRDefault="00AF2E08" w:rsidP="00AF2E08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обеспечить направление настоящего постановления для размещения на </w:t>
      </w:r>
      <w:proofErr w:type="gramStart"/>
      <w:r w:rsidRPr="008E29F6">
        <w:rPr>
          <w:sz w:val="28"/>
          <w:szCs w:val="28"/>
        </w:rPr>
        <w:t>официальном</w:t>
      </w:r>
      <w:proofErr w:type="gramEnd"/>
      <w:r w:rsidRPr="008E29F6">
        <w:rPr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8E29F6">
          <w:t>www.pravo.gov.ru</w:t>
        </w:r>
      </w:hyperlink>
      <w:r w:rsidRPr="008E29F6">
        <w:rPr>
          <w:sz w:val="28"/>
          <w:szCs w:val="28"/>
        </w:rPr>
        <w:t>) в течен</w:t>
      </w:r>
      <w:r>
        <w:rPr>
          <w:sz w:val="28"/>
          <w:szCs w:val="28"/>
        </w:rPr>
        <w:t>ие двух дней со дня его издания;</w:t>
      </w:r>
    </w:p>
    <w:p w:rsidR="00AF2E08" w:rsidRPr="006B382F" w:rsidRDefault="00AF2E08" w:rsidP="00AF2E08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6B382F">
        <w:rPr>
          <w:sz w:val="28"/>
          <w:szCs w:val="28"/>
        </w:rPr>
        <w:t xml:space="preserve">обеспечить направление настоящего постановления </w:t>
      </w:r>
      <w:proofErr w:type="gramStart"/>
      <w:r w:rsidRPr="006B382F">
        <w:rPr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6B382F">
        <w:rPr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8E29F6">
          <w:t>www.pravo.gov.ru</w:t>
        </w:r>
      </w:hyperlink>
      <w:r w:rsidRPr="006B382F">
        <w:rPr>
          <w:sz w:val="28"/>
          <w:szCs w:val="28"/>
        </w:rPr>
        <w:t>).</w:t>
      </w:r>
    </w:p>
    <w:p w:rsidR="00AF2E08" w:rsidRDefault="00AF2E08" w:rsidP="00AF2E08">
      <w:pPr>
        <w:pStyle w:val="ConsPlusNormal"/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722BE">
        <w:rPr>
          <w:rFonts w:ascii="Times New Roman" w:hAnsi="Times New Roman"/>
          <w:sz w:val="28"/>
          <w:szCs w:val="28"/>
        </w:rPr>
        <w:t>Предложить администр</w:t>
      </w:r>
      <w:r>
        <w:rPr>
          <w:rFonts w:ascii="Times New Roman" w:hAnsi="Times New Roman"/>
          <w:sz w:val="28"/>
          <w:szCs w:val="28"/>
        </w:rPr>
        <w:t xml:space="preserve">ации муниципального образования </w:t>
      </w:r>
      <w:r w:rsidRPr="00F722B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22BE">
        <w:rPr>
          <w:rFonts w:ascii="Times New Roman" w:hAnsi="Times New Roman"/>
          <w:sz w:val="28"/>
          <w:szCs w:val="28"/>
        </w:rPr>
        <w:t xml:space="preserve">муниципальный район Рязанской области, администрации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Борецкое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 w:rsidRPr="00F722BE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опубликовать настоящее постановление и утвержденные Правила землепользования и застройки на официальном сайте муниципального образования в сети «Интернет».</w:t>
      </w:r>
    </w:p>
    <w:p w:rsidR="00AF2E08" w:rsidRPr="006B382F" w:rsidRDefault="00AF2E08" w:rsidP="00AF2E08">
      <w:pPr>
        <w:pStyle w:val="ConsPlusNormal"/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8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382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на заместителя начальника главного управления архитектуры                                            и градостроительства Рязанской области О.Д. Муравьева.</w:t>
      </w:r>
    </w:p>
    <w:p w:rsidR="00AF2E08" w:rsidRDefault="00AF2E08" w:rsidP="00AF2E0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F2E08" w:rsidRDefault="00AF2E08" w:rsidP="00AF2E0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F2E08" w:rsidRPr="00A1496B" w:rsidRDefault="00AF2E08" w:rsidP="00AF2E0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F2E08" w:rsidRDefault="00AF2E08" w:rsidP="00AF2E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Д.</w:t>
      </w:r>
      <w:r w:rsidRPr="000C76C3">
        <w:rPr>
          <w:sz w:val="28"/>
          <w:szCs w:val="28"/>
        </w:rPr>
        <w:t xml:space="preserve">В. </w:t>
      </w:r>
      <w:r>
        <w:rPr>
          <w:sz w:val="28"/>
          <w:szCs w:val="28"/>
        </w:rPr>
        <w:t>Васильченко</w:t>
      </w:r>
    </w:p>
    <w:p w:rsidR="00C61D66" w:rsidRPr="00AF2E08" w:rsidRDefault="00C61D66" w:rsidP="00AF2E08">
      <w:pPr>
        <w:tabs>
          <w:tab w:val="left" w:pos="2617"/>
        </w:tabs>
      </w:pPr>
    </w:p>
    <w:sectPr w:rsidR="00C61D66" w:rsidRPr="00AF2E08" w:rsidSect="00AF2E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F7" w:rsidRDefault="001A7EF7" w:rsidP="00AF2E08">
      <w:r>
        <w:separator/>
      </w:r>
    </w:p>
  </w:endnote>
  <w:endnote w:type="continuationSeparator" w:id="0">
    <w:p w:rsidR="001A7EF7" w:rsidRDefault="001A7EF7" w:rsidP="00AF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F7" w:rsidRDefault="001A7EF7" w:rsidP="00AF2E08">
      <w:r>
        <w:separator/>
      </w:r>
    </w:p>
  </w:footnote>
  <w:footnote w:type="continuationSeparator" w:id="0">
    <w:p w:rsidR="001A7EF7" w:rsidRDefault="001A7EF7" w:rsidP="00AF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7691"/>
    <w:multiLevelType w:val="hybridMultilevel"/>
    <w:tmpl w:val="FF121754"/>
    <w:lvl w:ilvl="0" w:tplc="BB8EE28E">
      <w:start w:val="1"/>
      <w:numFmt w:val="decimal"/>
      <w:lvlText w:val="%1)"/>
      <w:lvlJc w:val="left"/>
      <w:pPr>
        <w:ind w:left="214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  <w:rPr>
        <w:rFonts w:cs="Times New Roman"/>
      </w:rPr>
    </w:lvl>
  </w:abstractNum>
  <w:abstractNum w:abstractNumId="1">
    <w:nsid w:val="160C02F5"/>
    <w:multiLevelType w:val="hybridMultilevel"/>
    <w:tmpl w:val="4CEC77AE"/>
    <w:lvl w:ilvl="0" w:tplc="BB8EE28E">
      <w:start w:val="1"/>
      <w:numFmt w:val="decimal"/>
      <w:lvlText w:val="%1)"/>
      <w:lvlJc w:val="left"/>
      <w:pPr>
        <w:ind w:left="16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2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>
    <w:nsid w:val="3E8125EF"/>
    <w:multiLevelType w:val="hybridMultilevel"/>
    <w:tmpl w:val="1D04A2EA"/>
    <w:lvl w:ilvl="0" w:tplc="592E8FE2">
      <w:start w:val="5"/>
      <w:numFmt w:val="decimal"/>
      <w:lvlText w:val="%1."/>
      <w:lvlJc w:val="left"/>
      <w:pPr>
        <w:ind w:left="12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E08"/>
    <w:rsid w:val="001A7EF7"/>
    <w:rsid w:val="007B3961"/>
    <w:rsid w:val="00820D26"/>
    <w:rsid w:val="00A65BAC"/>
    <w:rsid w:val="00AF2E08"/>
    <w:rsid w:val="00BE6FAA"/>
    <w:rsid w:val="00C61D66"/>
    <w:rsid w:val="00D0750D"/>
    <w:rsid w:val="00E54895"/>
    <w:rsid w:val="00F5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0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E08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E08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AF2E08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AF2E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E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AF2E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2E08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2E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E0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F2E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2E0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Ольга Новикова</cp:lastModifiedBy>
  <cp:revision>5</cp:revision>
  <cp:lastPrinted>2020-09-07T13:21:00Z</cp:lastPrinted>
  <dcterms:created xsi:type="dcterms:W3CDTF">2020-09-07T12:25:00Z</dcterms:created>
  <dcterms:modified xsi:type="dcterms:W3CDTF">2020-09-09T12:37:00Z</dcterms:modified>
</cp:coreProperties>
</file>