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528D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E65DE">
        <w:tc>
          <w:tcPr>
            <w:tcW w:w="5428" w:type="dxa"/>
          </w:tcPr>
          <w:p w:rsidR="00190FF9" w:rsidRPr="00AE65DE" w:rsidRDefault="00520595" w:rsidP="00AE65DE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0537C5" w:rsidRPr="00AE65DE" w:rsidRDefault="00190FF9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37C5" w:rsidRPr="00AE65DE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  <w:r w:rsidR="00190FF9" w:rsidRPr="00AE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537C5" w:rsidRPr="00AE65DE">
        <w:tc>
          <w:tcPr>
            <w:tcW w:w="5428" w:type="dxa"/>
          </w:tcPr>
          <w:p w:rsidR="000537C5" w:rsidRPr="00AE65DE" w:rsidRDefault="000537C5" w:rsidP="00AE65DE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37C5" w:rsidRPr="00AE65DE" w:rsidRDefault="003528D1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01.10.2020 № 458-р</w:t>
            </w:r>
          </w:p>
        </w:tc>
      </w:tr>
      <w:tr w:rsidR="000537C5" w:rsidRPr="00AE65DE">
        <w:tc>
          <w:tcPr>
            <w:tcW w:w="5428" w:type="dxa"/>
          </w:tcPr>
          <w:p w:rsidR="000537C5" w:rsidRPr="00AE65DE" w:rsidRDefault="000537C5" w:rsidP="00AE65DE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2742E0" w:rsidRDefault="00190FF9" w:rsidP="00AE65DE">
      <w:pPr>
        <w:spacing w:line="226" w:lineRule="auto"/>
        <w:jc w:val="center"/>
        <w:rPr>
          <w:rFonts w:ascii="Times New Roman" w:hAnsi="Times New Roman"/>
        </w:rPr>
      </w:pPr>
    </w:p>
    <w:p w:rsidR="000537C5" w:rsidRPr="00AE65DE" w:rsidRDefault="000537C5" w:rsidP="00AE65DE">
      <w:pPr>
        <w:widowControl w:val="0"/>
        <w:autoSpaceDE w:val="0"/>
        <w:autoSpaceDN w:val="0"/>
        <w:adjustRightInd w:val="0"/>
        <w:spacing w:line="226" w:lineRule="auto"/>
        <w:jc w:val="center"/>
        <w:rPr>
          <w:rFonts w:ascii="Times New Roman" w:hAnsi="Times New Roman"/>
          <w:spacing w:val="1"/>
          <w:sz w:val="28"/>
          <w:szCs w:val="28"/>
        </w:rPr>
      </w:pPr>
      <w:r w:rsidRPr="00AE65DE">
        <w:rPr>
          <w:rFonts w:ascii="Times New Roman" w:hAnsi="Times New Roman"/>
          <w:spacing w:val="1"/>
          <w:sz w:val="28"/>
          <w:szCs w:val="28"/>
        </w:rPr>
        <w:t>С О С Т А В</w:t>
      </w:r>
    </w:p>
    <w:p w:rsidR="00AE65DE" w:rsidRPr="00AE65DE" w:rsidRDefault="002742E0" w:rsidP="00AE65DE">
      <w:pPr>
        <w:spacing w:line="22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0537C5" w:rsidRPr="00AE65DE">
        <w:rPr>
          <w:rFonts w:ascii="Times New Roman" w:hAnsi="Times New Roman"/>
          <w:bCs/>
          <w:sz w:val="28"/>
          <w:szCs w:val="28"/>
        </w:rPr>
        <w:t>омиссии по проведению сельскохозяйственной</w:t>
      </w:r>
    </w:p>
    <w:p w:rsidR="000537C5" w:rsidRPr="00AE65DE" w:rsidRDefault="000537C5" w:rsidP="00AE65DE">
      <w:pPr>
        <w:spacing w:line="226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65DE">
        <w:rPr>
          <w:rFonts w:ascii="Times New Roman" w:hAnsi="Times New Roman"/>
          <w:bCs/>
          <w:sz w:val="28"/>
          <w:szCs w:val="28"/>
        </w:rPr>
        <w:t>микропереписи</w:t>
      </w:r>
      <w:r w:rsidR="00AE65DE" w:rsidRPr="00AE65DE">
        <w:rPr>
          <w:rFonts w:ascii="Times New Roman" w:hAnsi="Times New Roman"/>
          <w:bCs/>
          <w:sz w:val="28"/>
          <w:szCs w:val="28"/>
        </w:rPr>
        <w:t xml:space="preserve"> </w:t>
      </w:r>
      <w:r w:rsidRPr="00AE65DE">
        <w:rPr>
          <w:rFonts w:ascii="Times New Roman" w:hAnsi="Times New Roman"/>
          <w:bCs/>
          <w:sz w:val="28"/>
          <w:szCs w:val="28"/>
        </w:rPr>
        <w:t>2021 года на территории Рязанской области</w:t>
      </w:r>
    </w:p>
    <w:p w:rsidR="00AE65DE" w:rsidRPr="002742E0" w:rsidRDefault="00AE65DE" w:rsidP="00AE65DE">
      <w:pPr>
        <w:spacing w:line="22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537C5" w:rsidRPr="002742E0" w:rsidRDefault="000537C5" w:rsidP="00AE65DE">
      <w:pPr>
        <w:spacing w:line="226" w:lineRule="auto"/>
        <w:rPr>
          <w:rFonts w:ascii="Times New Roman" w:hAnsi="Times New Roman"/>
          <w:sz w:val="24"/>
          <w:szCs w:val="24"/>
        </w:rPr>
      </w:pPr>
    </w:p>
    <w:tbl>
      <w:tblPr>
        <w:tblW w:w="959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094"/>
        <w:gridCol w:w="238"/>
        <w:gridCol w:w="6264"/>
      </w:tblGrid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комиссии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  <w:bCs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Нюнина</w:t>
            </w:r>
          </w:p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2742E0">
              <w:rPr>
                <w:rFonts w:ascii="Times New Roman" w:hAnsi="Times New Roman"/>
                <w:sz w:val="28"/>
                <w:szCs w:val="28"/>
              </w:rPr>
              <w:t>Т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>ерриториального органа Федеральной службы государственной статистики по Рязанской области, заместитель председателя комиссии (по согласованию)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  <w:bCs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Костиков</w:t>
            </w:r>
          </w:p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заместитель министра сельского хозяйства и продовольствия  Рязанской области, заместитель председателя комиссии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  <w:bCs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Данькова               </w:t>
            </w:r>
          </w:p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начальник отдела статистики сельского</w:t>
            </w:r>
          </w:p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хозяйства и окружающей природной</w:t>
            </w:r>
          </w:p>
          <w:p w:rsidR="00AE65DE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 xml:space="preserve">среды </w:t>
            </w:r>
            <w:r w:rsidR="002742E0">
              <w:rPr>
                <w:rFonts w:ascii="Times New Roman" w:hAnsi="Times New Roman"/>
                <w:sz w:val="28"/>
                <w:szCs w:val="28"/>
              </w:rPr>
              <w:t>Т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>ерриториального органа Федеральной службы государственной статистики по Рязанской области</w:t>
            </w: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 xml:space="preserve">, секретарь комиссии </w:t>
            </w:r>
          </w:p>
          <w:p w:rsidR="00AE65DE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 xml:space="preserve">(по согласованию)   </w:t>
            </w:r>
          </w:p>
          <w:p w:rsidR="000537C5" w:rsidRPr="002742E0" w:rsidRDefault="000537C5" w:rsidP="00AE65DE">
            <w:pPr>
              <w:spacing w:line="226" w:lineRule="auto"/>
              <w:rPr>
                <w:rFonts w:ascii="Times New Roman" w:hAnsi="Times New Roman"/>
                <w:bCs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Кошенков</w:t>
            </w:r>
          </w:p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Владимир Федорович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сельскому хозяйству и инвестиционной политике – начальник отдела сельского хозяйства администрации муниципального образования – Рязанский  муниципальный район Рязанской области (по согласованию)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</w:rPr>
            </w:pPr>
          </w:p>
        </w:tc>
      </w:tr>
      <w:tr w:rsidR="00AE65DE" w:rsidRPr="00AE65DE" w:rsidTr="00AE65DE">
        <w:tc>
          <w:tcPr>
            <w:tcW w:w="3094" w:type="dxa"/>
          </w:tcPr>
          <w:p w:rsidR="00AE65DE" w:rsidRPr="00AE65DE" w:rsidRDefault="00AE65DE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Сокуров</w:t>
            </w:r>
          </w:p>
          <w:p w:rsidR="00AE65DE" w:rsidRPr="00AE65DE" w:rsidRDefault="00AE65DE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238" w:type="dxa"/>
          </w:tcPr>
          <w:p w:rsidR="00AE65DE" w:rsidRPr="00AE65DE" w:rsidRDefault="00AE65DE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AE65DE" w:rsidRPr="002742E0" w:rsidRDefault="002742E0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>начальник у</w:t>
            </w:r>
            <w:r w:rsidRPr="002742E0">
              <w:rPr>
                <w:rFonts w:ascii="Times New Roman" w:eastAsia="MS Mincho" w:hAnsi="Times New Roman"/>
                <w:bCs/>
                <w:sz w:val="28"/>
                <w:szCs w:val="28"/>
              </w:rPr>
              <w:t>правлени</w:t>
            </w: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>я</w:t>
            </w:r>
            <w:r w:rsidRPr="002742E0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по вопросам организации местного самоуправления</w:t>
            </w:r>
            <w:r w:rsidRPr="00274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65DE" w:rsidRPr="002742E0">
              <w:rPr>
                <w:rFonts w:ascii="Times New Roman" w:hAnsi="Times New Roman"/>
                <w:sz w:val="28"/>
                <w:szCs w:val="28"/>
              </w:rPr>
              <w:t>минист</w:t>
            </w:r>
            <w:r w:rsidR="0006373B">
              <w:rPr>
                <w:rFonts w:ascii="Times New Roman" w:hAnsi="Times New Roman"/>
                <w:sz w:val="28"/>
                <w:szCs w:val="28"/>
              </w:rPr>
              <w:t>е</w:t>
            </w:r>
            <w:r w:rsidR="00AE65DE" w:rsidRPr="002742E0">
              <w:rPr>
                <w:rFonts w:ascii="Times New Roman" w:hAnsi="Times New Roman"/>
                <w:sz w:val="28"/>
                <w:szCs w:val="28"/>
              </w:rPr>
              <w:t>р</w:t>
            </w:r>
            <w:r w:rsidR="0006373B">
              <w:rPr>
                <w:rFonts w:ascii="Times New Roman" w:hAnsi="Times New Roman"/>
                <w:sz w:val="28"/>
                <w:szCs w:val="28"/>
              </w:rPr>
              <w:t>ства</w:t>
            </w:r>
            <w:r w:rsidR="00AE65DE" w:rsidRPr="002742E0">
              <w:rPr>
                <w:rFonts w:ascii="Times New Roman" w:hAnsi="Times New Roman"/>
                <w:sz w:val="28"/>
                <w:szCs w:val="28"/>
              </w:rPr>
              <w:t xml:space="preserve"> по делам 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2742E0">
              <w:rPr>
                <w:rFonts w:ascii="Times New Roman" w:hAnsi="Times New Roman"/>
                <w:sz w:val="28"/>
                <w:szCs w:val="28"/>
              </w:rPr>
              <w:t xml:space="preserve">территорий и информационной политике </w:t>
            </w:r>
          </w:p>
          <w:p w:rsidR="00AE65DE" w:rsidRPr="00AE65DE" w:rsidRDefault="00AE65DE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2742E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Пыртиков</w:t>
            </w:r>
          </w:p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AE65DE" w:rsidRDefault="000537C5" w:rsidP="00AE65DE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службы государственной регистрации, кадастра и картографии по Рязанской области (по согласованию)</w:t>
            </w:r>
          </w:p>
          <w:p w:rsidR="00AE65DE" w:rsidRPr="002742E0" w:rsidRDefault="00AE65DE" w:rsidP="00AE65DE">
            <w:pPr>
              <w:spacing w:line="226" w:lineRule="auto"/>
              <w:rPr>
                <w:rFonts w:ascii="Times New Roman" w:hAnsi="Times New Roman"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Рассудимов</w:t>
            </w:r>
          </w:p>
          <w:p w:rsidR="000537C5" w:rsidRPr="00AE65DE" w:rsidRDefault="000537C5" w:rsidP="00AE65DE">
            <w:pPr>
              <w:spacing w:line="22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2742E0" w:rsidRPr="00AE65DE" w:rsidRDefault="000537C5" w:rsidP="002742E0">
            <w:pPr>
              <w:spacing w:line="22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заместитель мини</w:t>
            </w:r>
            <w:r w:rsidR="002742E0">
              <w:rPr>
                <w:rFonts w:ascii="Times New Roman" w:hAnsi="Times New Roman"/>
                <w:sz w:val="28"/>
                <w:szCs w:val="28"/>
              </w:rPr>
              <w:t>стра финансов Рязанской области</w:t>
            </w: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lastRenderedPageBreak/>
              <w:t>Родионова</w:t>
            </w:r>
          </w:p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 w:rsidR="002742E0">
              <w:rPr>
                <w:rFonts w:ascii="Times New Roman" w:hAnsi="Times New Roman"/>
                <w:sz w:val="28"/>
                <w:szCs w:val="28"/>
              </w:rPr>
              <w:t>Т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ерриториального органа Федеральной службы государственной статистики по Рязанской области </w:t>
            </w:r>
          </w:p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  <w:bCs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Сидоров</w:t>
            </w:r>
          </w:p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Владимир Карпович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депутат Рязанской областной Думы</w:t>
            </w:r>
          </w:p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Федоскина</w:t>
            </w:r>
          </w:p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Ирина Вадимовна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проректор по воспитательной работе </w:t>
            </w:r>
            <w:r w:rsidR="002742E0">
              <w:rPr>
                <w:rFonts w:ascii="Times New Roman" w:hAnsi="Times New Roman"/>
                <w:sz w:val="28"/>
                <w:szCs w:val="28"/>
              </w:rPr>
              <w:t>ф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 имени  </w:t>
            </w:r>
          </w:p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П.А. Костычева» (по согласованию)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Федин</w:t>
            </w:r>
          </w:p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заместитель начальника  отдела</w:t>
            </w:r>
            <w:r w:rsidR="00467D19" w:rsidRPr="00467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7D19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 xml:space="preserve"> деятельности участковых уполномоченных полиции</w:t>
            </w:r>
            <w:r w:rsidR="002742E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467D19">
              <w:rPr>
                <w:rFonts w:ascii="Times New Roman" w:hAnsi="Times New Roman"/>
                <w:sz w:val="28"/>
                <w:szCs w:val="28"/>
              </w:rPr>
              <w:t xml:space="preserve"> подразделений</w:t>
            </w:r>
            <w:r w:rsidR="002742E0">
              <w:rPr>
                <w:rFonts w:ascii="Times New Roman" w:hAnsi="Times New Roman"/>
                <w:sz w:val="28"/>
                <w:szCs w:val="28"/>
              </w:rPr>
              <w:t xml:space="preserve"> по делам несовершеннолетних У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>правления внутренних дел Российской Федерации по Рязанской области</w:t>
            </w:r>
            <w:r w:rsidR="00AE65DE" w:rsidRPr="00AE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  <w:bCs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Боков</w:t>
            </w:r>
          </w:p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труда и социальной защиты населения Рязанской области 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  <w:bCs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Дрейлих</w:t>
            </w:r>
          </w:p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Виктор Валерьевич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директор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«Ока» (по согласованию)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0537C5" w:rsidRPr="00AE65DE" w:rsidTr="00AE65DE"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Смирнов</w:t>
            </w:r>
          </w:p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Максим Вячеславович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Федеральной службы исполнения наказаний по Рязанской области</w:t>
            </w:r>
            <w:r w:rsidR="00AE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0537C5" w:rsidRPr="00AE65DE" w:rsidTr="00AE65DE">
        <w:trPr>
          <w:trHeight w:val="1132"/>
        </w:trPr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Мимоглядов</w:t>
            </w:r>
          </w:p>
          <w:p w:rsidR="000537C5" w:rsidRPr="00AE65DE" w:rsidRDefault="000537C5" w:rsidP="00AE65D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467D19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председатель  некоммерческого партне</w:t>
            </w:r>
            <w:r w:rsidR="00467D19">
              <w:rPr>
                <w:rFonts w:ascii="Times New Roman" w:hAnsi="Times New Roman"/>
                <w:sz w:val="28"/>
                <w:szCs w:val="28"/>
              </w:rPr>
              <w:t>рства крестьянских (фермерских)</w:t>
            </w:r>
            <w:r w:rsidRPr="00AE65DE">
              <w:rPr>
                <w:rFonts w:ascii="Times New Roman" w:hAnsi="Times New Roman"/>
                <w:sz w:val="28"/>
                <w:szCs w:val="28"/>
              </w:rPr>
              <w:t>, личных подсобных хозяйств и кооперативов «Союз крестьян»</w:t>
            </w:r>
          </w:p>
          <w:p w:rsid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0537C5" w:rsidRPr="00AE65DE" w:rsidTr="00AE65DE">
        <w:trPr>
          <w:trHeight w:val="340"/>
        </w:trPr>
        <w:tc>
          <w:tcPr>
            <w:tcW w:w="3094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Лукинский</w:t>
            </w:r>
          </w:p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238" w:type="dxa"/>
          </w:tcPr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5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4" w:type="dxa"/>
          </w:tcPr>
          <w:p w:rsidR="00AE65DE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Рязанского регионального отделения Общероссийской общественной организации «Союз садоводов России» </w:t>
            </w:r>
          </w:p>
          <w:p w:rsidR="000537C5" w:rsidRPr="00AE65DE" w:rsidRDefault="000537C5" w:rsidP="00AE65D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6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E65DE" w:rsidRPr="002742E0" w:rsidRDefault="00AE65DE" w:rsidP="00AE65DE">
            <w:pPr>
              <w:spacing w:line="228" w:lineRule="auto"/>
              <w:rPr>
                <w:rFonts w:ascii="Times New Roman" w:hAnsi="Times New Roman"/>
              </w:rPr>
            </w:pPr>
          </w:p>
        </w:tc>
      </w:tr>
    </w:tbl>
    <w:p w:rsidR="00AE65DE" w:rsidRPr="00AE65DE" w:rsidRDefault="009B6F5C" w:rsidP="00AE65DE">
      <w:pPr>
        <w:spacing w:line="192" w:lineRule="auto"/>
        <w:jc w:val="center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 xml:space="preserve"> </w:t>
      </w:r>
      <w:r w:rsidR="002F6660">
        <w:rPr>
          <w:rFonts w:ascii="Times New Roman" w:hAnsi="Times New Roman"/>
          <w:sz w:val="16"/>
          <w:szCs w:val="16"/>
          <w:u w:val="single"/>
        </w:rPr>
        <w:t xml:space="preserve"> </w:t>
      </w:r>
    </w:p>
    <w:sectPr w:rsidR="00AE65DE" w:rsidRPr="00AE65DE" w:rsidSect="003528D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57" w:rsidRDefault="00EC2757">
      <w:r>
        <w:separator/>
      </w:r>
    </w:p>
  </w:endnote>
  <w:endnote w:type="continuationSeparator" w:id="0">
    <w:p w:rsidR="00EC2757" w:rsidRDefault="00E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537C5">
          <w:pPr>
            <w:pStyle w:val="a6"/>
          </w:pPr>
          <w:r>
            <w:rPr>
              <w:noProof/>
            </w:rPr>
            <w:drawing>
              <wp:inline distT="0" distB="0" distL="0" distR="0" wp14:anchorId="6B2D0C60" wp14:editId="3A40A82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0537C5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7F9B96" wp14:editId="0380A4E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3528D1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3107  01.10.2020 15:43:55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57" w:rsidRDefault="00EC2757">
      <w:r>
        <w:separator/>
      </w:r>
    </w:p>
  </w:footnote>
  <w:footnote w:type="continuationSeparator" w:id="0">
    <w:p w:rsidR="00EC2757" w:rsidRDefault="00EC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528D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d9FYKSxxrr5ayIB7qyGIs+/sWg=" w:salt="m0PlberOg2NJl5ap/kkje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C5"/>
    <w:rsid w:val="0001360F"/>
    <w:rsid w:val="000331B3"/>
    <w:rsid w:val="00033413"/>
    <w:rsid w:val="00037C0C"/>
    <w:rsid w:val="000502A3"/>
    <w:rsid w:val="000537C5"/>
    <w:rsid w:val="00056DEB"/>
    <w:rsid w:val="0006373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2E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2F6660"/>
    <w:rsid w:val="00310D92"/>
    <w:rsid w:val="003160CB"/>
    <w:rsid w:val="003222A3"/>
    <w:rsid w:val="003528D1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67D19"/>
    <w:rsid w:val="004734B7"/>
    <w:rsid w:val="00481B88"/>
    <w:rsid w:val="00485B4F"/>
    <w:rsid w:val="004862D1"/>
    <w:rsid w:val="004B2D5A"/>
    <w:rsid w:val="004C4A4C"/>
    <w:rsid w:val="004D293D"/>
    <w:rsid w:val="004F44FE"/>
    <w:rsid w:val="00512A47"/>
    <w:rsid w:val="0052059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3538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0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6F5C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282B"/>
    <w:rsid w:val="00A96F84"/>
    <w:rsid w:val="00AC3953"/>
    <w:rsid w:val="00AC7150"/>
    <w:rsid w:val="00AE1DCA"/>
    <w:rsid w:val="00AE65DE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2757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43</TotalTime>
  <Pages>2</Pages>
  <Words>352</Words>
  <Characters>2891</Characters>
  <Application>Microsoft Office Word</Application>
  <DocSecurity>0</DocSecurity>
  <Lines>160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14</cp:revision>
  <cp:lastPrinted>2020-10-01T07:41:00Z</cp:lastPrinted>
  <dcterms:created xsi:type="dcterms:W3CDTF">2020-09-30T13:54:00Z</dcterms:created>
  <dcterms:modified xsi:type="dcterms:W3CDTF">2020-10-01T12:43:00Z</dcterms:modified>
</cp:coreProperties>
</file>