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pStyle w:val="Style_2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</w:t>
      </w:r>
    </w:p>
    <w:p w14:paraId="03000000">
      <w:pPr>
        <w:pStyle w:val="Style_2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НАЧАЛЕ ОБЩЕСТВЕННЫХ ОБСУЖДЕНИЙ</w:t>
      </w:r>
    </w:p>
    <w:p w14:paraId="04000000">
      <w:pPr>
        <w:pStyle w:val="Style_2"/>
        <w:ind/>
        <w:jc w:val="both"/>
        <w:rPr>
          <w:rFonts w:ascii="PT Astra Serif" w:hAnsi="PT Astra Serif"/>
        </w:rPr>
      </w:pPr>
    </w:p>
    <w:p w14:paraId="0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ascii="Times New Roman" w:hAnsi="Times New Roman"/>
          <w:b w:val="0"/>
          <w:sz w:val="28"/>
          <w:highlight w:val="white"/>
        </w:rPr>
        <w:t>05</w:t>
      </w:r>
      <w:r>
        <w:rPr>
          <w:rFonts w:ascii="Times New Roman" w:hAnsi="Times New Roman"/>
          <w:b w:val="0"/>
          <w:sz w:val="28"/>
          <w:highlight w:val="white"/>
        </w:rPr>
        <w:t>.</w:t>
      </w:r>
      <w:r>
        <w:rPr>
          <w:rFonts w:ascii="Times New Roman" w:hAnsi="Times New Roman"/>
          <w:b w:val="0"/>
          <w:sz w:val="28"/>
          <w:highlight w:val="white"/>
        </w:rPr>
        <w:t>10</w:t>
      </w:r>
      <w:r>
        <w:rPr>
          <w:rFonts w:ascii="Times New Roman" w:hAnsi="Times New Roman"/>
          <w:b w:val="0"/>
          <w:sz w:val="28"/>
          <w:highlight w:val="white"/>
        </w:rPr>
        <w:t xml:space="preserve">.2020 № </w:t>
      </w:r>
      <w:r>
        <w:rPr>
          <w:rFonts w:ascii="Times New Roman" w:hAnsi="Times New Roman"/>
          <w:b w:val="0"/>
          <w:sz w:val="28"/>
          <w:highlight w:val="white"/>
        </w:rPr>
        <w:t>646</w:t>
      </w:r>
      <w:r>
        <w:rPr>
          <w:rFonts w:ascii="Times New Roman" w:hAnsi="Times New Roman"/>
          <w:b w:val="0"/>
          <w:sz w:val="28"/>
          <w:highlight w:val="white"/>
        </w:rPr>
        <w:t>-п «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О проведении общественных обсуждений </w:t>
      </w:r>
      <w:bookmarkStart w:id="1" w:name="__DdeLink__1358_1057225025"/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по проекту </w:t>
      </w:r>
      <w:bookmarkEnd w:id="1"/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планировки территории и проекту межевания территории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по объекту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: «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Строительство автомобильной дороги от автодороги «Рязань - Пронск - Скопин» - Ровное - Взметнево - Мельгуново подъезд: Матчино - Агарково Рязанского района Рязанской области»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 проводятся общественные обсуждения </w:t>
      </w:r>
      <w:r>
        <w:rPr>
          <w:rFonts w:ascii="Times New Roman" w:hAnsi="Times New Roman"/>
          <w:b w:val="0"/>
          <w:sz w:val="28"/>
          <w:highlight w:val="white"/>
        </w:rPr>
        <w:t xml:space="preserve">по обращению </w:t>
      </w:r>
      <w:r>
        <w:rPr>
          <w:rFonts w:ascii="Times New Roman" w:hAnsi="Times New Roman"/>
          <w:b w:val="0"/>
          <w:sz w:val="28"/>
          <w:highlight w:val="white"/>
        </w:rPr>
        <w:t>а</w:t>
      </w:r>
      <w:r>
        <w:rPr>
          <w:rFonts w:ascii="Times New Roman" w:hAnsi="Times New Roman"/>
          <w:b w:val="0"/>
          <w:sz w:val="28"/>
          <w:highlight w:val="white"/>
        </w:rPr>
        <w:t>дминистраци</w:t>
      </w:r>
      <w:r>
        <w:rPr>
          <w:rFonts w:ascii="Times New Roman" w:hAnsi="Times New Roman"/>
          <w:b w:val="0"/>
          <w:sz w:val="28"/>
          <w:highlight w:val="white"/>
        </w:rPr>
        <w:t>и</w:t>
      </w:r>
      <w:r>
        <w:rPr>
          <w:rFonts w:ascii="Times New Roman" w:hAnsi="Times New Roman"/>
          <w:b w:val="0"/>
          <w:sz w:val="28"/>
          <w:highlight w:val="white"/>
        </w:rPr>
        <w:t xml:space="preserve"> муниципального образования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- </w:t>
      </w:r>
      <w:r>
        <w:rPr>
          <w:rFonts w:ascii="Times New Roman" w:hAnsi="Times New Roman"/>
          <w:b w:val="0"/>
          <w:sz w:val="28"/>
          <w:highlight w:val="white"/>
        </w:rPr>
        <w:t>Рязанский муниципальный район Рязанской области</w:t>
      </w:r>
      <w:r>
        <w:rPr>
          <w:rFonts w:ascii="Times New Roman" w:hAnsi="Times New Roman"/>
          <w:b w:val="0"/>
          <w:sz w:val="28"/>
          <w:highlight w:val="white"/>
        </w:rPr>
        <w:t>.</w:t>
      </w:r>
    </w:p>
    <w:p w14:paraId="0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0"/>
          <w:sz w:val="28"/>
          <w:highlight w:val="white"/>
        </w:rPr>
        <w:t>Организатор общественных обсуждений:</w:t>
      </w:r>
      <w:r>
        <w:rPr>
          <w:rFonts w:ascii="Times New Roman" w:hAnsi="Times New Roman"/>
          <w:sz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 w14:paraId="07000000">
      <w:pPr>
        <w:pStyle w:val="Style_2"/>
        <w:ind/>
        <w:jc w:val="both"/>
      </w:pPr>
      <w:r>
        <w:rPr>
          <w:rFonts w:ascii="Times New Roman" w:hAnsi="Times New Roman"/>
          <w:b w:val="1"/>
          <w:sz w:val="28"/>
          <w:highlight w:val="white"/>
        </w:rPr>
        <w:t>Срок проведения общественных обсуждений:</w:t>
      </w:r>
      <w:r>
        <w:rPr>
          <w:rFonts w:ascii="Times New Roman" w:hAnsi="Times New Roman"/>
          <w:sz w:val="28"/>
          <w:highlight w:val="white"/>
        </w:rPr>
        <w:t xml:space="preserve"> с 1</w:t>
      </w:r>
      <w:r>
        <w:rPr>
          <w:rFonts w:ascii="Times New Roman" w:hAnsi="Times New Roman"/>
          <w:sz w:val="28"/>
          <w:highlight w:val="white"/>
        </w:rPr>
        <w:t>3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октября</w:t>
      </w:r>
      <w:r>
        <w:rPr>
          <w:rFonts w:ascii="Times New Roman" w:hAnsi="Times New Roman"/>
          <w:sz w:val="28"/>
          <w:highlight w:val="white"/>
        </w:rPr>
        <w:t xml:space="preserve"> 2020 г. по </w:t>
      </w:r>
      <w:r>
        <w:rPr>
          <w:rFonts w:ascii="Times New Roman" w:hAnsi="Times New Roman"/>
          <w:sz w:val="28"/>
          <w:highlight w:val="white"/>
        </w:rPr>
        <w:t>23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ноября</w:t>
      </w:r>
      <w:r>
        <w:rPr>
          <w:rFonts w:ascii="Times New Roman" w:hAnsi="Times New Roman"/>
          <w:sz w:val="28"/>
          <w:highlight w:val="white"/>
        </w:rPr>
        <w:t xml:space="preserve"> 2020 г.</w:t>
      </w:r>
    </w:p>
    <w:p w14:paraId="08000000">
      <w:pPr>
        <w:pStyle w:val="Style_2"/>
        <w:ind/>
        <w:jc w:val="both"/>
      </w:pPr>
      <w:r>
        <w:rPr>
          <w:rFonts w:ascii="Times New Roman" w:hAnsi="Times New Roman"/>
          <w:sz w:val="28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  <w:u w:val="none"/>
        </w:rPr>
        <w:instrText>HYPERLINK "https://uag.ryazangov.ru/announcements"</w:instrTex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https://uag.ryazangov.ru/announcements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</w:p>
    <w:p w14:paraId="0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 о начале общественных обсуждений размещается:</w:t>
      </w:r>
    </w:p>
    <w:p w14:paraId="0A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- на информационном стенде: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 xml:space="preserve">Рязанская область,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Рязанский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 xml:space="preserve"> район,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д. Секиотово, ул. Центральная, д. 16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(здание администрации)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.</w:t>
      </w:r>
    </w:p>
    <w:p w14:paraId="0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 w14:paraId="0C000000">
      <w:pPr>
        <w:pStyle w:val="Style_2"/>
        <w:ind/>
        <w:jc w:val="both"/>
      </w:pPr>
      <w:r>
        <w:rPr>
          <w:rFonts w:ascii="Times New Roman" w:hAnsi="Times New Roman"/>
          <w:sz w:val="28"/>
        </w:rPr>
        <w:t>Период проведения экспозиции: с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2020 г. по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оября</w:t>
      </w:r>
      <w:r>
        <w:rPr>
          <w:rFonts w:ascii="Times New Roman" w:hAnsi="Times New Roman"/>
          <w:sz w:val="28"/>
        </w:rPr>
        <w:t xml:space="preserve"> 2020 г., с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.00 час. по 17.00 час.</w:t>
      </w:r>
    </w:p>
    <w:p w14:paraId="0D000000">
      <w:pPr>
        <w:pStyle w:val="Style_2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Адрес размещения экспозиции:</w:t>
      </w:r>
    </w:p>
    <w:p w14:paraId="0E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highlight w:val="white"/>
        </w:rPr>
        <w:t xml:space="preserve">-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 xml:space="preserve">Рязанская область,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Рязанский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 xml:space="preserve"> район,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д. Секиотово, ул. Центральная, д. 16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(здание администрации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shd w:fill="FDFDFD" w:val="clear"/>
        </w:rPr>
        <w:t>).</w:t>
      </w:r>
    </w:p>
    <w:p w14:paraId="0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>.</w:t>
      </w:r>
    </w:p>
    <w:p w14:paraId="10000000">
      <w:pPr>
        <w:pStyle w:val="Style_2"/>
        <w:ind/>
        <w:jc w:val="both"/>
      </w:pPr>
      <w:r>
        <w:rPr>
          <w:rFonts w:ascii="Times New Roman" w:hAnsi="Times New Roman"/>
          <w:sz w:val="28"/>
          <w:highlight w:val="white"/>
        </w:rPr>
        <w:t>Прием предложений и замечаний: с 1</w:t>
      </w:r>
      <w:r>
        <w:rPr>
          <w:rFonts w:ascii="Times New Roman" w:hAnsi="Times New Roman"/>
          <w:sz w:val="28"/>
          <w:highlight w:val="white"/>
        </w:rPr>
        <w:t>3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октября</w:t>
      </w:r>
      <w:r>
        <w:rPr>
          <w:rFonts w:ascii="Times New Roman" w:hAnsi="Times New Roman"/>
          <w:sz w:val="28"/>
          <w:highlight w:val="white"/>
        </w:rPr>
        <w:t xml:space="preserve"> 2020 г. по </w:t>
      </w:r>
      <w:r>
        <w:rPr>
          <w:rFonts w:ascii="Times New Roman" w:hAnsi="Times New Roman"/>
          <w:sz w:val="28"/>
          <w:highlight w:val="white"/>
        </w:rPr>
        <w:t>1</w:t>
      </w:r>
      <w:r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ноября</w:t>
      </w:r>
      <w:r>
        <w:rPr>
          <w:rFonts w:ascii="Times New Roman" w:hAnsi="Times New Roman"/>
          <w:sz w:val="28"/>
          <w:highlight w:val="white"/>
        </w:rPr>
        <w:t xml:space="preserve"> 2020 г., с </w:t>
      </w:r>
      <w:r>
        <w:rPr>
          <w:rFonts w:ascii="Times New Roman" w:hAnsi="Times New Roman"/>
          <w:sz w:val="28"/>
          <w:highlight w:val="white"/>
        </w:rPr>
        <w:t>8</w:t>
      </w:r>
      <w:r>
        <w:rPr>
          <w:rFonts w:ascii="Times New Roman" w:hAnsi="Times New Roman"/>
          <w:sz w:val="28"/>
          <w:highlight w:val="white"/>
        </w:rPr>
        <w:t>.00 час. по 1</w:t>
      </w:r>
      <w:r>
        <w:rPr>
          <w:rFonts w:ascii="Times New Roman" w:hAnsi="Times New Roman"/>
          <w:sz w:val="28"/>
          <w:highlight w:val="white"/>
        </w:rPr>
        <w:t>7</w:t>
      </w:r>
      <w:r>
        <w:rPr>
          <w:rFonts w:ascii="Times New Roman" w:hAnsi="Times New Roman"/>
          <w:sz w:val="28"/>
          <w:highlight w:val="white"/>
        </w:rPr>
        <w:t>.00 час.</w:t>
      </w:r>
    </w:p>
    <w:p w14:paraId="1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и замечания вносятся участниками общественных обсуждений в произвольной форме:</w:t>
      </w:r>
    </w:p>
    <w:p w14:paraId="1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 w14:paraId="1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info</w:t>
      </w:r>
      <w:r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</w:rPr>
        <w:t>guag</w:t>
      </w:r>
      <w:r>
        <w:rPr>
          <w:rFonts w:ascii="Times New Roman" w:hAnsi="Times New Roman"/>
          <w:sz w:val="28"/>
        </w:rPr>
        <w:t>62.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;</w:t>
      </w:r>
      <w:bookmarkStart w:id="2" w:name="_GoBack1"/>
      <w:bookmarkEnd w:id="2"/>
    </w:p>
    <w:p w14:paraId="1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записи в книге (журнале) учета посетителей экспозиции проекта.</w:t>
      </w:r>
    </w:p>
    <w:p w14:paraId="15000000">
      <w:pPr>
        <w:pStyle w:val="Style_2"/>
        <w:ind/>
        <w:jc w:val="both"/>
      </w:pPr>
      <w:r>
        <w:rPr>
          <w:rFonts w:ascii="Times New Roman" w:hAnsi="Times New Roman"/>
          <w:sz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_3_ch"/>
          <w:rFonts w:ascii="Times New Roman" w:hAnsi="Times New Roman"/>
          <w:sz w:val="28"/>
          <w:highlight w:val="white"/>
          <w:vertAlign w:val="superscript"/>
        </w:rPr>
        <w:footnoteReference w:id="1"/>
      </w:r>
      <w:r>
        <w:rPr>
          <w:rFonts w:ascii="Times New Roman" w:hAnsi="Times New Roman"/>
          <w:sz w:val="28"/>
          <w:highlight w:val="white"/>
        </w:rPr>
        <w:t>.</w:t>
      </w:r>
    </w:p>
    <w:p w14:paraId="1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14:paraId="1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Особые положения:</w:t>
      </w:r>
    </w:p>
    <w:p w14:paraId="1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ascii="Times New Roman" w:hAnsi="Times New Roman"/>
          <w:color w:val="000000"/>
          <w:sz w:val="28"/>
          <w:u w:val="none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 w14:paraId="1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проведении </w:t>
      </w:r>
      <w:r>
        <w:rPr>
          <w:rFonts w:ascii="Times New Roman" w:hAnsi="Times New Roman"/>
          <w:sz w:val="28"/>
        </w:rPr>
        <w:t>консультаций</w:t>
      </w:r>
      <w:r>
        <w:rPr>
          <w:rFonts w:ascii="Times New Roman" w:hAnsi="Times New Roman"/>
          <w:sz w:val="28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sectPr>
      <w:headerReference r:id="rId1" w:type="default"/>
      <w:pgSz w:h="16838" w:w="11906"/>
      <w:pgMar w:bottom="743" w:header="56" w:left="1276" w:right="708" w:top="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A000000">
      <w:pPr>
        <w:pStyle w:val="Style_2"/>
        <w:widowControl w:val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 w14:paraId="1B000000">
      <w:pPr>
        <w:pStyle w:val="Style_2"/>
        <w:widowControl w:val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C000000">
      <w:pPr>
        <w:pStyle w:val="Style_2"/>
        <w:widowControl w:val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 w14:paraId="1D000000">
      <w:pPr>
        <w:pStyle w:val="Style_2"/>
        <w:widowControl w:val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 w:firstLine="0" w:left="0"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PT Sans" w:hAnsi="PT San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sz w:val="26"/>
    </w:rPr>
  </w:style>
  <w:style w:default="1" w:styleId="Style_2_ch" w:type="character">
    <w:name w:val="Normal"/>
    <w:link w:val="Style_2"/>
    <w:rPr>
      <w:rFonts w:ascii="Times New Roman" w:hAnsi="Times New Roman"/>
      <w:sz w:val="26"/>
    </w:rPr>
  </w:style>
  <w:style w:styleId="Style_4" w:type="paragraph">
    <w:name w:val="Heading"/>
    <w:basedOn w:val="Style_2"/>
    <w:next w:val="Style_5"/>
    <w:link w:val="Style_4_ch"/>
    <w:pPr>
      <w:keepNext w:val="1"/>
      <w:spacing w:after="120" w:before="240"/>
      <w:ind/>
    </w:pPr>
    <w:rPr>
      <w:rFonts w:ascii="PT Sans" w:hAnsi="PT Sans"/>
      <w:sz w:val="28"/>
    </w:rPr>
  </w:style>
  <w:style w:styleId="Style_4_ch" w:type="character">
    <w:name w:val="Heading"/>
    <w:basedOn w:val="Style_2_ch"/>
    <w:link w:val="Style_4"/>
    <w:rPr>
      <w:rFonts w:ascii="PT Sans" w:hAnsi="PT Sans"/>
      <w:sz w:val="28"/>
    </w:rPr>
  </w:style>
  <w:style w:styleId="Style_6" w:type="paragraph">
    <w:name w:val="Заголовок 2 Знак"/>
    <w:link w:val="Style_6_ch"/>
    <w:rPr>
      <w:rFonts w:ascii="Times New Roman" w:hAnsi="Times New Roman"/>
      <w:b w:val="1"/>
      <w:sz w:val="36"/>
    </w:rPr>
  </w:style>
  <w:style w:styleId="Style_6_ch" w:type="character">
    <w:name w:val="Заголовок 2 Знак"/>
    <w:link w:val="Style_6"/>
    <w:rPr>
      <w:rFonts w:ascii="Times New Roman" w:hAnsi="Times New Roman"/>
      <w:b w:val="1"/>
      <w:sz w:val="36"/>
    </w:rPr>
  </w:style>
  <w:style w:styleId="Style_7" w:type="paragraph">
    <w:name w:val="toc 2"/>
    <w:next w:val="Style_2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WW8Num1z2"/>
    <w:link w:val="Style_8_ch"/>
  </w:style>
  <w:style w:styleId="Style_8_ch" w:type="character">
    <w:name w:val="WW8Num1z2"/>
    <w:link w:val="Style_8"/>
  </w:style>
  <w:style w:styleId="Style_9" w:type="paragraph">
    <w:name w:val="toc 4"/>
    <w:next w:val="Style_2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2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2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Текст выноски"/>
    <w:basedOn w:val="Style_2"/>
    <w:link w:val="Style_13_ch"/>
    <w:rPr>
      <w:rFonts w:ascii="Tahoma" w:hAnsi="Tahoma"/>
      <w:sz w:val="16"/>
    </w:rPr>
  </w:style>
  <w:style w:styleId="Style_13_ch" w:type="character">
    <w:name w:val="Текст выноски"/>
    <w:basedOn w:val="Style_2_ch"/>
    <w:link w:val="Style_13"/>
    <w:rPr>
      <w:rFonts w:ascii="Tahoma" w:hAnsi="Tahoma"/>
      <w:sz w:val="16"/>
    </w:rPr>
  </w:style>
  <w:style w:styleId="Style_14" w:type="paragraph">
    <w:name w:val="heading 3"/>
    <w:next w:val="Style_2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headertext"/>
    <w:basedOn w:val="Style_2"/>
    <w:link w:val="Style_15_ch"/>
    <w:pPr>
      <w:widowControl w:val="1"/>
      <w:spacing w:after="280" w:before="280" w:line="240" w:lineRule="auto"/>
      <w:ind/>
      <w:jc w:val="left"/>
    </w:pPr>
    <w:rPr>
      <w:rFonts w:ascii="Times New Roman" w:hAnsi="Times New Roman"/>
      <w:sz w:val="24"/>
    </w:rPr>
  </w:style>
  <w:style w:styleId="Style_15_ch" w:type="character">
    <w:name w:val="headertext"/>
    <w:basedOn w:val="Style_2_ch"/>
    <w:link w:val="Style_15"/>
    <w:rPr>
      <w:rFonts w:ascii="Times New Roman" w:hAnsi="Times New Roman"/>
      <w:sz w:val="24"/>
    </w:rPr>
  </w:style>
  <w:style w:styleId="Style_16" w:type="paragraph">
    <w:name w:val="Верхний колонтитул Знак"/>
    <w:link w:val="Style_16_ch"/>
    <w:rPr>
      <w:rFonts w:ascii="Times New Roman" w:hAnsi="Times New Roman"/>
      <w:sz w:val="26"/>
    </w:rPr>
  </w:style>
  <w:style w:styleId="Style_16_ch" w:type="character">
    <w:name w:val="Верхний колонтитул Знак"/>
    <w:link w:val="Style_16"/>
    <w:rPr>
      <w:rFonts w:ascii="Times New Roman" w:hAnsi="Times New Roman"/>
      <w:sz w:val="26"/>
    </w:rPr>
  </w:style>
  <w:style w:styleId="Style_1" w:type="paragraph">
    <w:name w:val="Header"/>
    <w:basedOn w:val="Style_2"/>
    <w:link w:val="Style_1_ch"/>
  </w:style>
  <w:style w:styleId="Style_1_ch" w:type="character">
    <w:name w:val="Header"/>
    <w:basedOn w:val="Style_2_ch"/>
    <w:link w:val="Style_1"/>
  </w:style>
  <w:style w:styleId="Style_17" w:type="paragraph">
    <w:name w:val="ConsPlusNormal"/>
    <w:link w:val="Style_17_ch"/>
    <w:pPr>
      <w:widowControl w:val="0"/>
      <w:ind w:firstLine="720" w:left="0" w:right="0"/>
    </w:pPr>
    <w:rPr>
      <w:rFonts w:ascii="Arial" w:hAnsi="Arial"/>
      <w:sz w:val="20"/>
    </w:rPr>
  </w:style>
  <w:style w:styleId="Style_17_ch" w:type="character">
    <w:name w:val="ConsPlusNormal"/>
    <w:link w:val="Style_17"/>
    <w:rPr>
      <w:rFonts w:ascii="Arial" w:hAnsi="Arial"/>
      <w:sz w:val="20"/>
    </w:rPr>
  </w:style>
  <w:style w:styleId="Style_18" w:type="paragraph">
    <w:name w:val="List"/>
    <w:basedOn w:val="Style_5"/>
    <w:link w:val="Style_18_ch"/>
    <w:rPr>
      <w:rFonts w:ascii="PT Sans" w:hAnsi="PT Sans"/>
    </w:rPr>
  </w:style>
  <w:style w:styleId="Style_18_ch" w:type="character">
    <w:name w:val="List"/>
    <w:basedOn w:val="Style_5_ch"/>
    <w:link w:val="Style_18"/>
    <w:rPr>
      <w:rFonts w:ascii="PT Sans" w:hAnsi="PT Sans"/>
    </w:rPr>
  </w:style>
  <w:style w:styleId="Style_19" w:type="paragraph">
    <w:name w:val="Page Number"/>
    <w:basedOn w:val="Style_20"/>
    <w:link w:val="Style_19_ch"/>
  </w:style>
  <w:style w:styleId="Style_19_ch" w:type="character">
    <w:name w:val="Page Number"/>
    <w:basedOn w:val="Style_20_ch"/>
    <w:link w:val="Style_19"/>
  </w:style>
  <w:style w:styleId="Style_21" w:type="paragraph">
    <w:name w:val="WW8Num1z5"/>
    <w:link w:val="Style_21_ch"/>
  </w:style>
  <w:style w:styleId="Style_21_ch" w:type="character">
    <w:name w:val="WW8Num1z5"/>
    <w:link w:val="Style_21"/>
  </w:style>
  <w:style w:styleId="Style_22" w:type="paragraph">
    <w:name w:val="Endnote anchor"/>
    <w:link w:val="Style_22_ch"/>
    <w:rPr>
      <w:vertAlign w:val="superscript"/>
    </w:rPr>
  </w:style>
  <w:style w:styleId="Style_22_ch" w:type="character">
    <w:name w:val="Endnote anchor"/>
    <w:link w:val="Style_22"/>
    <w:rPr>
      <w:vertAlign w:val="superscript"/>
    </w:rPr>
  </w:style>
  <w:style w:styleId="Style_23" w:type="paragraph">
    <w:name w:val="Caption"/>
    <w:basedOn w:val="Style_2"/>
    <w:link w:val="Style_23_ch"/>
    <w:pPr>
      <w:spacing w:after="120" w:before="120"/>
      <w:ind/>
    </w:pPr>
    <w:rPr>
      <w:rFonts w:ascii="PT Sans" w:hAnsi="PT Sans"/>
      <w:i w:val="1"/>
      <w:sz w:val="24"/>
    </w:rPr>
  </w:style>
  <w:style w:styleId="Style_23_ch" w:type="character">
    <w:name w:val="Caption"/>
    <w:basedOn w:val="Style_2_ch"/>
    <w:link w:val="Style_23"/>
    <w:rPr>
      <w:rFonts w:ascii="PT Sans" w:hAnsi="PT Sans"/>
      <w:i w:val="1"/>
      <w:sz w:val="24"/>
    </w:rPr>
  </w:style>
  <w:style w:styleId="Style_24" w:type="paragraph">
    <w:name w:val="formattext"/>
    <w:basedOn w:val="Style_2"/>
    <w:link w:val="Style_24_ch"/>
    <w:pPr>
      <w:widowControl w:val="1"/>
      <w:spacing w:after="280" w:before="280" w:line="240" w:lineRule="auto"/>
      <w:ind/>
      <w:jc w:val="left"/>
    </w:pPr>
    <w:rPr>
      <w:rFonts w:ascii="Times New Roman" w:hAnsi="Times New Roman"/>
      <w:sz w:val="24"/>
    </w:rPr>
  </w:style>
  <w:style w:styleId="Style_24_ch" w:type="character">
    <w:name w:val="formattext"/>
    <w:basedOn w:val="Style_2_ch"/>
    <w:link w:val="Style_24"/>
    <w:rPr>
      <w:rFonts w:ascii="Times New Roman" w:hAnsi="Times New Roman"/>
      <w:sz w:val="24"/>
    </w:rPr>
  </w:style>
  <w:style w:styleId="Style_25" w:type="paragraph">
    <w:name w:val="WW8Num1z4"/>
    <w:link w:val="Style_25_ch"/>
  </w:style>
  <w:style w:styleId="Style_25_ch" w:type="character">
    <w:name w:val="WW8Num1z4"/>
    <w:link w:val="Style_25"/>
  </w:style>
  <w:style w:styleId="Style_26" w:type="paragraph">
    <w:name w:val="Нижний колонтитул Знак"/>
    <w:link w:val="Style_26_ch"/>
    <w:rPr>
      <w:rFonts w:ascii="Times New Roman" w:hAnsi="Times New Roman"/>
      <w:sz w:val="26"/>
    </w:rPr>
  </w:style>
  <w:style w:styleId="Style_26_ch" w:type="character">
    <w:name w:val="Нижний колонтитул Знак"/>
    <w:link w:val="Style_26"/>
    <w:rPr>
      <w:rFonts w:ascii="Times New Roman" w:hAnsi="Times New Roman"/>
      <w:sz w:val="26"/>
    </w:rPr>
  </w:style>
  <w:style w:styleId="Style_27" w:type="paragraph">
    <w:name w:val="Table Contents"/>
    <w:basedOn w:val="Style_2"/>
    <w:link w:val="Style_27_ch"/>
  </w:style>
  <w:style w:styleId="Style_27_ch" w:type="character">
    <w:name w:val="Table Contents"/>
    <w:basedOn w:val="Style_2_ch"/>
    <w:link w:val="Style_27"/>
  </w:style>
  <w:style w:styleId="Style_28" w:type="paragraph">
    <w:name w:val="WW8Num1z0"/>
    <w:link w:val="Style_28_ch"/>
  </w:style>
  <w:style w:styleId="Style_28_ch" w:type="character">
    <w:name w:val="WW8Num1z0"/>
    <w:link w:val="Style_28"/>
  </w:style>
  <w:style w:styleId="Style_29" w:type="paragraph">
    <w:name w:val="toc 3"/>
    <w:next w:val="Style_2"/>
    <w:link w:val="Style_29_ch"/>
    <w:uiPriority w:val="39"/>
    <w:pPr>
      <w:ind w:firstLine="0" w:left="400"/>
    </w:pPr>
  </w:style>
  <w:style w:styleId="Style_29_ch" w:type="character">
    <w:name w:val="toc 3"/>
    <w:link w:val="Style_29"/>
  </w:style>
  <w:style w:styleId="Style_30" w:type="paragraph">
    <w:name w:val="Endnote"/>
    <w:basedOn w:val="Style_2"/>
    <w:link w:val="Style_30_ch"/>
    <w:pPr>
      <w:ind w:hanging="339" w:left="339" w:right="0"/>
    </w:pPr>
    <w:rPr>
      <w:sz w:val="20"/>
    </w:rPr>
  </w:style>
  <w:style w:styleId="Style_30_ch" w:type="character">
    <w:name w:val="Endnote"/>
    <w:basedOn w:val="Style_2_ch"/>
    <w:link w:val="Style_30"/>
    <w:rPr>
      <w:sz w:val="20"/>
    </w:rPr>
  </w:style>
  <w:style w:styleId="Style_3" w:type="paragraph">
    <w:name w:val="Footnote anchor"/>
    <w:link w:val="Style_3_ch"/>
    <w:rPr>
      <w:vertAlign w:val="superscript"/>
    </w:rPr>
  </w:style>
  <w:style w:styleId="Style_3_ch" w:type="character">
    <w:name w:val="Footnote anchor"/>
    <w:link w:val="Style_3"/>
    <w:rPr>
      <w:vertAlign w:val="superscript"/>
    </w:rPr>
  </w:style>
  <w:style w:styleId="Style_31" w:type="paragraph">
    <w:name w:val="Endnote Symbol"/>
    <w:link w:val="Style_31_ch"/>
  </w:style>
  <w:style w:styleId="Style_31_ch" w:type="character">
    <w:name w:val="Endnote Symbol"/>
    <w:link w:val="Style_31"/>
  </w:style>
  <w:style w:styleId="Style_32" w:type="paragraph">
    <w:name w:val="Footnote Symbol"/>
    <w:link w:val="Style_32_ch"/>
  </w:style>
  <w:style w:styleId="Style_32_ch" w:type="character">
    <w:name w:val="Footnote Symbol"/>
    <w:link w:val="Style_32"/>
  </w:style>
  <w:style w:styleId="Style_33" w:type="paragraph">
    <w:name w:val="heading 5"/>
    <w:next w:val="Style_2"/>
    <w:link w:val="Style_3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3_ch" w:type="character">
    <w:name w:val="heading 5"/>
    <w:link w:val="Style_33"/>
    <w:rPr>
      <w:rFonts w:ascii="XO Thames" w:hAnsi="XO Thames"/>
      <w:b w:val="1"/>
      <w:color w:val="000000"/>
      <w:sz w:val="22"/>
    </w:rPr>
  </w:style>
  <w:style w:styleId="Style_34" w:type="paragraph">
    <w:name w:val="heading 1"/>
    <w:next w:val="Style_2"/>
    <w:link w:val="Style_3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4_ch" w:type="character">
    <w:name w:val="heading 1"/>
    <w:link w:val="Style_34"/>
    <w:rPr>
      <w:rFonts w:ascii="XO Thames" w:hAnsi="XO Thames"/>
      <w:b w:val="1"/>
      <w:sz w:val="32"/>
    </w:rPr>
  </w:style>
  <w:style w:styleId="Style_35" w:type="paragraph">
    <w:name w:val="Hyperlink"/>
    <w:link w:val="Style_35_ch"/>
    <w:rPr>
      <w:color w:val="0000FF"/>
      <w:u w:color="0000FF" w:val="single"/>
    </w:rPr>
  </w:style>
  <w:style w:styleId="Style_35_ch" w:type="character">
    <w:name w:val="Hyperlink"/>
    <w:link w:val="Style_35"/>
    <w:rPr>
      <w:color w:val="0000FF"/>
      <w:u w:color="0000FF" w:val="single"/>
    </w:rPr>
  </w:style>
  <w:style w:styleId="Style_36" w:type="paragraph">
    <w:name w:val="Footnote"/>
    <w:basedOn w:val="Style_2"/>
    <w:link w:val="Style_36_ch"/>
    <w:pPr>
      <w:ind w:hanging="339" w:left="339" w:right="0"/>
    </w:pPr>
    <w:rPr>
      <w:sz w:val="20"/>
    </w:rPr>
  </w:style>
  <w:style w:styleId="Style_36_ch" w:type="character">
    <w:name w:val="Footnote"/>
    <w:basedOn w:val="Style_2_ch"/>
    <w:link w:val="Style_36"/>
    <w:rPr>
      <w:sz w:val="20"/>
    </w:rPr>
  </w:style>
  <w:style w:styleId="Style_37" w:type="paragraph">
    <w:name w:val="toc 1"/>
    <w:next w:val="Style_2"/>
    <w:link w:val="Style_37_ch"/>
    <w:uiPriority w:val="39"/>
    <w:pPr>
      <w:ind w:firstLine="0" w:left="0"/>
    </w:pPr>
    <w:rPr>
      <w:rFonts w:ascii="XO Thames" w:hAnsi="XO Thames"/>
      <w:b w:val="1"/>
    </w:rPr>
  </w:style>
  <w:style w:styleId="Style_37_ch" w:type="character">
    <w:name w:val="toc 1"/>
    <w:link w:val="Style_37"/>
    <w:rPr>
      <w:rFonts w:ascii="XO Thames" w:hAnsi="XO Thames"/>
      <w:b w:val="1"/>
    </w:rPr>
  </w:style>
  <w:style w:styleId="Style_38" w:type="paragraph">
    <w:name w:val="Основной текст Знак"/>
    <w:link w:val="Style_38_ch"/>
    <w:rPr>
      <w:rFonts w:ascii="Times New Roman" w:hAnsi="Times New Roman"/>
      <w:sz w:val="28"/>
    </w:rPr>
  </w:style>
  <w:style w:styleId="Style_38_ch" w:type="character">
    <w:name w:val="Основной текст Знак"/>
    <w:link w:val="Style_38"/>
    <w:rPr>
      <w:rFonts w:ascii="Times New Roman" w:hAnsi="Times New Roman"/>
      <w:sz w:val="28"/>
    </w:rPr>
  </w:style>
  <w:style w:styleId="Style_39" w:type="paragraph">
    <w:name w:val="Header and Footer"/>
    <w:basedOn w:val="Style_2"/>
    <w:link w:val="Style_39_ch"/>
    <w:pPr>
      <w:tabs>
        <w:tab w:leader="none" w:pos="4819" w:val="center"/>
        <w:tab w:leader="none" w:pos="9638" w:val="right"/>
      </w:tabs>
      <w:ind/>
    </w:pPr>
  </w:style>
  <w:style w:styleId="Style_39_ch" w:type="character">
    <w:name w:val="Header and Footer"/>
    <w:basedOn w:val="Style_2_ch"/>
    <w:link w:val="Style_39"/>
  </w:style>
  <w:style w:styleId="Style_40" w:type="paragraph">
    <w:name w:val="Table Heading"/>
    <w:basedOn w:val="Style_27"/>
    <w:link w:val="Style_40_ch"/>
    <w:pPr>
      <w:ind/>
      <w:jc w:val="center"/>
    </w:pPr>
    <w:rPr>
      <w:b w:val="1"/>
    </w:rPr>
  </w:style>
  <w:style w:styleId="Style_40_ch" w:type="character">
    <w:name w:val="Table Heading"/>
    <w:basedOn w:val="Style_27_ch"/>
    <w:link w:val="Style_40"/>
    <w:rPr>
      <w:b w:val="1"/>
    </w:rPr>
  </w:style>
  <w:style w:styleId="Style_41" w:type="paragraph">
    <w:name w:val="WW8Num1z6"/>
    <w:link w:val="Style_41_ch"/>
  </w:style>
  <w:style w:styleId="Style_41_ch" w:type="character">
    <w:name w:val="WW8Num1z6"/>
    <w:link w:val="Style_41"/>
  </w:style>
  <w:style w:styleId="Style_42" w:type="paragraph">
    <w:name w:val="WW-Символ концевой сноски"/>
    <w:link w:val="Style_42_ch"/>
  </w:style>
  <w:style w:styleId="Style_42_ch" w:type="character">
    <w:name w:val="WW-Символ концевой сноски"/>
    <w:link w:val="Style_42"/>
  </w:style>
  <w:style w:styleId="Style_43" w:type="paragraph">
    <w:name w:val="toc 9"/>
    <w:next w:val="Style_2"/>
    <w:link w:val="Style_43_ch"/>
    <w:uiPriority w:val="39"/>
    <w:pPr>
      <w:ind w:firstLine="0" w:left="1600"/>
    </w:pPr>
  </w:style>
  <w:style w:styleId="Style_43_ch" w:type="character">
    <w:name w:val="toc 9"/>
    <w:link w:val="Style_43"/>
  </w:style>
  <w:style w:styleId="Style_44" w:type="paragraph">
    <w:name w:val="Текст сноски Знак"/>
    <w:link w:val="Style_44_ch"/>
    <w:rPr>
      <w:sz w:val="20"/>
    </w:rPr>
  </w:style>
  <w:style w:styleId="Style_44_ch" w:type="character">
    <w:name w:val="Текст сноски Знак"/>
    <w:link w:val="Style_44"/>
    <w:rPr>
      <w:sz w:val="20"/>
    </w:rPr>
  </w:style>
  <w:style w:styleId="Style_45" w:type="paragraph">
    <w:name w:val="Footer"/>
    <w:basedOn w:val="Style_2"/>
    <w:link w:val="Style_45_ch"/>
  </w:style>
  <w:style w:styleId="Style_45_ch" w:type="character">
    <w:name w:val="Footer"/>
    <w:basedOn w:val="Style_2_ch"/>
    <w:link w:val="Style_45"/>
  </w:style>
  <w:style w:styleId="Style_46" w:type="paragraph">
    <w:name w:val="toc 8"/>
    <w:next w:val="Style_2"/>
    <w:link w:val="Style_46_ch"/>
    <w:uiPriority w:val="39"/>
    <w:pPr>
      <w:ind w:firstLine="0" w:left="1400"/>
    </w:pPr>
  </w:style>
  <w:style w:styleId="Style_46_ch" w:type="character">
    <w:name w:val="toc 8"/>
    <w:link w:val="Style_46"/>
  </w:style>
  <w:style w:styleId="Style_47" w:type="paragraph">
    <w:name w:val="Текст выноски Знак"/>
    <w:link w:val="Style_47_ch"/>
    <w:rPr>
      <w:rFonts w:ascii="Tahoma" w:hAnsi="Tahoma"/>
      <w:sz w:val="16"/>
    </w:rPr>
  </w:style>
  <w:style w:styleId="Style_47_ch" w:type="character">
    <w:name w:val="Текст выноски Знак"/>
    <w:link w:val="Style_47"/>
    <w:rPr>
      <w:rFonts w:ascii="Tahoma" w:hAnsi="Tahoma"/>
      <w:sz w:val="16"/>
    </w:rPr>
  </w:style>
  <w:style w:styleId="Style_48" w:type="paragraph">
    <w:name w:val="WW8Num1z3"/>
    <w:link w:val="Style_48_ch"/>
  </w:style>
  <w:style w:styleId="Style_48_ch" w:type="character">
    <w:name w:val="WW8Num1z3"/>
    <w:link w:val="Style_48"/>
  </w:style>
  <w:style w:styleId="Style_49" w:type="paragraph">
    <w:name w:val="toc 5"/>
    <w:next w:val="Style_2"/>
    <w:link w:val="Style_49_ch"/>
    <w:uiPriority w:val="39"/>
    <w:pPr>
      <w:ind w:firstLine="0" w:left="800"/>
    </w:pPr>
  </w:style>
  <w:style w:styleId="Style_49_ch" w:type="character">
    <w:name w:val="toc 5"/>
    <w:link w:val="Style_49"/>
  </w:style>
  <w:style w:styleId="Style_50" w:type="paragraph">
    <w:name w:val="WW8Num1z8"/>
    <w:link w:val="Style_50_ch"/>
  </w:style>
  <w:style w:styleId="Style_50_ch" w:type="character">
    <w:name w:val="WW8Num1z8"/>
    <w:link w:val="Style_50"/>
  </w:style>
  <w:style w:styleId="Style_5" w:type="paragraph">
    <w:name w:val="Text body"/>
    <w:basedOn w:val="Style_2"/>
    <w:link w:val="Style_5_ch"/>
    <w:pPr>
      <w:spacing w:after="140" w:before="0" w:line="276" w:lineRule="auto"/>
      <w:ind/>
    </w:pPr>
  </w:style>
  <w:style w:styleId="Style_5_ch" w:type="character">
    <w:name w:val="Text body"/>
    <w:basedOn w:val="Style_2_ch"/>
    <w:link w:val="Style_5"/>
  </w:style>
  <w:style w:styleId="Style_20" w:type="paragraph">
    <w:name w:val="Основной шрифт абзаца"/>
    <w:link w:val="Style_20_ch"/>
  </w:style>
  <w:style w:styleId="Style_20_ch" w:type="character">
    <w:name w:val="Основной шрифт абзаца"/>
    <w:link w:val="Style_20"/>
  </w:style>
  <w:style w:styleId="Style_51" w:type="paragraph">
    <w:name w:val="Subtitle"/>
    <w:next w:val="Style_2"/>
    <w:link w:val="Style_51_ch"/>
    <w:uiPriority w:val="11"/>
    <w:qFormat/>
    <w:rPr>
      <w:rFonts w:ascii="XO Thames" w:hAnsi="XO Thames"/>
      <w:i w:val="1"/>
      <w:color w:val="616161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616161"/>
      <w:sz w:val="24"/>
    </w:rPr>
  </w:style>
  <w:style w:styleId="Style_52" w:type="paragraph">
    <w:name w:val="Обычный (веб)"/>
    <w:basedOn w:val="Style_2"/>
    <w:link w:val="Style_52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52_ch" w:type="character">
    <w:name w:val="Обычный (веб)"/>
    <w:basedOn w:val="Style_2_ch"/>
    <w:link w:val="Style_52"/>
    <w:rPr>
      <w:rFonts w:ascii="Times New Roman" w:hAnsi="Times New Roman"/>
      <w:sz w:val="24"/>
    </w:rPr>
  </w:style>
  <w:style w:styleId="Style_53" w:type="paragraph">
    <w:name w:val="toc 10"/>
    <w:next w:val="Style_2"/>
    <w:link w:val="Style_53_ch"/>
    <w:uiPriority w:val="39"/>
    <w:pPr>
      <w:ind w:firstLine="0" w:left="1800"/>
    </w:pPr>
  </w:style>
  <w:style w:styleId="Style_53_ch" w:type="character">
    <w:name w:val="toc 10"/>
    <w:link w:val="Style_53"/>
  </w:style>
  <w:style w:styleId="Style_54" w:type="paragraph">
    <w:name w:val="Title"/>
    <w:next w:val="Style_2"/>
    <w:link w:val="Style_54_ch"/>
    <w:uiPriority w:val="10"/>
    <w:qFormat/>
    <w:rPr>
      <w:rFonts w:ascii="XO Thames" w:hAnsi="XO Thames"/>
      <w:b w:val="1"/>
      <w:sz w:val="52"/>
    </w:rPr>
  </w:style>
  <w:style w:styleId="Style_54_ch" w:type="character">
    <w:name w:val="Title"/>
    <w:link w:val="Style_54"/>
    <w:rPr>
      <w:rFonts w:ascii="XO Thames" w:hAnsi="XO Thames"/>
      <w:b w:val="1"/>
      <w:sz w:val="52"/>
    </w:rPr>
  </w:style>
  <w:style w:styleId="Style_55" w:type="paragraph">
    <w:name w:val="heading 4"/>
    <w:next w:val="Style_2"/>
    <w:link w:val="Style_5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5_ch" w:type="character">
    <w:name w:val="heading 4"/>
    <w:link w:val="Style_55"/>
    <w:rPr>
      <w:rFonts w:ascii="XO Thames" w:hAnsi="XO Thames"/>
      <w:b w:val="1"/>
      <w:color w:val="595959"/>
      <w:sz w:val="26"/>
    </w:rPr>
  </w:style>
  <w:style w:styleId="Style_56" w:type="paragraph">
    <w:name w:val="WW8Num1z1"/>
    <w:link w:val="Style_56_ch"/>
  </w:style>
  <w:style w:styleId="Style_56_ch" w:type="character">
    <w:name w:val="WW8Num1z1"/>
    <w:link w:val="Style_56"/>
  </w:style>
  <w:style w:styleId="Style_57" w:type="paragraph">
    <w:name w:val="heading 2"/>
    <w:next w:val="Style_2"/>
    <w:link w:val="Style_5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7_ch" w:type="character">
    <w:name w:val="heading 2"/>
    <w:link w:val="Style_57"/>
    <w:rPr>
      <w:rFonts w:ascii="XO Thames" w:hAnsi="XO Thames"/>
      <w:b w:val="1"/>
      <w:color w:val="00A0FF"/>
      <w:sz w:val="26"/>
    </w:rPr>
  </w:style>
  <w:style w:styleId="Style_58" w:type="paragraph">
    <w:name w:val="Index"/>
    <w:basedOn w:val="Style_2"/>
    <w:link w:val="Style_58_ch"/>
    <w:rPr>
      <w:rFonts w:ascii="PT Sans" w:hAnsi="PT Sans"/>
    </w:rPr>
  </w:style>
  <w:style w:styleId="Style_58_ch" w:type="character">
    <w:name w:val="Index"/>
    <w:basedOn w:val="Style_2_ch"/>
    <w:link w:val="Style_58"/>
    <w:rPr>
      <w:rFonts w:ascii="PT Sans" w:hAnsi="PT Sans"/>
    </w:rPr>
  </w:style>
  <w:style w:styleId="Style_59" w:type="paragraph">
    <w:name w:val="WW8Num1z7"/>
    <w:link w:val="Style_59_ch"/>
  </w:style>
  <w:style w:styleId="Style_59_ch" w:type="character">
    <w:name w:val="WW8Num1z7"/>
    <w:link w:val="Style_5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MyOffice-CoreFramework-Linux/17.2-694.174.3565.329.2@RELEASE-DESKTOP-PARSLEY-RC</Application>
</Properties>
</file>