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7264" w:rsidRDefault="00A100E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860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55" t="-2035" r="-2155" b="-2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64" w:rsidRDefault="00A100EC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D7264" w:rsidRDefault="00A100EC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D7264" w:rsidRDefault="001D726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D7264" w:rsidRDefault="00A100E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1D7264" w:rsidRDefault="00A100E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D7264" w:rsidRDefault="001D7264">
      <w:pPr>
        <w:tabs>
          <w:tab w:val="left" w:pos="709"/>
        </w:tabs>
        <w:rPr>
          <w:b/>
          <w:sz w:val="28"/>
          <w:szCs w:val="28"/>
        </w:rPr>
      </w:pPr>
    </w:p>
    <w:p w:rsidR="001D7264" w:rsidRDefault="00F461B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15 октября</w:t>
      </w:r>
      <w:r w:rsidR="00A100EC">
        <w:rPr>
          <w:sz w:val="28"/>
          <w:szCs w:val="28"/>
        </w:rPr>
        <w:t xml:space="preserve">  2020 г.                                                    </w:t>
      </w:r>
      <w:r>
        <w:rPr>
          <w:sz w:val="28"/>
          <w:szCs w:val="28"/>
        </w:rPr>
        <w:t xml:space="preserve">                  № 666-п</w:t>
      </w:r>
      <w:bookmarkStart w:id="0" w:name="_GoBack"/>
      <w:bookmarkEnd w:id="0"/>
    </w:p>
    <w:p w:rsidR="001D7264" w:rsidRDefault="001D726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D7264" w:rsidRDefault="00A100EC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</w:p>
    <w:p w:rsidR="001D7264" w:rsidRDefault="00A100E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62:13:0280101:224 по адресу: Местоположение установлено относительно ориентира, расположенного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в границах участка. Почтовый адрес ориентира: обл. Рязанская,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Городище </w:t>
      </w:r>
    </w:p>
    <w:p w:rsidR="001D7264" w:rsidRDefault="001D72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7264" w:rsidRDefault="00A100EC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sz w:val="28"/>
          <w:szCs w:val="28"/>
        </w:rPr>
        <w:t xml:space="preserve"> Киселевой Галины </w:t>
      </w:r>
      <w:r>
        <w:rPr>
          <w:color w:val="000000"/>
          <w:sz w:val="28"/>
          <w:szCs w:val="28"/>
          <w:shd w:val="clear" w:color="auto" w:fill="FFFFFF"/>
        </w:rPr>
        <w:t xml:space="preserve">Васильевны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</w:t>
      </w:r>
      <w:r>
        <w:rPr>
          <w:sz w:val="28"/>
          <w:szCs w:val="28"/>
        </w:rPr>
        <w:t>строительства, реконструкции объекта капитального строительства на земельном участке с кадастровым номером</w:t>
      </w:r>
      <w:r>
        <w:rPr>
          <w:sz w:val="28"/>
          <w:szCs w:val="28"/>
        </w:rPr>
        <w:t xml:space="preserve"> 62:13:0280101:224 по адресу: Местоположение установлено относительно ориентира, расположенного в границах участка. Почтовый адрес ориентира: обл. Ряз</w:t>
      </w:r>
      <w:r>
        <w:rPr>
          <w:sz w:val="28"/>
          <w:szCs w:val="28"/>
        </w:rPr>
        <w:t xml:space="preserve">анская, р-н </w:t>
      </w:r>
      <w:proofErr w:type="spellStart"/>
      <w:r>
        <w:rPr>
          <w:sz w:val="28"/>
          <w:szCs w:val="28"/>
        </w:rPr>
        <w:t>Рыбновский</w:t>
      </w:r>
      <w:proofErr w:type="spellEnd"/>
      <w:r>
        <w:rPr>
          <w:sz w:val="28"/>
          <w:szCs w:val="28"/>
        </w:rPr>
        <w:t xml:space="preserve">, с. Городище, заключения о результатах общественных обсуждений от 25.09.2020, руководствуясь статьей 40 Градостроительного кодекса Российской Федерации, </w:t>
      </w:r>
      <w:proofErr w:type="gramStart"/>
      <w:r>
        <w:rPr>
          <w:sz w:val="28"/>
          <w:szCs w:val="28"/>
        </w:rPr>
        <w:t>стат</w:t>
      </w:r>
      <w:r>
        <w:rPr>
          <w:sz w:val="28"/>
          <w:szCs w:val="28"/>
        </w:rPr>
        <w:t xml:space="preserve">ьей 2 Закона Рязанской области от 28.12.2018 № 106-ОЗ                       </w:t>
      </w:r>
      <w:r>
        <w:rPr>
          <w:sz w:val="28"/>
          <w:szCs w:val="28"/>
        </w:rPr>
        <w:t xml:space="preserve">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</w:t>
      </w:r>
      <w:r>
        <w:rPr>
          <w:sz w:val="28"/>
          <w:szCs w:val="28"/>
        </w:rPr>
        <w:t>авительства  Рязанской области от 06.08.2008               № 153 «Об утверждении положения о главном управлении архитектуры                     и градостроительства Рязанской области», главное управление архитектуры                  и градостроительства Ря</w:t>
      </w:r>
      <w:r>
        <w:rPr>
          <w:sz w:val="28"/>
          <w:szCs w:val="28"/>
        </w:rPr>
        <w:t>занской области ПОСТАНОВЛЯЕТ:</w:t>
      </w:r>
      <w:proofErr w:type="gramEnd"/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A100E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Киселевой Г.В.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                            от предельных параметров разрешенного строительства, реконструкции объекта капитального строительства на земельном участке с кадастровым номе</w:t>
      </w:r>
      <w:r>
        <w:rPr>
          <w:rFonts w:ascii="Times New Roman" w:hAnsi="Times New Roman" w:cs="Times New Roman"/>
          <w:sz w:val="28"/>
          <w:szCs w:val="28"/>
        </w:rPr>
        <w:t xml:space="preserve">ром 62:13:0280101:224 по адресу: Местоположение установлено относительно ориентира, расположенного в границах участка. Почтовый адрес ориентира: обл. Рязанская,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Городище в части установления </w:t>
      </w:r>
      <w:r>
        <w:rPr>
          <w:rFonts w:ascii="Times New Roman" w:hAnsi="Times New Roman" w:cs="Times New Roman"/>
          <w:sz w:val="28"/>
          <w:szCs w:val="28"/>
        </w:rPr>
        <w:t>минимального отступа от границы земельного уча</w:t>
      </w:r>
      <w:r>
        <w:rPr>
          <w:rFonts w:ascii="Times New Roman" w:hAnsi="Times New Roman" w:cs="Times New Roman"/>
          <w:sz w:val="28"/>
          <w:szCs w:val="28"/>
        </w:rPr>
        <w:t>стка с северо-западной стороны — 1,3 м.</w:t>
      </w:r>
    </w:p>
    <w:p w:rsidR="001D7264" w:rsidRDefault="001D72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264" w:rsidRDefault="00A100E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D7264" w:rsidRDefault="00A10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1D7264" w:rsidRDefault="00A10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нтернет-портале правовой информации (www.pravo.gov.ru)                       в течение двух дней со дня его издания;</w:t>
      </w:r>
    </w:p>
    <w:p w:rsidR="001D7264" w:rsidRDefault="00A10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1D7264" w:rsidRDefault="00A10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обеспечить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настоящего постановления в Министерство юстиций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</w:t>
      </w:r>
      <w:r>
        <w:rPr>
          <w:rFonts w:ascii="Times New Roman" w:hAnsi="Times New Roman" w:cs="Times New Roman"/>
          <w:sz w:val="28"/>
          <w:szCs w:val="28"/>
        </w:rPr>
        <w:t>формации (www.pravo.gov.ru);</w:t>
      </w:r>
    </w:p>
    <w:p w:rsidR="001D7264" w:rsidRDefault="00A100E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«Центр градостроительного развития Рязанской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264" w:rsidRDefault="00A100E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</w:t>
      </w:r>
      <w:r>
        <w:rPr>
          <w:rFonts w:ascii="Times New Roman" w:hAnsi="Times New Roman" w:cs="Times New Roman"/>
          <w:sz w:val="28"/>
          <w:szCs w:val="28"/>
        </w:rPr>
        <w:t>авного управления архитектуры и градостроительства Рязанской области в сети «Интернет»;</w:t>
      </w:r>
    </w:p>
    <w:p w:rsidR="001D7264" w:rsidRDefault="00A100E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Ходынинское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Рыбновского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 правовых актов органов местного самоуправления.</w:t>
      </w:r>
    </w:p>
    <w:p w:rsidR="001D7264" w:rsidRDefault="00A100EC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A100EC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Васильченко</w:t>
      </w: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tabs>
          <w:tab w:val="left" w:pos="709"/>
        </w:tabs>
        <w:jc w:val="both"/>
        <w:rPr>
          <w:sz w:val="28"/>
          <w:szCs w:val="28"/>
        </w:rPr>
      </w:pPr>
    </w:p>
    <w:p w:rsidR="001D7264" w:rsidRDefault="001D726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D7264" w:rsidRDefault="001D7264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D7264" w:rsidRDefault="001D7264">
      <w:pPr>
        <w:spacing w:line="216" w:lineRule="auto"/>
        <w:contextualSpacing/>
        <w:jc w:val="both"/>
        <w:rPr>
          <w:sz w:val="28"/>
          <w:szCs w:val="28"/>
        </w:rPr>
      </w:pPr>
    </w:p>
    <w:sectPr w:rsidR="001D7264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EC" w:rsidRDefault="00A100EC">
      <w:r>
        <w:separator/>
      </w:r>
    </w:p>
  </w:endnote>
  <w:endnote w:type="continuationSeparator" w:id="0">
    <w:p w:rsidR="00A100EC" w:rsidRDefault="00A1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EC" w:rsidRDefault="00A100EC">
      <w:r>
        <w:separator/>
      </w:r>
    </w:p>
  </w:footnote>
  <w:footnote w:type="continuationSeparator" w:id="0">
    <w:p w:rsidR="00A100EC" w:rsidRDefault="00A1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64" w:rsidRDefault="001D7264">
    <w:pPr>
      <w:pStyle w:val="af0"/>
      <w:jc w:val="center"/>
    </w:pPr>
  </w:p>
  <w:p w:rsidR="001D7264" w:rsidRDefault="001D726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64" w:rsidRDefault="001D7264">
    <w:pPr>
      <w:pStyle w:val="af0"/>
    </w:pPr>
  </w:p>
  <w:p w:rsidR="001D7264" w:rsidRDefault="001D7264">
    <w:pPr>
      <w:pStyle w:val="af0"/>
    </w:pPr>
  </w:p>
  <w:p w:rsidR="001D7264" w:rsidRDefault="001D7264">
    <w:pPr>
      <w:pStyle w:val="af0"/>
    </w:pPr>
  </w:p>
  <w:p w:rsidR="001D7264" w:rsidRDefault="001D72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F87"/>
    <w:multiLevelType w:val="multilevel"/>
    <w:tmpl w:val="B3F0A9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264"/>
    <w:rsid w:val="001D7264"/>
    <w:rsid w:val="00A100EC"/>
    <w:rsid w:val="00F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2020-10-16T08:05:00Z</dcterms:created>
  <dcterms:modified xsi:type="dcterms:W3CDTF">2020-10-16T08:06:00Z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1995-11-21T17:41:00Z</cp:lastPrinted>
  <dcterms:modified xsi:type="dcterms:W3CDTF">2020-10-15T14:37:42Z</dcterms:modified>
  <cp:revision>60</cp:revision>
  <dc:subject/>
  <dc:title>ГЛАВА АДМИНИСТРАЦИИ РЯЗАНСКОЙ ОБЛАСТИ</dc:title>
</cp:coreProperties>
</file>