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2DFE" w:rsidRDefault="008A09C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08685" cy="9772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770" t="-2616" r="-2770" b="-2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FE" w:rsidRDefault="008A09CF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02DFE" w:rsidRDefault="008A09CF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02DFE" w:rsidRDefault="00302DF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02DFE" w:rsidRDefault="008A09C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302DFE" w:rsidRDefault="008A09C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02DFE" w:rsidRDefault="00302DFE">
      <w:pPr>
        <w:tabs>
          <w:tab w:val="left" w:pos="709"/>
        </w:tabs>
        <w:rPr>
          <w:b/>
          <w:sz w:val="28"/>
          <w:szCs w:val="28"/>
        </w:rPr>
      </w:pPr>
    </w:p>
    <w:p w:rsidR="00302DFE" w:rsidRDefault="0037455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8A09CF">
        <w:rPr>
          <w:sz w:val="28"/>
          <w:szCs w:val="28"/>
        </w:rPr>
        <w:t xml:space="preserve"> 2020 г.                                                        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 w:rsidR="008A09CF">
        <w:rPr>
          <w:sz w:val="28"/>
          <w:szCs w:val="28"/>
        </w:rPr>
        <w:t xml:space="preserve">№ </w:t>
      </w:r>
      <w:r>
        <w:rPr>
          <w:sz w:val="28"/>
          <w:szCs w:val="28"/>
        </w:rPr>
        <w:t>746-п</w:t>
      </w:r>
    </w:p>
    <w:p w:rsidR="00302DFE" w:rsidRDefault="00302DF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02DFE" w:rsidRDefault="008A09C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302DFE" w:rsidRDefault="008A09C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270101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br/>
        <w:t xml:space="preserve">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8"/>
          <w:szCs w:val="28"/>
        </w:rPr>
        <w:br/>
        <w:t>в г</w:t>
      </w:r>
      <w:r>
        <w:rPr>
          <w:rFonts w:ascii="Times New Roman" w:hAnsi="Times New Roman" w:cs="Times New Roman"/>
          <w:sz w:val="28"/>
          <w:szCs w:val="28"/>
        </w:rPr>
        <w:t xml:space="preserve">раницах земельного участка. Почтовый адрес ориентира: обл. Рязанская, </w:t>
      </w:r>
      <w:r>
        <w:rPr>
          <w:rFonts w:ascii="Times New Roman" w:hAnsi="Times New Roman" w:cs="Times New Roman"/>
          <w:sz w:val="28"/>
          <w:szCs w:val="28"/>
        </w:rPr>
        <w:br/>
        <w:t xml:space="preserve">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Глебово-Городище</w:t>
      </w:r>
    </w:p>
    <w:p w:rsidR="00302DFE" w:rsidRDefault="00302D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2DFE" w:rsidRDefault="008A09CF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proofErr w:type="spellStart"/>
      <w:r>
        <w:rPr>
          <w:sz w:val="28"/>
          <w:szCs w:val="28"/>
        </w:rPr>
        <w:t>Корябкиной</w:t>
      </w:r>
      <w:proofErr w:type="spellEnd"/>
      <w:r>
        <w:rPr>
          <w:sz w:val="28"/>
          <w:szCs w:val="28"/>
        </w:rPr>
        <w:t xml:space="preserve"> Елены Владимировны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</w:t>
      </w:r>
      <w:r>
        <w:rPr>
          <w:sz w:val="28"/>
          <w:szCs w:val="28"/>
        </w:rPr>
        <w:t>строительства, реконструкции объекта капитального строительства на земельном участке с кадастровым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62:13:0270101:22 по адресу:</w:t>
      </w:r>
      <w:r>
        <w:rPr>
          <w:sz w:val="28"/>
          <w:szCs w:val="28"/>
        </w:rPr>
        <w:br/>
        <w:t>местоположение установлено относительно ориентира, расположенного</w:t>
      </w:r>
      <w:r>
        <w:rPr>
          <w:sz w:val="28"/>
          <w:szCs w:val="28"/>
        </w:rPr>
        <w:br/>
        <w:t xml:space="preserve">в границах земельного участка. </w:t>
      </w:r>
      <w:proofErr w:type="gramStart"/>
      <w:r>
        <w:rPr>
          <w:sz w:val="28"/>
          <w:szCs w:val="28"/>
        </w:rPr>
        <w:t>Почтовый адрес ориентира</w:t>
      </w:r>
      <w:r>
        <w:rPr>
          <w:sz w:val="28"/>
          <w:szCs w:val="28"/>
        </w:rPr>
        <w:t>: обл. Рязанская,</w:t>
      </w:r>
      <w:r>
        <w:rPr>
          <w:sz w:val="28"/>
          <w:szCs w:val="28"/>
        </w:rPr>
        <w:br/>
        <w:t xml:space="preserve">р-н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>, с. Глебово-Городище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09</w:t>
      </w:r>
      <w:r>
        <w:rPr>
          <w:sz w:val="28"/>
          <w:szCs w:val="28"/>
        </w:rPr>
        <w:t>.10.2020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 «О п</w:t>
      </w:r>
      <w:r>
        <w:rPr>
          <w:sz w:val="28"/>
          <w:szCs w:val="28"/>
        </w:rPr>
        <w:t>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</w:t>
      </w:r>
      <w:r>
        <w:rPr>
          <w:sz w:val="28"/>
          <w:szCs w:val="28"/>
        </w:rPr>
        <w:t xml:space="preserve"> области от 06.08.2008 № 153</w:t>
      </w:r>
      <w:proofErr w:type="gramEnd"/>
      <w:r>
        <w:rPr>
          <w:sz w:val="28"/>
          <w:szCs w:val="28"/>
        </w:rPr>
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02DFE" w:rsidRDefault="00302DFE">
      <w:pPr>
        <w:tabs>
          <w:tab w:val="left" w:pos="709"/>
        </w:tabs>
        <w:jc w:val="both"/>
        <w:rPr>
          <w:sz w:val="28"/>
          <w:szCs w:val="28"/>
        </w:rPr>
      </w:pPr>
    </w:p>
    <w:p w:rsidR="00302DFE" w:rsidRDefault="008A09C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Корябкиной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 разрешение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62:13:0270101:22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адресу: местоположение установлено относительно ориентира, расположенного в </w:t>
      </w:r>
      <w:r>
        <w:rPr>
          <w:rFonts w:ascii="Times New Roman" w:hAnsi="Times New Roman" w:cs="Times New Roman"/>
          <w:sz w:val="28"/>
          <w:szCs w:val="28"/>
        </w:rPr>
        <w:t>границах земельного участка. Почтовый адрес ориентира:</w:t>
      </w:r>
      <w:r>
        <w:rPr>
          <w:rFonts w:ascii="Times New Roman" w:hAnsi="Times New Roman" w:cs="Times New Roman"/>
          <w:sz w:val="28"/>
          <w:szCs w:val="28"/>
        </w:rPr>
        <w:br/>
        <w:t xml:space="preserve">обл. Рязанская,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Глебово-Городище </w:t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302DFE" w:rsidRDefault="008A09C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 xml:space="preserve">северо-восточной </w:t>
      </w:r>
      <w:r>
        <w:rPr>
          <w:rFonts w:ascii="Times New Roman" w:hAnsi="Times New Roman" w:cs="Times New Roman"/>
          <w:sz w:val="28"/>
          <w:szCs w:val="28"/>
        </w:rPr>
        <w:t>стороны — 2</w:t>
      </w:r>
      <w:r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302DFE" w:rsidRDefault="008A09C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2</w:t>
      </w:r>
    </w:p>
    <w:p w:rsidR="00302DFE" w:rsidRDefault="008A09C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</w:t>
      </w:r>
      <w:r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hAnsi="Times New Roman" w:cs="Times New Roman"/>
          <w:color w:val="000000"/>
          <w:sz w:val="28"/>
          <w:szCs w:val="28"/>
        </w:rPr>
        <w:t>западной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стороны —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302DFE" w:rsidRDefault="008A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области:</w:t>
      </w:r>
    </w:p>
    <w:p w:rsidR="00302DFE" w:rsidRDefault="008A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</w:t>
      </w:r>
      <w:r>
        <w:rPr>
          <w:rFonts w:ascii="Times New Roman" w:hAnsi="Times New Roman" w:cs="Times New Roman"/>
          <w:sz w:val="28"/>
          <w:szCs w:val="28"/>
        </w:rPr>
        <w:br/>
        <w:t>в течение двух дней со дня его издания;</w:t>
      </w:r>
    </w:p>
    <w:p w:rsidR="00302DFE" w:rsidRDefault="008A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опубликование настоящего постановления в средствах массовой информации в тече</w:t>
      </w:r>
      <w:r>
        <w:rPr>
          <w:rFonts w:ascii="Times New Roman" w:hAnsi="Times New Roman" w:cs="Times New Roman"/>
          <w:sz w:val="28"/>
          <w:szCs w:val="28"/>
        </w:rPr>
        <w:t>ние двух дней со дня его издания;</w:t>
      </w:r>
    </w:p>
    <w:p w:rsidR="00302DFE" w:rsidRDefault="008A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обеспечить направление настоящего постановления в Министерство юстиций Российской Федерации для включения в федеральный регистр нормативных правовых актов субъектов Российской Федерации в течение семи дней со дня размещ</w:t>
      </w:r>
      <w:r>
        <w:rPr>
          <w:rFonts w:ascii="Times New Roman" w:hAnsi="Times New Roman" w:cs="Times New Roman"/>
          <w:sz w:val="28"/>
          <w:szCs w:val="28"/>
        </w:rPr>
        <w:t xml:space="preserve">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(www.pravo.gov.ru).</w:t>
      </w:r>
    </w:p>
    <w:p w:rsidR="00302DFE" w:rsidRDefault="008A09C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302DFE" w:rsidRDefault="008A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302DFE" w:rsidRDefault="008A09C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Алешинское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</w:t>
      </w:r>
      <w:r>
        <w:rPr>
          <w:rFonts w:ascii="Times New Roman" w:hAnsi="Times New Roman" w:cs="Times New Roman"/>
          <w:sz w:val="28"/>
          <w:szCs w:val="28"/>
        </w:rPr>
        <w:t>ой информации, являющихся источниками официального опубликования правовых актов органов местного самоуправления.</w:t>
      </w:r>
    </w:p>
    <w:p w:rsidR="00302DFE" w:rsidRDefault="008A09C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2DFE" w:rsidRDefault="00302DFE">
      <w:pPr>
        <w:tabs>
          <w:tab w:val="left" w:pos="709"/>
        </w:tabs>
        <w:jc w:val="both"/>
        <w:rPr>
          <w:sz w:val="28"/>
          <w:szCs w:val="28"/>
        </w:rPr>
      </w:pPr>
    </w:p>
    <w:p w:rsidR="00302DFE" w:rsidRDefault="00302DFE">
      <w:pPr>
        <w:tabs>
          <w:tab w:val="left" w:pos="709"/>
        </w:tabs>
        <w:jc w:val="both"/>
        <w:rPr>
          <w:sz w:val="28"/>
          <w:szCs w:val="28"/>
        </w:rPr>
      </w:pPr>
    </w:p>
    <w:p w:rsidR="00302DFE" w:rsidRDefault="00302DFE">
      <w:pPr>
        <w:tabs>
          <w:tab w:val="left" w:pos="709"/>
        </w:tabs>
        <w:jc w:val="both"/>
        <w:rPr>
          <w:sz w:val="28"/>
          <w:szCs w:val="28"/>
        </w:rPr>
      </w:pPr>
    </w:p>
    <w:p w:rsidR="00302DFE" w:rsidRDefault="008A09CF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М.В. </w:t>
      </w:r>
      <w:proofErr w:type="spellStart"/>
      <w:r>
        <w:rPr>
          <w:sz w:val="28"/>
          <w:szCs w:val="28"/>
        </w:rPr>
        <w:t>Северина</w:t>
      </w:r>
      <w:proofErr w:type="spellEnd"/>
    </w:p>
    <w:p w:rsidR="00302DFE" w:rsidRDefault="00302DFE">
      <w:pPr>
        <w:tabs>
          <w:tab w:val="left" w:pos="709"/>
        </w:tabs>
        <w:jc w:val="both"/>
        <w:rPr>
          <w:sz w:val="28"/>
          <w:szCs w:val="28"/>
        </w:rPr>
      </w:pPr>
    </w:p>
    <w:p w:rsidR="00302DFE" w:rsidRDefault="00302DFE">
      <w:pPr>
        <w:tabs>
          <w:tab w:val="left" w:pos="709"/>
        </w:tabs>
        <w:jc w:val="both"/>
        <w:rPr>
          <w:sz w:val="28"/>
          <w:szCs w:val="28"/>
        </w:rPr>
      </w:pPr>
    </w:p>
    <w:p w:rsidR="00302DFE" w:rsidRDefault="00302DFE">
      <w:pPr>
        <w:tabs>
          <w:tab w:val="left" w:pos="709"/>
        </w:tabs>
        <w:jc w:val="both"/>
        <w:rPr>
          <w:sz w:val="28"/>
          <w:szCs w:val="28"/>
        </w:rPr>
      </w:pPr>
    </w:p>
    <w:sectPr w:rsidR="00302DFE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CF" w:rsidRDefault="008A09CF">
      <w:r>
        <w:separator/>
      </w:r>
    </w:p>
  </w:endnote>
  <w:endnote w:type="continuationSeparator" w:id="0">
    <w:p w:rsidR="008A09CF" w:rsidRDefault="008A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CF" w:rsidRDefault="008A09CF">
      <w:r>
        <w:separator/>
      </w:r>
    </w:p>
  </w:footnote>
  <w:footnote w:type="continuationSeparator" w:id="0">
    <w:p w:rsidR="008A09CF" w:rsidRDefault="008A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FE" w:rsidRDefault="00302DFE">
    <w:pPr>
      <w:pStyle w:val="af0"/>
      <w:jc w:val="center"/>
    </w:pPr>
  </w:p>
  <w:p w:rsidR="00302DFE" w:rsidRDefault="00302DF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FE" w:rsidRDefault="00302DFE">
    <w:pPr>
      <w:pStyle w:val="af0"/>
    </w:pPr>
  </w:p>
  <w:p w:rsidR="00302DFE" w:rsidRDefault="00302DFE">
    <w:pPr>
      <w:pStyle w:val="af0"/>
    </w:pPr>
  </w:p>
  <w:p w:rsidR="00302DFE" w:rsidRDefault="00302DFE">
    <w:pPr>
      <w:pStyle w:val="af0"/>
    </w:pPr>
  </w:p>
  <w:p w:rsidR="00302DFE" w:rsidRDefault="00302DF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C711F"/>
    <w:multiLevelType w:val="multilevel"/>
    <w:tmpl w:val="F13873C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DFE"/>
    <w:rsid w:val="00302DFE"/>
    <w:rsid w:val="00374552"/>
    <w:rsid w:val="008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96</cp:revision>
  <cp:lastPrinted>1995-11-21T17:41:00Z</cp:lastPrinted>
  <dcterms:created xsi:type="dcterms:W3CDTF">2020-10-28T05:28:00Z</dcterms:created>
  <dcterms:modified xsi:type="dcterms:W3CDTF">2020-10-28T05:29:00Z</dcterms:modified>
  <dc:language>ru-RU</dc:language>
</cp:coreProperties>
</file>