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9D7BF9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18 ноября 2020 г. № 294</w:t>
      </w:r>
      <w:r w:rsidR="00732F63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9D7BF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4943" w:type="pct"/>
        <w:tblLook w:val="01E0" w:firstRow="1" w:lastRow="1" w:firstColumn="1" w:lastColumn="1" w:noHBand="0" w:noVBand="0"/>
      </w:tblPr>
      <w:tblGrid>
        <w:gridCol w:w="9462"/>
      </w:tblGrid>
      <w:tr w:rsidR="000D5EED" w:rsidTr="002C0CBF"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732F63" w:rsidRPr="00851463" w:rsidRDefault="00732F63" w:rsidP="00732F63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851463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732F63" w:rsidRPr="00851463" w:rsidRDefault="00732F63" w:rsidP="00732F63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463">
              <w:rPr>
                <w:rFonts w:ascii="Times New Roman" w:hAnsi="Times New Roman"/>
                <w:sz w:val="28"/>
                <w:szCs w:val="28"/>
              </w:rPr>
              <w:t>Рязанской области от 29 октября 2014 г. № 317 «Об утверждении государственной программы Рязанской области «Профилактика правонарушений и предупреждение чрезвычайных ситуаций»</w:t>
            </w:r>
          </w:p>
          <w:p w:rsidR="00732F63" w:rsidRPr="00D51E16" w:rsidRDefault="00732F63" w:rsidP="00732F63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51463">
              <w:rPr>
                <w:rFonts w:ascii="Times New Roman" w:hAnsi="Times New Roman"/>
                <w:sz w:val="28"/>
                <w:szCs w:val="28"/>
              </w:rPr>
              <w:t xml:space="preserve">(в редакции постановлений Правительства Рязанской области от </w:t>
            </w:r>
            <w:proofErr w:type="gramEnd"/>
          </w:p>
          <w:p w:rsidR="00732F63" w:rsidRPr="00851463" w:rsidRDefault="00732F63" w:rsidP="00732F63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463">
              <w:rPr>
                <w:rFonts w:ascii="Times New Roman" w:hAnsi="Times New Roman"/>
                <w:sz w:val="28"/>
                <w:szCs w:val="28"/>
              </w:rPr>
              <w:t>24.03.2015 № 66, от 20.05.2015 № 112, от 08.07.2015 № 159,</w:t>
            </w:r>
          </w:p>
          <w:p w:rsidR="00732F63" w:rsidRPr="00851463" w:rsidRDefault="00732F63" w:rsidP="00732F63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463">
              <w:rPr>
                <w:rFonts w:ascii="Times New Roman" w:hAnsi="Times New Roman"/>
                <w:sz w:val="28"/>
                <w:szCs w:val="28"/>
              </w:rPr>
              <w:t>от 29.12.2015 № 343, от 13.04.2016 № 76, от 01.06.2016 № 121,</w:t>
            </w:r>
          </w:p>
          <w:p w:rsidR="00732F63" w:rsidRPr="00851463" w:rsidRDefault="00732F63" w:rsidP="00732F63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463">
              <w:rPr>
                <w:rFonts w:ascii="Times New Roman" w:hAnsi="Times New Roman"/>
                <w:sz w:val="28"/>
                <w:szCs w:val="28"/>
              </w:rPr>
              <w:t>от 20.07.2016 № 165, от 14.09.2016 № 211, от 28.12.2016 № 321,</w:t>
            </w:r>
          </w:p>
          <w:p w:rsidR="00732F63" w:rsidRPr="00851463" w:rsidRDefault="00732F63" w:rsidP="00732F63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463">
              <w:rPr>
                <w:rFonts w:ascii="Times New Roman" w:hAnsi="Times New Roman"/>
                <w:sz w:val="28"/>
                <w:szCs w:val="28"/>
              </w:rPr>
              <w:t>от 19.07.2017 № 166, от 12.12.2017 № 348, от 26.12.2017 № 410,</w:t>
            </w:r>
          </w:p>
          <w:p w:rsidR="00732F63" w:rsidRPr="00851463" w:rsidRDefault="00732F63" w:rsidP="00732F63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463">
              <w:rPr>
                <w:rFonts w:ascii="Times New Roman" w:hAnsi="Times New Roman"/>
                <w:sz w:val="28"/>
                <w:szCs w:val="28"/>
              </w:rPr>
              <w:t>от 08.05.2018 № 126, от 26.06.2018 № 185, от 05.09.2018 № 256,</w:t>
            </w:r>
          </w:p>
          <w:p w:rsidR="00732F63" w:rsidRPr="00851463" w:rsidRDefault="00732F63" w:rsidP="00732F63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463">
              <w:rPr>
                <w:rFonts w:ascii="Times New Roman" w:hAnsi="Times New Roman"/>
                <w:sz w:val="28"/>
                <w:szCs w:val="28"/>
              </w:rPr>
              <w:t xml:space="preserve">от 03.10.2018 № 283, от 11.12.2018 № 352, от 28.12.2018 № 440, </w:t>
            </w:r>
          </w:p>
          <w:p w:rsidR="00732F63" w:rsidRDefault="00732F63" w:rsidP="00732F63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463">
              <w:rPr>
                <w:rFonts w:ascii="Times New Roman" w:hAnsi="Times New Roman"/>
                <w:sz w:val="28"/>
                <w:szCs w:val="28"/>
              </w:rPr>
              <w:t>от 23.04.2019 № 116, от 29.10.2019 № 339, от 05.11.2019 № 343,</w:t>
            </w:r>
          </w:p>
          <w:p w:rsidR="00732F63" w:rsidRDefault="00732F63" w:rsidP="00732F63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463">
              <w:rPr>
                <w:rFonts w:ascii="Times New Roman" w:hAnsi="Times New Roman"/>
                <w:sz w:val="28"/>
                <w:szCs w:val="28"/>
              </w:rPr>
              <w:t>от 24.12.2019 № 434, от 31.03.2020 № 60, от 17.08.2020 № 204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0D5EED" w:rsidRDefault="00732F63" w:rsidP="00732F63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08.09.2020 № 233</w:t>
            </w:r>
            <w:r w:rsidRPr="0085146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D13643" w:rsidTr="002C0CBF">
        <w:tc>
          <w:tcPr>
            <w:tcW w:w="5000" w:type="pct"/>
          </w:tcPr>
          <w:p w:rsidR="00DF167F" w:rsidRPr="00056E00" w:rsidRDefault="00DF167F" w:rsidP="00DF167F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E00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DF167F" w:rsidRPr="00056E00" w:rsidRDefault="00DF167F" w:rsidP="00DF167F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E00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29 октября 2014 г. № 317 «Об утверждении государственной программы Рязанской области «Профилактика правонарушений                              и предупреждение чрезвычайных ситуаций» следующие изменения:</w:t>
            </w:r>
          </w:p>
          <w:p w:rsidR="00DF167F" w:rsidRPr="00CD6053" w:rsidRDefault="00DF167F" w:rsidP="00DF167F">
            <w:pPr>
              <w:tabs>
                <w:tab w:val="left" w:pos="8601"/>
                <w:tab w:val="left" w:pos="9463"/>
              </w:tabs>
              <w:spacing w:line="228" w:lineRule="auto"/>
              <w:ind w:left="3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053">
              <w:rPr>
                <w:rFonts w:ascii="Times New Roman" w:hAnsi="Times New Roman"/>
                <w:sz w:val="28"/>
                <w:szCs w:val="28"/>
              </w:rPr>
              <w:t>1) в строке «Объемы финансирования Программы» паспорта государственной программы:</w:t>
            </w:r>
          </w:p>
          <w:p w:rsidR="00DF167F" w:rsidRPr="00CD6053" w:rsidRDefault="00DF167F" w:rsidP="00DF16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06329">
              <w:rPr>
                <w:rFonts w:ascii="Times New Roman" w:hAnsi="Times New Roman"/>
                <w:sz w:val="28"/>
                <w:szCs w:val="28"/>
              </w:rPr>
              <w:t>в абзаце первом цифры «8691723,86081», «8504448,36081» заменить соответственно цифрами «</w:t>
            </w:r>
            <w:r w:rsidR="00132813" w:rsidRPr="00606329">
              <w:rPr>
                <w:rFonts w:ascii="Times New Roman" w:hAnsi="Times New Roman"/>
                <w:sz w:val="28"/>
                <w:szCs w:val="28"/>
              </w:rPr>
              <w:t>8700</w:t>
            </w:r>
            <w:r w:rsidR="00606329" w:rsidRPr="00606329">
              <w:rPr>
                <w:rFonts w:ascii="Times New Roman" w:hAnsi="Times New Roman"/>
                <w:sz w:val="28"/>
                <w:szCs w:val="28"/>
              </w:rPr>
              <w:t>990</w:t>
            </w:r>
            <w:r w:rsidR="00132813" w:rsidRPr="00606329">
              <w:rPr>
                <w:rFonts w:ascii="Times New Roman" w:hAnsi="Times New Roman"/>
                <w:sz w:val="28"/>
                <w:szCs w:val="28"/>
              </w:rPr>
              <w:t>,</w:t>
            </w:r>
            <w:r w:rsidR="00606329" w:rsidRPr="00606329">
              <w:rPr>
                <w:rFonts w:ascii="Times New Roman" w:hAnsi="Times New Roman"/>
                <w:sz w:val="28"/>
                <w:szCs w:val="28"/>
              </w:rPr>
              <w:t>59297</w:t>
            </w:r>
            <w:r w:rsidRPr="0060632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32813" w:rsidRPr="00606329">
              <w:rPr>
                <w:rFonts w:ascii="Times New Roman" w:hAnsi="Times New Roman"/>
                <w:sz w:val="28"/>
                <w:szCs w:val="28"/>
              </w:rPr>
              <w:t>8513</w:t>
            </w:r>
            <w:r w:rsidR="00606329" w:rsidRPr="00606329">
              <w:rPr>
                <w:rFonts w:ascii="Times New Roman" w:hAnsi="Times New Roman"/>
                <w:sz w:val="28"/>
                <w:szCs w:val="28"/>
              </w:rPr>
              <w:t>715</w:t>
            </w:r>
            <w:r w:rsidR="00132813" w:rsidRPr="00606329">
              <w:rPr>
                <w:rFonts w:ascii="Times New Roman" w:hAnsi="Times New Roman"/>
                <w:sz w:val="28"/>
                <w:szCs w:val="28"/>
              </w:rPr>
              <w:t>,</w:t>
            </w:r>
            <w:r w:rsidR="00606329" w:rsidRPr="00606329">
              <w:rPr>
                <w:rFonts w:ascii="Times New Roman" w:hAnsi="Times New Roman"/>
                <w:sz w:val="28"/>
                <w:szCs w:val="28"/>
              </w:rPr>
              <w:t>09297</w:t>
            </w:r>
            <w:r w:rsidRPr="00606329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DF167F" w:rsidRPr="00606329" w:rsidRDefault="00DF167F" w:rsidP="00DF16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329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6063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329">
              <w:rPr>
                <w:rFonts w:ascii="Times New Roman" w:hAnsi="Times New Roman" w:hint="eastAsia"/>
                <w:sz w:val="28"/>
                <w:szCs w:val="28"/>
              </w:rPr>
              <w:t>абзаце</w:t>
            </w:r>
            <w:r w:rsidRPr="00606329">
              <w:rPr>
                <w:rFonts w:ascii="Times New Roman" w:hAnsi="Times New Roman"/>
                <w:sz w:val="28"/>
                <w:szCs w:val="28"/>
              </w:rPr>
              <w:t xml:space="preserve"> седьмом </w:t>
            </w:r>
            <w:r w:rsidRPr="00606329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606329">
              <w:rPr>
                <w:rFonts w:ascii="Times New Roman" w:hAnsi="Times New Roman"/>
                <w:sz w:val="28"/>
                <w:szCs w:val="28"/>
              </w:rPr>
              <w:t xml:space="preserve"> «1024620,87377», «994384,47377» </w:t>
            </w:r>
            <w:r w:rsidRPr="00606329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6063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329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6063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329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60632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132813" w:rsidRPr="00606329">
              <w:rPr>
                <w:rFonts w:ascii="Times New Roman" w:hAnsi="Times New Roman"/>
                <w:sz w:val="28"/>
                <w:szCs w:val="28"/>
              </w:rPr>
              <w:t>1033</w:t>
            </w:r>
            <w:r w:rsidR="00606329" w:rsidRPr="00606329">
              <w:rPr>
                <w:rFonts w:ascii="Times New Roman" w:hAnsi="Times New Roman"/>
                <w:sz w:val="28"/>
                <w:szCs w:val="28"/>
              </w:rPr>
              <w:t>887</w:t>
            </w:r>
            <w:r w:rsidR="00132813" w:rsidRPr="00606329">
              <w:rPr>
                <w:rFonts w:ascii="Times New Roman" w:hAnsi="Times New Roman"/>
                <w:sz w:val="28"/>
                <w:szCs w:val="28"/>
              </w:rPr>
              <w:t>,</w:t>
            </w:r>
            <w:r w:rsidR="00606329" w:rsidRPr="00606329">
              <w:rPr>
                <w:rFonts w:ascii="Times New Roman" w:hAnsi="Times New Roman"/>
                <w:sz w:val="28"/>
                <w:szCs w:val="28"/>
              </w:rPr>
              <w:t>60593</w:t>
            </w:r>
            <w:r w:rsidRPr="0060632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32813" w:rsidRPr="00606329">
              <w:rPr>
                <w:rFonts w:ascii="Times New Roman" w:hAnsi="Times New Roman"/>
                <w:sz w:val="28"/>
                <w:szCs w:val="28"/>
              </w:rPr>
              <w:t>100</w:t>
            </w:r>
            <w:r w:rsidR="00606329" w:rsidRPr="00606329">
              <w:rPr>
                <w:rFonts w:ascii="Times New Roman" w:hAnsi="Times New Roman"/>
                <w:sz w:val="28"/>
                <w:szCs w:val="28"/>
              </w:rPr>
              <w:t>3651,20593</w:t>
            </w:r>
            <w:r w:rsidRPr="00606329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DF167F" w:rsidRPr="00606329" w:rsidRDefault="00DF167F" w:rsidP="00DF16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329">
              <w:rPr>
                <w:rFonts w:ascii="Times New Roman" w:hAnsi="Times New Roman"/>
                <w:sz w:val="28"/>
                <w:szCs w:val="28"/>
              </w:rPr>
              <w:t>2) в таблице раздела 4 «Ресурсное обеспечение Программы»:</w:t>
            </w:r>
          </w:p>
          <w:p w:rsidR="00DF167F" w:rsidRPr="004B04B5" w:rsidRDefault="00DF167F" w:rsidP="00DF167F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04B5">
              <w:rPr>
                <w:rFonts w:ascii="Times New Roman" w:hAnsi="Times New Roman"/>
                <w:sz w:val="28"/>
                <w:szCs w:val="28"/>
              </w:rPr>
              <w:t>в графах 4, 10 пункта 4 цифры «5796435,89053», «988370,79377» заменить соответственно цифрами «</w:t>
            </w:r>
            <w:r w:rsidR="00C91650" w:rsidRPr="004B04B5">
              <w:rPr>
                <w:rFonts w:ascii="Times New Roman" w:hAnsi="Times New Roman"/>
                <w:sz w:val="28"/>
                <w:szCs w:val="28"/>
              </w:rPr>
              <w:t>58057</w:t>
            </w:r>
            <w:r w:rsidR="003613F8" w:rsidRPr="004B04B5">
              <w:rPr>
                <w:rFonts w:ascii="Times New Roman" w:hAnsi="Times New Roman"/>
                <w:sz w:val="28"/>
                <w:szCs w:val="28"/>
              </w:rPr>
              <w:t>02</w:t>
            </w:r>
            <w:r w:rsidR="00C91650" w:rsidRPr="004B04B5">
              <w:rPr>
                <w:rFonts w:ascii="Times New Roman" w:hAnsi="Times New Roman"/>
                <w:sz w:val="28"/>
                <w:szCs w:val="28"/>
              </w:rPr>
              <w:t>,6</w:t>
            </w:r>
            <w:r w:rsidR="003613F8" w:rsidRPr="004B04B5">
              <w:rPr>
                <w:rFonts w:ascii="Times New Roman" w:hAnsi="Times New Roman"/>
                <w:sz w:val="28"/>
                <w:szCs w:val="28"/>
              </w:rPr>
              <w:t>2269</w:t>
            </w:r>
            <w:r w:rsidRPr="004B04B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91650" w:rsidRPr="004B04B5">
              <w:rPr>
                <w:rFonts w:ascii="Times New Roman" w:hAnsi="Times New Roman"/>
                <w:sz w:val="28"/>
                <w:szCs w:val="28"/>
              </w:rPr>
              <w:t>9976</w:t>
            </w:r>
            <w:r w:rsidR="003613F8" w:rsidRPr="004B04B5">
              <w:rPr>
                <w:rFonts w:ascii="Times New Roman" w:hAnsi="Times New Roman"/>
                <w:sz w:val="28"/>
                <w:szCs w:val="28"/>
              </w:rPr>
              <w:t>37</w:t>
            </w:r>
            <w:r w:rsidR="00C91650" w:rsidRPr="004B04B5">
              <w:rPr>
                <w:rFonts w:ascii="Times New Roman" w:hAnsi="Times New Roman"/>
                <w:sz w:val="28"/>
                <w:szCs w:val="28"/>
              </w:rPr>
              <w:t>,</w:t>
            </w:r>
            <w:r w:rsidR="003613F8" w:rsidRPr="004B04B5">
              <w:rPr>
                <w:rFonts w:ascii="Times New Roman" w:hAnsi="Times New Roman"/>
                <w:sz w:val="28"/>
                <w:szCs w:val="28"/>
              </w:rPr>
              <w:t>52593</w:t>
            </w:r>
            <w:r w:rsidRPr="004B04B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DF167F" w:rsidRPr="00CD6053" w:rsidRDefault="00DF167F" w:rsidP="00DF167F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B04B5">
              <w:rPr>
                <w:rFonts w:ascii="Times New Roman" w:hAnsi="Times New Roman"/>
                <w:sz w:val="28"/>
                <w:szCs w:val="28"/>
              </w:rPr>
              <w:t>в графах 4, 10 строки «Итого» цифры «</w:t>
            </w:r>
            <w:r w:rsidR="00094D77" w:rsidRPr="004B04B5">
              <w:rPr>
                <w:rFonts w:ascii="Times New Roman" w:hAnsi="Times New Roman"/>
                <w:sz w:val="28"/>
                <w:szCs w:val="28"/>
              </w:rPr>
              <w:t>8691723,86081</w:t>
            </w:r>
            <w:r w:rsidRPr="004B04B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94D77" w:rsidRPr="004B04B5">
              <w:rPr>
                <w:rFonts w:ascii="Times New Roman" w:hAnsi="Times New Roman"/>
                <w:sz w:val="28"/>
                <w:szCs w:val="28"/>
              </w:rPr>
              <w:t>1024620,87377</w:t>
            </w:r>
            <w:r w:rsidRPr="004B04B5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E7484A" w:rsidRPr="004B04B5">
              <w:rPr>
                <w:rFonts w:ascii="Times New Roman" w:hAnsi="Times New Roman"/>
                <w:sz w:val="28"/>
                <w:szCs w:val="28"/>
              </w:rPr>
              <w:t>8700</w:t>
            </w:r>
            <w:r w:rsidR="004B04B5" w:rsidRPr="004B04B5">
              <w:rPr>
                <w:rFonts w:ascii="Times New Roman" w:hAnsi="Times New Roman"/>
                <w:sz w:val="28"/>
                <w:szCs w:val="28"/>
              </w:rPr>
              <w:t>990</w:t>
            </w:r>
            <w:r w:rsidR="00E7484A" w:rsidRPr="004B04B5">
              <w:rPr>
                <w:rFonts w:ascii="Times New Roman" w:hAnsi="Times New Roman"/>
                <w:sz w:val="28"/>
                <w:szCs w:val="28"/>
              </w:rPr>
              <w:t>,</w:t>
            </w:r>
            <w:r w:rsidR="004B04B5" w:rsidRPr="004B04B5">
              <w:rPr>
                <w:rFonts w:ascii="Times New Roman" w:hAnsi="Times New Roman"/>
                <w:sz w:val="28"/>
                <w:szCs w:val="28"/>
              </w:rPr>
              <w:t>59297</w:t>
            </w:r>
            <w:r w:rsidRPr="004B04B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7484A" w:rsidRPr="004B04B5">
              <w:rPr>
                <w:rFonts w:ascii="Times New Roman" w:hAnsi="Times New Roman"/>
                <w:sz w:val="28"/>
                <w:szCs w:val="28"/>
              </w:rPr>
              <w:t>1033</w:t>
            </w:r>
            <w:r w:rsidR="004B04B5" w:rsidRPr="004B04B5">
              <w:rPr>
                <w:rFonts w:ascii="Times New Roman" w:hAnsi="Times New Roman"/>
                <w:sz w:val="28"/>
                <w:szCs w:val="28"/>
              </w:rPr>
              <w:t>887</w:t>
            </w:r>
            <w:r w:rsidR="00E7484A" w:rsidRPr="004B04B5">
              <w:rPr>
                <w:rFonts w:ascii="Times New Roman" w:hAnsi="Times New Roman"/>
                <w:sz w:val="28"/>
                <w:szCs w:val="28"/>
              </w:rPr>
              <w:t>,</w:t>
            </w:r>
            <w:r w:rsidR="004B04B5" w:rsidRPr="004B04B5">
              <w:rPr>
                <w:rFonts w:ascii="Times New Roman" w:hAnsi="Times New Roman"/>
                <w:sz w:val="28"/>
                <w:szCs w:val="28"/>
              </w:rPr>
              <w:t>60593</w:t>
            </w:r>
            <w:r w:rsidRPr="004B04B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DF167F" w:rsidRDefault="00DF167F" w:rsidP="00DF16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04B5">
              <w:rPr>
                <w:rFonts w:ascii="Times New Roman" w:hAnsi="Times New Roman"/>
                <w:spacing w:val="6"/>
                <w:sz w:val="28"/>
                <w:szCs w:val="28"/>
              </w:rPr>
              <w:lastRenderedPageBreak/>
              <w:t>в графах 4, 10 строки «в том числе</w:t>
            </w:r>
            <w:proofErr w:type="gramStart"/>
            <w:r w:rsidRPr="004B04B5">
              <w:rPr>
                <w:rFonts w:ascii="Times New Roman" w:hAnsi="Times New Roman"/>
                <w:spacing w:val="6"/>
                <w:sz w:val="28"/>
                <w:szCs w:val="28"/>
              </w:rPr>
              <w:t>:»</w:t>
            </w:r>
            <w:proofErr w:type="gramEnd"/>
            <w:r w:rsidRPr="004B04B5">
              <w:rPr>
                <w:rFonts w:ascii="Times New Roman" w:hAnsi="Times New Roman"/>
                <w:spacing w:val="6"/>
                <w:sz w:val="28"/>
                <w:szCs w:val="28"/>
              </w:rPr>
              <w:t xml:space="preserve"> цифры «</w:t>
            </w:r>
            <w:r w:rsidR="00094D77" w:rsidRPr="004B04B5">
              <w:rPr>
                <w:rFonts w:ascii="Times New Roman" w:hAnsi="Times New Roman"/>
                <w:spacing w:val="6"/>
                <w:sz w:val="28"/>
                <w:szCs w:val="28"/>
              </w:rPr>
              <w:t>8504448,36081</w:t>
            </w:r>
            <w:r w:rsidRPr="004B04B5">
              <w:rPr>
                <w:rFonts w:ascii="Times New Roman" w:hAnsi="Times New Roman"/>
                <w:spacing w:val="6"/>
                <w:sz w:val="28"/>
                <w:szCs w:val="28"/>
              </w:rPr>
              <w:t>»,</w:t>
            </w:r>
            <w:r w:rsidRPr="004B04B5">
              <w:rPr>
                <w:spacing w:val="6"/>
              </w:rPr>
              <w:t xml:space="preserve"> </w:t>
            </w:r>
            <w:r w:rsidRPr="004B04B5">
              <w:rPr>
                <w:rFonts w:ascii="Times New Roman" w:hAnsi="Times New Roman"/>
                <w:sz w:val="28"/>
                <w:szCs w:val="28"/>
              </w:rPr>
              <w:t>«</w:t>
            </w:r>
            <w:r w:rsidR="00094D77" w:rsidRPr="004B04B5">
              <w:rPr>
                <w:rFonts w:ascii="Times New Roman" w:hAnsi="Times New Roman"/>
                <w:sz w:val="28"/>
                <w:szCs w:val="28"/>
              </w:rPr>
              <w:t>994384,47377</w:t>
            </w:r>
            <w:r w:rsidRPr="004B04B5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4B04B5" w:rsidRPr="004B04B5">
              <w:rPr>
                <w:rFonts w:ascii="Times New Roman" w:hAnsi="Times New Roman"/>
                <w:sz w:val="28"/>
                <w:szCs w:val="28"/>
              </w:rPr>
              <w:t>8</w:t>
            </w:r>
            <w:r w:rsidR="00E7484A" w:rsidRPr="004B04B5">
              <w:rPr>
                <w:rFonts w:ascii="Times New Roman" w:hAnsi="Times New Roman"/>
                <w:sz w:val="28"/>
                <w:szCs w:val="28"/>
              </w:rPr>
              <w:t>513</w:t>
            </w:r>
            <w:r w:rsidR="004B04B5" w:rsidRPr="004B04B5">
              <w:rPr>
                <w:rFonts w:ascii="Times New Roman" w:hAnsi="Times New Roman"/>
                <w:sz w:val="28"/>
                <w:szCs w:val="28"/>
              </w:rPr>
              <w:t>715,09297</w:t>
            </w:r>
            <w:r w:rsidRPr="004B04B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7484A" w:rsidRPr="004B04B5">
              <w:rPr>
                <w:rFonts w:ascii="Times New Roman" w:hAnsi="Times New Roman"/>
                <w:sz w:val="28"/>
                <w:szCs w:val="28"/>
              </w:rPr>
              <w:t>1003</w:t>
            </w:r>
            <w:r w:rsidR="004B04B5" w:rsidRPr="004B04B5">
              <w:rPr>
                <w:rFonts w:ascii="Times New Roman" w:hAnsi="Times New Roman"/>
                <w:sz w:val="28"/>
                <w:szCs w:val="28"/>
              </w:rPr>
              <w:t>651,20593</w:t>
            </w:r>
            <w:r w:rsidRPr="004B04B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A66FF1" w:rsidRDefault="00A66FF1" w:rsidP="00DF16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 в приложении № 1 к государственной программе:</w:t>
            </w:r>
          </w:p>
          <w:p w:rsidR="00A66FF1" w:rsidRDefault="00A66FF1" w:rsidP="00DF16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 таблице </w:t>
            </w:r>
            <w:r w:rsidRPr="000A07F1">
              <w:rPr>
                <w:rFonts w:ascii="Times New Roman" w:hAnsi="Times New Roman"/>
                <w:sz w:val="28"/>
                <w:szCs w:val="28"/>
              </w:rPr>
              <w:t>раздел</w:t>
            </w:r>
            <w:r>
              <w:rPr>
                <w:rFonts w:ascii="Times New Roman" w:hAnsi="Times New Roman"/>
                <w:sz w:val="28"/>
                <w:szCs w:val="28"/>
              </w:rPr>
              <w:t>а 3</w:t>
            </w:r>
            <w:r w:rsidRPr="000A07F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394F6E">
              <w:rPr>
                <w:rFonts w:ascii="Times New Roman" w:hAnsi="Times New Roman"/>
                <w:sz w:val="28"/>
                <w:szCs w:val="28"/>
              </w:rPr>
              <w:t>Ресурсное обеспечение подпрограммы</w:t>
            </w:r>
            <w:r w:rsidRPr="000A07F1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A66FF1" w:rsidRDefault="0076655C" w:rsidP="00A66FF1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графах 4, 10</w:t>
            </w:r>
            <w:r w:rsidR="00A66FF1">
              <w:rPr>
                <w:rFonts w:ascii="Times New Roman" w:hAnsi="Times New Roman"/>
                <w:sz w:val="28"/>
                <w:szCs w:val="28"/>
              </w:rPr>
              <w:t xml:space="preserve"> пункта 4</w:t>
            </w:r>
            <w:r w:rsidR="00A66FF1" w:rsidRPr="005A009A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094D77">
              <w:rPr>
                <w:rFonts w:ascii="Times New Roman" w:hAnsi="Times New Roman"/>
                <w:sz w:val="28"/>
                <w:szCs w:val="28"/>
              </w:rPr>
              <w:t>28907,26614</w:t>
            </w:r>
            <w:r w:rsidR="00A66FF1" w:rsidRPr="005A009A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94D77">
              <w:rPr>
                <w:rFonts w:ascii="Times New Roman" w:hAnsi="Times New Roman"/>
                <w:sz w:val="28"/>
                <w:szCs w:val="28"/>
              </w:rPr>
              <w:t>4812,26614</w:t>
            </w:r>
            <w:r w:rsidR="00A66FF1" w:rsidRPr="005A009A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E630CE">
              <w:rPr>
                <w:rFonts w:ascii="Times New Roman" w:hAnsi="Times New Roman"/>
                <w:sz w:val="28"/>
                <w:szCs w:val="28"/>
              </w:rPr>
              <w:t>28896,7326</w:t>
            </w:r>
            <w:r w:rsidR="00A66FF1" w:rsidRPr="005A009A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A66FF1">
              <w:rPr>
                <w:rFonts w:ascii="Times New Roman" w:hAnsi="Times New Roman"/>
                <w:sz w:val="28"/>
                <w:szCs w:val="28"/>
              </w:rPr>
              <w:t>«</w:t>
            </w:r>
            <w:r w:rsidR="00E630CE">
              <w:rPr>
                <w:rFonts w:ascii="Times New Roman" w:hAnsi="Times New Roman"/>
                <w:sz w:val="28"/>
                <w:szCs w:val="28"/>
              </w:rPr>
              <w:t>4801,7326</w:t>
            </w:r>
            <w:r w:rsidR="00A66FF1">
              <w:rPr>
                <w:rFonts w:ascii="Times New Roman" w:hAnsi="Times New Roman"/>
                <w:sz w:val="28"/>
                <w:szCs w:val="28"/>
              </w:rPr>
              <w:t>»</w:t>
            </w:r>
            <w:r w:rsidR="00A66FF1" w:rsidRPr="005A009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66FF1" w:rsidRDefault="00A66FF1" w:rsidP="00A66FF1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09A">
              <w:rPr>
                <w:rFonts w:ascii="Times New Roman" w:hAnsi="Times New Roman"/>
                <w:sz w:val="28"/>
                <w:szCs w:val="28"/>
              </w:rPr>
              <w:t xml:space="preserve">в графах 4,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6655C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строки «Итого» 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цифры «</w:t>
            </w:r>
            <w:r w:rsidR="00094D77">
              <w:rPr>
                <w:rFonts w:ascii="Times New Roman" w:hAnsi="Times New Roman"/>
                <w:sz w:val="28"/>
                <w:szCs w:val="28"/>
              </w:rPr>
              <w:t>66637,25506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94D77">
              <w:rPr>
                <w:rFonts w:ascii="Times New Roman" w:hAnsi="Times New Roman"/>
                <w:sz w:val="28"/>
                <w:szCs w:val="28"/>
              </w:rPr>
              <w:t>5169,26614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094D77">
              <w:rPr>
                <w:rFonts w:ascii="Times New Roman" w:hAnsi="Times New Roman"/>
                <w:sz w:val="28"/>
                <w:szCs w:val="28"/>
              </w:rPr>
              <w:t>66626,72152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94D77">
              <w:rPr>
                <w:rFonts w:ascii="Times New Roman" w:hAnsi="Times New Roman"/>
                <w:sz w:val="28"/>
                <w:szCs w:val="28"/>
              </w:rPr>
              <w:t>5158,73260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6655C" w:rsidRDefault="0076655C" w:rsidP="00A66FF1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разделе 4 «Механизм реализации подпрограммы»:</w:t>
            </w:r>
          </w:p>
          <w:p w:rsidR="0076655C" w:rsidRDefault="0076655C" w:rsidP="00A66FF1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пункте 4.11 слова «проводимых органами внутренних дел (полицией) или иными правоохранительными органами» исключить; </w:t>
            </w:r>
          </w:p>
          <w:p w:rsidR="0076655C" w:rsidRDefault="0076655C" w:rsidP="00A66FF1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дополнить пунктом 4.12 следующего содержания:</w:t>
            </w:r>
          </w:p>
          <w:p w:rsidR="0076655C" w:rsidRPr="005A009A" w:rsidRDefault="0076655C" w:rsidP="00A66FF1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«4.12. Финансовое обеспечение мероприятий раздела 5 «Система программных мероприятий» подпрограммы, исполнителем которых являются ГКУ РО, осуществляется за счет средств областного бюджета на основании бюджетных смет госуд</w:t>
            </w:r>
            <w:r w:rsidR="005721F4">
              <w:rPr>
                <w:rFonts w:ascii="Times New Roman" w:hAnsi="Times New Roman"/>
                <w:sz w:val="28"/>
                <w:szCs w:val="28"/>
              </w:rPr>
              <w:t>арственных казенных учреждений,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утверждаемых в соответствии с бюджетным законодательством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.»; </w:t>
            </w:r>
            <w:proofErr w:type="gramEnd"/>
          </w:p>
          <w:p w:rsidR="00A66FF1" w:rsidRDefault="00A66FF1" w:rsidP="00A66FF1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09A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D13643" w:rsidRPr="00DF167F" w:rsidRDefault="00A66FF1" w:rsidP="00100932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 1.4 изложить в следующей редакции:</w:t>
            </w:r>
          </w:p>
        </w:tc>
      </w:tr>
    </w:tbl>
    <w:p w:rsidR="00DF167F" w:rsidRPr="00100932" w:rsidRDefault="00DF167F">
      <w:pPr>
        <w:rPr>
          <w:rFonts w:ascii="Times New Roman" w:hAnsi="Times New Roman"/>
          <w:sz w:val="4"/>
          <w:szCs w:val="4"/>
        </w:rPr>
      </w:pPr>
    </w:p>
    <w:tbl>
      <w:tblPr>
        <w:tblStyle w:val="a9"/>
        <w:tblW w:w="9585" w:type="dxa"/>
        <w:tblLayout w:type="fixed"/>
        <w:tblLook w:val="04A0" w:firstRow="1" w:lastRow="0" w:firstColumn="1" w:lastColumn="0" w:noHBand="0" w:noVBand="1"/>
      </w:tblPr>
      <w:tblGrid>
        <w:gridCol w:w="515"/>
        <w:gridCol w:w="1388"/>
        <w:gridCol w:w="1182"/>
        <w:gridCol w:w="992"/>
        <w:gridCol w:w="653"/>
        <w:gridCol w:w="441"/>
        <w:gridCol w:w="441"/>
        <w:gridCol w:w="442"/>
        <w:gridCol w:w="441"/>
        <w:gridCol w:w="441"/>
        <w:gridCol w:w="442"/>
        <w:gridCol w:w="441"/>
        <w:gridCol w:w="441"/>
        <w:gridCol w:w="442"/>
        <w:gridCol w:w="441"/>
        <w:gridCol w:w="442"/>
      </w:tblGrid>
      <w:tr w:rsidR="00100932" w:rsidRPr="00100932" w:rsidTr="00100932">
        <w:trPr>
          <w:trHeight w:val="259"/>
          <w:tblHeader/>
        </w:trPr>
        <w:tc>
          <w:tcPr>
            <w:tcW w:w="515" w:type="dxa"/>
          </w:tcPr>
          <w:p w:rsidR="00100932" w:rsidRPr="00100932" w:rsidRDefault="00100932" w:rsidP="00A66F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:rsidR="00100932" w:rsidRPr="00100932" w:rsidRDefault="00100932" w:rsidP="00A66F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2" w:type="dxa"/>
          </w:tcPr>
          <w:p w:rsidR="00100932" w:rsidRPr="00100932" w:rsidRDefault="00100932" w:rsidP="00A66F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00932" w:rsidRPr="00100932" w:rsidRDefault="00100932" w:rsidP="00A66F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</w:tcPr>
          <w:p w:rsidR="00100932" w:rsidRPr="00100932" w:rsidRDefault="00100932" w:rsidP="00A66F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1" w:type="dxa"/>
          </w:tcPr>
          <w:p w:rsidR="00100932" w:rsidRPr="00100932" w:rsidRDefault="00100932" w:rsidP="00A66FF1">
            <w:pPr>
              <w:ind w:left="-170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1" w:type="dxa"/>
          </w:tcPr>
          <w:p w:rsidR="00100932" w:rsidRPr="00100932" w:rsidRDefault="00100932" w:rsidP="00A66FF1">
            <w:pPr>
              <w:ind w:left="-170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2" w:type="dxa"/>
          </w:tcPr>
          <w:p w:rsidR="00100932" w:rsidRPr="00100932" w:rsidRDefault="00100932" w:rsidP="00A66FF1">
            <w:pPr>
              <w:ind w:left="-170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1" w:type="dxa"/>
          </w:tcPr>
          <w:p w:rsidR="00100932" w:rsidRPr="00100932" w:rsidRDefault="00100932" w:rsidP="00A66FF1">
            <w:pPr>
              <w:ind w:left="-170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1" w:type="dxa"/>
          </w:tcPr>
          <w:p w:rsidR="00100932" w:rsidRPr="00100932" w:rsidRDefault="00100932" w:rsidP="00A66FF1">
            <w:pPr>
              <w:ind w:left="-170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2" w:type="dxa"/>
          </w:tcPr>
          <w:p w:rsidR="00100932" w:rsidRPr="00100932" w:rsidRDefault="00100932" w:rsidP="00A66FF1">
            <w:pPr>
              <w:ind w:left="-170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41" w:type="dxa"/>
          </w:tcPr>
          <w:p w:rsidR="00100932" w:rsidRPr="00100932" w:rsidRDefault="00100932" w:rsidP="00A66FF1">
            <w:pPr>
              <w:ind w:left="-170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41" w:type="dxa"/>
          </w:tcPr>
          <w:p w:rsidR="00100932" w:rsidRPr="00100932" w:rsidRDefault="00100932" w:rsidP="00A66FF1">
            <w:pPr>
              <w:ind w:left="-170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42" w:type="dxa"/>
          </w:tcPr>
          <w:p w:rsidR="00100932" w:rsidRPr="00100932" w:rsidRDefault="00100932" w:rsidP="00A66FF1">
            <w:pPr>
              <w:ind w:left="-170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41" w:type="dxa"/>
          </w:tcPr>
          <w:p w:rsidR="00100932" w:rsidRPr="00100932" w:rsidRDefault="00100932" w:rsidP="00A66FF1">
            <w:pPr>
              <w:ind w:left="-170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42" w:type="dxa"/>
          </w:tcPr>
          <w:p w:rsidR="00100932" w:rsidRPr="00100932" w:rsidRDefault="00100932" w:rsidP="00A66FF1">
            <w:pPr>
              <w:ind w:left="-170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00932" w:rsidRPr="00100932" w:rsidTr="007D59BB">
        <w:trPr>
          <w:trHeight w:val="1094"/>
        </w:trPr>
        <w:tc>
          <w:tcPr>
            <w:tcW w:w="515" w:type="dxa"/>
            <w:vMerge w:val="restart"/>
          </w:tcPr>
          <w:p w:rsidR="00100932" w:rsidRPr="00F92035" w:rsidRDefault="00100932" w:rsidP="00A66FF1">
            <w:pPr>
              <w:ind w:left="-57" w:right="-57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92035">
              <w:rPr>
                <w:rFonts w:ascii="Times New Roman" w:hAnsi="Times New Roman"/>
                <w:spacing w:val="-6"/>
                <w:sz w:val="24"/>
                <w:szCs w:val="24"/>
              </w:rPr>
              <w:t>«1.4</w:t>
            </w:r>
          </w:p>
        </w:tc>
        <w:tc>
          <w:tcPr>
            <w:tcW w:w="1388" w:type="dxa"/>
            <w:vMerge w:val="restart"/>
          </w:tcPr>
          <w:p w:rsidR="00100932" w:rsidRPr="00100932" w:rsidRDefault="00100932" w:rsidP="00100932">
            <w:pPr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>Предостав-ление</w:t>
            </w:r>
            <w:proofErr w:type="spellEnd"/>
            <w:proofErr w:type="gramEnd"/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>единовре-менной</w:t>
            </w:r>
            <w:proofErr w:type="spellEnd"/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выплаты членам семей народных дружин</w:t>
            </w:r>
            <w:r w:rsidR="007D59B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proofErr w:type="spellStart"/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>ников</w:t>
            </w:r>
            <w:proofErr w:type="spellEnd"/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случае гибели народных дружин</w:t>
            </w:r>
            <w:r w:rsidR="007D59B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proofErr w:type="spellStart"/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>ников</w:t>
            </w:r>
            <w:proofErr w:type="spellEnd"/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период участия в </w:t>
            </w:r>
            <w:proofErr w:type="spellStart"/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>мероприя</w:t>
            </w:r>
            <w:r w:rsidR="007D59B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>тиях</w:t>
            </w:r>
            <w:proofErr w:type="spellEnd"/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 охране обществен-</w:t>
            </w:r>
            <w:proofErr w:type="spellStart"/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>ного</w:t>
            </w:r>
            <w:proofErr w:type="spellEnd"/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порядка либо смерти, наступившей вследствие увечья (ранения, травмы, контузии) или заболевания, полученных ими при  исполнении </w:t>
            </w:r>
            <w:proofErr w:type="spellStart"/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>обязаннос</w:t>
            </w:r>
            <w:r w:rsidR="007D59B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>тей</w:t>
            </w:r>
            <w:proofErr w:type="spellEnd"/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период участия в этих </w:t>
            </w:r>
            <w:proofErr w:type="spellStart"/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>мероприя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>тиях</w:t>
            </w:r>
            <w:proofErr w:type="spellEnd"/>
          </w:p>
        </w:tc>
        <w:tc>
          <w:tcPr>
            <w:tcW w:w="1182" w:type="dxa"/>
            <w:vMerge w:val="restart"/>
          </w:tcPr>
          <w:p w:rsidR="00100932" w:rsidRPr="00100932" w:rsidRDefault="00100932" w:rsidP="007D59BB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>Минсоц</w:t>
            </w:r>
            <w:proofErr w:type="spellEnd"/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>-защиты</w:t>
            </w:r>
            <w:proofErr w:type="gramEnd"/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Рязанской области</w:t>
            </w:r>
            <w:hyperlink w:anchor="P1079" w:history="1">
              <w:r w:rsidRPr="00100932">
                <w:rPr>
                  <w:rFonts w:ascii="Times New Roman" w:hAnsi="Times New Roman"/>
                  <w:spacing w:val="-2"/>
                  <w:sz w:val="24"/>
                  <w:szCs w:val="24"/>
                </w:rPr>
                <w:t>*</w:t>
              </w:r>
            </w:hyperlink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>минис-терство</w:t>
            </w:r>
            <w:proofErr w:type="spellEnd"/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труда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 </w:t>
            </w:r>
            <w:proofErr w:type="spellStart"/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>социа</w:t>
            </w:r>
            <w:r w:rsidR="007D59BB" w:rsidRPr="00100932">
              <w:rPr>
                <w:rFonts w:ascii="Times New Roman" w:hAnsi="Times New Roman"/>
                <w:spacing w:val="-2"/>
                <w:sz w:val="24"/>
                <w:szCs w:val="24"/>
              </w:rPr>
              <w:t>ль</w:t>
            </w:r>
            <w:proofErr w:type="spellEnd"/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>-ной защиты населения Рязанской области</w:t>
            </w:r>
          </w:p>
        </w:tc>
        <w:tc>
          <w:tcPr>
            <w:tcW w:w="992" w:type="dxa"/>
          </w:tcPr>
          <w:p w:rsidR="00100932" w:rsidRPr="00100932" w:rsidRDefault="00100932" w:rsidP="007D59BB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>Минсоц</w:t>
            </w:r>
            <w:proofErr w:type="spellEnd"/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>-защиты</w:t>
            </w:r>
            <w:proofErr w:type="gramEnd"/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>Рязан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>ской</w:t>
            </w:r>
            <w:proofErr w:type="spellEnd"/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области</w:t>
            </w:r>
            <w:hyperlink w:anchor="P1079" w:history="1">
              <w:r w:rsidRPr="00100932">
                <w:rPr>
                  <w:rFonts w:ascii="Times New Roman" w:hAnsi="Times New Roman"/>
                  <w:spacing w:val="-2"/>
                  <w:sz w:val="24"/>
                  <w:szCs w:val="24"/>
                </w:rPr>
                <w:t>*</w:t>
              </w:r>
            </w:hyperlink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>минис-терство</w:t>
            </w:r>
            <w:proofErr w:type="spellEnd"/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труда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 </w:t>
            </w:r>
            <w:proofErr w:type="spellStart"/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>социа</w:t>
            </w:r>
            <w:r w:rsidR="007D59BB" w:rsidRPr="00100932">
              <w:rPr>
                <w:rFonts w:ascii="Times New Roman" w:hAnsi="Times New Roman"/>
                <w:spacing w:val="-2"/>
                <w:sz w:val="24"/>
                <w:szCs w:val="24"/>
              </w:rPr>
              <w:t>ль</w:t>
            </w:r>
            <w:proofErr w:type="spellEnd"/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-ной защиты </w:t>
            </w:r>
            <w:proofErr w:type="spellStart"/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>населе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>ния</w:t>
            </w:r>
            <w:proofErr w:type="spellEnd"/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>Рязан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>ской</w:t>
            </w:r>
            <w:proofErr w:type="spellEnd"/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области</w:t>
            </w:r>
          </w:p>
        </w:tc>
        <w:tc>
          <w:tcPr>
            <w:tcW w:w="653" w:type="dxa"/>
          </w:tcPr>
          <w:p w:rsidR="00100932" w:rsidRPr="00100932" w:rsidRDefault="00100932" w:rsidP="00A66FF1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00932">
              <w:rPr>
                <w:rFonts w:ascii="Times New Roman" w:hAnsi="Times New Roman"/>
                <w:sz w:val="24"/>
                <w:szCs w:val="24"/>
              </w:rPr>
              <w:t>облас-тной</w:t>
            </w:r>
            <w:proofErr w:type="spellEnd"/>
            <w:proofErr w:type="gramEnd"/>
            <w:r w:rsidRPr="001009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932">
              <w:rPr>
                <w:rFonts w:ascii="Times New Roman" w:hAnsi="Times New Roman"/>
                <w:sz w:val="24"/>
                <w:szCs w:val="24"/>
              </w:rPr>
              <w:t>бюд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00932">
              <w:rPr>
                <w:rFonts w:ascii="Times New Roman" w:hAnsi="Times New Roman"/>
                <w:sz w:val="24"/>
                <w:szCs w:val="24"/>
              </w:rPr>
              <w:t>жет</w:t>
            </w:r>
            <w:proofErr w:type="spellEnd"/>
          </w:p>
        </w:tc>
        <w:tc>
          <w:tcPr>
            <w:tcW w:w="441" w:type="dxa"/>
            <w:textDirection w:val="btLr"/>
            <w:vAlign w:val="center"/>
          </w:tcPr>
          <w:p w:rsidR="00100932" w:rsidRPr="00100932" w:rsidRDefault="00100932" w:rsidP="002C0CBF">
            <w:pPr>
              <w:ind w:left="170" w:right="17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441" w:type="dxa"/>
            <w:textDirection w:val="btLr"/>
            <w:vAlign w:val="center"/>
          </w:tcPr>
          <w:p w:rsidR="00100932" w:rsidRPr="00100932" w:rsidRDefault="00100932" w:rsidP="002C0CBF">
            <w:pPr>
              <w:ind w:left="170" w:right="17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42" w:type="dxa"/>
            <w:textDirection w:val="btLr"/>
            <w:vAlign w:val="center"/>
          </w:tcPr>
          <w:p w:rsidR="00100932" w:rsidRPr="00100932" w:rsidRDefault="00100932" w:rsidP="002C0CBF">
            <w:pPr>
              <w:ind w:left="170" w:right="17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441" w:type="dxa"/>
            <w:textDirection w:val="btLr"/>
            <w:vAlign w:val="center"/>
          </w:tcPr>
          <w:p w:rsidR="00100932" w:rsidRPr="00100932" w:rsidRDefault="00100932" w:rsidP="002C0CBF">
            <w:pPr>
              <w:ind w:left="170" w:right="17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441" w:type="dxa"/>
            <w:textDirection w:val="btLr"/>
            <w:vAlign w:val="center"/>
          </w:tcPr>
          <w:p w:rsidR="00100932" w:rsidRPr="00100932" w:rsidRDefault="00100932" w:rsidP="002C0CBF">
            <w:pPr>
              <w:ind w:left="170" w:right="17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442" w:type="dxa"/>
            <w:textDirection w:val="btLr"/>
            <w:vAlign w:val="center"/>
          </w:tcPr>
          <w:p w:rsidR="00100932" w:rsidRPr="00100932" w:rsidRDefault="00100932" w:rsidP="002C0CBF">
            <w:pPr>
              <w:ind w:left="170" w:right="17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441" w:type="dxa"/>
            <w:textDirection w:val="btLr"/>
            <w:vAlign w:val="center"/>
          </w:tcPr>
          <w:p w:rsidR="00100932" w:rsidRPr="00100932" w:rsidRDefault="00100932" w:rsidP="004B1D9C">
            <w:pPr>
              <w:ind w:left="170" w:right="17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441" w:type="dxa"/>
            <w:textDirection w:val="btLr"/>
            <w:vAlign w:val="center"/>
          </w:tcPr>
          <w:p w:rsidR="00100932" w:rsidRPr="00100932" w:rsidRDefault="00100932" w:rsidP="002C0CBF">
            <w:pPr>
              <w:ind w:left="170" w:right="17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2" w:type="dxa"/>
            <w:textDirection w:val="btLr"/>
            <w:vAlign w:val="center"/>
          </w:tcPr>
          <w:p w:rsidR="00100932" w:rsidRPr="00100932" w:rsidRDefault="00100932" w:rsidP="002C0CBF">
            <w:pPr>
              <w:ind w:left="170" w:right="17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1" w:type="dxa"/>
            <w:textDirection w:val="btLr"/>
            <w:vAlign w:val="center"/>
          </w:tcPr>
          <w:p w:rsidR="00100932" w:rsidRPr="00100932" w:rsidRDefault="00100932" w:rsidP="002C0CBF">
            <w:pPr>
              <w:ind w:left="170" w:right="17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2" w:type="dxa"/>
            <w:tcBorders>
              <w:bottom w:val="nil"/>
            </w:tcBorders>
            <w:textDirection w:val="btLr"/>
          </w:tcPr>
          <w:p w:rsidR="00100932" w:rsidRPr="00100932" w:rsidRDefault="00100932" w:rsidP="002C0CBF">
            <w:pPr>
              <w:ind w:left="170" w:right="17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0932" w:rsidRPr="00100932" w:rsidTr="007D59BB">
        <w:trPr>
          <w:trHeight w:val="1094"/>
        </w:trPr>
        <w:tc>
          <w:tcPr>
            <w:tcW w:w="515" w:type="dxa"/>
            <w:vMerge/>
          </w:tcPr>
          <w:p w:rsidR="00100932" w:rsidRPr="00100932" w:rsidRDefault="001009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:rsidR="00100932" w:rsidRPr="00100932" w:rsidRDefault="001009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100932" w:rsidRPr="00100932" w:rsidRDefault="00100932" w:rsidP="00A66F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0932" w:rsidRPr="00100932" w:rsidRDefault="00100932" w:rsidP="00A66F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z w:val="24"/>
                <w:szCs w:val="24"/>
              </w:rPr>
              <w:t>ГКУ РО</w:t>
            </w:r>
          </w:p>
        </w:tc>
        <w:tc>
          <w:tcPr>
            <w:tcW w:w="653" w:type="dxa"/>
          </w:tcPr>
          <w:p w:rsidR="00100932" w:rsidRPr="00100932" w:rsidRDefault="001009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:rsidR="00100932" w:rsidRPr="00100932" w:rsidRDefault="00100932" w:rsidP="002C0CBF">
            <w:pPr>
              <w:ind w:left="170" w:right="17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441" w:type="dxa"/>
            <w:textDirection w:val="btLr"/>
            <w:vAlign w:val="center"/>
          </w:tcPr>
          <w:p w:rsidR="00100932" w:rsidRPr="00100932" w:rsidRDefault="00100932" w:rsidP="002C0CBF">
            <w:pPr>
              <w:ind w:left="170" w:right="17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2" w:type="dxa"/>
            <w:textDirection w:val="btLr"/>
            <w:vAlign w:val="center"/>
          </w:tcPr>
          <w:p w:rsidR="00100932" w:rsidRPr="00100932" w:rsidRDefault="00100932" w:rsidP="002C0CBF">
            <w:pPr>
              <w:ind w:left="170" w:right="17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1" w:type="dxa"/>
            <w:textDirection w:val="btLr"/>
            <w:vAlign w:val="center"/>
          </w:tcPr>
          <w:p w:rsidR="00100932" w:rsidRPr="00100932" w:rsidRDefault="00100932" w:rsidP="002C0CBF">
            <w:pPr>
              <w:ind w:left="170" w:right="17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1" w:type="dxa"/>
            <w:textDirection w:val="btLr"/>
            <w:vAlign w:val="center"/>
          </w:tcPr>
          <w:p w:rsidR="00100932" w:rsidRPr="00100932" w:rsidRDefault="00100932" w:rsidP="002C0CBF">
            <w:pPr>
              <w:ind w:left="170" w:right="17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2" w:type="dxa"/>
            <w:textDirection w:val="btLr"/>
            <w:vAlign w:val="center"/>
          </w:tcPr>
          <w:p w:rsidR="00100932" w:rsidRPr="00100932" w:rsidRDefault="00100932" w:rsidP="002C0CBF">
            <w:pPr>
              <w:ind w:left="170" w:right="17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1" w:type="dxa"/>
            <w:textDirection w:val="btLr"/>
            <w:vAlign w:val="center"/>
          </w:tcPr>
          <w:p w:rsidR="00100932" w:rsidRPr="00100932" w:rsidRDefault="00100932" w:rsidP="004B1D9C">
            <w:pPr>
              <w:ind w:left="170" w:right="17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1" w:type="dxa"/>
            <w:textDirection w:val="btLr"/>
            <w:vAlign w:val="center"/>
          </w:tcPr>
          <w:p w:rsidR="00100932" w:rsidRPr="00100932" w:rsidRDefault="00100932" w:rsidP="002C0CBF">
            <w:pPr>
              <w:ind w:left="170" w:right="17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442" w:type="dxa"/>
            <w:textDirection w:val="btLr"/>
            <w:vAlign w:val="center"/>
          </w:tcPr>
          <w:p w:rsidR="00100932" w:rsidRPr="00100932" w:rsidRDefault="00100932" w:rsidP="002C0CBF">
            <w:pPr>
              <w:ind w:left="170" w:right="17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441" w:type="dxa"/>
            <w:textDirection w:val="btLr"/>
            <w:vAlign w:val="center"/>
          </w:tcPr>
          <w:p w:rsidR="00100932" w:rsidRPr="00100932" w:rsidRDefault="00100932" w:rsidP="002C0CBF">
            <w:pPr>
              <w:ind w:left="170" w:right="17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z w:val="24"/>
                <w:szCs w:val="24"/>
              </w:rPr>
              <w:t>100,00»</w:t>
            </w:r>
          </w:p>
        </w:tc>
        <w:tc>
          <w:tcPr>
            <w:tcW w:w="442" w:type="dxa"/>
            <w:tcBorders>
              <w:top w:val="nil"/>
            </w:tcBorders>
            <w:textDirection w:val="btLr"/>
          </w:tcPr>
          <w:p w:rsidR="00100932" w:rsidRPr="00100932" w:rsidRDefault="00100932" w:rsidP="002C0CBF">
            <w:pPr>
              <w:ind w:left="170" w:right="17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0932" w:rsidRPr="00100932" w:rsidRDefault="00100932">
      <w:pPr>
        <w:rPr>
          <w:sz w:val="4"/>
          <w:szCs w:val="4"/>
        </w:rPr>
      </w:pPr>
    </w:p>
    <w:tbl>
      <w:tblPr>
        <w:tblStyle w:val="a9"/>
        <w:tblW w:w="9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5"/>
      </w:tblGrid>
      <w:tr w:rsidR="00100932" w:rsidRPr="00100932" w:rsidTr="00785D40">
        <w:tc>
          <w:tcPr>
            <w:tcW w:w="9585" w:type="dxa"/>
          </w:tcPr>
          <w:p w:rsidR="00100932" w:rsidRPr="007D59BB" w:rsidRDefault="00100932" w:rsidP="005B438E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9BB">
              <w:rPr>
                <w:rFonts w:ascii="Times New Roman" w:hAnsi="Times New Roman"/>
                <w:sz w:val="28"/>
                <w:szCs w:val="28"/>
              </w:rPr>
              <w:t>в графах 6, 12 строки «Задача 2. Профилактика экстремистских и террористических проявлений, в том числе</w:t>
            </w:r>
            <w:proofErr w:type="gramStart"/>
            <w:r w:rsidRPr="007D59BB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7D59BB">
              <w:rPr>
                <w:rFonts w:ascii="Times New Roman" w:hAnsi="Times New Roman"/>
                <w:sz w:val="28"/>
                <w:szCs w:val="28"/>
              </w:rPr>
              <w:t xml:space="preserve"> цифры «22586,55506», «319,26614» заменить соответственно цифрами «22576,02152», «308,73260»;</w:t>
            </w:r>
          </w:p>
          <w:p w:rsidR="00100932" w:rsidRPr="007D59BB" w:rsidRDefault="00100932" w:rsidP="005B438E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9BB">
              <w:rPr>
                <w:rFonts w:ascii="Times New Roman" w:hAnsi="Times New Roman"/>
                <w:sz w:val="28"/>
                <w:szCs w:val="28"/>
              </w:rPr>
              <w:t>в графах 6, 12 пункта 2.2 цифры «1273,26614», «187,26614» заменить соответственно цифрами «1262,73260», «176,73260»;</w:t>
            </w:r>
          </w:p>
          <w:p w:rsidR="00100932" w:rsidRPr="007D59BB" w:rsidRDefault="00100932" w:rsidP="005B438E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9BB">
              <w:rPr>
                <w:rFonts w:ascii="Times New Roman" w:hAnsi="Times New Roman"/>
                <w:sz w:val="28"/>
                <w:szCs w:val="28"/>
              </w:rPr>
              <w:t>в графах 6, 12 строки «Итого» цифры «66637,25506», «5169,26614» заменить соответственно цифрами «66626,72152», «5158,73260»;</w:t>
            </w:r>
          </w:p>
          <w:p w:rsidR="00100932" w:rsidRPr="00100932" w:rsidRDefault="00100932" w:rsidP="005545CF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9BB">
              <w:rPr>
                <w:rFonts w:ascii="Times New Roman" w:hAnsi="Times New Roman"/>
                <w:sz w:val="28"/>
                <w:szCs w:val="28"/>
              </w:rPr>
              <w:t>- пункты 2, 4 раздела 6 «Целевые индикаторы эффективности исполнения подпрограммы» изложить в следующей редакции:</w:t>
            </w:r>
          </w:p>
        </w:tc>
      </w:tr>
    </w:tbl>
    <w:p w:rsidR="00A66FF1" w:rsidRPr="007C080A" w:rsidRDefault="00A66FF1">
      <w:pPr>
        <w:rPr>
          <w:rFonts w:ascii="Times New Roman" w:hAnsi="Times New Roman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2608"/>
        <w:gridCol w:w="1071"/>
        <w:gridCol w:w="719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5545CF" w:rsidRPr="00100932" w:rsidTr="00100932">
        <w:trPr>
          <w:trHeight w:val="77"/>
          <w:tblHeader/>
        </w:trPr>
        <w:tc>
          <w:tcPr>
            <w:tcW w:w="324" w:type="pct"/>
            <w:shd w:val="clear" w:color="auto" w:fill="auto"/>
          </w:tcPr>
          <w:p w:rsidR="005545CF" w:rsidRPr="00100932" w:rsidRDefault="005545CF" w:rsidP="00C7789D">
            <w:pPr>
              <w:ind w:left="-142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2" w:type="pct"/>
            <w:shd w:val="clear" w:color="auto" w:fill="auto"/>
          </w:tcPr>
          <w:p w:rsidR="005545CF" w:rsidRPr="00100932" w:rsidRDefault="005545CF" w:rsidP="00C77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" w:type="pct"/>
            <w:shd w:val="clear" w:color="auto" w:fill="auto"/>
          </w:tcPr>
          <w:p w:rsidR="005545CF" w:rsidRPr="00100932" w:rsidRDefault="005545CF" w:rsidP="00C77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5545CF" w:rsidRPr="00100932" w:rsidRDefault="005545CF" w:rsidP="00C77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5545CF" w:rsidRPr="00100932" w:rsidRDefault="005545CF" w:rsidP="00C77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5545CF" w:rsidRPr="00100932" w:rsidRDefault="005545CF" w:rsidP="00C77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5545CF" w:rsidRPr="00100932" w:rsidRDefault="005545CF" w:rsidP="00C77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5545CF" w:rsidRPr="00100932" w:rsidRDefault="005545CF" w:rsidP="00C77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5545CF" w:rsidRPr="00100932" w:rsidRDefault="005545CF" w:rsidP="00C77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5545CF" w:rsidRPr="00100932" w:rsidRDefault="005545CF" w:rsidP="00C77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5545CF" w:rsidRPr="00100932" w:rsidRDefault="005545CF" w:rsidP="00C77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5545CF" w:rsidRPr="00100932" w:rsidRDefault="005545CF" w:rsidP="00C77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5545CF" w:rsidRPr="00100932" w:rsidRDefault="005545CF" w:rsidP="00C77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5545CF" w:rsidRPr="00100932" w:rsidTr="007D59BB">
        <w:trPr>
          <w:trHeight w:val="1026"/>
        </w:trPr>
        <w:tc>
          <w:tcPr>
            <w:tcW w:w="324" w:type="pct"/>
            <w:shd w:val="clear" w:color="auto" w:fill="auto"/>
          </w:tcPr>
          <w:p w:rsidR="005545CF" w:rsidRPr="00100932" w:rsidRDefault="005545CF" w:rsidP="00C7789D">
            <w:pPr>
              <w:ind w:left="-142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z w:val="24"/>
                <w:szCs w:val="24"/>
              </w:rPr>
              <w:t>«2</w:t>
            </w:r>
          </w:p>
        </w:tc>
        <w:tc>
          <w:tcPr>
            <w:tcW w:w="1362" w:type="pct"/>
            <w:shd w:val="clear" w:color="auto" w:fill="auto"/>
          </w:tcPr>
          <w:p w:rsidR="005545CF" w:rsidRPr="00100932" w:rsidRDefault="005545CF" w:rsidP="00C7789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>Количество народных дружинников в Рязанской области</w:t>
            </w:r>
          </w:p>
        </w:tc>
        <w:tc>
          <w:tcPr>
            <w:tcW w:w="560" w:type="pct"/>
            <w:shd w:val="clear" w:color="auto" w:fill="auto"/>
          </w:tcPr>
          <w:p w:rsidR="005545CF" w:rsidRPr="00100932" w:rsidRDefault="005545CF" w:rsidP="00C778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>человек</w:t>
            </w:r>
          </w:p>
        </w:tc>
        <w:tc>
          <w:tcPr>
            <w:tcW w:w="376" w:type="pct"/>
            <w:shd w:val="clear" w:color="auto" w:fill="auto"/>
            <w:textDirection w:val="btLr"/>
            <w:vAlign w:val="center"/>
          </w:tcPr>
          <w:p w:rsidR="005545CF" w:rsidRPr="00100932" w:rsidRDefault="005545CF" w:rsidP="002C0CBF">
            <w:pPr>
              <w:autoSpaceDE w:val="0"/>
              <w:autoSpaceDN w:val="0"/>
              <w:adjustRightInd w:val="0"/>
              <w:ind w:left="170" w:right="170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>2300</w:t>
            </w:r>
          </w:p>
        </w:tc>
        <w:tc>
          <w:tcPr>
            <w:tcW w:w="264" w:type="pct"/>
            <w:shd w:val="clear" w:color="auto" w:fill="auto"/>
            <w:textDirection w:val="btLr"/>
            <w:vAlign w:val="center"/>
          </w:tcPr>
          <w:p w:rsidR="005545CF" w:rsidRPr="00100932" w:rsidRDefault="005545CF" w:rsidP="002C0CBF">
            <w:pPr>
              <w:autoSpaceDE w:val="0"/>
              <w:autoSpaceDN w:val="0"/>
              <w:adjustRightInd w:val="0"/>
              <w:ind w:left="170" w:right="170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>2415</w:t>
            </w:r>
          </w:p>
        </w:tc>
        <w:tc>
          <w:tcPr>
            <w:tcW w:w="264" w:type="pct"/>
            <w:shd w:val="clear" w:color="auto" w:fill="auto"/>
            <w:textDirection w:val="btLr"/>
            <w:vAlign w:val="center"/>
          </w:tcPr>
          <w:p w:rsidR="005545CF" w:rsidRPr="00100932" w:rsidRDefault="005545CF" w:rsidP="002C0CBF">
            <w:pPr>
              <w:autoSpaceDE w:val="0"/>
              <w:autoSpaceDN w:val="0"/>
              <w:adjustRightInd w:val="0"/>
              <w:ind w:left="170" w:right="170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>2415</w:t>
            </w:r>
          </w:p>
        </w:tc>
        <w:tc>
          <w:tcPr>
            <w:tcW w:w="264" w:type="pct"/>
            <w:shd w:val="clear" w:color="auto" w:fill="auto"/>
            <w:textDirection w:val="btLr"/>
            <w:vAlign w:val="center"/>
          </w:tcPr>
          <w:p w:rsidR="005545CF" w:rsidRPr="00100932" w:rsidRDefault="005545CF" w:rsidP="002C0CBF">
            <w:pPr>
              <w:autoSpaceDE w:val="0"/>
              <w:autoSpaceDN w:val="0"/>
              <w:adjustRightInd w:val="0"/>
              <w:ind w:left="170" w:right="170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>2415</w:t>
            </w:r>
          </w:p>
        </w:tc>
        <w:tc>
          <w:tcPr>
            <w:tcW w:w="264" w:type="pct"/>
            <w:shd w:val="clear" w:color="auto" w:fill="auto"/>
            <w:textDirection w:val="btLr"/>
            <w:vAlign w:val="center"/>
          </w:tcPr>
          <w:p w:rsidR="005545CF" w:rsidRPr="00100932" w:rsidRDefault="005545CF" w:rsidP="002C0CBF">
            <w:pPr>
              <w:autoSpaceDE w:val="0"/>
              <w:autoSpaceDN w:val="0"/>
              <w:adjustRightInd w:val="0"/>
              <w:ind w:left="170" w:right="170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>2415</w:t>
            </w:r>
          </w:p>
        </w:tc>
        <w:tc>
          <w:tcPr>
            <w:tcW w:w="264" w:type="pct"/>
            <w:shd w:val="clear" w:color="auto" w:fill="auto"/>
            <w:textDirection w:val="btLr"/>
            <w:vAlign w:val="center"/>
          </w:tcPr>
          <w:p w:rsidR="005545CF" w:rsidRPr="00100932" w:rsidRDefault="005545CF" w:rsidP="002C0CBF">
            <w:pPr>
              <w:autoSpaceDE w:val="0"/>
              <w:autoSpaceDN w:val="0"/>
              <w:adjustRightInd w:val="0"/>
              <w:ind w:left="170" w:right="170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>2415</w:t>
            </w:r>
          </w:p>
        </w:tc>
        <w:tc>
          <w:tcPr>
            <w:tcW w:w="264" w:type="pct"/>
            <w:shd w:val="clear" w:color="auto" w:fill="auto"/>
            <w:textDirection w:val="btLr"/>
            <w:vAlign w:val="center"/>
          </w:tcPr>
          <w:p w:rsidR="005545CF" w:rsidRPr="00100932" w:rsidRDefault="005545CF" w:rsidP="002C0CBF">
            <w:pPr>
              <w:autoSpaceDE w:val="0"/>
              <w:autoSpaceDN w:val="0"/>
              <w:adjustRightInd w:val="0"/>
              <w:ind w:left="170" w:right="170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>2482</w:t>
            </w:r>
          </w:p>
        </w:tc>
        <w:tc>
          <w:tcPr>
            <w:tcW w:w="264" w:type="pct"/>
            <w:shd w:val="clear" w:color="auto" w:fill="auto"/>
            <w:textDirection w:val="btLr"/>
            <w:vAlign w:val="center"/>
          </w:tcPr>
          <w:p w:rsidR="005545CF" w:rsidRPr="00100932" w:rsidRDefault="005545CF" w:rsidP="002C0CBF">
            <w:pPr>
              <w:autoSpaceDE w:val="0"/>
              <w:autoSpaceDN w:val="0"/>
              <w:adjustRightInd w:val="0"/>
              <w:ind w:left="170" w:right="170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>2415</w:t>
            </w:r>
          </w:p>
        </w:tc>
        <w:tc>
          <w:tcPr>
            <w:tcW w:w="264" w:type="pct"/>
            <w:shd w:val="clear" w:color="auto" w:fill="auto"/>
            <w:textDirection w:val="btLr"/>
            <w:vAlign w:val="center"/>
          </w:tcPr>
          <w:p w:rsidR="005545CF" w:rsidRPr="00100932" w:rsidRDefault="005545CF" w:rsidP="002C0CBF">
            <w:pPr>
              <w:autoSpaceDE w:val="0"/>
              <w:autoSpaceDN w:val="0"/>
              <w:adjustRightInd w:val="0"/>
              <w:ind w:left="170" w:right="170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>2415</w:t>
            </w:r>
          </w:p>
        </w:tc>
        <w:tc>
          <w:tcPr>
            <w:tcW w:w="264" w:type="pct"/>
            <w:shd w:val="clear" w:color="auto" w:fill="auto"/>
            <w:textDirection w:val="btLr"/>
            <w:vAlign w:val="center"/>
          </w:tcPr>
          <w:p w:rsidR="005545CF" w:rsidRPr="00100932" w:rsidRDefault="005545CF" w:rsidP="002C0CBF">
            <w:pPr>
              <w:autoSpaceDE w:val="0"/>
              <w:autoSpaceDN w:val="0"/>
              <w:adjustRightInd w:val="0"/>
              <w:ind w:left="170" w:right="170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>2415»</w:t>
            </w:r>
          </w:p>
        </w:tc>
      </w:tr>
      <w:tr w:rsidR="005545CF" w:rsidRPr="00100932" w:rsidTr="00100932">
        <w:trPr>
          <w:trHeight w:val="1720"/>
        </w:trPr>
        <w:tc>
          <w:tcPr>
            <w:tcW w:w="324" w:type="pct"/>
            <w:shd w:val="clear" w:color="auto" w:fill="auto"/>
          </w:tcPr>
          <w:p w:rsidR="005545CF" w:rsidRPr="00100932" w:rsidRDefault="005545CF" w:rsidP="00C7789D">
            <w:pPr>
              <w:ind w:left="-142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z w:val="24"/>
                <w:szCs w:val="24"/>
              </w:rPr>
              <w:t>«4</w:t>
            </w:r>
          </w:p>
        </w:tc>
        <w:tc>
          <w:tcPr>
            <w:tcW w:w="1362" w:type="pct"/>
            <w:shd w:val="clear" w:color="auto" w:fill="auto"/>
          </w:tcPr>
          <w:p w:rsidR="005545CF" w:rsidRPr="00100932" w:rsidRDefault="005545CF" w:rsidP="00C7789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>Количество народных дружинников, премируемых за активное участие в охране общественного порядка</w:t>
            </w:r>
          </w:p>
        </w:tc>
        <w:tc>
          <w:tcPr>
            <w:tcW w:w="560" w:type="pct"/>
            <w:shd w:val="clear" w:color="auto" w:fill="auto"/>
          </w:tcPr>
          <w:p w:rsidR="005545CF" w:rsidRPr="00100932" w:rsidRDefault="005545CF" w:rsidP="00C778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>человек</w:t>
            </w:r>
          </w:p>
        </w:tc>
        <w:tc>
          <w:tcPr>
            <w:tcW w:w="376" w:type="pct"/>
            <w:shd w:val="clear" w:color="auto" w:fill="auto"/>
            <w:textDirection w:val="btLr"/>
            <w:vAlign w:val="center"/>
          </w:tcPr>
          <w:p w:rsidR="005545CF" w:rsidRPr="00100932" w:rsidRDefault="005545CF" w:rsidP="002C0CBF">
            <w:pPr>
              <w:autoSpaceDE w:val="0"/>
              <w:autoSpaceDN w:val="0"/>
              <w:adjustRightInd w:val="0"/>
              <w:ind w:left="170" w:right="170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64" w:type="pct"/>
            <w:shd w:val="clear" w:color="auto" w:fill="auto"/>
            <w:textDirection w:val="btLr"/>
            <w:vAlign w:val="center"/>
          </w:tcPr>
          <w:p w:rsidR="005545CF" w:rsidRPr="00100932" w:rsidRDefault="005545CF" w:rsidP="002C0CBF">
            <w:pPr>
              <w:autoSpaceDE w:val="0"/>
              <w:autoSpaceDN w:val="0"/>
              <w:adjustRightInd w:val="0"/>
              <w:ind w:left="170" w:right="170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64" w:type="pct"/>
            <w:shd w:val="clear" w:color="auto" w:fill="auto"/>
            <w:textDirection w:val="btLr"/>
            <w:vAlign w:val="center"/>
          </w:tcPr>
          <w:p w:rsidR="005545CF" w:rsidRPr="00100932" w:rsidRDefault="005545CF" w:rsidP="002C0CBF">
            <w:pPr>
              <w:autoSpaceDE w:val="0"/>
              <w:autoSpaceDN w:val="0"/>
              <w:adjustRightInd w:val="0"/>
              <w:ind w:left="170" w:right="170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>не менее 20</w:t>
            </w:r>
          </w:p>
        </w:tc>
        <w:tc>
          <w:tcPr>
            <w:tcW w:w="264" w:type="pct"/>
            <w:shd w:val="clear" w:color="auto" w:fill="auto"/>
            <w:textDirection w:val="btLr"/>
            <w:vAlign w:val="center"/>
          </w:tcPr>
          <w:p w:rsidR="005545CF" w:rsidRPr="00100932" w:rsidRDefault="005545CF" w:rsidP="002C0CBF">
            <w:pPr>
              <w:autoSpaceDE w:val="0"/>
              <w:autoSpaceDN w:val="0"/>
              <w:adjustRightInd w:val="0"/>
              <w:ind w:left="170" w:right="170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>не менее 20</w:t>
            </w:r>
          </w:p>
        </w:tc>
        <w:tc>
          <w:tcPr>
            <w:tcW w:w="264" w:type="pct"/>
            <w:shd w:val="clear" w:color="auto" w:fill="auto"/>
            <w:textDirection w:val="btLr"/>
            <w:vAlign w:val="center"/>
          </w:tcPr>
          <w:p w:rsidR="005545CF" w:rsidRPr="00100932" w:rsidRDefault="005545CF" w:rsidP="002C0CBF">
            <w:pPr>
              <w:autoSpaceDE w:val="0"/>
              <w:autoSpaceDN w:val="0"/>
              <w:adjustRightInd w:val="0"/>
              <w:ind w:left="170" w:right="170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>не менее 20</w:t>
            </w:r>
          </w:p>
        </w:tc>
        <w:tc>
          <w:tcPr>
            <w:tcW w:w="264" w:type="pct"/>
            <w:shd w:val="clear" w:color="auto" w:fill="auto"/>
            <w:textDirection w:val="btLr"/>
            <w:vAlign w:val="center"/>
          </w:tcPr>
          <w:p w:rsidR="005545CF" w:rsidRPr="00100932" w:rsidRDefault="005545CF" w:rsidP="002C0CBF">
            <w:pPr>
              <w:autoSpaceDE w:val="0"/>
              <w:autoSpaceDN w:val="0"/>
              <w:adjustRightInd w:val="0"/>
              <w:ind w:left="170" w:right="170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>не менее 20</w:t>
            </w:r>
          </w:p>
        </w:tc>
        <w:tc>
          <w:tcPr>
            <w:tcW w:w="264" w:type="pct"/>
            <w:shd w:val="clear" w:color="auto" w:fill="auto"/>
            <w:textDirection w:val="btLr"/>
            <w:vAlign w:val="center"/>
          </w:tcPr>
          <w:p w:rsidR="005545CF" w:rsidRPr="00100932" w:rsidRDefault="00957134" w:rsidP="002C0CBF">
            <w:pPr>
              <w:autoSpaceDE w:val="0"/>
              <w:autoSpaceDN w:val="0"/>
              <w:adjustRightInd w:val="0"/>
              <w:ind w:left="170" w:right="170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не менее </w:t>
            </w:r>
            <w:r w:rsidR="005545CF" w:rsidRPr="00100932">
              <w:rPr>
                <w:rFonts w:ascii="Times New Roman" w:hAnsi="Times New Roman"/>
                <w:spacing w:val="-2"/>
                <w:sz w:val="24"/>
                <w:szCs w:val="24"/>
              </w:rPr>
              <w:t>22</w:t>
            </w:r>
          </w:p>
        </w:tc>
        <w:tc>
          <w:tcPr>
            <w:tcW w:w="264" w:type="pct"/>
            <w:shd w:val="clear" w:color="auto" w:fill="auto"/>
            <w:textDirection w:val="btLr"/>
            <w:vAlign w:val="center"/>
          </w:tcPr>
          <w:p w:rsidR="005545CF" w:rsidRPr="00100932" w:rsidRDefault="005545CF" w:rsidP="002C0CBF">
            <w:pPr>
              <w:autoSpaceDE w:val="0"/>
              <w:autoSpaceDN w:val="0"/>
              <w:adjustRightInd w:val="0"/>
              <w:ind w:left="170" w:right="170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>не менее 20</w:t>
            </w:r>
          </w:p>
        </w:tc>
        <w:tc>
          <w:tcPr>
            <w:tcW w:w="264" w:type="pct"/>
            <w:shd w:val="clear" w:color="auto" w:fill="auto"/>
            <w:textDirection w:val="btLr"/>
            <w:vAlign w:val="center"/>
          </w:tcPr>
          <w:p w:rsidR="005545CF" w:rsidRPr="00100932" w:rsidRDefault="005545CF" w:rsidP="002C0CBF">
            <w:pPr>
              <w:autoSpaceDE w:val="0"/>
              <w:autoSpaceDN w:val="0"/>
              <w:adjustRightInd w:val="0"/>
              <w:ind w:left="170" w:right="170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>не менее 20</w:t>
            </w:r>
          </w:p>
        </w:tc>
        <w:tc>
          <w:tcPr>
            <w:tcW w:w="264" w:type="pct"/>
            <w:shd w:val="clear" w:color="auto" w:fill="auto"/>
            <w:textDirection w:val="btLr"/>
            <w:vAlign w:val="center"/>
          </w:tcPr>
          <w:p w:rsidR="005545CF" w:rsidRPr="00100932" w:rsidRDefault="005545CF" w:rsidP="002C0CBF">
            <w:pPr>
              <w:autoSpaceDE w:val="0"/>
              <w:autoSpaceDN w:val="0"/>
              <w:adjustRightInd w:val="0"/>
              <w:ind w:left="170" w:right="170"/>
              <w:jc w:val="righ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00932">
              <w:rPr>
                <w:rFonts w:ascii="Times New Roman" w:hAnsi="Times New Roman"/>
                <w:spacing w:val="-2"/>
                <w:sz w:val="24"/>
                <w:szCs w:val="24"/>
              </w:rPr>
              <w:t>не  менее 20»</w:t>
            </w:r>
          </w:p>
        </w:tc>
      </w:tr>
    </w:tbl>
    <w:p w:rsidR="00A66FF1" w:rsidRPr="007C080A" w:rsidRDefault="00A66FF1">
      <w:pPr>
        <w:rPr>
          <w:rFonts w:ascii="Times New Roman" w:hAnsi="Times New Roman"/>
          <w:sz w:val="12"/>
          <w:szCs w:val="1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62"/>
      </w:tblGrid>
      <w:tr w:rsidR="007C080A" w:rsidTr="002C0CBF">
        <w:tc>
          <w:tcPr>
            <w:tcW w:w="9462" w:type="dxa"/>
            <w:tcBorders>
              <w:top w:val="nil"/>
              <w:left w:val="nil"/>
              <w:bottom w:val="nil"/>
              <w:right w:val="nil"/>
            </w:tcBorders>
          </w:tcPr>
          <w:p w:rsidR="004C5D77" w:rsidRDefault="004B1D9C" w:rsidP="004C5D7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4C5D77">
              <w:rPr>
                <w:rFonts w:ascii="Times New Roman" w:hAnsi="Times New Roman"/>
                <w:sz w:val="28"/>
                <w:szCs w:val="28"/>
              </w:rPr>
              <w:t>) в приложении № 4 к государственной программе:</w:t>
            </w:r>
          </w:p>
          <w:p w:rsidR="004C5D77" w:rsidRDefault="003B1721" w:rsidP="004C5D7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C5D77">
              <w:rPr>
                <w:rFonts w:ascii="Times New Roman" w:hAnsi="Times New Roman"/>
                <w:sz w:val="28"/>
                <w:szCs w:val="28"/>
              </w:rPr>
              <w:t xml:space="preserve">- в таблице </w:t>
            </w:r>
            <w:r w:rsidR="004C5D77" w:rsidRPr="000A07F1">
              <w:rPr>
                <w:rFonts w:ascii="Times New Roman" w:hAnsi="Times New Roman"/>
                <w:sz w:val="28"/>
                <w:szCs w:val="28"/>
              </w:rPr>
              <w:t>раздел</w:t>
            </w:r>
            <w:r w:rsidR="004C5D77">
              <w:rPr>
                <w:rFonts w:ascii="Times New Roman" w:hAnsi="Times New Roman"/>
                <w:sz w:val="28"/>
                <w:szCs w:val="28"/>
              </w:rPr>
              <w:t>а 3</w:t>
            </w:r>
            <w:r w:rsidR="004C5D77" w:rsidRPr="000A07F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4C5D77" w:rsidRPr="00394F6E">
              <w:rPr>
                <w:rFonts w:ascii="Times New Roman" w:hAnsi="Times New Roman"/>
                <w:sz w:val="28"/>
                <w:szCs w:val="28"/>
              </w:rPr>
              <w:t>Ресурсное обеспечение подпрограммы</w:t>
            </w:r>
            <w:r w:rsidR="004C5D77" w:rsidRPr="000A07F1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4C5D77" w:rsidRDefault="004C5D77" w:rsidP="004C5D77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4F64">
              <w:rPr>
                <w:rFonts w:ascii="Times New Roman" w:hAnsi="Times New Roman"/>
                <w:sz w:val="28"/>
                <w:szCs w:val="28"/>
              </w:rPr>
              <w:t>в графах 4, 10 пункта 2 цифры «1344549,73566», «234843,54822» заменить соответственно цифрами «</w:t>
            </w:r>
            <w:r w:rsidR="00994F64" w:rsidRPr="00994F64">
              <w:rPr>
                <w:rFonts w:ascii="Times New Roman" w:hAnsi="Times New Roman"/>
                <w:sz w:val="28"/>
                <w:szCs w:val="28"/>
              </w:rPr>
              <w:t>1340522,26666</w:t>
            </w:r>
            <w:r w:rsidRPr="00994F6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94F64" w:rsidRPr="00994F64">
              <w:rPr>
                <w:rFonts w:ascii="Times New Roman" w:hAnsi="Times New Roman"/>
                <w:sz w:val="28"/>
                <w:szCs w:val="28"/>
              </w:rPr>
              <w:t>230816,07922</w:t>
            </w:r>
            <w:r w:rsidRPr="00994F6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C5D77" w:rsidRDefault="004C5D77" w:rsidP="004C5D77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09A">
              <w:rPr>
                <w:rFonts w:ascii="Times New Roman" w:hAnsi="Times New Roman"/>
                <w:sz w:val="28"/>
                <w:szCs w:val="28"/>
              </w:rPr>
              <w:t xml:space="preserve">в графах 4,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10 строки «Итого» 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цифры «</w:t>
            </w:r>
            <w:r>
              <w:rPr>
                <w:rFonts w:ascii="Times New Roman" w:hAnsi="Times New Roman"/>
                <w:sz w:val="28"/>
                <w:szCs w:val="28"/>
              </w:rPr>
              <w:t>1823858,23033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234843,54822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1819830,76133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230816,07922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C5D77" w:rsidRDefault="004C5D77" w:rsidP="004C5D77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09A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4C5D77" w:rsidRPr="005A009A" w:rsidRDefault="004C5D77" w:rsidP="004C5D77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графах 6, 12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 xml:space="preserve"> строки «Задача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C5D77">
              <w:rPr>
                <w:rFonts w:ascii="Times New Roman" w:hAnsi="Times New Roman" w:hint="eastAsia"/>
                <w:sz w:val="28"/>
                <w:szCs w:val="28"/>
              </w:rPr>
              <w:t>Защита</w:t>
            </w:r>
            <w:r w:rsidRPr="004C5D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5D77">
              <w:rPr>
                <w:rFonts w:ascii="Times New Roman" w:hAnsi="Times New Roman" w:hint="eastAsia"/>
                <w:sz w:val="28"/>
                <w:szCs w:val="28"/>
              </w:rPr>
              <w:t>населения</w:t>
            </w:r>
            <w:r w:rsidRPr="004C5D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5D77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4C5D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5D77">
              <w:rPr>
                <w:rFonts w:ascii="Times New Roman" w:hAnsi="Times New Roman" w:hint="eastAsia"/>
                <w:sz w:val="28"/>
                <w:szCs w:val="28"/>
              </w:rPr>
              <w:t>опасностей</w:t>
            </w:r>
            <w:r w:rsidRPr="004C5D7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C5D77">
              <w:rPr>
                <w:rFonts w:ascii="Times New Roman" w:hAnsi="Times New Roman" w:hint="eastAsia"/>
                <w:sz w:val="28"/>
                <w:szCs w:val="28"/>
              </w:rPr>
              <w:t>возникающих</w:t>
            </w:r>
            <w:r w:rsidRPr="004C5D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5D77">
              <w:rPr>
                <w:rFonts w:ascii="Times New Roman" w:hAnsi="Times New Roman" w:hint="eastAsia"/>
                <w:sz w:val="28"/>
                <w:szCs w:val="28"/>
              </w:rPr>
              <w:t>при</w:t>
            </w:r>
            <w:r w:rsidRPr="004C5D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5D77">
              <w:rPr>
                <w:rFonts w:ascii="Times New Roman" w:hAnsi="Times New Roman" w:hint="eastAsia"/>
                <w:sz w:val="28"/>
                <w:szCs w:val="28"/>
              </w:rPr>
              <w:t>химико</w:t>
            </w:r>
            <w:r w:rsidRPr="004C5D77">
              <w:rPr>
                <w:rFonts w:ascii="Times New Roman" w:hAnsi="Times New Roman"/>
                <w:sz w:val="28"/>
                <w:szCs w:val="28"/>
              </w:rPr>
              <w:t>-</w:t>
            </w:r>
            <w:r w:rsidRPr="004C5D77">
              <w:rPr>
                <w:rFonts w:ascii="Times New Roman" w:hAnsi="Times New Roman" w:hint="eastAsia"/>
                <w:sz w:val="28"/>
                <w:szCs w:val="28"/>
              </w:rPr>
              <w:t>радиационном</w:t>
            </w:r>
            <w:r w:rsidRPr="004C5D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5D77">
              <w:rPr>
                <w:rFonts w:ascii="Times New Roman" w:hAnsi="Times New Roman" w:hint="eastAsia"/>
                <w:sz w:val="28"/>
                <w:szCs w:val="28"/>
              </w:rPr>
              <w:t>воздействии</w:t>
            </w:r>
            <w:r w:rsidRPr="004C5D7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C5D7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4C5D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5D77">
              <w:rPr>
                <w:rFonts w:ascii="Times New Roman" w:hAnsi="Times New Roman" w:hint="eastAsia"/>
                <w:sz w:val="28"/>
                <w:szCs w:val="28"/>
              </w:rPr>
              <w:t>том</w:t>
            </w:r>
            <w:r w:rsidRPr="004C5D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5D77">
              <w:rPr>
                <w:rFonts w:ascii="Times New Roman" w:hAnsi="Times New Roman" w:hint="eastAsia"/>
                <w:sz w:val="28"/>
                <w:szCs w:val="28"/>
              </w:rPr>
              <w:t>числе</w:t>
            </w:r>
            <w:proofErr w:type="gramStart"/>
            <w:r w:rsidRPr="004C5D77">
              <w:rPr>
                <w:rFonts w:ascii="Times New Roman" w:hAnsi="Times New Roman"/>
                <w:sz w:val="28"/>
                <w:szCs w:val="28"/>
              </w:rPr>
              <w:t>: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5A009A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>
              <w:rPr>
                <w:rFonts w:ascii="Times New Roman" w:hAnsi="Times New Roman"/>
                <w:sz w:val="28"/>
                <w:szCs w:val="28"/>
              </w:rPr>
              <w:t>10130,54594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1249,95299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10128,27751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1247,68456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C5D77" w:rsidRDefault="004C5D77" w:rsidP="004C5D77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графах 6, 12 пункта 1.1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>
              <w:rPr>
                <w:rFonts w:ascii="Times New Roman" w:hAnsi="Times New Roman"/>
                <w:sz w:val="28"/>
                <w:szCs w:val="28"/>
              </w:rPr>
              <w:t>8292,77102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1000,00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8290,51971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997,74869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C5D77" w:rsidRDefault="004C5D77" w:rsidP="004C5D77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графах 6, 12 пункта 1.2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>
              <w:rPr>
                <w:rFonts w:ascii="Times New Roman" w:hAnsi="Times New Roman"/>
                <w:sz w:val="28"/>
                <w:szCs w:val="28"/>
              </w:rPr>
              <w:t>1837,77492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249,95299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1837,75780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249,93587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D59BB" w:rsidRDefault="007D59BB" w:rsidP="004C5D77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76162" w:rsidRPr="005A009A" w:rsidRDefault="00576162" w:rsidP="00576162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графах 6, 12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 xml:space="preserve"> строки «Задача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576162">
              <w:rPr>
                <w:rFonts w:ascii="Times New Roman" w:hAnsi="Times New Roman" w:hint="eastAsia"/>
                <w:sz w:val="28"/>
                <w:szCs w:val="28"/>
              </w:rPr>
              <w:t>Обеспечение</w:t>
            </w:r>
            <w:r w:rsidRPr="005761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6162">
              <w:rPr>
                <w:rFonts w:ascii="Times New Roman" w:hAnsi="Times New Roman" w:hint="eastAsia"/>
                <w:sz w:val="28"/>
                <w:szCs w:val="28"/>
              </w:rPr>
              <w:t>деятельности</w:t>
            </w:r>
            <w:r w:rsidRPr="005761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6162">
              <w:rPr>
                <w:rFonts w:ascii="Times New Roman" w:hAnsi="Times New Roman" w:hint="eastAsia"/>
                <w:sz w:val="28"/>
                <w:szCs w:val="28"/>
              </w:rPr>
              <w:t>учреждений</w:t>
            </w:r>
            <w:r w:rsidRPr="005761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6162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5761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6162">
              <w:rPr>
                <w:rFonts w:ascii="Times New Roman" w:hAnsi="Times New Roman" w:hint="eastAsia"/>
                <w:sz w:val="28"/>
                <w:szCs w:val="28"/>
              </w:rPr>
              <w:t>сфере</w:t>
            </w:r>
            <w:r w:rsidRPr="005761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6162">
              <w:rPr>
                <w:rFonts w:ascii="Times New Roman" w:hAnsi="Times New Roman" w:hint="eastAsia"/>
                <w:sz w:val="28"/>
                <w:szCs w:val="28"/>
              </w:rPr>
              <w:t>защиты</w:t>
            </w:r>
            <w:r w:rsidRPr="005761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6162">
              <w:rPr>
                <w:rFonts w:ascii="Times New Roman" w:hAnsi="Times New Roman" w:hint="eastAsia"/>
                <w:sz w:val="28"/>
                <w:szCs w:val="28"/>
              </w:rPr>
              <w:t>населения</w:t>
            </w:r>
            <w:r w:rsidRPr="005761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6162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5761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6162">
              <w:rPr>
                <w:rFonts w:ascii="Times New Roman" w:hAnsi="Times New Roman" w:hint="eastAsia"/>
                <w:sz w:val="28"/>
                <w:szCs w:val="28"/>
              </w:rPr>
              <w:t>территорий</w:t>
            </w:r>
            <w:r w:rsidRPr="005761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6162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5761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6162">
              <w:rPr>
                <w:rFonts w:ascii="Times New Roman" w:hAnsi="Times New Roman" w:hint="eastAsia"/>
                <w:sz w:val="28"/>
                <w:szCs w:val="28"/>
              </w:rPr>
              <w:t>чрезвычайных</w:t>
            </w:r>
            <w:r w:rsidRPr="005761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6162">
              <w:rPr>
                <w:rFonts w:ascii="Times New Roman" w:hAnsi="Times New Roman" w:hint="eastAsia"/>
                <w:sz w:val="28"/>
                <w:szCs w:val="28"/>
              </w:rPr>
              <w:t>ситуаций</w:t>
            </w:r>
            <w:r w:rsidRPr="005761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6162">
              <w:rPr>
                <w:rFonts w:ascii="Times New Roman" w:hAnsi="Times New Roman" w:hint="eastAsia"/>
                <w:sz w:val="28"/>
                <w:szCs w:val="28"/>
              </w:rPr>
              <w:t>природного</w:t>
            </w:r>
            <w:r w:rsidRPr="005761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6162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5761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6162">
              <w:rPr>
                <w:rFonts w:ascii="Times New Roman" w:hAnsi="Times New Roman" w:hint="eastAsia"/>
                <w:sz w:val="28"/>
                <w:szCs w:val="28"/>
              </w:rPr>
              <w:t>техногенного</w:t>
            </w:r>
            <w:r w:rsidRPr="005761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6162">
              <w:rPr>
                <w:rFonts w:ascii="Times New Roman" w:hAnsi="Times New Roman" w:hint="eastAsia"/>
                <w:sz w:val="28"/>
                <w:szCs w:val="28"/>
              </w:rPr>
              <w:t>характера</w:t>
            </w:r>
            <w:r w:rsidRPr="005761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76162">
              <w:rPr>
                <w:rFonts w:ascii="Times New Roman" w:hAnsi="Times New Roman" w:hint="eastAsia"/>
                <w:sz w:val="28"/>
                <w:szCs w:val="28"/>
              </w:rPr>
              <w:t>гражданской</w:t>
            </w:r>
            <w:r w:rsidRPr="005761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6162">
              <w:rPr>
                <w:rFonts w:ascii="Times New Roman" w:hAnsi="Times New Roman" w:hint="eastAsia"/>
                <w:sz w:val="28"/>
                <w:szCs w:val="28"/>
              </w:rPr>
              <w:t>обороны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4C5D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5D7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4C5D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5D77">
              <w:rPr>
                <w:rFonts w:ascii="Times New Roman" w:hAnsi="Times New Roman" w:hint="eastAsia"/>
                <w:sz w:val="28"/>
                <w:szCs w:val="28"/>
              </w:rPr>
              <w:t>том</w:t>
            </w:r>
            <w:r w:rsidRPr="004C5D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5D77">
              <w:rPr>
                <w:rFonts w:ascii="Times New Roman" w:hAnsi="Times New Roman" w:hint="eastAsia"/>
                <w:sz w:val="28"/>
                <w:szCs w:val="28"/>
              </w:rPr>
              <w:t>числе</w:t>
            </w:r>
            <w:proofErr w:type="gramStart"/>
            <w:r w:rsidRPr="004C5D77">
              <w:rPr>
                <w:rFonts w:ascii="Times New Roman" w:hAnsi="Times New Roman"/>
                <w:sz w:val="28"/>
                <w:szCs w:val="28"/>
              </w:rPr>
              <w:t>: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5A009A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>
              <w:rPr>
                <w:rFonts w:ascii="Times New Roman" w:hAnsi="Times New Roman"/>
                <w:sz w:val="28"/>
                <w:szCs w:val="28"/>
              </w:rPr>
              <w:t>1813727,68439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233593,59523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1809702,48382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229568,39466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76162" w:rsidRDefault="00576162" w:rsidP="00576162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графах 6, 12 пункта 2.3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>
              <w:rPr>
                <w:rFonts w:ascii="Times New Roman" w:hAnsi="Times New Roman"/>
                <w:sz w:val="28"/>
                <w:szCs w:val="28"/>
              </w:rPr>
              <w:t>1646443,00095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232770,95521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1642417,80038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228745,75464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76162" w:rsidRDefault="00576162" w:rsidP="00576162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09A">
              <w:rPr>
                <w:rFonts w:ascii="Times New Roman" w:hAnsi="Times New Roman"/>
                <w:sz w:val="28"/>
                <w:szCs w:val="28"/>
              </w:rPr>
              <w:t xml:space="preserve">в графах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12 строки «Итого» 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цифры «</w:t>
            </w:r>
            <w:r>
              <w:rPr>
                <w:rFonts w:ascii="Times New Roman" w:hAnsi="Times New Roman"/>
                <w:sz w:val="28"/>
                <w:szCs w:val="28"/>
              </w:rPr>
              <w:t>1823858,23033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234843,54822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1819830,76133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230816,07922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312C81" w:rsidRDefault="004B1D9C" w:rsidP="00312C8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312C81">
              <w:rPr>
                <w:rFonts w:ascii="Times New Roman" w:hAnsi="Times New Roman"/>
                <w:sz w:val="28"/>
                <w:szCs w:val="28"/>
              </w:rPr>
              <w:t>) в приложении № 5 к государственной программе:</w:t>
            </w:r>
          </w:p>
          <w:p w:rsidR="00312C81" w:rsidRDefault="00312C81" w:rsidP="00312C8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в таблице </w:t>
            </w:r>
            <w:r w:rsidRPr="000A07F1">
              <w:rPr>
                <w:rFonts w:ascii="Times New Roman" w:hAnsi="Times New Roman"/>
                <w:sz w:val="28"/>
                <w:szCs w:val="28"/>
              </w:rPr>
              <w:t>раздел</w:t>
            </w:r>
            <w:r>
              <w:rPr>
                <w:rFonts w:ascii="Times New Roman" w:hAnsi="Times New Roman"/>
                <w:sz w:val="28"/>
                <w:szCs w:val="28"/>
              </w:rPr>
              <w:t>а 3</w:t>
            </w:r>
            <w:r w:rsidRPr="000A07F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394F6E">
              <w:rPr>
                <w:rFonts w:ascii="Times New Roman" w:hAnsi="Times New Roman"/>
                <w:sz w:val="28"/>
                <w:szCs w:val="28"/>
              </w:rPr>
              <w:t>Ресурсное обеспечение подпрограммы</w:t>
            </w:r>
            <w:r w:rsidRPr="000A07F1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E71DFF" w:rsidRDefault="00E71DFF" w:rsidP="00E71DFF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047">
              <w:rPr>
                <w:rFonts w:ascii="Times New Roman" w:hAnsi="Times New Roman"/>
                <w:sz w:val="28"/>
                <w:szCs w:val="28"/>
              </w:rPr>
              <w:t>в графах 4, 10 пункта 2 цифры «3154250,68268», «532243,72542» заменить соответственно цифрами «</w:t>
            </w:r>
            <w:r w:rsidR="00017047" w:rsidRPr="00017047">
              <w:rPr>
                <w:rFonts w:ascii="Times New Roman" w:hAnsi="Times New Roman"/>
                <w:sz w:val="28"/>
                <w:szCs w:val="28"/>
              </w:rPr>
              <w:t>3154860,68578</w:t>
            </w:r>
            <w:r w:rsidRPr="00017047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93442" w:rsidRPr="00017047">
              <w:rPr>
                <w:rFonts w:ascii="Times New Roman" w:hAnsi="Times New Roman"/>
                <w:sz w:val="28"/>
                <w:szCs w:val="28"/>
              </w:rPr>
              <w:t>532853,72852</w:t>
            </w:r>
            <w:r w:rsidRPr="00017047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E71DFF" w:rsidRDefault="00E71DFF" w:rsidP="00E71DFF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09A">
              <w:rPr>
                <w:rFonts w:ascii="Times New Roman" w:hAnsi="Times New Roman"/>
                <w:sz w:val="28"/>
                <w:szCs w:val="28"/>
              </w:rPr>
              <w:t xml:space="preserve">в графах 4,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10 строки «Итого» 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цифры «</w:t>
            </w:r>
            <w:r>
              <w:rPr>
                <w:rFonts w:ascii="Times New Roman" w:hAnsi="Times New Roman"/>
                <w:sz w:val="28"/>
                <w:szCs w:val="28"/>
              </w:rPr>
              <w:t>4556396,66820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532243,72542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4557006,67130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532853,72852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E71DFF" w:rsidRDefault="00E71DFF" w:rsidP="00E71DFF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09A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A367EA" w:rsidRPr="005A009A" w:rsidRDefault="00A367EA" w:rsidP="00A367EA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графах 6, 12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 xml:space="preserve"> строки «Задача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67EA">
              <w:rPr>
                <w:rFonts w:ascii="Times New Roman" w:hAnsi="Times New Roman" w:hint="eastAsia"/>
                <w:sz w:val="28"/>
                <w:szCs w:val="28"/>
              </w:rPr>
              <w:t>Финансовая</w:t>
            </w:r>
            <w:r w:rsidRPr="00A367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67EA">
              <w:rPr>
                <w:rFonts w:ascii="Times New Roman" w:hAnsi="Times New Roman" w:hint="eastAsia"/>
                <w:sz w:val="28"/>
                <w:szCs w:val="28"/>
              </w:rPr>
              <w:t>поддержка</w:t>
            </w:r>
            <w:r w:rsidRPr="00A367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67EA">
              <w:rPr>
                <w:rFonts w:ascii="Times New Roman" w:hAnsi="Times New Roman" w:hint="eastAsia"/>
                <w:sz w:val="28"/>
                <w:szCs w:val="28"/>
              </w:rPr>
              <w:t>деятельности</w:t>
            </w:r>
            <w:r w:rsidRPr="00A367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67EA">
              <w:rPr>
                <w:rFonts w:ascii="Times New Roman" w:hAnsi="Times New Roman" w:hint="eastAsia"/>
                <w:sz w:val="28"/>
                <w:szCs w:val="28"/>
              </w:rPr>
              <w:t>добровольной</w:t>
            </w:r>
            <w:r w:rsidRPr="00A367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67EA">
              <w:rPr>
                <w:rFonts w:ascii="Times New Roman" w:hAnsi="Times New Roman" w:hint="eastAsia"/>
                <w:sz w:val="28"/>
                <w:szCs w:val="28"/>
              </w:rPr>
              <w:t>пожарной</w:t>
            </w:r>
            <w:r w:rsidRPr="00A367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67EA">
              <w:rPr>
                <w:rFonts w:ascii="Times New Roman" w:hAnsi="Times New Roman" w:hint="eastAsia"/>
                <w:sz w:val="28"/>
                <w:szCs w:val="28"/>
              </w:rPr>
              <w:t>охраны</w:t>
            </w:r>
            <w:r w:rsidRPr="00A367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67EA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A367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67EA">
              <w:rPr>
                <w:rFonts w:ascii="Times New Roman" w:hAnsi="Times New Roman" w:hint="eastAsia"/>
                <w:sz w:val="28"/>
                <w:szCs w:val="28"/>
              </w:rPr>
              <w:t>территории</w:t>
            </w:r>
            <w:r w:rsidRPr="00A367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67E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A367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67E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A367E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367EA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367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67EA">
              <w:rPr>
                <w:rFonts w:ascii="Times New Roman" w:hAnsi="Times New Roman" w:hint="eastAsia"/>
                <w:sz w:val="28"/>
                <w:szCs w:val="28"/>
              </w:rPr>
              <w:t>том</w:t>
            </w:r>
            <w:r w:rsidRPr="00A367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67EA">
              <w:rPr>
                <w:rFonts w:ascii="Times New Roman" w:hAnsi="Times New Roman" w:hint="eastAsia"/>
                <w:sz w:val="28"/>
                <w:szCs w:val="28"/>
              </w:rPr>
              <w:t>числе</w:t>
            </w:r>
            <w:proofErr w:type="gramStart"/>
            <w:r w:rsidRPr="00A367EA">
              <w:rPr>
                <w:rFonts w:ascii="Times New Roman" w:hAnsi="Times New Roman"/>
                <w:sz w:val="28"/>
                <w:szCs w:val="28"/>
              </w:rPr>
              <w:t>: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5A009A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>
              <w:rPr>
                <w:rFonts w:ascii="Times New Roman" w:hAnsi="Times New Roman"/>
                <w:sz w:val="28"/>
                <w:szCs w:val="28"/>
              </w:rPr>
              <w:t>8122,35937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1350,00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7566,96247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794,60310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A367EA" w:rsidRDefault="00A367EA" w:rsidP="00A367EA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графах 6, 12 пункта 1.1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>
              <w:rPr>
                <w:rFonts w:ascii="Times New Roman" w:hAnsi="Times New Roman"/>
                <w:sz w:val="28"/>
                <w:szCs w:val="28"/>
              </w:rPr>
              <w:t>8122,35937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1350,00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7566,96247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794,60310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2244C5" w:rsidRPr="005A009A" w:rsidRDefault="002244C5" w:rsidP="002244C5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графах 6, 12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 xml:space="preserve"> строки «Задача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2244C5">
              <w:rPr>
                <w:rFonts w:ascii="Times New Roman" w:hAnsi="Times New Roman" w:hint="eastAsia"/>
                <w:sz w:val="28"/>
                <w:szCs w:val="28"/>
              </w:rPr>
              <w:t>Обеспечение</w:t>
            </w:r>
            <w:r w:rsidRPr="002244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244C5">
              <w:rPr>
                <w:rFonts w:ascii="Times New Roman" w:hAnsi="Times New Roman" w:hint="eastAsia"/>
                <w:sz w:val="28"/>
                <w:szCs w:val="28"/>
              </w:rPr>
              <w:t>деятельности</w:t>
            </w:r>
            <w:r w:rsidRPr="002244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244C5">
              <w:rPr>
                <w:rFonts w:ascii="Times New Roman" w:hAnsi="Times New Roman" w:hint="eastAsia"/>
                <w:sz w:val="28"/>
                <w:szCs w:val="28"/>
              </w:rPr>
              <w:t>учреждений</w:t>
            </w:r>
            <w:r w:rsidRPr="002244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244C5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2244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244C5">
              <w:rPr>
                <w:rFonts w:ascii="Times New Roman" w:hAnsi="Times New Roman" w:hint="eastAsia"/>
                <w:sz w:val="28"/>
                <w:szCs w:val="28"/>
              </w:rPr>
              <w:t>сфере</w:t>
            </w:r>
            <w:r w:rsidRPr="002244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244C5">
              <w:rPr>
                <w:rFonts w:ascii="Times New Roman" w:hAnsi="Times New Roman" w:hint="eastAsia"/>
                <w:sz w:val="28"/>
                <w:szCs w:val="28"/>
              </w:rPr>
              <w:t>пожарной</w:t>
            </w:r>
            <w:r w:rsidRPr="002244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244C5">
              <w:rPr>
                <w:rFonts w:ascii="Times New Roman" w:hAnsi="Times New Roman" w:hint="eastAsia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4C5D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5D7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4C5D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5D77">
              <w:rPr>
                <w:rFonts w:ascii="Times New Roman" w:hAnsi="Times New Roman" w:hint="eastAsia"/>
                <w:sz w:val="28"/>
                <w:szCs w:val="28"/>
              </w:rPr>
              <w:t>том</w:t>
            </w:r>
            <w:r w:rsidRPr="004C5D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5D77">
              <w:rPr>
                <w:rFonts w:ascii="Times New Roman" w:hAnsi="Times New Roman" w:hint="eastAsia"/>
                <w:sz w:val="28"/>
                <w:szCs w:val="28"/>
              </w:rPr>
              <w:t>числе</w:t>
            </w:r>
            <w:proofErr w:type="gramStart"/>
            <w:r w:rsidRPr="004C5D77">
              <w:rPr>
                <w:rFonts w:ascii="Times New Roman" w:hAnsi="Times New Roman"/>
                <w:sz w:val="28"/>
                <w:szCs w:val="28"/>
              </w:rPr>
              <w:t>: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5A009A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>
              <w:rPr>
                <w:rFonts w:ascii="Times New Roman" w:hAnsi="Times New Roman"/>
                <w:sz w:val="28"/>
                <w:szCs w:val="28"/>
              </w:rPr>
              <w:t>4548274,30883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530893,72542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4549439,70883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532059,12542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2244C5" w:rsidRDefault="002244C5" w:rsidP="002244C5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графах 6, 12 пункта 2.3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>
              <w:rPr>
                <w:rFonts w:ascii="Times New Roman" w:hAnsi="Times New Roman"/>
                <w:sz w:val="28"/>
                <w:szCs w:val="28"/>
              </w:rPr>
              <w:t>4083445,75974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530593,72542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4084611,15974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531759,12542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2244C5" w:rsidRDefault="002244C5" w:rsidP="002244C5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09A">
              <w:rPr>
                <w:rFonts w:ascii="Times New Roman" w:hAnsi="Times New Roman"/>
                <w:sz w:val="28"/>
                <w:szCs w:val="28"/>
              </w:rPr>
              <w:t xml:space="preserve">в графах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12 строки «Итого» 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цифры «</w:t>
            </w:r>
            <w:r>
              <w:rPr>
                <w:rFonts w:ascii="Times New Roman" w:hAnsi="Times New Roman"/>
                <w:sz w:val="28"/>
                <w:szCs w:val="28"/>
              </w:rPr>
              <w:t>4556396,66820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532243,72542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4557006,67130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532853,72852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B9754B" w:rsidRDefault="004B1D9C" w:rsidP="00B9754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B9754B">
              <w:rPr>
                <w:rFonts w:ascii="Times New Roman" w:hAnsi="Times New Roman"/>
                <w:sz w:val="28"/>
                <w:szCs w:val="28"/>
              </w:rPr>
              <w:t>) в приложении № 8 к государственной программе:</w:t>
            </w:r>
          </w:p>
          <w:p w:rsidR="00B9754B" w:rsidRDefault="00B9754B" w:rsidP="00B9754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 таблице </w:t>
            </w:r>
            <w:r w:rsidRPr="000A07F1">
              <w:rPr>
                <w:rFonts w:ascii="Times New Roman" w:hAnsi="Times New Roman"/>
                <w:sz w:val="28"/>
                <w:szCs w:val="28"/>
              </w:rPr>
              <w:t>раздел</w:t>
            </w:r>
            <w:r>
              <w:rPr>
                <w:rFonts w:ascii="Times New Roman" w:hAnsi="Times New Roman"/>
                <w:sz w:val="28"/>
                <w:szCs w:val="28"/>
              </w:rPr>
              <w:t>а 3</w:t>
            </w:r>
            <w:r w:rsidRPr="000A07F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394F6E">
              <w:rPr>
                <w:rFonts w:ascii="Times New Roman" w:hAnsi="Times New Roman"/>
                <w:sz w:val="28"/>
                <w:szCs w:val="28"/>
              </w:rPr>
              <w:t>Ресурсное обеспечение подпрограммы</w:t>
            </w:r>
            <w:r w:rsidRPr="000A07F1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B9754B" w:rsidRDefault="00B9754B" w:rsidP="00B9754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047">
              <w:rPr>
                <w:rFonts w:ascii="Times New Roman" w:hAnsi="Times New Roman"/>
                <w:sz w:val="28"/>
                <w:szCs w:val="28"/>
              </w:rPr>
              <w:t xml:space="preserve">в графах 4, 10 пункта 2 цифры «1258192,77533», «216446,00859» заменить соответственно цифрами </w:t>
            </w:r>
            <w:r w:rsidRPr="004B3C0D">
              <w:rPr>
                <w:rFonts w:ascii="Times New Roman" w:hAnsi="Times New Roman"/>
                <w:sz w:val="28"/>
                <w:szCs w:val="28"/>
              </w:rPr>
              <w:t>«</w:t>
            </w:r>
            <w:r w:rsidR="00FB57CB">
              <w:rPr>
                <w:rFonts w:ascii="Times New Roman" w:hAnsi="Times New Roman"/>
                <w:sz w:val="28"/>
                <w:szCs w:val="28"/>
              </w:rPr>
              <w:t>1270887,50693</w:t>
            </w:r>
            <w:r w:rsidRPr="004B3C0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B3C0D" w:rsidRPr="004B3C0D">
              <w:rPr>
                <w:rFonts w:ascii="Times New Roman" w:hAnsi="Times New Roman"/>
                <w:sz w:val="28"/>
                <w:szCs w:val="28"/>
              </w:rPr>
              <w:t>2291</w:t>
            </w:r>
            <w:r w:rsidR="00FB57CB">
              <w:rPr>
                <w:rFonts w:ascii="Times New Roman" w:hAnsi="Times New Roman"/>
                <w:sz w:val="28"/>
                <w:szCs w:val="28"/>
              </w:rPr>
              <w:t>40</w:t>
            </w:r>
            <w:r w:rsidR="004B3C0D" w:rsidRPr="004B3C0D">
              <w:rPr>
                <w:rFonts w:ascii="Times New Roman" w:hAnsi="Times New Roman"/>
                <w:sz w:val="28"/>
                <w:szCs w:val="28"/>
              </w:rPr>
              <w:t>,</w:t>
            </w:r>
            <w:r w:rsidR="00FB57CB">
              <w:rPr>
                <w:rFonts w:ascii="Times New Roman" w:hAnsi="Times New Roman"/>
                <w:sz w:val="28"/>
                <w:szCs w:val="28"/>
              </w:rPr>
              <w:t>74019</w:t>
            </w:r>
            <w:r w:rsidRPr="004B3C0D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B9754B" w:rsidRDefault="00B9754B" w:rsidP="00B9754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09A">
              <w:rPr>
                <w:rFonts w:ascii="Times New Roman" w:hAnsi="Times New Roman"/>
                <w:sz w:val="28"/>
                <w:szCs w:val="28"/>
              </w:rPr>
              <w:t xml:space="preserve">в графах 4,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10 строки «Итого» 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цифры «</w:t>
            </w:r>
            <w:r>
              <w:rPr>
                <w:rFonts w:ascii="Times New Roman" w:hAnsi="Times New Roman"/>
                <w:sz w:val="28"/>
                <w:szCs w:val="28"/>
              </w:rPr>
              <w:t>2058126,93580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246682,40859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20708</w:t>
            </w:r>
            <w:r w:rsidR="001C31BD">
              <w:rPr>
                <w:rFonts w:ascii="Times New Roman" w:hAnsi="Times New Roman"/>
                <w:sz w:val="28"/>
                <w:szCs w:val="28"/>
              </w:rPr>
              <w:t>21,66740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2593</w:t>
            </w:r>
            <w:r w:rsidR="001C31BD">
              <w:rPr>
                <w:rFonts w:ascii="Times New Roman" w:hAnsi="Times New Roman"/>
                <w:sz w:val="28"/>
                <w:szCs w:val="28"/>
              </w:rPr>
              <w:t>77,14019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B9754B" w:rsidRDefault="00B9754B" w:rsidP="00B9754B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09A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515A56" w:rsidRPr="005A009A" w:rsidRDefault="00515A56" w:rsidP="00515A56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графах 6, 12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 xml:space="preserve"> строки «Задача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5A56">
              <w:rPr>
                <w:rFonts w:ascii="Times New Roman" w:hAnsi="Times New Roman" w:hint="eastAsia"/>
                <w:sz w:val="28"/>
                <w:szCs w:val="28"/>
              </w:rPr>
              <w:t>Обеспечение</w:t>
            </w:r>
            <w:r w:rsidRPr="00515A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5A56">
              <w:rPr>
                <w:rFonts w:ascii="Times New Roman" w:hAnsi="Times New Roman" w:hint="eastAsia"/>
                <w:sz w:val="28"/>
                <w:szCs w:val="28"/>
              </w:rPr>
              <w:t>эффективного</w:t>
            </w:r>
            <w:r w:rsidRPr="00515A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5A56">
              <w:rPr>
                <w:rFonts w:ascii="Times New Roman" w:hAnsi="Times New Roman" w:hint="eastAsia"/>
                <w:sz w:val="28"/>
                <w:szCs w:val="28"/>
              </w:rPr>
              <w:t>исполнения</w:t>
            </w:r>
            <w:r w:rsidRPr="00515A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5A56">
              <w:rPr>
                <w:rFonts w:ascii="Times New Roman" w:hAnsi="Times New Roman" w:hint="eastAsia"/>
                <w:sz w:val="28"/>
                <w:szCs w:val="28"/>
              </w:rPr>
              <w:t>государственных</w:t>
            </w:r>
            <w:r w:rsidRPr="00515A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5A56">
              <w:rPr>
                <w:rFonts w:ascii="Times New Roman" w:hAnsi="Times New Roman" w:hint="eastAsia"/>
                <w:sz w:val="28"/>
                <w:szCs w:val="28"/>
              </w:rPr>
              <w:t>функций</w:t>
            </w:r>
            <w:r w:rsidRPr="00515A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5A56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515A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5A56">
              <w:rPr>
                <w:rFonts w:ascii="Times New Roman" w:hAnsi="Times New Roman" w:hint="eastAsia"/>
                <w:sz w:val="28"/>
                <w:szCs w:val="28"/>
              </w:rPr>
              <w:t>сфере</w:t>
            </w:r>
            <w:r w:rsidRPr="00515A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5A56">
              <w:rPr>
                <w:rFonts w:ascii="Times New Roman" w:hAnsi="Times New Roman" w:hint="eastAsia"/>
                <w:sz w:val="28"/>
                <w:szCs w:val="28"/>
              </w:rPr>
              <w:t>реализации</w:t>
            </w:r>
            <w:r w:rsidRPr="00515A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5A56">
              <w:rPr>
                <w:rFonts w:ascii="Times New Roman" w:hAnsi="Times New Roman" w:hint="eastAsia"/>
                <w:sz w:val="28"/>
                <w:szCs w:val="28"/>
              </w:rPr>
              <w:t>Программы</w:t>
            </w:r>
            <w:r w:rsidRPr="00515A56">
              <w:rPr>
                <w:rFonts w:ascii="Times New Roman" w:hAnsi="Times New Roman"/>
                <w:sz w:val="28"/>
                <w:szCs w:val="28"/>
              </w:rPr>
              <w:t>,</w:t>
            </w:r>
            <w:r w:rsidRPr="00A367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67EA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367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67EA">
              <w:rPr>
                <w:rFonts w:ascii="Times New Roman" w:hAnsi="Times New Roman" w:hint="eastAsia"/>
                <w:sz w:val="28"/>
                <w:szCs w:val="28"/>
              </w:rPr>
              <w:t>том</w:t>
            </w:r>
            <w:r w:rsidRPr="00A367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67EA">
              <w:rPr>
                <w:rFonts w:ascii="Times New Roman" w:hAnsi="Times New Roman" w:hint="eastAsia"/>
                <w:sz w:val="28"/>
                <w:szCs w:val="28"/>
              </w:rPr>
              <w:t>числе</w:t>
            </w:r>
            <w:proofErr w:type="gramStart"/>
            <w:r w:rsidRPr="00A367EA">
              <w:rPr>
                <w:rFonts w:ascii="Times New Roman" w:hAnsi="Times New Roman"/>
                <w:sz w:val="28"/>
                <w:szCs w:val="28"/>
              </w:rPr>
              <w:t>: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5A009A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>
              <w:rPr>
                <w:rFonts w:ascii="Times New Roman" w:hAnsi="Times New Roman"/>
                <w:sz w:val="28"/>
                <w:szCs w:val="28"/>
              </w:rPr>
              <w:t>553868,32599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53476,09449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5553</w:t>
            </w:r>
            <w:r w:rsidR="000B273A">
              <w:rPr>
                <w:rFonts w:ascii="Times New Roman" w:hAnsi="Times New Roman"/>
                <w:sz w:val="28"/>
                <w:szCs w:val="28"/>
              </w:rPr>
              <w:t>64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0B273A">
              <w:rPr>
                <w:rFonts w:ascii="Times New Roman" w:hAnsi="Times New Roman"/>
                <w:sz w:val="28"/>
                <w:szCs w:val="28"/>
              </w:rPr>
              <w:t>15233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54</w:t>
            </w:r>
            <w:r w:rsidR="000B273A">
              <w:rPr>
                <w:rFonts w:ascii="Times New Roman" w:hAnsi="Times New Roman"/>
                <w:sz w:val="28"/>
                <w:szCs w:val="28"/>
              </w:rPr>
              <w:t>971,92083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15A56" w:rsidRDefault="00100932" w:rsidP="00515A56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1C01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5A56">
              <w:rPr>
                <w:rFonts w:ascii="Times New Roman" w:hAnsi="Times New Roman"/>
                <w:sz w:val="28"/>
                <w:szCs w:val="28"/>
              </w:rPr>
              <w:t>граф</w:t>
            </w:r>
            <w:r>
              <w:rPr>
                <w:rFonts w:ascii="Times New Roman" w:hAnsi="Times New Roman"/>
                <w:sz w:val="28"/>
                <w:szCs w:val="28"/>
              </w:rPr>
              <w:t>ах</w:t>
            </w:r>
            <w:r w:rsidR="001C01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5A56">
              <w:rPr>
                <w:rFonts w:ascii="Times New Roman" w:hAnsi="Times New Roman"/>
                <w:sz w:val="28"/>
                <w:szCs w:val="28"/>
              </w:rPr>
              <w:t>6, 12 пункта 1.1</w:t>
            </w:r>
            <w:r w:rsidR="00515A56" w:rsidRPr="005A009A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515A56">
              <w:rPr>
                <w:rFonts w:ascii="Times New Roman" w:hAnsi="Times New Roman"/>
                <w:sz w:val="28"/>
                <w:szCs w:val="28"/>
              </w:rPr>
              <w:t>339448,73079</w:t>
            </w:r>
            <w:r w:rsidR="00515A56" w:rsidRPr="005A009A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15A56">
              <w:rPr>
                <w:rFonts w:ascii="Times New Roman" w:hAnsi="Times New Roman"/>
                <w:sz w:val="28"/>
                <w:szCs w:val="28"/>
              </w:rPr>
              <w:t>29726,94591</w:t>
            </w:r>
            <w:r w:rsidR="00515A56" w:rsidRPr="005A009A">
              <w:rPr>
                <w:rFonts w:ascii="Times New Roman" w:hAnsi="Times New Roman"/>
                <w:sz w:val="28"/>
                <w:szCs w:val="28"/>
              </w:rPr>
              <w:t>»</w:t>
            </w:r>
            <w:r w:rsidR="00515A56">
              <w:rPr>
                <w:rFonts w:ascii="Times New Roman" w:hAnsi="Times New Roman"/>
                <w:sz w:val="28"/>
                <w:szCs w:val="28"/>
              </w:rPr>
              <w:t>, «14113,65919», «2150,21863»</w:t>
            </w:r>
            <w:r w:rsidR="00515A56" w:rsidRPr="005A009A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0B273A">
              <w:rPr>
                <w:rFonts w:ascii="Times New Roman" w:hAnsi="Times New Roman"/>
                <w:sz w:val="28"/>
                <w:szCs w:val="28"/>
              </w:rPr>
              <w:t>340718,06295</w:t>
            </w:r>
            <w:r w:rsidR="00515A56" w:rsidRPr="005A009A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15A56">
              <w:rPr>
                <w:rFonts w:ascii="Times New Roman" w:hAnsi="Times New Roman"/>
                <w:sz w:val="28"/>
                <w:szCs w:val="28"/>
              </w:rPr>
              <w:t>309</w:t>
            </w:r>
            <w:r w:rsidR="000B273A">
              <w:rPr>
                <w:rFonts w:ascii="Times New Roman" w:hAnsi="Times New Roman"/>
                <w:sz w:val="28"/>
                <w:szCs w:val="28"/>
              </w:rPr>
              <w:t>96,27807</w:t>
            </w:r>
            <w:r w:rsidR="00515A56" w:rsidRPr="005A009A">
              <w:rPr>
                <w:rFonts w:ascii="Times New Roman" w:hAnsi="Times New Roman"/>
                <w:sz w:val="28"/>
                <w:szCs w:val="28"/>
              </w:rPr>
              <w:t>»</w:t>
            </w:r>
            <w:r w:rsidR="00515A56">
              <w:rPr>
                <w:rFonts w:ascii="Times New Roman" w:hAnsi="Times New Roman"/>
                <w:sz w:val="28"/>
                <w:szCs w:val="28"/>
              </w:rPr>
              <w:t>, «14340,15337», «2376,71281»</w:t>
            </w:r>
            <w:r w:rsidR="00515A56" w:rsidRPr="005A009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20CE3" w:rsidRDefault="00E20CE3" w:rsidP="00E20CE3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графах 6, 12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 xml:space="preserve"> строки «Задача 2. Совершенствование развития института мировых судей в Рязанской области, в том числе</w:t>
            </w:r>
            <w:proofErr w:type="gramStart"/>
            <w:r w:rsidRPr="005A009A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5A009A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>
              <w:rPr>
                <w:rFonts w:ascii="Times New Roman" w:hAnsi="Times New Roman"/>
                <w:sz w:val="28"/>
                <w:szCs w:val="28"/>
              </w:rPr>
              <w:t>1314240,50981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163360,21410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1325</w:t>
            </w:r>
            <w:r w:rsidR="009117F0">
              <w:rPr>
                <w:rFonts w:ascii="Times New Roman" w:hAnsi="Times New Roman"/>
                <w:sz w:val="28"/>
                <w:szCs w:val="28"/>
              </w:rPr>
              <w:t>439,41507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117F0">
              <w:rPr>
                <w:rFonts w:ascii="Times New Roman" w:hAnsi="Times New Roman"/>
                <w:sz w:val="28"/>
                <w:szCs w:val="28"/>
              </w:rPr>
              <w:t>174559,11936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E20CE3" w:rsidRDefault="00100932" w:rsidP="00E20CE3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1C01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20CE3">
              <w:rPr>
                <w:rFonts w:ascii="Times New Roman" w:hAnsi="Times New Roman"/>
                <w:sz w:val="28"/>
                <w:szCs w:val="28"/>
              </w:rPr>
              <w:t>граф</w:t>
            </w:r>
            <w:r>
              <w:rPr>
                <w:rFonts w:ascii="Times New Roman" w:hAnsi="Times New Roman"/>
                <w:sz w:val="28"/>
                <w:szCs w:val="28"/>
              </w:rPr>
              <w:t>ах</w:t>
            </w:r>
            <w:r w:rsidR="00E20CE3">
              <w:rPr>
                <w:rFonts w:ascii="Times New Roman" w:hAnsi="Times New Roman"/>
                <w:sz w:val="28"/>
                <w:szCs w:val="28"/>
              </w:rPr>
              <w:t xml:space="preserve"> 6, 12</w:t>
            </w:r>
            <w:r w:rsidR="00E20CE3" w:rsidRPr="005A009A">
              <w:rPr>
                <w:rFonts w:ascii="Times New Roman" w:hAnsi="Times New Roman"/>
                <w:sz w:val="28"/>
                <w:szCs w:val="28"/>
              </w:rPr>
              <w:t xml:space="preserve"> пункта 2.1 цифры </w:t>
            </w:r>
            <w:r w:rsidR="009117F0">
              <w:rPr>
                <w:rFonts w:ascii="Times New Roman" w:hAnsi="Times New Roman"/>
                <w:sz w:val="28"/>
                <w:szCs w:val="28"/>
              </w:rPr>
              <w:t xml:space="preserve">«863846,94118», «78465,93967», </w:t>
            </w:r>
            <w:r w:rsidR="00E20CE3" w:rsidRPr="005A009A">
              <w:rPr>
                <w:rFonts w:ascii="Times New Roman" w:hAnsi="Times New Roman"/>
                <w:sz w:val="28"/>
                <w:szCs w:val="28"/>
              </w:rPr>
              <w:t>«</w:t>
            </w:r>
            <w:r w:rsidR="00E20CE3">
              <w:rPr>
                <w:rFonts w:ascii="Times New Roman" w:hAnsi="Times New Roman"/>
                <w:sz w:val="28"/>
                <w:szCs w:val="28"/>
              </w:rPr>
              <w:t>446561,36863</w:t>
            </w:r>
            <w:r w:rsidR="00E20CE3" w:rsidRPr="005A009A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20CE3">
              <w:rPr>
                <w:rFonts w:ascii="Times New Roman" w:hAnsi="Times New Roman"/>
                <w:sz w:val="28"/>
                <w:szCs w:val="28"/>
              </w:rPr>
              <w:t>84503,97443</w:t>
            </w:r>
            <w:r w:rsidR="00E20CE3" w:rsidRPr="005A009A">
              <w:rPr>
                <w:rFonts w:ascii="Times New Roman" w:hAnsi="Times New Roman"/>
                <w:sz w:val="28"/>
                <w:szCs w:val="28"/>
              </w:rPr>
              <w:t xml:space="preserve">» заменить соответственно цифрами </w:t>
            </w:r>
            <w:r w:rsidR="009117F0">
              <w:rPr>
                <w:rFonts w:ascii="Times New Roman" w:hAnsi="Times New Roman"/>
                <w:sz w:val="28"/>
                <w:szCs w:val="28"/>
              </w:rPr>
              <w:t xml:space="preserve">«863513,28030», «78132,27879», </w:t>
            </w:r>
            <w:r w:rsidR="00E20CE3" w:rsidRPr="005A009A">
              <w:rPr>
                <w:rFonts w:ascii="Times New Roman" w:hAnsi="Times New Roman"/>
                <w:sz w:val="28"/>
                <w:szCs w:val="28"/>
              </w:rPr>
              <w:t>«</w:t>
            </w:r>
            <w:r w:rsidR="009117F0">
              <w:rPr>
                <w:rFonts w:ascii="Times New Roman" w:hAnsi="Times New Roman"/>
                <w:sz w:val="28"/>
                <w:szCs w:val="28"/>
              </w:rPr>
              <w:t>458093,93477</w:t>
            </w:r>
            <w:r w:rsidR="00E20CE3" w:rsidRPr="005A009A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117F0">
              <w:rPr>
                <w:rFonts w:ascii="Times New Roman" w:hAnsi="Times New Roman"/>
                <w:sz w:val="28"/>
                <w:szCs w:val="28"/>
              </w:rPr>
              <w:t>96036,54057</w:t>
            </w:r>
            <w:r w:rsidR="00E20CE3" w:rsidRPr="005A009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E20CE3" w:rsidRPr="005A009A" w:rsidRDefault="00E20CE3" w:rsidP="00E20CE3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графах 6, 12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 xml:space="preserve"> строки «Итого» цифры «</w:t>
            </w:r>
            <w:r>
              <w:rPr>
                <w:rFonts w:ascii="Times New Roman" w:hAnsi="Times New Roman"/>
                <w:sz w:val="28"/>
                <w:szCs w:val="28"/>
              </w:rPr>
              <w:t>2058126,93580», «246682,40859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</w:t>
            </w:r>
            <w:r>
              <w:rPr>
                <w:rFonts w:ascii="Times New Roman" w:hAnsi="Times New Roman"/>
                <w:sz w:val="28"/>
                <w:szCs w:val="28"/>
              </w:rPr>
              <w:t>и «20708</w:t>
            </w:r>
            <w:r w:rsidR="00E06C63">
              <w:rPr>
                <w:rFonts w:ascii="Times New Roman" w:hAnsi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E06C63">
              <w:rPr>
                <w:rFonts w:ascii="Times New Roman" w:hAnsi="Times New Roman"/>
                <w:sz w:val="28"/>
                <w:szCs w:val="28"/>
              </w:rPr>
              <w:t>66740</w:t>
            </w:r>
            <w:r>
              <w:rPr>
                <w:rFonts w:ascii="Times New Roman" w:hAnsi="Times New Roman"/>
                <w:sz w:val="28"/>
                <w:szCs w:val="28"/>
              </w:rPr>
              <w:t>», «259</w:t>
            </w:r>
            <w:r w:rsidR="00E06C63">
              <w:rPr>
                <w:rFonts w:ascii="Times New Roman" w:hAnsi="Times New Roman"/>
                <w:sz w:val="28"/>
                <w:szCs w:val="28"/>
              </w:rPr>
              <w:t>377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E06C63">
              <w:rPr>
                <w:rFonts w:ascii="Times New Roman" w:hAnsi="Times New Roman"/>
                <w:sz w:val="28"/>
                <w:szCs w:val="28"/>
              </w:rPr>
              <w:t>14019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C080A" w:rsidRPr="007C080A" w:rsidRDefault="00E20CE3" w:rsidP="00E06C6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09A">
              <w:rPr>
                <w:rFonts w:ascii="Times New Roman" w:hAnsi="Times New Roman"/>
                <w:sz w:val="28"/>
                <w:szCs w:val="28"/>
              </w:rPr>
              <w:t>в графах 6, 1</w:t>
            </w:r>
            <w:r>
              <w:rPr>
                <w:rFonts w:ascii="Times New Roman" w:hAnsi="Times New Roman"/>
                <w:sz w:val="28"/>
                <w:szCs w:val="28"/>
              </w:rPr>
              <w:t>2 строки «в том числе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цифры «1889781,93580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216446,00859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E06C63">
              <w:rPr>
                <w:rFonts w:ascii="Times New Roman" w:hAnsi="Times New Roman"/>
                <w:sz w:val="28"/>
                <w:szCs w:val="28"/>
              </w:rPr>
              <w:t>1902476,66740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06C63">
              <w:rPr>
                <w:rFonts w:ascii="Times New Roman" w:hAnsi="Times New Roman"/>
                <w:sz w:val="28"/>
                <w:szCs w:val="28"/>
              </w:rPr>
              <w:t>229140,74019</w:t>
            </w:r>
            <w:r w:rsidRPr="005A009A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</w:tbl>
    <w:p w:rsidR="00A66FF1" w:rsidRPr="00374E8A" w:rsidRDefault="00A66FF1">
      <w:pPr>
        <w:rPr>
          <w:rFonts w:ascii="Times New Roman" w:hAnsi="Times New Roman"/>
          <w:sz w:val="8"/>
          <w:szCs w:val="8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>
        <w:trPr>
          <w:trHeight w:val="309"/>
          <w:jc w:val="right"/>
        </w:trPr>
        <w:tc>
          <w:tcPr>
            <w:tcW w:w="2087" w:type="pct"/>
          </w:tcPr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2E2737" w:rsidP="00732F63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0D5EE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Любимо</w:t>
            </w:r>
            <w:r w:rsidR="000D5EE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7D59BB">
      <w:headerReference w:type="default" r:id="rId16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4CA" w:rsidRDefault="006474CA">
      <w:r>
        <w:separator/>
      </w:r>
    </w:p>
  </w:endnote>
  <w:endnote w:type="continuationSeparator" w:id="0">
    <w:p w:rsidR="006474CA" w:rsidRDefault="00647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BF9" w:rsidRDefault="009D7BF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732F63">
          <w:pPr>
            <w:pStyle w:val="a6"/>
          </w:pPr>
          <w:r>
            <w:rPr>
              <w:noProof/>
            </w:rPr>
            <w:drawing>
              <wp:inline distT="0" distB="0" distL="0" distR="0" wp14:anchorId="7DEF2EDE" wp14:editId="5BE603FE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732F63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233FF2B" wp14:editId="3FD0CA92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C22273" w:rsidRDefault="007D59BB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8615  11.11.2020 11:57:42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4CA" w:rsidRDefault="006474CA">
      <w:r>
        <w:separator/>
      </w:r>
    </w:p>
  </w:footnote>
  <w:footnote w:type="continuationSeparator" w:id="0">
    <w:p w:rsidR="006474CA" w:rsidRDefault="006474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BF9" w:rsidRDefault="009D7BF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BF9" w:rsidRDefault="009D7BF9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95A2D">
      <w:rPr>
        <w:rStyle w:val="a8"/>
        <w:rFonts w:ascii="Times New Roman" w:hAnsi="Times New Roman"/>
        <w:noProof/>
        <w:sz w:val="28"/>
        <w:szCs w:val="28"/>
      </w:rPr>
      <w:t>5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85pt;height:1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DQ/pUQXbO2/XKwnozh7+VSdIt8=" w:salt="KwPXmO9pydi38PFRewlx2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F63"/>
    <w:rsid w:val="0001360F"/>
    <w:rsid w:val="00017047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94D77"/>
    <w:rsid w:val="000A7A33"/>
    <w:rsid w:val="000B0736"/>
    <w:rsid w:val="000B273A"/>
    <w:rsid w:val="000C6FA7"/>
    <w:rsid w:val="000D5EED"/>
    <w:rsid w:val="00100932"/>
    <w:rsid w:val="00122CFD"/>
    <w:rsid w:val="00132813"/>
    <w:rsid w:val="00151370"/>
    <w:rsid w:val="0015652A"/>
    <w:rsid w:val="001576B0"/>
    <w:rsid w:val="00162E72"/>
    <w:rsid w:val="00175BE5"/>
    <w:rsid w:val="001850F4"/>
    <w:rsid w:val="001947BE"/>
    <w:rsid w:val="001A560F"/>
    <w:rsid w:val="001B0982"/>
    <w:rsid w:val="001B32BA"/>
    <w:rsid w:val="001C0135"/>
    <w:rsid w:val="001C1E4E"/>
    <w:rsid w:val="001C31BD"/>
    <w:rsid w:val="001E0317"/>
    <w:rsid w:val="001E20F1"/>
    <w:rsid w:val="001E4FAA"/>
    <w:rsid w:val="001F12E8"/>
    <w:rsid w:val="001F228C"/>
    <w:rsid w:val="001F64B8"/>
    <w:rsid w:val="001F7C83"/>
    <w:rsid w:val="00203046"/>
    <w:rsid w:val="002244C5"/>
    <w:rsid w:val="00231F1C"/>
    <w:rsid w:val="00236DE2"/>
    <w:rsid w:val="00242DDB"/>
    <w:rsid w:val="002479A2"/>
    <w:rsid w:val="0026087E"/>
    <w:rsid w:val="00265420"/>
    <w:rsid w:val="00274E14"/>
    <w:rsid w:val="00280A6D"/>
    <w:rsid w:val="002953B6"/>
    <w:rsid w:val="002B7A59"/>
    <w:rsid w:val="002C0CBF"/>
    <w:rsid w:val="002C6B4B"/>
    <w:rsid w:val="002E2737"/>
    <w:rsid w:val="002E34D0"/>
    <w:rsid w:val="002E6A8A"/>
    <w:rsid w:val="002F1E81"/>
    <w:rsid w:val="00310D92"/>
    <w:rsid w:val="00312C81"/>
    <w:rsid w:val="003160CB"/>
    <w:rsid w:val="003222A3"/>
    <w:rsid w:val="00337B25"/>
    <w:rsid w:val="00360A40"/>
    <w:rsid w:val="003613F8"/>
    <w:rsid w:val="00374E8A"/>
    <w:rsid w:val="00380BC5"/>
    <w:rsid w:val="0038445B"/>
    <w:rsid w:val="003870C2"/>
    <w:rsid w:val="003B1721"/>
    <w:rsid w:val="003B491A"/>
    <w:rsid w:val="003D3B8A"/>
    <w:rsid w:val="003D54F8"/>
    <w:rsid w:val="003E63AC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95A2D"/>
    <w:rsid w:val="004A3086"/>
    <w:rsid w:val="004B04B5"/>
    <w:rsid w:val="004B1D9C"/>
    <w:rsid w:val="004B2D5A"/>
    <w:rsid w:val="004B3C0D"/>
    <w:rsid w:val="004C5D77"/>
    <w:rsid w:val="004D293D"/>
    <w:rsid w:val="004F44FE"/>
    <w:rsid w:val="00512A47"/>
    <w:rsid w:val="00515A56"/>
    <w:rsid w:val="00531C68"/>
    <w:rsid w:val="00532119"/>
    <w:rsid w:val="005335F3"/>
    <w:rsid w:val="00543C38"/>
    <w:rsid w:val="00543D2D"/>
    <w:rsid w:val="00545A3D"/>
    <w:rsid w:val="00546DBB"/>
    <w:rsid w:val="005545CF"/>
    <w:rsid w:val="00561A5B"/>
    <w:rsid w:val="0057074C"/>
    <w:rsid w:val="005721F4"/>
    <w:rsid w:val="00573FBF"/>
    <w:rsid w:val="00574FF3"/>
    <w:rsid w:val="00576162"/>
    <w:rsid w:val="00582538"/>
    <w:rsid w:val="005838EA"/>
    <w:rsid w:val="00585EE1"/>
    <w:rsid w:val="00590C0E"/>
    <w:rsid w:val="005939E6"/>
    <w:rsid w:val="005A4227"/>
    <w:rsid w:val="005B229B"/>
    <w:rsid w:val="005B3518"/>
    <w:rsid w:val="005B438E"/>
    <w:rsid w:val="005B5A4B"/>
    <w:rsid w:val="005B780A"/>
    <w:rsid w:val="005C56AE"/>
    <w:rsid w:val="005C7449"/>
    <w:rsid w:val="005E6D99"/>
    <w:rsid w:val="005F2ADD"/>
    <w:rsid w:val="005F2C49"/>
    <w:rsid w:val="006013EB"/>
    <w:rsid w:val="0060479E"/>
    <w:rsid w:val="00604BE7"/>
    <w:rsid w:val="00606329"/>
    <w:rsid w:val="00616AED"/>
    <w:rsid w:val="00632A4F"/>
    <w:rsid w:val="00632B56"/>
    <w:rsid w:val="006351E3"/>
    <w:rsid w:val="00637B2F"/>
    <w:rsid w:val="00644236"/>
    <w:rsid w:val="006471E5"/>
    <w:rsid w:val="006474CA"/>
    <w:rsid w:val="00671D3B"/>
    <w:rsid w:val="00683693"/>
    <w:rsid w:val="00684A5B"/>
    <w:rsid w:val="006A1F71"/>
    <w:rsid w:val="006B7402"/>
    <w:rsid w:val="006F328B"/>
    <w:rsid w:val="006F5886"/>
    <w:rsid w:val="00707734"/>
    <w:rsid w:val="00707E19"/>
    <w:rsid w:val="00712F7C"/>
    <w:rsid w:val="0072328A"/>
    <w:rsid w:val="00732F63"/>
    <w:rsid w:val="007377B5"/>
    <w:rsid w:val="00746CC2"/>
    <w:rsid w:val="00760323"/>
    <w:rsid w:val="00765600"/>
    <w:rsid w:val="0076655C"/>
    <w:rsid w:val="00791C9F"/>
    <w:rsid w:val="00792AAB"/>
    <w:rsid w:val="00793B47"/>
    <w:rsid w:val="007A1D0C"/>
    <w:rsid w:val="007A2A7B"/>
    <w:rsid w:val="007C080A"/>
    <w:rsid w:val="007D4925"/>
    <w:rsid w:val="007D59BB"/>
    <w:rsid w:val="007F0C8A"/>
    <w:rsid w:val="007F11AB"/>
    <w:rsid w:val="008105DF"/>
    <w:rsid w:val="00813888"/>
    <w:rsid w:val="008143CB"/>
    <w:rsid w:val="00823CA1"/>
    <w:rsid w:val="00825E16"/>
    <w:rsid w:val="008513B9"/>
    <w:rsid w:val="008575BE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117F0"/>
    <w:rsid w:val="00932E3C"/>
    <w:rsid w:val="00957134"/>
    <w:rsid w:val="00961273"/>
    <w:rsid w:val="00994F64"/>
    <w:rsid w:val="009977FF"/>
    <w:rsid w:val="009A085B"/>
    <w:rsid w:val="009C0BE7"/>
    <w:rsid w:val="009C1DE6"/>
    <w:rsid w:val="009C1F0E"/>
    <w:rsid w:val="009D3E8C"/>
    <w:rsid w:val="009D7BF9"/>
    <w:rsid w:val="009E3A0E"/>
    <w:rsid w:val="00A1314B"/>
    <w:rsid w:val="00A13160"/>
    <w:rsid w:val="00A137D3"/>
    <w:rsid w:val="00A367EA"/>
    <w:rsid w:val="00A44A8F"/>
    <w:rsid w:val="00A51D96"/>
    <w:rsid w:val="00A66FF1"/>
    <w:rsid w:val="00A96D06"/>
    <w:rsid w:val="00A96F84"/>
    <w:rsid w:val="00AB7EDC"/>
    <w:rsid w:val="00AC3953"/>
    <w:rsid w:val="00AC7150"/>
    <w:rsid w:val="00AE7A92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3617"/>
    <w:rsid w:val="00B9754B"/>
    <w:rsid w:val="00BB2C98"/>
    <w:rsid w:val="00BD0B82"/>
    <w:rsid w:val="00BF4F5F"/>
    <w:rsid w:val="00BF69B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2CEE"/>
    <w:rsid w:val="00C63CD6"/>
    <w:rsid w:val="00C673BB"/>
    <w:rsid w:val="00C8312E"/>
    <w:rsid w:val="00C87D95"/>
    <w:rsid w:val="00C9077A"/>
    <w:rsid w:val="00C91650"/>
    <w:rsid w:val="00C95CD2"/>
    <w:rsid w:val="00CA051B"/>
    <w:rsid w:val="00CB3CBE"/>
    <w:rsid w:val="00CD54CA"/>
    <w:rsid w:val="00CD6053"/>
    <w:rsid w:val="00CF03D8"/>
    <w:rsid w:val="00D015D5"/>
    <w:rsid w:val="00D03D68"/>
    <w:rsid w:val="00D13643"/>
    <w:rsid w:val="00D20D06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DE1570"/>
    <w:rsid w:val="00DF167F"/>
    <w:rsid w:val="00E06C63"/>
    <w:rsid w:val="00E10B44"/>
    <w:rsid w:val="00E11AD6"/>
    <w:rsid w:val="00E11F02"/>
    <w:rsid w:val="00E20CE3"/>
    <w:rsid w:val="00E2726B"/>
    <w:rsid w:val="00E37801"/>
    <w:rsid w:val="00E46EAA"/>
    <w:rsid w:val="00E5038C"/>
    <w:rsid w:val="00E50B69"/>
    <w:rsid w:val="00E5298B"/>
    <w:rsid w:val="00E56EFB"/>
    <w:rsid w:val="00E630CE"/>
    <w:rsid w:val="00E6458F"/>
    <w:rsid w:val="00E71DFF"/>
    <w:rsid w:val="00E7242D"/>
    <w:rsid w:val="00E7484A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248"/>
    <w:rsid w:val="00F06EFB"/>
    <w:rsid w:val="00F11516"/>
    <w:rsid w:val="00F1529E"/>
    <w:rsid w:val="00F16F07"/>
    <w:rsid w:val="00F45B7C"/>
    <w:rsid w:val="00F45FCE"/>
    <w:rsid w:val="00F66E3A"/>
    <w:rsid w:val="00F92035"/>
    <w:rsid w:val="00F9334F"/>
    <w:rsid w:val="00F93442"/>
    <w:rsid w:val="00F97D7F"/>
    <w:rsid w:val="00FA122C"/>
    <w:rsid w:val="00FA3B95"/>
    <w:rsid w:val="00FB10CA"/>
    <w:rsid w:val="00FB57CB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na_Egorova\Desktop\&#1096;&#1072;&#1073;&#1083;&#1086;&#1085;&#1099;\&#1041;&#1051;&#1040;&#1053;&#1050;%20&#1055;&#1054;&#1057;&#1058;&#1040;&#1053;&#1054;&#1042;&#1051;&#1045;&#1053;&#1048;&#1071;%20&#1055;&#1056;&#1040;&#1042;&#1048;&#1058;&#1045;&#1051;&#1068;&#1057;&#1058;&#1042;&#1040;_&#1051;&#1102;&#1073;&#1080;&#1084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309F4-A561-452B-AF65-38496F7B1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ПРАВИТЕЛЬСТВА_Любимов</Template>
  <TotalTime>452</TotalTime>
  <Pages>5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8859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Марина Егорова</dc:creator>
  <cp:lastModifiedBy>Дягилева М.А.</cp:lastModifiedBy>
  <cp:revision>73</cp:revision>
  <cp:lastPrinted>2020-11-11T08:57:00Z</cp:lastPrinted>
  <dcterms:created xsi:type="dcterms:W3CDTF">2020-10-27T06:32:00Z</dcterms:created>
  <dcterms:modified xsi:type="dcterms:W3CDTF">2020-11-18T08:32:00Z</dcterms:modified>
</cp:coreProperties>
</file>