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FB2665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EB517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Default="00190FF9" w:rsidP="00EB51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B517C" w:rsidRPr="00190FF9" w:rsidRDefault="00EB517C" w:rsidP="00EB51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B517C" w:rsidRPr="00190FF9">
        <w:tc>
          <w:tcPr>
            <w:tcW w:w="10326" w:type="dxa"/>
          </w:tcPr>
          <w:p w:rsidR="00EB517C" w:rsidRPr="00190FF9" w:rsidRDefault="00EB517C" w:rsidP="00EB517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B517C" w:rsidRPr="00190FF9" w:rsidRDefault="00FB2665" w:rsidP="00EB51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AA9">
              <w:rPr>
                <w:color w:val="0D0D0D"/>
                <w:sz w:val="28"/>
                <w:szCs w:val="28"/>
              </w:rPr>
              <w:t>о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т </w:t>
            </w:r>
            <w:r>
              <w:rPr>
                <w:color w:val="0D0D0D"/>
                <w:sz w:val="28"/>
                <w:szCs w:val="28"/>
              </w:rPr>
              <w:t>25</w:t>
            </w:r>
            <w:r w:rsidRPr="00177AA9">
              <w:rPr>
                <w:color w:val="0D0D0D"/>
                <w:sz w:val="28"/>
                <w:szCs w:val="28"/>
              </w:rPr>
              <w:t>.</w:t>
            </w:r>
            <w:r>
              <w:rPr>
                <w:color w:val="0D0D0D"/>
                <w:sz w:val="28"/>
                <w:szCs w:val="28"/>
              </w:rPr>
              <w:t>11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>.20</w:t>
            </w:r>
            <w:r>
              <w:rPr>
                <w:color w:val="0D0D0D"/>
                <w:sz w:val="28"/>
                <w:szCs w:val="28"/>
              </w:rPr>
              <w:t>20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 № </w:t>
            </w:r>
            <w:r>
              <w:rPr>
                <w:color w:val="0D0D0D"/>
                <w:sz w:val="28"/>
                <w:szCs w:val="28"/>
              </w:rPr>
              <w:t>557-р</w:t>
            </w:r>
            <w:bookmarkStart w:id="0" w:name="_GoBack"/>
            <w:bookmarkEnd w:id="0"/>
          </w:p>
        </w:tc>
      </w:tr>
      <w:tr w:rsidR="00EB517C" w:rsidRPr="00190FF9">
        <w:tc>
          <w:tcPr>
            <w:tcW w:w="10326" w:type="dxa"/>
          </w:tcPr>
          <w:p w:rsidR="00EB517C" w:rsidRPr="00190FF9" w:rsidRDefault="00EB517C" w:rsidP="00EB517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B517C" w:rsidRPr="00190FF9" w:rsidRDefault="00EB517C" w:rsidP="00EB51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17C" w:rsidRPr="00190FF9">
        <w:tc>
          <w:tcPr>
            <w:tcW w:w="10326" w:type="dxa"/>
          </w:tcPr>
          <w:p w:rsidR="00EB517C" w:rsidRPr="00190FF9" w:rsidRDefault="00EB517C" w:rsidP="00EB517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B517C" w:rsidRPr="00190FF9" w:rsidRDefault="00EB517C" w:rsidP="00EB51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17C" w:rsidRPr="00190FF9">
        <w:tc>
          <w:tcPr>
            <w:tcW w:w="10326" w:type="dxa"/>
          </w:tcPr>
          <w:p w:rsidR="00EB517C" w:rsidRPr="00190FF9" w:rsidRDefault="00EB517C" w:rsidP="00EB517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B517C" w:rsidRDefault="00EB517C" w:rsidP="00EB51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6</w:t>
            </w:r>
          </w:p>
          <w:p w:rsidR="00EB517C" w:rsidRDefault="00EB517C" w:rsidP="00EB51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EB517C" w:rsidRPr="00190FF9" w:rsidRDefault="00EB517C" w:rsidP="00EB51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20.01.2020 № 13-р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B517C" w:rsidRDefault="00EB517C" w:rsidP="00EB51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</w:t>
      </w:r>
    </w:p>
    <w:p w:rsidR="00EB517C" w:rsidRDefault="00EB517C" w:rsidP="00EB517C">
      <w:pPr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объемов субсидий муниципальным образованиям Рязанской области в 2020 году на финансирование мероприятий по реализации подпрограммы 13 «Создание новых мест в общеобразовательных организациях в соответствии с прогнозируемой потребностью и современными условиями обучения» государственной программы Рязанской области «Развитие образования и молодежной политики»</w:t>
      </w:r>
    </w:p>
    <w:p w:rsidR="00EB517C" w:rsidRDefault="00EB517C" w:rsidP="00EB517C">
      <w:pPr>
        <w:ind w:right="142"/>
        <w:jc w:val="center"/>
        <w:rPr>
          <w:rFonts w:ascii="Times New Roman" w:hAnsi="Times New Roman"/>
          <w:sz w:val="28"/>
          <w:szCs w:val="28"/>
        </w:rPr>
      </w:pPr>
    </w:p>
    <w:p w:rsidR="00EB517C" w:rsidRDefault="00EB517C" w:rsidP="00EB517C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21"/>
        <w:gridCol w:w="5246"/>
        <w:gridCol w:w="5105"/>
      </w:tblGrid>
      <w:tr w:rsidR="00EB517C" w:rsidRPr="00EB517C" w:rsidTr="00EB517C">
        <w:trPr>
          <w:tblHeader/>
        </w:trPr>
        <w:tc>
          <w:tcPr>
            <w:tcW w:w="456" w:type="dxa"/>
          </w:tcPr>
          <w:p w:rsidR="00EB517C" w:rsidRPr="00EB517C" w:rsidRDefault="00EB517C" w:rsidP="006E7B4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3621" w:type="dxa"/>
          </w:tcPr>
          <w:p w:rsidR="00EB517C" w:rsidRPr="00EB517C" w:rsidRDefault="00EB517C" w:rsidP="006E7B4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округов, объектов</w:t>
            </w:r>
          </w:p>
        </w:tc>
        <w:tc>
          <w:tcPr>
            <w:tcW w:w="5246" w:type="dxa"/>
          </w:tcPr>
          <w:p w:rsidR="00EB517C" w:rsidRPr="00EB517C" w:rsidRDefault="00EB517C" w:rsidP="006E7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капитального ремонта в общеобразовательных организациях,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5105" w:type="dxa"/>
          </w:tcPr>
          <w:p w:rsidR="00EB517C" w:rsidRPr="00EB517C" w:rsidRDefault="00EB517C" w:rsidP="006E7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Предоставление 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образования*</w:t>
            </w:r>
          </w:p>
        </w:tc>
      </w:tr>
    </w:tbl>
    <w:p w:rsidR="00EB517C" w:rsidRPr="00EB517C" w:rsidRDefault="00EB517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21"/>
        <w:gridCol w:w="5246"/>
        <w:gridCol w:w="5105"/>
      </w:tblGrid>
      <w:tr w:rsidR="00EB517C" w:rsidRPr="00EB517C" w:rsidTr="00EB517C">
        <w:trPr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</w:tr>
      <w:tr w:rsidR="00EB517C" w:rsidRPr="00EB517C" w:rsidTr="00EB517C">
        <w:trPr>
          <w:trHeight w:val="80"/>
        </w:trPr>
        <w:tc>
          <w:tcPr>
            <w:tcW w:w="1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на 2020 год</w:t>
            </w:r>
          </w:p>
        </w:tc>
      </w:tr>
      <w:tr w:rsidR="00EB517C" w:rsidRPr="00EB517C" w:rsidTr="00EB517C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6559,87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17C" w:rsidRPr="00EB517C" w:rsidTr="00EB517C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10784,39955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17C" w:rsidRPr="00EB517C" w:rsidTr="00EB517C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68574,2268</w:t>
            </w:r>
          </w:p>
        </w:tc>
      </w:tr>
      <w:tr w:rsidR="00EB517C" w:rsidRPr="00EB517C" w:rsidTr="00EB517C">
        <w:trPr>
          <w:trHeight w:val="3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Строительство объекта «Средняя общеобразовательная школа № 1 в г. Сасово Рязанской области. Корректировка»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68574,2268</w:t>
            </w:r>
          </w:p>
        </w:tc>
      </w:tr>
      <w:tr w:rsidR="00EB517C" w:rsidRPr="00EB517C" w:rsidTr="00EB517C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C" w:rsidRPr="00EB517C" w:rsidRDefault="00EB517C" w:rsidP="006D149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17344,26955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68574,2268</w:t>
            </w:r>
          </w:p>
        </w:tc>
      </w:tr>
      <w:tr w:rsidR="00EB517C" w:rsidRPr="00EB517C" w:rsidTr="00EB517C">
        <w:trPr>
          <w:trHeight w:val="70"/>
        </w:trPr>
        <w:tc>
          <w:tcPr>
            <w:tcW w:w="1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на 2021 год</w:t>
            </w:r>
          </w:p>
        </w:tc>
      </w:tr>
      <w:tr w:rsidR="00EB517C" w:rsidRPr="00EB517C" w:rsidTr="00EB517C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531009,6009</w:t>
            </w:r>
          </w:p>
        </w:tc>
      </w:tr>
      <w:tr w:rsidR="00EB517C" w:rsidRPr="00EB517C" w:rsidTr="00EB517C">
        <w:trPr>
          <w:trHeight w:val="3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Строительство объекта «Средняя общеобразовательная школа № 1 в г. Сасово Рязанской области. Корректировка»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531009,6009</w:t>
            </w:r>
          </w:p>
        </w:tc>
      </w:tr>
      <w:tr w:rsidR="00EB517C" w:rsidRPr="00EB517C" w:rsidTr="00EB517C">
        <w:trPr>
          <w:trHeight w:val="1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C" w:rsidRPr="00EB517C" w:rsidRDefault="00EB517C" w:rsidP="006D149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7C" w:rsidRPr="00EB517C" w:rsidRDefault="00EB517C" w:rsidP="006D149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7C">
              <w:rPr>
                <w:rFonts w:ascii="Times New Roman" w:hAnsi="Times New Roman"/>
                <w:sz w:val="24"/>
                <w:szCs w:val="24"/>
              </w:rPr>
              <w:t>531009,6009</w:t>
            </w:r>
          </w:p>
        </w:tc>
      </w:tr>
    </w:tbl>
    <w:p w:rsidR="00EB517C" w:rsidRDefault="00EB517C" w:rsidP="00EB517C">
      <w:pPr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По мероприятию, предусмотренному подпунктом 3.3 пункта 3 раздела «Система программных мероприятий» подпрограммы 13 «Создание новых мест в общеобразовательных организациях в соответствии с прогнозируемой потребностью и современными условиями обучения» государственной программы Рязанской области «Развитие образования и молодежной политики».».</w:t>
      </w:r>
    </w:p>
    <w:p w:rsidR="00EB517C" w:rsidRDefault="00EB517C" w:rsidP="00251A0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51A07" w:rsidRPr="00EB517C" w:rsidRDefault="00251A07" w:rsidP="00251A0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251A07" w:rsidRPr="00EB517C" w:rsidSect="00FB2665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81" w:rsidRDefault="00EA7381">
      <w:r>
        <w:separator/>
      </w:r>
    </w:p>
  </w:endnote>
  <w:endnote w:type="continuationSeparator" w:id="0">
    <w:p w:rsidR="00EA7381" w:rsidRDefault="00EA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B517C">
          <w:pPr>
            <w:pStyle w:val="a6"/>
          </w:pPr>
          <w:r>
            <w:rPr>
              <w:noProof/>
            </w:rPr>
            <w:drawing>
              <wp:inline distT="0" distB="0" distL="0" distR="0" wp14:anchorId="7352FEB1" wp14:editId="5201B66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EB517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6BF48B0" wp14:editId="1354556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B266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2163  26.11.2020 10:33:50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81" w:rsidRDefault="00EA7381">
      <w:r>
        <w:separator/>
      </w:r>
    </w:p>
  </w:footnote>
  <w:footnote w:type="continuationSeparator" w:id="0">
    <w:p w:rsidR="00EA7381" w:rsidRDefault="00EA7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B266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yLnRx+ATPJH4tiuPM6aU4Uvq5Q=" w:salt="5fl8yncxc8vqkLa5tDZAm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7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1A07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7381"/>
    <w:rsid w:val="00EB517C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B266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</TotalTime>
  <Pages>2</Pages>
  <Words>264</Words>
  <Characters>1982</Characters>
  <Application>Microsoft Office Word</Application>
  <DocSecurity>0</DocSecurity>
  <Lines>104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3</cp:revision>
  <cp:lastPrinted>2008-04-23T08:17:00Z</cp:lastPrinted>
  <dcterms:created xsi:type="dcterms:W3CDTF">2020-11-25T09:31:00Z</dcterms:created>
  <dcterms:modified xsi:type="dcterms:W3CDTF">2020-11-26T07:33:00Z</dcterms:modified>
</cp:coreProperties>
</file>