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E61D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920">
        <w:rPr>
          <w:rFonts w:ascii="Times New Roman" w:hAnsi="Times New Roman"/>
          <w:bCs/>
          <w:sz w:val="28"/>
          <w:szCs w:val="28"/>
        </w:rPr>
        <w:t>от 22 декабря 2020 г. № 354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629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357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внесении изменени</w:t>
            </w:r>
            <w:r w:rsidR="000A4D15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 Правительства 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 области от 27 октября 2010 г. № 258 «Об утверждении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>нормативов формирования расходов на оплату труда депутатов,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выборных должностных лиц местного самоуправления,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осуществляющих</w:t>
            </w:r>
            <w:proofErr w:type="gramEnd"/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полномочия на постоянной основе,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муниципальных служащих Рязанской области» </w:t>
            </w:r>
          </w:p>
          <w:p w:rsidR="002E3576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27.10.2011 № 356,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10.07.2012 № 193,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29.12.2012 № 418,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03.07.2013 № 184,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01.10.2014 № 275,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16.12.2015 № 316,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14.02.2017 № 25,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26.12.2017 № 409,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25.01.2018 № 8,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27.04.2018 № 119,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12.11.2018 № 315,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11.07.2019 № 205,</w:t>
            </w:r>
          </w:p>
          <w:p w:rsidR="002E3576" w:rsidRPr="00A97EED" w:rsidRDefault="002E3576" w:rsidP="00841A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24.09.2019 № 300, </w:t>
            </w:r>
            <w:r w:rsidRPr="00A97EED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от</w:t>
            </w:r>
            <w:r w:rsidRPr="00A97E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29.09.2020 № 249)</w:t>
            </w:r>
          </w:p>
          <w:p w:rsidR="002E3576" w:rsidRPr="00A97EED" w:rsidRDefault="002E3576" w:rsidP="00841A5C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576" w:rsidRPr="002E3576">
        <w:trPr>
          <w:jc w:val="right"/>
        </w:trPr>
        <w:tc>
          <w:tcPr>
            <w:tcW w:w="5000" w:type="pct"/>
            <w:gridSpan w:val="3"/>
          </w:tcPr>
          <w:p w:rsidR="00A741E9" w:rsidRDefault="002E3576" w:rsidP="000A4D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A4D15" w:rsidRDefault="002E3576" w:rsidP="000A4D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 Внести в приложение № 2 к постановлению </w:t>
            </w:r>
            <w:r w:rsidRPr="002B7F59">
              <w:rPr>
                <w:rFonts w:ascii="Times New Roman" w:hAnsi="Times New Roman"/>
                <w:sz w:val="28"/>
                <w:szCs w:val="28"/>
              </w:rPr>
              <w:t>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от</w:t>
            </w:r>
            <w:r w:rsidR="00A741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 октября 2010 г. № 258 «</w:t>
            </w:r>
            <w:r w:rsidRPr="002B7F59">
              <w:rPr>
                <w:rFonts w:ascii="Times New Roman" w:hAnsi="Times New Roman"/>
                <w:sz w:val="28"/>
                <w:szCs w:val="28"/>
              </w:rPr>
              <w:t>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х служ</w:t>
            </w:r>
            <w:r w:rsidR="000A4D15">
              <w:rPr>
                <w:rFonts w:ascii="Times New Roman" w:hAnsi="Times New Roman"/>
                <w:sz w:val="28"/>
                <w:szCs w:val="28"/>
              </w:rPr>
              <w:t>ащих Рязанской области» следующее изменение</w:t>
            </w:r>
            <w:r w:rsidRPr="002B7F5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3576" w:rsidRPr="002B7F59" w:rsidRDefault="002E3576" w:rsidP="000A4D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Pr="003974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A4D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раздела «</w:t>
            </w:r>
            <w:r w:rsidR="000A4D1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0A4D15" w:rsidRPr="000A4D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="000A4D1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Муниципальные районы» </w:t>
            </w:r>
            <w:hyperlink r:id="rId15" w:history="1">
              <w:r w:rsidRPr="003974D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таблицы пункта 4</w:t>
              </w:r>
            </w:hyperlink>
            <w:r w:rsidRPr="002B7F5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9"/>
              <w:gridCol w:w="6158"/>
              <w:gridCol w:w="2308"/>
            </w:tblGrid>
            <w:tr w:rsidR="002E3576" w:rsidRPr="00A741E9" w:rsidTr="00A741E9">
              <w:tc>
                <w:tcPr>
                  <w:tcW w:w="470" w:type="pct"/>
                </w:tcPr>
                <w:p w:rsidR="002E3576" w:rsidRPr="00A741E9" w:rsidRDefault="002E3576" w:rsidP="000A4D1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41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«22.</w:t>
                  </w:r>
                </w:p>
              </w:tc>
              <w:tc>
                <w:tcPr>
                  <w:tcW w:w="3295" w:type="pct"/>
                </w:tcPr>
                <w:p w:rsidR="002E3576" w:rsidRPr="00A741E9" w:rsidRDefault="002E3576" w:rsidP="000A4D15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741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Ухоловский</w:t>
                  </w:r>
                  <w:proofErr w:type="spellEnd"/>
                  <w:r w:rsidRPr="00A741E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муниципальный район</w:t>
                  </w:r>
                </w:p>
              </w:tc>
              <w:tc>
                <w:tcPr>
                  <w:tcW w:w="1235" w:type="pct"/>
                </w:tcPr>
                <w:p w:rsidR="002E3576" w:rsidRPr="00A741E9" w:rsidRDefault="002E3576" w:rsidP="000A4D1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41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 более 41»</w:t>
                  </w:r>
                </w:p>
              </w:tc>
            </w:tr>
          </w:tbl>
          <w:p w:rsidR="002E3576" w:rsidRPr="002B7F59" w:rsidRDefault="002E3576" w:rsidP="000A4D1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2. Настоящее постановление вступает силу с 1 января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2E3576" w:rsidRPr="00EF54B7" w:rsidRDefault="002E3576" w:rsidP="00841A5C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0A4D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2E3576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0A4D1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D34E95" w:rsidRDefault="00D34E95" w:rsidP="000A4D15">
      <w:pPr>
        <w:jc w:val="both"/>
        <w:rPr>
          <w:rFonts w:ascii="Times New Roman" w:hAnsi="Times New Roman"/>
          <w:sz w:val="24"/>
          <w:szCs w:val="24"/>
        </w:rPr>
      </w:pPr>
    </w:p>
    <w:sectPr w:rsidR="00D34E95" w:rsidSect="00A741E9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6C" w:rsidRDefault="00AF6C6C">
      <w:r>
        <w:separator/>
      </w:r>
    </w:p>
  </w:endnote>
  <w:endnote w:type="continuationSeparator" w:id="0">
    <w:p w:rsidR="00AF6C6C" w:rsidRDefault="00AF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20" w:rsidRDefault="00F629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9E61D8">
          <w:pPr>
            <w:pStyle w:val="a6"/>
          </w:pPr>
          <w:r>
            <w:rPr>
              <w:noProof/>
            </w:rPr>
            <w:drawing>
              <wp:inline distT="0" distB="0" distL="0" distR="0" wp14:anchorId="7FAAC342" wp14:editId="5511C6F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9E61D8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09F115" wp14:editId="66726AD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A741E9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1285  21.12.2020 15:51:55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6C" w:rsidRDefault="00AF6C6C">
      <w:r>
        <w:separator/>
      </w:r>
    </w:p>
  </w:footnote>
  <w:footnote w:type="continuationSeparator" w:id="0">
    <w:p w:rsidR="00AF6C6C" w:rsidRDefault="00AF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20" w:rsidRDefault="00F629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20" w:rsidRDefault="00F6292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kslz20AEOc/eUdbeK0ElgWlV0g=" w:salt="uoXxFmK5/nYv5s62bZG9u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D8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A4D15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222F"/>
    <w:rsid w:val="002C6B4B"/>
    <w:rsid w:val="002E2737"/>
    <w:rsid w:val="002E3576"/>
    <w:rsid w:val="002F1E81"/>
    <w:rsid w:val="00310D92"/>
    <w:rsid w:val="003160CB"/>
    <w:rsid w:val="003222A3"/>
    <w:rsid w:val="00336898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1023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5F69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D071A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E61D8"/>
    <w:rsid w:val="00A1314B"/>
    <w:rsid w:val="00A13160"/>
    <w:rsid w:val="00A137D3"/>
    <w:rsid w:val="00A44A8F"/>
    <w:rsid w:val="00A51D96"/>
    <w:rsid w:val="00A741E9"/>
    <w:rsid w:val="00A96F84"/>
    <w:rsid w:val="00AC3953"/>
    <w:rsid w:val="00AC7150"/>
    <w:rsid w:val="00AF5F7C"/>
    <w:rsid w:val="00AF6C6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FB3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4E95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2326F"/>
    <w:rsid w:val="00F45B7C"/>
    <w:rsid w:val="00F45FCE"/>
    <w:rsid w:val="00F62920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2E357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357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2E357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357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B2B56B72BB7AFFAF09563DEB5610BC769E6BE39ADC521C817374684DF0555B122C77EDE71B6965C14A1117rEdEN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Баранова Н.А.</dc:creator>
  <cp:lastModifiedBy>Дягилева М.А.</cp:lastModifiedBy>
  <cp:revision>8</cp:revision>
  <cp:lastPrinted>2020-12-03T06:43:00Z</cp:lastPrinted>
  <dcterms:created xsi:type="dcterms:W3CDTF">2020-12-03T06:56:00Z</dcterms:created>
  <dcterms:modified xsi:type="dcterms:W3CDTF">2020-12-22T14:52:00Z</dcterms:modified>
</cp:coreProperties>
</file>