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8F889" w14:textId="77777777" w:rsidR="001E09FD" w:rsidRPr="00E97B64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337231" w14:textId="77777777" w:rsidR="00945889" w:rsidRPr="00E97B64" w:rsidRDefault="00D02BED" w:rsidP="001E09FD">
      <w:pPr>
        <w:jc w:val="center"/>
        <w:rPr>
          <w:rFonts w:ascii="Times New Roman" w:hAnsi="Times New Roman"/>
        </w:rPr>
      </w:pPr>
      <w:r w:rsidRPr="00E97B6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1FBF47E" wp14:editId="19DF803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09426" w14:textId="77777777" w:rsidR="00945889" w:rsidRPr="00E97B64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130412E" w14:textId="77777777" w:rsidR="00945889" w:rsidRPr="00E97B64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E97B64">
        <w:rPr>
          <w:b/>
          <w:bCs/>
          <w:sz w:val="36"/>
        </w:rPr>
        <w:t>ГЛАВНОЕ УПРАВЛЕНИЕ</w:t>
      </w:r>
    </w:p>
    <w:p w14:paraId="13417794" w14:textId="77777777" w:rsidR="001B17EE" w:rsidRPr="00E97B6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97B64">
        <w:rPr>
          <w:b/>
          <w:bCs/>
          <w:sz w:val="36"/>
        </w:rPr>
        <w:t>«РЕГИОН</w:t>
      </w:r>
      <w:r w:rsidR="001B17EE" w:rsidRPr="00E97B64">
        <w:rPr>
          <w:b/>
          <w:bCs/>
          <w:sz w:val="36"/>
        </w:rPr>
        <w:t>АЛЬНАЯ ЭНЕРГЕТИЧЕСКАЯ КОМИССИЯ»</w:t>
      </w:r>
    </w:p>
    <w:p w14:paraId="51951187" w14:textId="77777777" w:rsidR="00945889" w:rsidRPr="00E97B64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97B64">
        <w:rPr>
          <w:b/>
          <w:bCs/>
          <w:sz w:val="36"/>
        </w:rPr>
        <w:t>РЯЗАНСКОЙ ОБЛАСТИ</w:t>
      </w:r>
    </w:p>
    <w:p w14:paraId="5ECE3AB0" w14:textId="77777777" w:rsidR="00945889" w:rsidRPr="00E97B64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8AE5931" w14:textId="77777777" w:rsidR="00945889" w:rsidRPr="00E97B64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E97B64">
        <w:rPr>
          <w:rFonts w:ascii="Times New Roman" w:hAnsi="Times New Roman"/>
        </w:rPr>
        <w:t>П О С Т А Н О В Л Е Н И Е</w:t>
      </w:r>
    </w:p>
    <w:p w14:paraId="43A06BD1" w14:textId="77777777" w:rsidR="00945889" w:rsidRPr="00E97B64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14:paraId="7C55018C" w14:textId="5DB3C9FE" w:rsidR="003A4890" w:rsidRPr="00E97B64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E97B64">
        <w:rPr>
          <w:rFonts w:ascii="Times New Roman" w:hAnsi="Times New Roman"/>
          <w:bCs/>
          <w:sz w:val="28"/>
          <w:szCs w:val="28"/>
        </w:rPr>
        <w:t xml:space="preserve">от </w:t>
      </w:r>
      <w:r w:rsidR="00736E79">
        <w:rPr>
          <w:rFonts w:ascii="Times New Roman" w:hAnsi="Times New Roman"/>
          <w:bCs/>
          <w:sz w:val="28"/>
          <w:szCs w:val="28"/>
        </w:rPr>
        <w:t>1</w:t>
      </w:r>
      <w:r w:rsidR="00187985" w:rsidRPr="00E97B64">
        <w:rPr>
          <w:rFonts w:ascii="Times New Roman" w:hAnsi="Times New Roman"/>
          <w:bCs/>
          <w:sz w:val="28"/>
          <w:szCs w:val="28"/>
        </w:rPr>
        <w:t xml:space="preserve"> </w:t>
      </w:r>
      <w:r w:rsidR="00A77E61">
        <w:rPr>
          <w:rFonts w:ascii="Times New Roman" w:hAnsi="Times New Roman"/>
          <w:bCs/>
          <w:sz w:val="28"/>
          <w:szCs w:val="28"/>
        </w:rPr>
        <w:t>дека</w:t>
      </w:r>
      <w:r w:rsidR="00736E79">
        <w:rPr>
          <w:rFonts w:ascii="Times New Roman" w:hAnsi="Times New Roman"/>
          <w:bCs/>
          <w:sz w:val="28"/>
          <w:szCs w:val="28"/>
        </w:rPr>
        <w:t>бря</w:t>
      </w:r>
      <w:r w:rsidRPr="00E97B64">
        <w:rPr>
          <w:rFonts w:ascii="Times New Roman" w:hAnsi="Times New Roman"/>
          <w:bCs/>
          <w:sz w:val="28"/>
          <w:szCs w:val="28"/>
        </w:rPr>
        <w:t xml:space="preserve"> 20</w:t>
      </w:r>
      <w:r w:rsidR="00080914">
        <w:rPr>
          <w:rFonts w:ascii="Times New Roman" w:hAnsi="Times New Roman"/>
          <w:bCs/>
          <w:sz w:val="28"/>
          <w:szCs w:val="28"/>
        </w:rPr>
        <w:t>20</w:t>
      </w:r>
      <w:r w:rsidRPr="00E97B64">
        <w:rPr>
          <w:rFonts w:ascii="Times New Roman" w:hAnsi="Times New Roman"/>
          <w:bCs/>
          <w:sz w:val="28"/>
          <w:szCs w:val="28"/>
        </w:rPr>
        <w:t xml:space="preserve"> г. № </w:t>
      </w:r>
      <w:r w:rsidR="00771593">
        <w:rPr>
          <w:rFonts w:ascii="Times New Roman" w:hAnsi="Times New Roman"/>
          <w:bCs/>
          <w:sz w:val="28"/>
          <w:szCs w:val="28"/>
        </w:rPr>
        <w:t>202</w:t>
      </w:r>
    </w:p>
    <w:p w14:paraId="642942C8" w14:textId="77777777" w:rsidR="003A4890" w:rsidRPr="00E97B64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DF3D44A" w14:textId="77777777" w:rsidR="00436B13" w:rsidRPr="00E97B64" w:rsidRDefault="008D74D7" w:rsidP="00BF4E68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E97B64">
        <w:rPr>
          <w:rFonts w:ascii="Times New Roman" w:hAnsi="Times New Roman"/>
          <w:sz w:val="28"/>
          <w:szCs w:val="28"/>
        </w:rPr>
        <w:t xml:space="preserve">О </w:t>
      </w:r>
      <w:r w:rsidR="004F0033" w:rsidRPr="00E97B64">
        <w:rPr>
          <w:rFonts w:ascii="Times New Roman" w:hAnsi="Times New Roman"/>
          <w:sz w:val="28"/>
          <w:szCs w:val="28"/>
        </w:rPr>
        <w:t xml:space="preserve">внесении </w:t>
      </w:r>
      <w:r w:rsidR="00393FD5" w:rsidRPr="00E97B64">
        <w:rPr>
          <w:rFonts w:ascii="Times New Roman" w:hAnsi="Times New Roman"/>
          <w:sz w:val="28"/>
          <w:szCs w:val="28"/>
        </w:rPr>
        <w:t>изменений</w:t>
      </w:r>
      <w:r w:rsidR="004F0033" w:rsidRPr="00E97B64">
        <w:rPr>
          <w:rFonts w:ascii="Times New Roman" w:hAnsi="Times New Roman"/>
          <w:sz w:val="28"/>
          <w:szCs w:val="28"/>
        </w:rPr>
        <w:t xml:space="preserve"> в </w:t>
      </w:r>
      <w:r w:rsidR="00034D2C" w:rsidRPr="00E97B64">
        <w:rPr>
          <w:rFonts w:ascii="Times New Roman" w:hAnsi="Times New Roman"/>
          <w:sz w:val="28"/>
          <w:szCs w:val="28"/>
        </w:rPr>
        <w:t>постановление</w:t>
      </w:r>
      <w:r w:rsidR="00BF4E68" w:rsidRPr="00E97B64">
        <w:rPr>
          <w:rFonts w:ascii="Times New Roman" w:hAnsi="Times New Roman"/>
          <w:sz w:val="28"/>
          <w:szCs w:val="28"/>
        </w:rPr>
        <w:t xml:space="preserve"> </w:t>
      </w:r>
      <w:r w:rsidR="00C617BD" w:rsidRPr="00E97B64">
        <w:rPr>
          <w:rFonts w:ascii="Times New Roman" w:hAnsi="Times New Roman"/>
          <w:sz w:val="28"/>
          <w:szCs w:val="28"/>
        </w:rPr>
        <w:t>ГУ РЭК </w:t>
      </w:r>
      <w:r w:rsidR="00BF4E68" w:rsidRPr="00E97B64">
        <w:rPr>
          <w:rFonts w:ascii="Times New Roman" w:hAnsi="Times New Roman"/>
          <w:sz w:val="28"/>
          <w:szCs w:val="28"/>
        </w:rPr>
        <w:t>Рязанской области</w:t>
      </w:r>
      <w:r w:rsidR="00034D2C" w:rsidRPr="00E97B64">
        <w:rPr>
          <w:rFonts w:ascii="Times New Roman" w:hAnsi="Times New Roman"/>
          <w:sz w:val="28"/>
          <w:szCs w:val="28"/>
        </w:rPr>
        <w:t xml:space="preserve"> от </w:t>
      </w:r>
      <w:r w:rsidR="005C1C67" w:rsidRPr="00E97B64">
        <w:rPr>
          <w:rFonts w:ascii="Times New Roman" w:hAnsi="Times New Roman"/>
          <w:sz w:val="28"/>
          <w:szCs w:val="28"/>
        </w:rPr>
        <w:t>18</w:t>
      </w:r>
      <w:r w:rsidR="00034D2C" w:rsidRPr="00E97B64">
        <w:rPr>
          <w:rFonts w:ascii="Times New Roman" w:hAnsi="Times New Roman"/>
          <w:sz w:val="28"/>
          <w:szCs w:val="28"/>
        </w:rPr>
        <w:t> декабря 201</w:t>
      </w:r>
      <w:r w:rsidR="005C1C67" w:rsidRPr="00E97B64">
        <w:rPr>
          <w:rFonts w:ascii="Times New Roman" w:hAnsi="Times New Roman"/>
          <w:sz w:val="28"/>
          <w:szCs w:val="28"/>
        </w:rPr>
        <w:t>9</w:t>
      </w:r>
      <w:r w:rsidR="00034D2C" w:rsidRPr="00E97B64">
        <w:rPr>
          <w:rFonts w:ascii="Times New Roman" w:hAnsi="Times New Roman"/>
          <w:sz w:val="28"/>
          <w:szCs w:val="28"/>
        </w:rPr>
        <w:t xml:space="preserve"> г. № 4</w:t>
      </w:r>
      <w:r w:rsidR="005C1C67" w:rsidRPr="00E97B64">
        <w:rPr>
          <w:rFonts w:ascii="Times New Roman" w:hAnsi="Times New Roman"/>
          <w:sz w:val="28"/>
          <w:szCs w:val="28"/>
        </w:rPr>
        <w:t>42</w:t>
      </w:r>
      <w:r w:rsidR="00034D2C" w:rsidRPr="00E97B64">
        <w:rPr>
          <w:rFonts w:ascii="Times New Roman" w:hAnsi="Times New Roman"/>
          <w:sz w:val="28"/>
          <w:szCs w:val="28"/>
        </w:rPr>
        <w:t xml:space="preserve"> «</w:t>
      </w:r>
      <w:r w:rsidR="00E83EA1" w:rsidRPr="00E97B64">
        <w:rPr>
          <w:rStyle w:val="FontStyle34"/>
          <w:rFonts w:ascii="Times New Roman" w:hAnsi="Times New Roman" w:cs="Times New Roman"/>
          <w:sz w:val="28"/>
          <w:szCs w:val="28"/>
        </w:rPr>
        <w:t>Об установлении стандартизированных тарифных ставок, формул расчета платы за технологическое присоединение и ставок за единицу максимальной мощности для применения при расчете платы за технологическое присоединение на территории Рязанской области</w:t>
      </w:r>
      <w:r w:rsidR="00034D2C" w:rsidRPr="00E97B64">
        <w:rPr>
          <w:rFonts w:ascii="Times New Roman" w:hAnsi="Times New Roman"/>
          <w:sz w:val="28"/>
          <w:szCs w:val="28"/>
        </w:rPr>
        <w:t>»</w:t>
      </w:r>
    </w:p>
    <w:bookmarkEnd w:id="0"/>
    <w:p w14:paraId="2E23E85C" w14:textId="77777777" w:rsidR="00CE69B6" w:rsidRPr="00E97B64" w:rsidRDefault="00CE69B6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3295E438" w14:textId="77777777" w:rsidR="008D74D7" w:rsidRPr="00E97B64" w:rsidRDefault="00C617BD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  <w:r w:rsidRPr="00E97B64">
        <w:rPr>
          <w:szCs w:val="28"/>
        </w:rPr>
        <w:t>Н</w:t>
      </w:r>
      <w:r w:rsidR="00FF5D18" w:rsidRPr="00E97B64">
        <w:rPr>
          <w:szCs w:val="28"/>
          <w:lang w:eastAsia="ru-RU"/>
        </w:rPr>
        <w:t>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</w:t>
      </w:r>
      <w:r w:rsidR="0029562D" w:rsidRPr="00E97B64">
        <w:rPr>
          <w:szCs w:val="28"/>
          <w:lang w:eastAsia="ru-RU"/>
        </w:rPr>
        <w:t xml:space="preserve"> </w:t>
      </w:r>
      <w:r w:rsidR="00E8336E" w:rsidRPr="00E97B64">
        <w:t>г</w:t>
      </w:r>
      <w:r w:rsidR="003F44EE" w:rsidRPr="00E97B64">
        <w:t>лавное управление «Региональная энергетическая комиссия» Рязанской области ПОСТАНОВЛЯЕТ:</w:t>
      </w:r>
    </w:p>
    <w:p w14:paraId="3B61072B" w14:textId="77777777" w:rsidR="009C21F3" w:rsidRPr="001210BD" w:rsidRDefault="009C21F3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 w:val="30"/>
          <w:szCs w:val="30"/>
        </w:rPr>
      </w:pPr>
    </w:p>
    <w:p w14:paraId="145CD9C3" w14:textId="77777777" w:rsidR="00D861D1" w:rsidRPr="00E97B64" w:rsidRDefault="00D861D1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E97B64">
        <w:rPr>
          <w:szCs w:val="28"/>
        </w:rPr>
        <w:t xml:space="preserve">1. Внести </w:t>
      </w:r>
      <w:r w:rsidR="00E83EA1" w:rsidRPr="00E97B64">
        <w:rPr>
          <w:szCs w:val="28"/>
        </w:rPr>
        <w:t xml:space="preserve">следующие </w:t>
      </w:r>
      <w:r w:rsidR="00A93A53" w:rsidRPr="00E97B64">
        <w:rPr>
          <w:szCs w:val="28"/>
        </w:rPr>
        <w:t>изменения</w:t>
      </w:r>
      <w:r w:rsidRPr="00E97B64">
        <w:rPr>
          <w:szCs w:val="28"/>
        </w:rPr>
        <w:t xml:space="preserve"> в п</w:t>
      </w:r>
      <w:r w:rsidR="00E83EA1" w:rsidRPr="00E97B64">
        <w:rPr>
          <w:bCs/>
          <w:szCs w:val="28"/>
        </w:rPr>
        <w:t>остановление</w:t>
      </w:r>
      <w:r w:rsidRPr="00E97B64">
        <w:rPr>
          <w:bCs/>
          <w:szCs w:val="28"/>
        </w:rPr>
        <w:t xml:space="preserve"> ГУ РЭК Рязанской области </w:t>
      </w:r>
      <w:r w:rsidR="005C1C67" w:rsidRPr="00E97B64">
        <w:rPr>
          <w:szCs w:val="28"/>
        </w:rPr>
        <w:t>от</w:t>
      </w:r>
      <w:r w:rsidR="00736E79">
        <w:rPr>
          <w:szCs w:val="28"/>
        </w:rPr>
        <w:t xml:space="preserve"> </w:t>
      </w:r>
      <w:r w:rsidR="005C1C67" w:rsidRPr="00E97B64">
        <w:rPr>
          <w:szCs w:val="28"/>
        </w:rPr>
        <w:t>18</w:t>
      </w:r>
      <w:r w:rsidR="00736E79">
        <w:rPr>
          <w:szCs w:val="28"/>
        </w:rPr>
        <w:t xml:space="preserve"> </w:t>
      </w:r>
      <w:r w:rsidR="005C1C67" w:rsidRPr="00E97B64">
        <w:rPr>
          <w:szCs w:val="28"/>
        </w:rPr>
        <w:t>декабря 2019 г. № 442 «</w:t>
      </w:r>
      <w:r w:rsidR="005C1C67" w:rsidRPr="00E97B64">
        <w:rPr>
          <w:rStyle w:val="FontStyle34"/>
          <w:rFonts w:ascii="Times New Roman" w:hAnsi="Times New Roman" w:cs="Times New Roman"/>
          <w:sz w:val="28"/>
          <w:szCs w:val="28"/>
        </w:rPr>
        <w:t>Об у</w:t>
      </w:r>
      <w:r w:rsidR="001210BD">
        <w:rPr>
          <w:rStyle w:val="FontStyle34"/>
          <w:rFonts w:ascii="Times New Roman" w:hAnsi="Times New Roman" w:cs="Times New Roman"/>
          <w:sz w:val="28"/>
          <w:szCs w:val="28"/>
        </w:rPr>
        <w:t>становлении стандартизированных</w:t>
      </w:r>
      <w:r w:rsidR="00736E79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5C1C67" w:rsidRPr="00E97B64">
        <w:rPr>
          <w:rStyle w:val="FontStyle34"/>
          <w:rFonts w:ascii="Times New Roman" w:hAnsi="Times New Roman" w:cs="Times New Roman"/>
          <w:sz w:val="28"/>
          <w:szCs w:val="28"/>
        </w:rPr>
        <w:t>тарифных ставок, формул расчета платы за технологическое присоединение и ставок з</w:t>
      </w:r>
      <w:r w:rsidR="001210BD">
        <w:rPr>
          <w:rStyle w:val="FontStyle34"/>
          <w:rFonts w:ascii="Times New Roman" w:hAnsi="Times New Roman" w:cs="Times New Roman"/>
          <w:sz w:val="28"/>
          <w:szCs w:val="28"/>
        </w:rPr>
        <w:t>а единицу максимальной мощности</w:t>
      </w:r>
      <w:r w:rsidR="00AF6DB2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5C1C67" w:rsidRPr="00E97B64">
        <w:rPr>
          <w:rStyle w:val="FontStyle34"/>
          <w:rFonts w:ascii="Times New Roman" w:hAnsi="Times New Roman" w:cs="Times New Roman"/>
          <w:sz w:val="28"/>
          <w:szCs w:val="28"/>
        </w:rPr>
        <w:t>для применения при расчете платы за технологическое присоединение на</w:t>
      </w:r>
      <w:r w:rsidR="00AF6DB2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5C1C67" w:rsidRPr="00E97B64">
        <w:rPr>
          <w:rStyle w:val="FontStyle34"/>
          <w:rFonts w:ascii="Times New Roman" w:hAnsi="Times New Roman" w:cs="Times New Roman"/>
          <w:sz w:val="28"/>
          <w:szCs w:val="28"/>
        </w:rPr>
        <w:t>территории</w:t>
      </w:r>
      <w:r w:rsidR="00AF6DB2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5C1C67" w:rsidRPr="00E97B64">
        <w:rPr>
          <w:rStyle w:val="FontStyle34"/>
          <w:rFonts w:ascii="Times New Roman" w:hAnsi="Times New Roman" w:cs="Times New Roman"/>
          <w:sz w:val="28"/>
          <w:szCs w:val="28"/>
        </w:rPr>
        <w:t>Рязанской</w:t>
      </w:r>
      <w:r w:rsidR="00AF6DB2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5C1C67" w:rsidRPr="00E97B64">
        <w:rPr>
          <w:rStyle w:val="FontStyle34"/>
          <w:rFonts w:ascii="Times New Roman" w:hAnsi="Times New Roman" w:cs="Times New Roman"/>
          <w:sz w:val="28"/>
          <w:szCs w:val="28"/>
        </w:rPr>
        <w:t>области</w:t>
      </w:r>
      <w:r w:rsidR="005C1C67" w:rsidRPr="00E97B64">
        <w:rPr>
          <w:szCs w:val="28"/>
        </w:rPr>
        <w:t>»</w:t>
      </w:r>
      <w:r w:rsidR="00E83EA1" w:rsidRPr="00E97B64">
        <w:rPr>
          <w:szCs w:val="28"/>
        </w:rPr>
        <w:t>:</w:t>
      </w:r>
    </w:p>
    <w:p w14:paraId="491AB8D9" w14:textId="71A96597" w:rsidR="00846618" w:rsidRPr="005B0B6A" w:rsidRDefault="00941350" w:rsidP="00846618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5B0B6A">
        <w:rPr>
          <w:szCs w:val="28"/>
        </w:rPr>
        <w:t>1.</w:t>
      </w:r>
      <w:r w:rsidR="00E97B64" w:rsidRPr="005B0B6A">
        <w:rPr>
          <w:szCs w:val="28"/>
        </w:rPr>
        <w:t>1</w:t>
      </w:r>
      <w:r w:rsidRPr="005B0B6A">
        <w:rPr>
          <w:szCs w:val="28"/>
        </w:rPr>
        <w:t xml:space="preserve">. </w:t>
      </w:r>
      <w:r w:rsidR="00C25E1A" w:rsidRPr="005B0B6A">
        <w:rPr>
          <w:szCs w:val="28"/>
        </w:rPr>
        <w:t xml:space="preserve">в строке </w:t>
      </w:r>
      <w:r w:rsidR="005B0B6A" w:rsidRPr="005B0B6A">
        <w:rPr>
          <w:szCs w:val="28"/>
        </w:rPr>
        <w:t>1</w:t>
      </w:r>
      <w:r w:rsidR="00C25E1A" w:rsidRPr="005B0B6A">
        <w:rPr>
          <w:szCs w:val="28"/>
        </w:rPr>
        <w:t xml:space="preserve">.4 </w:t>
      </w:r>
      <w:r w:rsidR="00E97B64" w:rsidRPr="005B0B6A">
        <w:rPr>
          <w:szCs w:val="28"/>
        </w:rPr>
        <w:t>раздел</w:t>
      </w:r>
      <w:r w:rsidR="00C25E1A" w:rsidRPr="005B0B6A">
        <w:rPr>
          <w:szCs w:val="28"/>
        </w:rPr>
        <w:t>а</w:t>
      </w:r>
      <w:r w:rsidR="00E97B64" w:rsidRPr="005B0B6A">
        <w:rPr>
          <w:szCs w:val="28"/>
        </w:rPr>
        <w:t xml:space="preserve"> </w:t>
      </w:r>
      <w:r w:rsidR="005B0B6A" w:rsidRPr="005B0B6A">
        <w:rPr>
          <w:szCs w:val="28"/>
        </w:rPr>
        <w:t>1</w:t>
      </w:r>
      <w:r w:rsidR="00E97B64" w:rsidRPr="005B0B6A">
        <w:rPr>
          <w:szCs w:val="28"/>
        </w:rPr>
        <w:t xml:space="preserve"> «</w:t>
      </w:r>
      <w:r w:rsidR="00E97B64" w:rsidRPr="005B0B6A">
        <w:rPr>
          <w:rStyle w:val="FontStyle34"/>
          <w:rFonts w:ascii="Times New Roman" w:hAnsi="Times New Roman" w:cs="Times New Roman"/>
          <w:sz w:val="28"/>
          <w:szCs w:val="28"/>
        </w:rPr>
        <w:t>На территориях</w:t>
      </w:r>
      <w:r w:rsidR="00736E79" w:rsidRPr="005B0B6A">
        <w:rPr>
          <w:rStyle w:val="FontStyle34"/>
          <w:rFonts w:ascii="Times New Roman" w:hAnsi="Times New Roman" w:cs="Times New Roman"/>
          <w:sz w:val="28"/>
          <w:szCs w:val="28"/>
        </w:rPr>
        <w:t xml:space="preserve"> городских населенных пунктов:</w:t>
      </w:r>
      <w:r w:rsidR="00E97B64" w:rsidRPr="005B0B6A">
        <w:rPr>
          <w:rStyle w:val="FontStyle34"/>
          <w:rFonts w:ascii="Times New Roman" w:hAnsi="Times New Roman" w:cs="Times New Roman"/>
          <w:sz w:val="28"/>
          <w:szCs w:val="28"/>
        </w:rPr>
        <w:t xml:space="preserve">» </w:t>
      </w:r>
      <w:r w:rsidRPr="005B0B6A">
        <w:rPr>
          <w:szCs w:val="28"/>
        </w:rPr>
        <w:t>таблиц</w:t>
      </w:r>
      <w:r w:rsidR="00E97B64" w:rsidRPr="005B0B6A">
        <w:rPr>
          <w:szCs w:val="28"/>
        </w:rPr>
        <w:t>ы</w:t>
      </w:r>
      <w:r w:rsidR="00AF6DB2" w:rsidRPr="005B0B6A">
        <w:rPr>
          <w:szCs w:val="28"/>
        </w:rPr>
        <w:t xml:space="preserve"> </w:t>
      </w:r>
      <w:r w:rsidRPr="005B0B6A">
        <w:rPr>
          <w:szCs w:val="28"/>
        </w:rPr>
        <w:t>«</w:t>
      </w:r>
      <w:r w:rsidR="00736E79" w:rsidRPr="005B0B6A">
        <w:rPr>
          <w:rStyle w:val="FontStyle34"/>
          <w:rFonts w:ascii="Times New Roman" w:hAnsi="Times New Roman" w:cs="Times New Roman"/>
          <w:sz w:val="28"/>
          <w:szCs w:val="28"/>
        </w:rPr>
        <w:t xml:space="preserve">Стандартизированные тарифные ставки на строительство трансформаторных подстанций, за исключением распределительных подстанций, с уровнем напряжения до 35 </w:t>
      </w:r>
      <w:proofErr w:type="spellStart"/>
      <w:r w:rsidR="00736E79" w:rsidRPr="005B0B6A">
        <w:rPr>
          <w:rStyle w:val="FontStyle34"/>
          <w:rFonts w:ascii="Times New Roman" w:hAnsi="Times New Roman" w:cs="Times New Roman"/>
          <w:sz w:val="28"/>
          <w:szCs w:val="28"/>
        </w:rPr>
        <w:t>кВ</w:t>
      </w:r>
      <w:proofErr w:type="spellEnd"/>
      <w:r w:rsidR="00736E79" w:rsidRPr="005B0B6A">
        <w:rPr>
          <w:rStyle w:val="FontStyle34"/>
          <w:rFonts w:ascii="Times New Roman" w:hAnsi="Times New Roman" w:cs="Times New Roman"/>
          <w:sz w:val="28"/>
          <w:szCs w:val="28"/>
        </w:rPr>
        <w:t>, без НДС (в ценах 2020 года)</w:t>
      </w:r>
      <w:r w:rsidRPr="005B0B6A">
        <w:rPr>
          <w:rStyle w:val="FontStyle34"/>
          <w:rFonts w:ascii="Times New Roman" w:hAnsi="Times New Roman" w:cs="Times New Roman"/>
          <w:sz w:val="28"/>
          <w:szCs w:val="28"/>
        </w:rPr>
        <w:t>»</w:t>
      </w:r>
      <w:r w:rsidR="00846618" w:rsidRPr="005B0B6A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846618" w:rsidRPr="005B0B6A">
        <w:rPr>
          <w:szCs w:val="28"/>
        </w:rPr>
        <w:t xml:space="preserve">приложения № 1 к постановлению </w:t>
      </w:r>
      <w:r w:rsidR="00C25E1A" w:rsidRPr="005B0B6A">
        <w:rPr>
          <w:szCs w:val="28"/>
        </w:rPr>
        <w:t>цифры «500» заменить цифрами «400»;</w:t>
      </w:r>
    </w:p>
    <w:p w14:paraId="213240B7" w14:textId="17483FFD" w:rsidR="00C25E1A" w:rsidRPr="005B0B6A" w:rsidRDefault="00C25E1A" w:rsidP="00C25E1A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5B0B6A">
        <w:rPr>
          <w:szCs w:val="28"/>
        </w:rPr>
        <w:t xml:space="preserve">1.2. раздел </w:t>
      </w:r>
      <w:r w:rsidR="005B0B6A" w:rsidRPr="005B0B6A">
        <w:rPr>
          <w:szCs w:val="28"/>
        </w:rPr>
        <w:t>1</w:t>
      </w:r>
      <w:r w:rsidRPr="005B0B6A">
        <w:rPr>
          <w:szCs w:val="28"/>
        </w:rPr>
        <w:t xml:space="preserve"> «</w:t>
      </w:r>
      <w:r w:rsidRPr="005B0B6A">
        <w:rPr>
          <w:rStyle w:val="FontStyle34"/>
          <w:rFonts w:ascii="Times New Roman" w:hAnsi="Times New Roman" w:cs="Times New Roman"/>
          <w:sz w:val="28"/>
          <w:szCs w:val="28"/>
        </w:rPr>
        <w:t xml:space="preserve">На территориях городских населенных пунктов:» </w:t>
      </w:r>
      <w:r w:rsidRPr="005B0B6A">
        <w:rPr>
          <w:szCs w:val="28"/>
        </w:rPr>
        <w:t>таблицы «</w:t>
      </w:r>
      <w:r w:rsidRPr="005B0B6A">
        <w:rPr>
          <w:rStyle w:val="FontStyle34"/>
          <w:rFonts w:ascii="Times New Roman" w:hAnsi="Times New Roman" w:cs="Times New Roman"/>
          <w:sz w:val="28"/>
          <w:szCs w:val="28"/>
        </w:rPr>
        <w:t xml:space="preserve">Стандартизированные тарифные ставки на строительство трансформаторных подстанций, за исключением распределительных подстанций, с уровнем напряжения до 35 </w:t>
      </w:r>
      <w:proofErr w:type="spellStart"/>
      <w:r w:rsidRPr="005B0B6A">
        <w:rPr>
          <w:rStyle w:val="FontStyle34"/>
          <w:rFonts w:ascii="Times New Roman" w:hAnsi="Times New Roman" w:cs="Times New Roman"/>
          <w:sz w:val="28"/>
          <w:szCs w:val="28"/>
        </w:rPr>
        <w:t>кВ</w:t>
      </w:r>
      <w:proofErr w:type="spellEnd"/>
      <w:r w:rsidRPr="005B0B6A">
        <w:rPr>
          <w:rStyle w:val="FontStyle34"/>
          <w:rFonts w:ascii="Times New Roman" w:hAnsi="Times New Roman" w:cs="Times New Roman"/>
          <w:sz w:val="28"/>
          <w:szCs w:val="28"/>
        </w:rPr>
        <w:t xml:space="preserve">, без НДС </w:t>
      </w:r>
      <w:r w:rsidR="007E45CB" w:rsidRPr="005B0B6A">
        <w:rPr>
          <w:rStyle w:val="FontStyle34"/>
          <w:rFonts w:ascii="Times New Roman" w:hAnsi="Times New Roman" w:cs="Times New Roman"/>
          <w:sz w:val="28"/>
          <w:szCs w:val="28"/>
        </w:rPr>
        <w:t>(в </w:t>
      </w:r>
      <w:r w:rsidRPr="005B0B6A">
        <w:rPr>
          <w:rStyle w:val="FontStyle34"/>
          <w:rFonts w:ascii="Times New Roman" w:hAnsi="Times New Roman" w:cs="Times New Roman"/>
          <w:sz w:val="28"/>
          <w:szCs w:val="28"/>
        </w:rPr>
        <w:t xml:space="preserve">ценах 2020 года)» </w:t>
      </w:r>
      <w:r w:rsidRPr="005B0B6A">
        <w:rPr>
          <w:szCs w:val="28"/>
        </w:rPr>
        <w:t xml:space="preserve">приложения № 1 к постановлению дополнить новой строкой </w:t>
      </w:r>
      <w:r w:rsidR="005B0B6A" w:rsidRPr="005B0B6A">
        <w:rPr>
          <w:szCs w:val="28"/>
        </w:rPr>
        <w:t>1</w:t>
      </w:r>
      <w:r w:rsidR="007E45CB" w:rsidRPr="005B0B6A">
        <w:rPr>
          <w:szCs w:val="28"/>
        </w:rPr>
        <w:t xml:space="preserve">.5. </w:t>
      </w:r>
      <w:r w:rsidRPr="005B0B6A">
        <w:rPr>
          <w:szCs w:val="28"/>
        </w:rPr>
        <w:t>следующего содержания:</w:t>
      </w:r>
    </w:p>
    <w:tbl>
      <w:tblPr>
        <w:tblStyle w:val="aa"/>
        <w:tblW w:w="5000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424"/>
        <w:gridCol w:w="709"/>
        <w:gridCol w:w="2832"/>
        <w:gridCol w:w="1832"/>
        <w:gridCol w:w="1285"/>
        <w:gridCol w:w="1845"/>
        <w:gridCol w:w="427"/>
      </w:tblGrid>
      <w:tr w:rsidR="00040CC1" w:rsidRPr="00A77E61" w14:paraId="1A5EB3BE" w14:textId="27F08D08" w:rsidTr="00040CC1">
        <w:tc>
          <w:tcPr>
            <w:tcW w:w="227" w:type="pct"/>
            <w:tcBorders>
              <w:top w:val="nil"/>
              <w:left w:val="nil"/>
              <w:bottom w:val="nil"/>
            </w:tcBorders>
          </w:tcPr>
          <w:p w14:paraId="1FE964D4" w14:textId="13C94377" w:rsidR="00040CC1" w:rsidRPr="005B0B6A" w:rsidRDefault="00040CC1" w:rsidP="00040CC1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/>
                <w:sz w:val="24"/>
                <w:szCs w:val="24"/>
              </w:rPr>
            </w:pPr>
            <w:r w:rsidRPr="005B0B6A">
              <w:rPr>
                <w:rStyle w:val="FontStyle34"/>
                <w:rFonts w:ascii="Times New Roman" w:hAnsi="Times New Roman"/>
                <w:sz w:val="24"/>
                <w:szCs w:val="24"/>
              </w:rPr>
              <w:lastRenderedPageBreak/>
              <w:t>«</w:t>
            </w:r>
          </w:p>
        </w:tc>
        <w:tc>
          <w:tcPr>
            <w:tcW w:w="379" w:type="pct"/>
          </w:tcPr>
          <w:p w14:paraId="0088EADE" w14:textId="2B2DDD29" w:rsidR="00040CC1" w:rsidRPr="00A77E61" w:rsidRDefault="00040CC1" w:rsidP="00040CC1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5B0B6A">
              <w:rPr>
                <w:rStyle w:val="FontStyle34"/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1514" w:type="pct"/>
          </w:tcPr>
          <w:p w14:paraId="54A2B3C6" w14:textId="54836F23" w:rsidR="00040CC1" w:rsidRPr="005B0B6A" w:rsidRDefault="00040CC1" w:rsidP="00040CC1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/>
                <w:sz w:val="24"/>
                <w:szCs w:val="24"/>
              </w:rPr>
            </w:pPr>
            <w:proofErr w:type="spellStart"/>
            <w:r w:rsidRPr="005B0B6A">
              <w:rPr>
                <w:rStyle w:val="FontStyle34"/>
                <w:rFonts w:ascii="Times New Roman" w:hAnsi="Times New Roman"/>
                <w:sz w:val="24"/>
                <w:szCs w:val="24"/>
              </w:rPr>
              <w:t>Однотрансформаторные</w:t>
            </w:r>
            <w:proofErr w:type="spellEnd"/>
          </w:p>
        </w:tc>
        <w:tc>
          <w:tcPr>
            <w:tcW w:w="979" w:type="pct"/>
          </w:tcPr>
          <w:p w14:paraId="0911FCD2" w14:textId="4C18207A" w:rsidR="00040CC1" w:rsidRPr="00A77E61" w:rsidRDefault="00040CC1" w:rsidP="00040CC1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/>
                <w:sz w:val="24"/>
                <w:szCs w:val="24"/>
                <w:highlight w:val="yellow"/>
              </w:rPr>
            </w:pPr>
            <w:r w:rsidRPr="005B0B6A">
              <w:rPr>
                <w:rStyle w:val="FontStyle34"/>
                <w:rFonts w:ascii="Times New Roman" w:hAnsi="Times New Roman"/>
                <w:sz w:val="24"/>
                <w:szCs w:val="24"/>
              </w:rPr>
              <w:t xml:space="preserve">от 420 до 1000 </w:t>
            </w:r>
            <w:proofErr w:type="spellStart"/>
            <w:r w:rsidRPr="005B0B6A">
              <w:rPr>
                <w:rStyle w:val="FontStyle34"/>
                <w:rFonts w:ascii="Times New Roman" w:hAnsi="Times New Roman"/>
                <w:sz w:val="24"/>
                <w:szCs w:val="24"/>
              </w:rPr>
              <w:t>кВА</w:t>
            </w:r>
            <w:proofErr w:type="spellEnd"/>
            <w:r w:rsidRPr="005B0B6A">
              <w:rPr>
                <w:rStyle w:val="FontStyle34"/>
                <w:rFonts w:ascii="Times New Roman" w:hAnsi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687" w:type="pct"/>
          </w:tcPr>
          <w:p w14:paraId="0F5D5C3F" w14:textId="43AAC345" w:rsidR="00040CC1" w:rsidRPr="00A227A4" w:rsidRDefault="00040CC1" w:rsidP="00040CC1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7A4">
              <w:rPr>
                <w:rStyle w:val="FontStyle34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6" w:type="pct"/>
          </w:tcPr>
          <w:p w14:paraId="01D579DE" w14:textId="28E29085" w:rsidR="00040CC1" w:rsidRPr="00A227A4" w:rsidRDefault="00A227A4" w:rsidP="00040CC1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A227A4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2621,24</w:t>
            </w:r>
          </w:p>
        </w:tc>
        <w:tc>
          <w:tcPr>
            <w:tcW w:w="228" w:type="pct"/>
            <w:tcBorders>
              <w:top w:val="nil"/>
              <w:bottom w:val="nil"/>
              <w:right w:val="nil"/>
            </w:tcBorders>
          </w:tcPr>
          <w:p w14:paraId="393E4614" w14:textId="77777777" w:rsidR="00040CC1" w:rsidRPr="00040CC1" w:rsidRDefault="00040CC1" w:rsidP="00040CC1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132E28" w14:textId="77777777" w:rsidR="00040CC1" w:rsidRPr="00040CC1" w:rsidRDefault="00040CC1" w:rsidP="00040CC1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5F2440" w14:textId="005512DF" w:rsidR="00040CC1" w:rsidRPr="00040CC1" w:rsidRDefault="00040CC1" w:rsidP="00040CC1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</w:pPr>
            <w:r w:rsidRPr="00040CC1">
              <w:rPr>
                <w:rStyle w:val="FontStyle34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576EF360" w14:textId="77777777" w:rsidR="00040CC1" w:rsidRDefault="00040CC1" w:rsidP="007E45CB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</w:p>
    <w:p w14:paraId="432C8F81" w14:textId="58BA8655" w:rsidR="007E45CB" w:rsidRPr="00040CC1" w:rsidRDefault="00957C93" w:rsidP="007E45CB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040CC1">
        <w:rPr>
          <w:szCs w:val="28"/>
        </w:rPr>
        <w:t xml:space="preserve">1.3. </w:t>
      </w:r>
      <w:r w:rsidR="007E45CB" w:rsidRPr="00040CC1">
        <w:rPr>
          <w:szCs w:val="28"/>
        </w:rPr>
        <w:t xml:space="preserve">строки </w:t>
      </w:r>
      <w:r w:rsidR="005B0B6A" w:rsidRPr="00040CC1">
        <w:rPr>
          <w:szCs w:val="28"/>
        </w:rPr>
        <w:t>1</w:t>
      </w:r>
      <w:r w:rsidR="007E45CB" w:rsidRPr="00040CC1">
        <w:rPr>
          <w:szCs w:val="28"/>
        </w:rPr>
        <w:t xml:space="preserve">.5. и </w:t>
      </w:r>
      <w:r w:rsidR="005B0B6A" w:rsidRPr="00040CC1">
        <w:rPr>
          <w:szCs w:val="28"/>
        </w:rPr>
        <w:t>1</w:t>
      </w:r>
      <w:r w:rsidR="007E45CB" w:rsidRPr="00040CC1">
        <w:rPr>
          <w:szCs w:val="28"/>
        </w:rPr>
        <w:t>.6. таблицы «</w:t>
      </w:r>
      <w:r w:rsidR="007E45CB" w:rsidRPr="00040CC1">
        <w:rPr>
          <w:rStyle w:val="FontStyle34"/>
          <w:rFonts w:ascii="Times New Roman" w:hAnsi="Times New Roman" w:cs="Times New Roman"/>
          <w:sz w:val="28"/>
          <w:szCs w:val="28"/>
        </w:rPr>
        <w:t xml:space="preserve">Стандартизированные тарифные ставки на строительство трансформаторных подстанций, за исключением распределительных подстанций, с уровнем напряжения до 35 </w:t>
      </w:r>
      <w:proofErr w:type="spellStart"/>
      <w:r w:rsidR="007E45CB" w:rsidRPr="00040CC1">
        <w:rPr>
          <w:rStyle w:val="FontStyle34"/>
          <w:rFonts w:ascii="Times New Roman" w:hAnsi="Times New Roman" w:cs="Times New Roman"/>
          <w:sz w:val="28"/>
          <w:szCs w:val="28"/>
        </w:rPr>
        <w:t>кВ</w:t>
      </w:r>
      <w:proofErr w:type="spellEnd"/>
      <w:r w:rsidR="007E45CB" w:rsidRPr="00040CC1">
        <w:rPr>
          <w:rStyle w:val="FontStyle34"/>
          <w:rFonts w:ascii="Times New Roman" w:hAnsi="Times New Roman" w:cs="Times New Roman"/>
          <w:sz w:val="28"/>
          <w:szCs w:val="28"/>
        </w:rPr>
        <w:t xml:space="preserve">, без НДС (в ценах 2020 года)» </w:t>
      </w:r>
      <w:r w:rsidR="007E45CB" w:rsidRPr="00040CC1">
        <w:rPr>
          <w:szCs w:val="28"/>
        </w:rPr>
        <w:t xml:space="preserve">приложения № 1 к постановлению считать строками </w:t>
      </w:r>
      <w:r w:rsidR="00040CC1" w:rsidRPr="00040CC1">
        <w:rPr>
          <w:szCs w:val="28"/>
        </w:rPr>
        <w:t>1</w:t>
      </w:r>
      <w:r w:rsidR="007E45CB" w:rsidRPr="00040CC1">
        <w:rPr>
          <w:szCs w:val="28"/>
        </w:rPr>
        <w:t xml:space="preserve">.6. и </w:t>
      </w:r>
      <w:r w:rsidR="00040CC1" w:rsidRPr="00040CC1">
        <w:rPr>
          <w:szCs w:val="28"/>
        </w:rPr>
        <w:t>1</w:t>
      </w:r>
      <w:r w:rsidR="007E45CB" w:rsidRPr="00040CC1">
        <w:rPr>
          <w:szCs w:val="28"/>
        </w:rPr>
        <w:t>.7</w:t>
      </w:r>
      <w:r w:rsidR="00FA73F4" w:rsidRPr="00040CC1">
        <w:rPr>
          <w:szCs w:val="28"/>
        </w:rPr>
        <w:t>.</w:t>
      </w:r>
      <w:r w:rsidR="007E45CB" w:rsidRPr="00040CC1">
        <w:rPr>
          <w:szCs w:val="28"/>
        </w:rPr>
        <w:t xml:space="preserve"> соответственно;</w:t>
      </w:r>
    </w:p>
    <w:p w14:paraId="1F8A2E5E" w14:textId="38457685" w:rsidR="00957C93" w:rsidRPr="00040CC1" w:rsidRDefault="00957C93" w:rsidP="00957C93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040CC1">
        <w:rPr>
          <w:szCs w:val="28"/>
        </w:rPr>
        <w:t>1.</w:t>
      </w:r>
      <w:r w:rsidR="007E45CB" w:rsidRPr="00040CC1">
        <w:rPr>
          <w:szCs w:val="28"/>
        </w:rPr>
        <w:t>4</w:t>
      </w:r>
      <w:r w:rsidRPr="00040CC1">
        <w:rPr>
          <w:szCs w:val="28"/>
        </w:rPr>
        <w:t xml:space="preserve">. в строке </w:t>
      </w:r>
      <w:r w:rsidR="00040CC1" w:rsidRPr="00040CC1">
        <w:rPr>
          <w:szCs w:val="28"/>
        </w:rPr>
        <w:t>1</w:t>
      </w:r>
      <w:r w:rsidRPr="00040CC1">
        <w:rPr>
          <w:szCs w:val="28"/>
        </w:rPr>
        <w:t xml:space="preserve">.4 раздела </w:t>
      </w:r>
      <w:r w:rsidR="00040CC1" w:rsidRPr="00040CC1">
        <w:rPr>
          <w:szCs w:val="28"/>
        </w:rPr>
        <w:t>1</w:t>
      </w:r>
      <w:r w:rsidRPr="00040CC1">
        <w:rPr>
          <w:szCs w:val="28"/>
        </w:rPr>
        <w:t xml:space="preserve"> «</w:t>
      </w:r>
      <w:r w:rsidRPr="00040CC1">
        <w:rPr>
          <w:rStyle w:val="FontStyle34"/>
          <w:rFonts w:ascii="Times New Roman" w:hAnsi="Times New Roman" w:cs="Times New Roman"/>
          <w:sz w:val="28"/>
          <w:szCs w:val="28"/>
        </w:rPr>
        <w:t xml:space="preserve">На территориях городских населенных пунктов:» </w:t>
      </w:r>
      <w:r w:rsidRPr="00040CC1">
        <w:rPr>
          <w:szCs w:val="28"/>
        </w:rPr>
        <w:t>таблицы «</w:t>
      </w:r>
      <w:r w:rsidRPr="00040CC1">
        <w:rPr>
          <w:rStyle w:val="FontStyle34"/>
          <w:rFonts w:ascii="Times New Roman" w:hAnsi="Times New Roman" w:cs="Times New Roman"/>
          <w:sz w:val="28"/>
          <w:szCs w:val="28"/>
        </w:rPr>
        <w:t xml:space="preserve">Ставки за единицу максимальной мощности на строительство трансформаторных подстанций, за исключением распределительных подстанций, с уровнем напряжения до 35 </w:t>
      </w:r>
      <w:proofErr w:type="spellStart"/>
      <w:r w:rsidRPr="00040CC1">
        <w:rPr>
          <w:rStyle w:val="FontStyle34"/>
          <w:rFonts w:ascii="Times New Roman" w:hAnsi="Times New Roman" w:cs="Times New Roman"/>
          <w:sz w:val="28"/>
          <w:szCs w:val="28"/>
        </w:rPr>
        <w:t>кВ</w:t>
      </w:r>
      <w:proofErr w:type="spellEnd"/>
      <w:r w:rsidRPr="00040CC1">
        <w:rPr>
          <w:rStyle w:val="FontStyle34"/>
          <w:rFonts w:ascii="Times New Roman" w:hAnsi="Times New Roman" w:cs="Times New Roman"/>
          <w:sz w:val="28"/>
          <w:szCs w:val="28"/>
        </w:rPr>
        <w:t xml:space="preserve"> для расчета платы за технологическое присоединение, без НДС (в ценах 2020 года)» </w:t>
      </w:r>
      <w:r w:rsidRPr="00040CC1">
        <w:rPr>
          <w:szCs w:val="28"/>
        </w:rPr>
        <w:t>приложения № 3 к постановлению цифры «500» заменить цифрами «400»;</w:t>
      </w:r>
    </w:p>
    <w:p w14:paraId="13219236" w14:textId="7DBEAEE3" w:rsidR="00AF6DB2" w:rsidRPr="00040CC1" w:rsidRDefault="00AF6DB2" w:rsidP="00EA4B5E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040CC1">
        <w:rPr>
          <w:szCs w:val="28"/>
        </w:rPr>
        <w:t>1.</w:t>
      </w:r>
      <w:r w:rsidR="007E45CB" w:rsidRPr="00040CC1">
        <w:rPr>
          <w:szCs w:val="28"/>
        </w:rPr>
        <w:t>5</w:t>
      </w:r>
      <w:r w:rsidRPr="00040CC1">
        <w:rPr>
          <w:szCs w:val="28"/>
        </w:rPr>
        <w:t xml:space="preserve">. раздел </w:t>
      </w:r>
      <w:r w:rsidR="00040CC1" w:rsidRPr="00040CC1">
        <w:rPr>
          <w:szCs w:val="28"/>
        </w:rPr>
        <w:t>1</w:t>
      </w:r>
      <w:r w:rsidRPr="00040CC1">
        <w:rPr>
          <w:szCs w:val="28"/>
        </w:rPr>
        <w:t xml:space="preserve"> «</w:t>
      </w:r>
      <w:r w:rsidR="00957C93" w:rsidRPr="00040CC1">
        <w:rPr>
          <w:rStyle w:val="FontStyle34"/>
          <w:rFonts w:ascii="Times New Roman" w:hAnsi="Times New Roman" w:cs="Times New Roman"/>
          <w:sz w:val="28"/>
          <w:szCs w:val="28"/>
        </w:rPr>
        <w:t>На территориях городских населенных пунктов:</w:t>
      </w:r>
      <w:r w:rsidRPr="00040CC1">
        <w:rPr>
          <w:rStyle w:val="FontStyle34"/>
          <w:rFonts w:ascii="Times New Roman" w:hAnsi="Times New Roman" w:cs="Times New Roman"/>
          <w:sz w:val="28"/>
          <w:szCs w:val="28"/>
        </w:rPr>
        <w:t>»</w:t>
      </w:r>
      <w:r w:rsidRPr="00040CC1">
        <w:rPr>
          <w:szCs w:val="28"/>
        </w:rPr>
        <w:t xml:space="preserve"> таблицы «</w:t>
      </w:r>
      <w:r w:rsidRPr="00040CC1">
        <w:rPr>
          <w:rStyle w:val="FontStyle34"/>
          <w:rFonts w:ascii="Times New Roman" w:hAnsi="Times New Roman" w:cs="Times New Roman"/>
          <w:sz w:val="28"/>
          <w:szCs w:val="28"/>
        </w:rPr>
        <w:t xml:space="preserve">Ставки за единицу максимальной мощности на строительство трансформаторных подстанций, за исключением распределительных подстанций, с уровнем напряжения до 35 </w:t>
      </w:r>
      <w:proofErr w:type="spellStart"/>
      <w:r w:rsidRPr="00040CC1">
        <w:rPr>
          <w:rStyle w:val="FontStyle34"/>
          <w:rFonts w:ascii="Times New Roman" w:hAnsi="Times New Roman" w:cs="Times New Roman"/>
          <w:sz w:val="28"/>
          <w:szCs w:val="28"/>
        </w:rPr>
        <w:t>кВ</w:t>
      </w:r>
      <w:proofErr w:type="spellEnd"/>
      <w:r w:rsidRPr="00040CC1">
        <w:rPr>
          <w:rStyle w:val="FontStyle34"/>
          <w:rFonts w:ascii="Times New Roman" w:hAnsi="Times New Roman" w:cs="Times New Roman"/>
          <w:sz w:val="28"/>
          <w:szCs w:val="28"/>
        </w:rPr>
        <w:t xml:space="preserve"> для расчета платы за технологическое присоединение, без НДС (в ценах 2020 года)</w:t>
      </w:r>
      <w:r w:rsidR="00D62B3A" w:rsidRPr="00040CC1">
        <w:rPr>
          <w:rStyle w:val="FontStyle34"/>
          <w:rFonts w:ascii="Times New Roman" w:hAnsi="Times New Roman" w:cs="Times New Roman"/>
          <w:sz w:val="28"/>
          <w:szCs w:val="28"/>
        </w:rPr>
        <w:t xml:space="preserve"> </w:t>
      </w:r>
      <w:r w:rsidR="00D62B3A" w:rsidRPr="00040CC1">
        <w:rPr>
          <w:szCs w:val="28"/>
        </w:rPr>
        <w:t xml:space="preserve">приложения № 3 к постановлению дополнить новой строкой </w:t>
      </w:r>
      <w:r w:rsidR="00040CC1" w:rsidRPr="00040CC1">
        <w:rPr>
          <w:szCs w:val="28"/>
        </w:rPr>
        <w:t>1</w:t>
      </w:r>
      <w:r w:rsidR="007E45CB" w:rsidRPr="00040CC1">
        <w:rPr>
          <w:szCs w:val="28"/>
        </w:rPr>
        <w:t xml:space="preserve">.5. </w:t>
      </w:r>
      <w:r w:rsidR="00D62B3A" w:rsidRPr="00040CC1">
        <w:rPr>
          <w:szCs w:val="28"/>
        </w:rPr>
        <w:t>следующего содержания:</w:t>
      </w:r>
    </w:p>
    <w:p w14:paraId="09F2CEBA" w14:textId="77777777" w:rsidR="00D62B3A" w:rsidRPr="00A77E61" w:rsidRDefault="00D62B3A" w:rsidP="00EA4B5E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  <w:highlight w:val="yellow"/>
        </w:rPr>
      </w:pPr>
    </w:p>
    <w:tbl>
      <w:tblPr>
        <w:tblStyle w:val="aa"/>
        <w:tblW w:w="500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427"/>
        <w:gridCol w:w="709"/>
        <w:gridCol w:w="2746"/>
        <w:gridCol w:w="1798"/>
        <w:gridCol w:w="1272"/>
        <w:gridCol w:w="1841"/>
        <w:gridCol w:w="561"/>
      </w:tblGrid>
      <w:tr w:rsidR="00040CC1" w:rsidRPr="00A77E61" w14:paraId="69418A75" w14:textId="325E2E7A" w:rsidTr="00040CC1">
        <w:tc>
          <w:tcPr>
            <w:tcW w:w="228" w:type="pct"/>
            <w:tcBorders>
              <w:top w:val="nil"/>
              <w:left w:val="nil"/>
              <w:bottom w:val="nil"/>
            </w:tcBorders>
          </w:tcPr>
          <w:p w14:paraId="42F17662" w14:textId="21CCA7C6" w:rsidR="00040CC1" w:rsidRPr="00040CC1" w:rsidRDefault="00040CC1" w:rsidP="00040CC1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/>
                <w:sz w:val="24"/>
                <w:szCs w:val="24"/>
              </w:rPr>
            </w:pPr>
            <w:r w:rsidRPr="00040CC1">
              <w:rPr>
                <w:rStyle w:val="FontStyle34"/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79" w:type="pct"/>
          </w:tcPr>
          <w:p w14:paraId="2EE96CEE" w14:textId="1D0B9F19" w:rsidR="00040CC1" w:rsidRPr="00040CC1" w:rsidRDefault="00040CC1" w:rsidP="00040CC1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4"/>
                <w:rFonts w:ascii="Times New Roman" w:hAnsi="Times New Roman"/>
                <w:sz w:val="24"/>
                <w:szCs w:val="24"/>
              </w:rPr>
              <w:t>1</w:t>
            </w:r>
            <w:r w:rsidRPr="00040CC1">
              <w:rPr>
                <w:rStyle w:val="FontStyle34"/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1468" w:type="pct"/>
          </w:tcPr>
          <w:p w14:paraId="55439DE3" w14:textId="047DEE7F" w:rsidR="00040CC1" w:rsidRPr="00040CC1" w:rsidRDefault="00040CC1" w:rsidP="00040CC1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/>
                <w:sz w:val="24"/>
                <w:szCs w:val="24"/>
              </w:rPr>
            </w:pPr>
            <w:proofErr w:type="spellStart"/>
            <w:r w:rsidRPr="00040CC1">
              <w:rPr>
                <w:rStyle w:val="FontStyle34"/>
                <w:rFonts w:ascii="Times New Roman" w:hAnsi="Times New Roman"/>
                <w:sz w:val="24"/>
                <w:szCs w:val="24"/>
              </w:rPr>
              <w:t>Однотрансформаторные</w:t>
            </w:r>
            <w:proofErr w:type="spellEnd"/>
          </w:p>
        </w:tc>
        <w:tc>
          <w:tcPr>
            <w:tcW w:w="961" w:type="pct"/>
          </w:tcPr>
          <w:p w14:paraId="604276B3" w14:textId="032FA117" w:rsidR="00040CC1" w:rsidRPr="00040CC1" w:rsidRDefault="00040CC1" w:rsidP="00040CC1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/>
                <w:sz w:val="24"/>
                <w:szCs w:val="24"/>
              </w:rPr>
            </w:pPr>
            <w:r w:rsidRPr="00040CC1">
              <w:rPr>
                <w:rStyle w:val="FontStyle34"/>
                <w:rFonts w:ascii="Times New Roman" w:hAnsi="Times New Roman"/>
                <w:sz w:val="24"/>
                <w:szCs w:val="24"/>
              </w:rPr>
              <w:t xml:space="preserve">от 420 до 1000 </w:t>
            </w:r>
            <w:proofErr w:type="spellStart"/>
            <w:r w:rsidRPr="00040CC1">
              <w:rPr>
                <w:rStyle w:val="FontStyle34"/>
                <w:rFonts w:ascii="Times New Roman" w:hAnsi="Times New Roman"/>
                <w:sz w:val="24"/>
                <w:szCs w:val="24"/>
              </w:rPr>
              <w:t>кВА</w:t>
            </w:r>
            <w:proofErr w:type="spellEnd"/>
            <w:r w:rsidRPr="00040CC1">
              <w:rPr>
                <w:rStyle w:val="FontStyle34"/>
                <w:rFonts w:ascii="Times New Roman" w:hAnsi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680" w:type="pct"/>
          </w:tcPr>
          <w:p w14:paraId="4C04A52D" w14:textId="3C95F771" w:rsidR="00040CC1" w:rsidRPr="00A77E61" w:rsidRDefault="00040CC1" w:rsidP="00040CC1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CA54C0">
              <w:rPr>
                <w:rStyle w:val="FontStyle34"/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4" w:type="pct"/>
          </w:tcPr>
          <w:p w14:paraId="13F083BA" w14:textId="1D2A3982" w:rsidR="00040CC1" w:rsidRPr="00A77E61" w:rsidRDefault="00CA54C0" w:rsidP="00040CC1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CA54C0">
              <w:rPr>
                <w:rStyle w:val="FontStyle34"/>
                <w:rFonts w:ascii="Times New Roman" w:hAnsi="Times New Roman"/>
                <w:sz w:val="24"/>
                <w:szCs w:val="24"/>
                <w:lang w:val="en-US"/>
              </w:rPr>
              <w:t>2621,24</w:t>
            </w:r>
          </w:p>
        </w:tc>
        <w:tc>
          <w:tcPr>
            <w:tcW w:w="300" w:type="pct"/>
            <w:tcBorders>
              <w:top w:val="nil"/>
              <w:bottom w:val="nil"/>
              <w:right w:val="nil"/>
            </w:tcBorders>
          </w:tcPr>
          <w:p w14:paraId="11F2BADD" w14:textId="77777777" w:rsidR="00040CC1" w:rsidRPr="00040CC1" w:rsidRDefault="00040CC1" w:rsidP="00040CC1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7F75933" w14:textId="77777777" w:rsidR="00040CC1" w:rsidRPr="00040CC1" w:rsidRDefault="00040CC1" w:rsidP="00040CC1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229C43A" w14:textId="45B996DE" w:rsidR="00040CC1" w:rsidRPr="00040CC1" w:rsidRDefault="00040CC1" w:rsidP="00040CC1">
            <w:pPr>
              <w:pStyle w:val="Style13"/>
              <w:widowControl/>
              <w:jc w:val="center"/>
              <w:rPr>
                <w:rStyle w:val="FontStyle34"/>
                <w:rFonts w:ascii="Times New Roman" w:hAnsi="Times New Roman"/>
                <w:sz w:val="24"/>
                <w:szCs w:val="24"/>
                <w:highlight w:val="yellow"/>
              </w:rPr>
            </w:pPr>
            <w:r w:rsidRPr="00040CC1">
              <w:rPr>
                <w:rStyle w:val="FontStyle34"/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61E33B7A" w14:textId="77777777" w:rsidR="00040CC1" w:rsidRDefault="00040CC1" w:rsidP="007E45CB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  <w:highlight w:val="yellow"/>
        </w:rPr>
      </w:pPr>
    </w:p>
    <w:p w14:paraId="7A0EBBB3" w14:textId="27820563" w:rsidR="007E45CB" w:rsidRPr="00DF22D7" w:rsidRDefault="007E45CB" w:rsidP="007E45CB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040CC1">
        <w:rPr>
          <w:szCs w:val="28"/>
        </w:rPr>
        <w:t xml:space="preserve">1.6. строки </w:t>
      </w:r>
      <w:r w:rsidR="00040CC1" w:rsidRPr="00040CC1">
        <w:rPr>
          <w:szCs w:val="28"/>
        </w:rPr>
        <w:t>1.5. и 1</w:t>
      </w:r>
      <w:r w:rsidRPr="00040CC1">
        <w:rPr>
          <w:szCs w:val="28"/>
        </w:rPr>
        <w:t>.6. таблицы «</w:t>
      </w:r>
      <w:r w:rsidRPr="00040CC1">
        <w:rPr>
          <w:rStyle w:val="FontStyle34"/>
          <w:rFonts w:ascii="Times New Roman" w:hAnsi="Times New Roman" w:cs="Times New Roman"/>
          <w:sz w:val="28"/>
          <w:szCs w:val="28"/>
        </w:rPr>
        <w:t xml:space="preserve">Ставки за единицу максимальной мощности на строительство трансформаторных подстанций, за исключением распределительных подстанций, с уровнем напряжения до 35 </w:t>
      </w:r>
      <w:proofErr w:type="spellStart"/>
      <w:r w:rsidRPr="00040CC1">
        <w:rPr>
          <w:rStyle w:val="FontStyle34"/>
          <w:rFonts w:ascii="Times New Roman" w:hAnsi="Times New Roman" w:cs="Times New Roman"/>
          <w:sz w:val="28"/>
          <w:szCs w:val="28"/>
        </w:rPr>
        <w:t>кВ</w:t>
      </w:r>
      <w:proofErr w:type="spellEnd"/>
      <w:r w:rsidRPr="00040CC1">
        <w:rPr>
          <w:rStyle w:val="FontStyle34"/>
          <w:rFonts w:ascii="Times New Roman" w:hAnsi="Times New Roman" w:cs="Times New Roman"/>
          <w:sz w:val="28"/>
          <w:szCs w:val="28"/>
        </w:rPr>
        <w:t xml:space="preserve"> для расчета платы за технологическое присоединение, без НДС (в ценах 2020 года)» </w:t>
      </w:r>
      <w:r w:rsidRPr="00040CC1">
        <w:rPr>
          <w:szCs w:val="28"/>
        </w:rPr>
        <w:t xml:space="preserve">приложения № 3 к постановлению считать строками </w:t>
      </w:r>
      <w:r w:rsidR="00040CC1" w:rsidRPr="00040CC1">
        <w:rPr>
          <w:szCs w:val="28"/>
        </w:rPr>
        <w:t>1</w:t>
      </w:r>
      <w:r w:rsidRPr="00040CC1">
        <w:rPr>
          <w:szCs w:val="28"/>
        </w:rPr>
        <w:t xml:space="preserve">.6. и </w:t>
      </w:r>
      <w:r w:rsidR="00040CC1" w:rsidRPr="00040CC1">
        <w:rPr>
          <w:szCs w:val="28"/>
        </w:rPr>
        <w:t>1</w:t>
      </w:r>
      <w:r w:rsidRPr="00040CC1">
        <w:rPr>
          <w:szCs w:val="28"/>
        </w:rPr>
        <w:t>.7</w:t>
      </w:r>
      <w:r w:rsidR="002F518F" w:rsidRPr="00040CC1">
        <w:rPr>
          <w:szCs w:val="28"/>
        </w:rPr>
        <w:t>.</w:t>
      </w:r>
      <w:r w:rsidRPr="00040CC1">
        <w:rPr>
          <w:szCs w:val="28"/>
        </w:rPr>
        <w:t xml:space="preserve"> соответственно.</w:t>
      </w:r>
    </w:p>
    <w:p w14:paraId="2243BCFD" w14:textId="77777777" w:rsidR="0029562D" w:rsidRPr="00E97B64" w:rsidRDefault="00034D2C" w:rsidP="002956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7B64">
        <w:rPr>
          <w:rFonts w:ascii="Times New Roman" w:hAnsi="Times New Roman"/>
          <w:sz w:val="28"/>
          <w:szCs w:val="28"/>
        </w:rPr>
        <w:t>2.</w:t>
      </w:r>
      <w:r w:rsidR="0029562D" w:rsidRPr="00E97B64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</w:t>
      </w:r>
      <w:r w:rsidR="00DB0C4F" w:rsidRPr="00E97B64">
        <w:rPr>
          <w:rFonts w:ascii="Times New Roman" w:hAnsi="Times New Roman"/>
          <w:sz w:val="28"/>
          <w:szCs w:val="28"/>
        </w:rPr>
        <w:t>в соответствии с действующим законодательством</w:t>
      </w:r>
      <w:r w:rsidR="0029562D" w:rsidRPr="00E97B64">
        <w:rPr>
          <w:rFonts w:ascii="Times New Roman" w:hAnsi="Times New Roman"/>
          <w:sz w:val="28"/>
          <w:szCs w:val="28"/>
        </w:rPr>
        <w:t>.</w:t>
      </w:r>
    </w:p>
    <w:p w14:paraId="1BB5EC3C" w14:textId="77777777" w:rsidR="00E83EA1" w:rsidRPr="00E97B64" w:rsidRDefault="00E83EA1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</w:p>
    <w:p w14:paraId="2D3487B9" w14:textId="77777777" w:rsidR="00E83EA1" w:rsidRPr="00E97B64" w:rsidRDefault="00E83EA1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</w:p>
    <w:p w14:paraId="53479A73" w14:textId="77777777" w:rsidR="00E83EA1" w:rsidRPr="00E97B64" w:rsidRDefault="00E83EA1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</w:p>
    <w:p w14:paraId="7CFD0A3C" w14:textId="77777777" w:rsidR="00EF34B9" w:rsidRPr="00E97B64" w:rsidRDefault="00EF34B9" w:rsidP="007C6645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</w:p>
    <w:p w14:paraId="127EA58C" w14:textId="77777777" w:rsidR="00034D2C" w:rsidRPr="00E97B64" w:rsidRDefault="00D62B3A" w:rsidP="00034D2C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34D2C" w:rsidRPr="00E97B6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FA1A82E" w14:textId="77777777" w:rsidR="00034D2C" w:rsidRPr="00E97B64" w:rsidRDefault="00034D2C" w:rsidP="00034D2C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E97B6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7BDA8A8" w14:textId="77777777" w:rsidR="00034D2C" w:rsidRPr="00E97B64" w:rsidRDefault="00034D2C" w:rsidP="00034D2C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E97B64">
        <w:rPr>
          <w:rFonts w:ascii="Times New Roman" w:hAnsi="Times New Roman"/>
          <w:sz w:val="28"/>
          <w:szCs w:val="28"/>
        </w:rPr>
        <w:t>Рязанской области</w:t>
      </w:r>
      <w:r w:rsidRPr="00E97B64">
        <w:rPr>
          <w:rFonts w:ascii="Times New Roman" w:hAnsi="Times New Roman"/>
          <w:sz w:val="28"/>
          <w:szCs w:val="28"/>
        </w:rPr>
        <w:tab/>
      </w:r>
      <w:r w:rsidRPr="00E97B64">
        <w:rPr>
          <w:rFonts w:ascii="Times New Roman" w:hAnsi="Times New Roman"/>
          <w:sz w:val="28"/>
          <w:szCs w:val="28"/>
        </w:rPr>
        <w:tab/>
      </w:r>
      <w:r w:rsidRPr="00E97B64">
        <w:rPr>
          <w:rFonts w:ascii="Times New Roman" w:hAnsi="Times New Roman"/>
          <w:sz w:val="28"/>
          <w:szCs w:val="28"/>
        </w:rPr>
        <w:tab/>
      </w:r>
      <w:r w:rsidRPr="00E97B64">
        <w:rPr>
          <w:rFonts w:ascii="Times New Roman" w:hAnsi="Times New Roman"/>
          <w:sz w:val="28"/>
          <w:szCs w:val="28"/>
        </w:rPr>
        <w:tab/>
      </w:r>
      <w:r w:rsidRPr="00E97B64">
        <w:rPr>
          <w:rFonts w:ascii="Times New Roman" w:hAnsi="Times New Roman"/>
          <w:sz w:val="28"/>
          <w:szCs w:val="28"/>
        </w:rPr>
        <w:tab/>
      </w:r>
      <w:r w:rsidRPr="00E97B64">
        <w:rPr>
          <w:rFonts w:ascii="Times New Roman" w:hAnsi="Times New Roman"/>
          <w:sz w:val="28"/>
          <w:szCs w:val="28"/>
        </w:rPr>
        <w:tab/>
      </w:r>
      <w:r w:rsidRPr="00E97B64">
        <w:rPr>
          <w:rFonts w:ascii="Times New Roman" w:hAnsi="Times New Roman"/>
          <w:sz w:val="28"/>
          <w:szCs w:val="28"/>
        </w:rPr>
        <w:tab/>
      </w:r>
      <w:r w:rsidRPr="00E97B64">
        <w:rPr>
          <w:rFonts w:ascii="Times New Roman" w:hAnsi="Times New Roman"/>
          <w:sz w:val="28"/>
          <w:szCs w:val="28"/>
        </w:rPr>
        <w:tab/>
      </w:r>
      <w:r w:rsidR="00D62B3A">
        <w:rPr>
          <w:rFonts w:ascii="Times New Roman" w:hAnsi="Times New Roman"/>
          <w:sz w:val="28"/>
          <w:szCs w:val="28"/>
        </w:rPr>
        <w:t>Н</w:t>
      </w:r>
      <w:r w:rsidRPr="00E97B64">
        <w:rPr>
          <w:rFonts w:ascii="Times New Roman" w:hAnsi="Times New Roman"/>
          <w:sz w:val="28"/>
          <w:szCs w:val="28"/>
        </w:rPr>
        <w:t>.</w:t>
      </w:r>
      <w:r w:rsidR="00D62B3A">
        <w:rPr>
          <w:rFonts w:ascii="Times New Roman" w:hAnsi="Times New Roman"/>
          <w:sz w:val="28"/>
          <w:szCs w:val="28"/>
        </w:rPr>
        <w:t>И</w:t>
      </w:r>
      <w:r w:rsidRPr="00E97B64">
        <w:rPr>
          <w:rFonts w:ascii="Times New Roman" w:hAnsi="Times New Roman"/>
          <w:sz w:val="28"/>
          <w:szCs w:val="28"/>
        </w:rPr>
        <w:t xml:space="preserve">. </w:t>
      </w:r>
      <w:r w:rsidR="00D62B3A">
        <w:rPr>
          <w:rFonts w:ascii="Times New Roman" w:hAnsi="Times New Roman"/>
          <w:sz w:val="28"/>
          <w:szCs w:val="28"/>
        </w:rPr>
        <w:t>Семенов</w:t>
      </w:r>
    </w:p>
    <w:sectPr w:rsidR="00034D2C" w:rsidRPr="00E97B64" w:rsidSect="00D81147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CB4220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E031D"/>
    <w:multiLevelType w:val="hybridMultilevel"/>
    <w:tmpl w:val="BD34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73F"/>
    <w:rsid w:val="00007BD4"/>
    <w:rsid w:val="000116C5"/>
    <w:rsid w:val="00012EDC"/>
    <w:rsid w:val="00013AD1"/>
    <w:rsid w:val="00020753"/>
    <w:rsid w:val="000302A7"/>
    <w:rsid w:val="0003297E"/>
    <w:rsid w:val="00034D2C"/>
    <w:rsid w:val="00040CC1"/>
    <w:rsid w:val="000679F2"/>
    <w:rsid w:val="00080914"/>
    <w:rsid w:val="000940F4"/>
    <w:rsid w:val="00095BC5"/>
    <w:rsid w:val="000A2D3B"/>
    <w:rsid w:val="000A53A6"/>
    <w:rsid w:val="000C1D01"/>
    <w:rsid w:val="000C3A19"/>
    <w:rsid w:val="000C3F87"/>
    <w:rsid w:val="000C5070"/>
    <w:rsid w:val="000C56CB"/>
    <w:rsid w:val="000D66A6"/>
    <w:rsid w:val="000E2FFD"/>
    <w:rsid w:val="000E43D5"/>
    <w:rsid w:val="000E5C9B"/>
    <w:rsid w:val="000F5F99"/>
    <w:rsid w:val="001001A5"/>
    <w:rsid w:val="00107D02"/>
    <w:rsid w:val="00111E0C"/>
    <w:rsid w:val="001210BD"/>
    <w:rsid w:val="00123777"/>
    <w:rsid w:val="0015770D"/>
    <w:rsid w:val="00162269"/>
    <w:rsid w:val="001630BD"/>
    <w:rsid w:val="00165E9B"/>
    <w:rsid w:val="001679E5"/>
    <w:rsid w:val="0017756D"/>
    <w:rsid w:val="001845D5"/>
    <w:rsid w:val="0018526E"/>
    <w:rsid w:val="00187985"/>
    <w:rsid w:val="001A361E"/>
    <w:rsid w:val="001A385C"/>
    <w:rsid w:val="001B17EE"/>
    <w:rsid w:val="001B446E"/>
    <w:rsid w:val="001B79A0"/>
    <w:rsid w:val="001D5470"/>
    <w:rsid w:val="001E006F"/>
    <w:rsid w:val="001E02B5"/>
    <w:rsid w:val="001E09FD"/>
    <w:rsid w:val="001E6103"/>
    <w:rsid w:val="001F0B32"/>
    <w:rsid w:val="001F53DE"/>
    <w:rsid w:val="002042B6"/>
    <w:rsid w:val="002211DE"/>
    <w:rsid w:val="00226A81"/>
    <w:rsid w:val="00241FA0"/>
    <w:rsid w:val="0024209E"/>
    <w:rsid w:val="0026235E"/>
    <w:rsid w:val="00265DDC"/>
    <w:rsid w:val="002734FA"/>
    <w:rsid w:val="00280D30"/>
    <w:rsid w:val="0029562D"/>
    <w:rsid w:val="002A2BF1"/>
    <w:rsid w:val="002A3A48"/>
    <w:rsid w:val="002B1CEB"/>
    <w:rsid w:val="002C3D52"/>
    <w:rsid w:val="002F0B4E"/>
    <w:rsid w:val="002F1A44"/>
    <w:rsid w:val="002F518F"/>
    <w:rsid w:val="00302917"/>
    <w:rsid w:val="00312029"/>
    <w:rsid w:val="00322D6C"/>
    <w:rsid w:val="00332CA9"/>
    <w:rsid w:val="00337FB0"/>
    <w:rsid w:val="0034332D"/>
    <w:rsid w:val="00352865"/>
    <w:rsid w:val="0036091C"/>
    <w:rsid w:val="00370399"/>
    <w:rsid w:val="003844C5"/>
    <w:rsid w:val="00393FD5"/>
    <w:rsid w:val="00396B24"/>
    <w:rsid w:val="003A07FF"/>
    <w:rsid w:val="003A2AF2"/>
    <w:rsid w:val="003A4890"/>
    <w:rsid w:val="003B4D6F"/>
    <w:rsid w:val="003D5323"/>
    <w:rsid w:val="003E5A31"/>
    <w:rsid w:val="003F22B4"/>
    <w:rsid w:val="003F44EE"/>
    <w:rsid w:val="003F6AE8"/>
    <w:rsid w:val="00401CB7"/>
    <w:rsid w:val="004074CD"/>
    <w:rsid w:val="0041075E"/>
    <w:rsid w:val="00410880"/>
    <w:rsid w:val="004201D4"/>
    <w:rsid w:val="00420A99"/>
    <w:rsid w:val="00422304"/>
    <w:rsid w:val="00423795"/>
    <w:rsid w:val="004270B4"/>
    <w:rsid w:val="004277BF"/>
    <w:rsid w:val="00436B13"/>
    <w:rsid w:val="004405B3"/>
    <w:rsid w:val="00440C09"/>
    <w:rsid w:val="00440CC3"/>
    <w:rsid w:val="00454BE1"/>
    <w:rsid w:val="00456083"/>
    <w:rsid w:val="00456BC9"/>
    <w:rsid w:val="00457D8E"/>
    <w:rsid w:val="00460C1D"/>
    <w:rsid w:val="00474CBA"/>
    <w:rsid w:val="004751D8"/>
    <w:rsid w:val="004801B1"/>
    <w:rsid w:val="00480B4B"/>
    <w:rsid w:val="00485E42"/>
    <w:rsid w:val="004924F1"/>
    <w:rsid w:val="00492865"/>
    <w:rsid w:val="004946FB"/>
    <w:rsid w:val="00495C59"/>
    <w:rsid w:val="004A0584"/>
    <w:rsid w:val="004B3EB7"/>
    <w:rsid w:val="004C055E"/>
    <w:rsid w:val="004C0CFB"/>
    <w:rsid w:val="004C70B6"/>
    <w:rsid w:val="004D0E8B"/>
    <w:rsid w:val="004D6893"/>
    <w:rsid w:val="004E47E0"/>
    <w:rsid w:val="004F0033"/>
    <w:rsid w:val="00510C26"/>
    <w:rsid w:val="00523759"/>
    <w:rsid w:val="00531FD1"/>
    <w:rsid w:val="00536C38"/>
    <w:rsid w:val="00544E69"/>
    <w:rsid w:val="00550826"/>
    <w:rsid w:val="005570BA"/>
    <w:rsid w:val="00563DDF"/>
    <w:rsid w:val="00567C53"/>
    <w:rsid w:val="0057079C"/>
    <w:rsid w:val="00574AB9"/>
    <w:rsid w:val="00576417"/>
    <w:rsid w:val="00580E40"/>
    <w:rsid w:val="00597FE1"/>
    <w:rsid w:val="005B0B6A"/>
    <w:rsid w:val="005B4609"/>
    <w:rsid w:val="005C1C67"/>
    <w:rsid w:val="005C2A8A"/>
    <w:rsid w:val="005C37CC"/>
    <w:rsid w:val="005C3BB8"/>
    <w:rsid w:val="005C7C67"/>
    <w:rsid w:val="005C7D55"/>
    <w:rsid w:val="005D5613"/>
    <w:rsid w:val="005D796A"/>
    <w:rsid w:val="005E1651"/>
    <w:rsid w:val="005E2D34"/>
    <w:rsid w:val="005F1FAF"/>
    <w:rsid w:val="005F4616"/>
    <w:rsid w:val="006036E7"/>
    <w:rsid w:val="0060451F"/>
    <w:rsid w:val="00622888"/>
    <w:rsid w:val="0063212C"/>
    <w:rsid w:val="0063275F"/>
    <w:rsid w:val="00637780"/>
    <w:rsid w:val="0065767D"/>
    <w:rsid w:val="00657D20"/>
    <w:rsid w:val="006609FD"/>
    <w:rsid w:val="00667871"/>
    <w:rsid w:val="00671EA6"/>
    <w:rsid w:val="00673518"/>
    <w:rsid w:val="00676CF8"/>
    <w:rsid w:val="006A44DB"/>
    <w:rsid w:val="006A7505"/>
    <w:rsid w:val="006B254A"/>
    <w:rsid w:val="006C3CEA"/>
    <w:rsid w:val="006C75D8"/>
    <w:rsid w:val="006D0BCC"/>
    <w:rsid w:val="006D30F1"/>
    <w:rsid w:val="006E5782"/>
    <w:rsid w:val="006E626B"/>
    <w:rsid w:val="006E773B"/>
    <w:rsid w:val="006F288B"/>
    <w:rsid w:val="007003E5"/>
    <w:rsid w:val="0071152B"/>
    <w:rsid w:val="00716E94"/>
    <w:rsid w:val="007247E2"/>
    <w:rsid w:val="00731B22"/>
    <w:rsid w:val="00732CC6"/>
    <w:rsid w:val="00733E8C"/>
    <w:rsid w:val="00734CFC"/>
    <w:rsid w:val="00734F3E"/>
    <w:rsid w:val="00736E79"/>
    <w:rsid w:val="0074366A"/>
    <w:rsid w:val="00744624"/>
    <w:rsid w:val="007507D6"/>
    <w:rsid w:val="0075166D"/>
    <w:rsid w:val="00754BDF"/>
    <w:rsid w:val="00754CD8"/>
    <w:rsid w:val="00771593"/>
    <w:rsid w:val="00774CC0"/>
    <w:rsid w:val="007805EB"/>
    <w:rsid w:val="00782BF7"/>
    <w:rsid w:val="00784D9E"/>
    <w:rsid w:val="007868B9"/>
    <w:rsid w:val="007904A6"/>
    <w:rsid w:val="00790AAD"/>
    <w:rsid w:val="00793B8E"/>
    <w:rsid w:val="0079469B"/>
    <w:rsid w:val="00795DAB"/>
    <w:rsid w:val="00796CB5"/>
    <w:rsid w:val="00797328"/>
    <w:rsid w:val="007A5345"/>
    <w:rsid w:val="007B3732"/>
    <w:rsid w:val="007C6645"/>
    <w:rsid w:val="007D67D2"/>
    <w:rsid w:val="007E45CB"/>
    <w:rsid w:val="007F018F"/>
    <w:rsid w:val="007F0673"/>
    <w:rsid w:val="00805510"/>
    <w:rsid w:val="00812BB8"/>
    <w:rsid w:val="00824311"/>
    <w:rsid w:val="00834902"/>
    <w:rsid w:val="00834A03"/>
    <w:rsid w:val="00843389"/>
    <w:rsid w:val="00843A4A"/>
    <w:rsid w:val="00843D66"/>
    <w:rsid w:val="00846618"/>
    <w:rsid w:val="0086691A"/>
    <w:rsid w:val="0087698C"/>
    <w:rsid w:val="00880FEA"/>
    <w:rsid w:val="00890956"/>
    <w:rsid w:val="00891F55"/>
    <w:rsid w:val="00893DA6"/>
    <w:rsid w:val="008A0316"/>
    <w:rsid w:val="008A5FDE"/>
    <w:rsid w:val="008A7FD0"/>
    <w:rsid w:val="008B1C2F"/>
    <w:rsid w:val="008B2B89"/>
    <w:rsid w:val="008B2C95"/>
    <w:rsid w:val="008B3AE7"/>
    <w:rsid w:val="008B55B9"/>
    <w:rsid w:val="008B5BB3"/>
    <w:rsid w:val="008C4187"/>
    <w:rsid w:val="008D3988"/>
    <w:rsid w:val="008D59E1"/>
    <w:rsid w:val="008D74D7"/>
    <w:rsid w:val="008E0A0D"/>
    <w:rsid w:val="008E130F"/>
    <w:rsid w:val="008E3B34"/>
    <w:rsid w:val="008E4485"/>
    <w:rsid w:val="008E7470"/>
    <w:rsid w:val="008F083D"/>
    <w:rsid w:val="008F1722"/>
    <w:rsid w:val="00900A59"/>
    <w:rsid w:val="0090211A"/>
    <w:rsid w:val="00914479"/>
    <w:rsid w:val="00916F8B"/>
    <w:rsid w:val="00940958"/>
    <w:rsid w:val="00941350"/>
    <w:rsid w:val="00944DB1"/>
    <w:rsid w:val="00945889"/>
    <w:rsid w:val="00957C93"/>
    <w:rsid w:val="0096079D"/>
    <w:rsid w:val="00967DCC"/>
    <w:rsid w:val="00973F77"/>
    <w:rsid w:val="00980297"/>
    <w:rsid w:val="0098033C"/>
    <w:rsid w:val="00983C7E"/>
    <w:rsid w:val="00983D95"/>
    <w:rsid w:val="00983F32"/>
    <w:rsid w:val="009B3B94"/>
    <w:rsid w:val="009C0A2D"/>
    <w:rsid w:val="009C121E"/>
    <w:rsid w:val="009C21F3"/>
    <w:rsid w:val="009C3A1A"/>
    <w:rsid w:val="009D1FF8"/>
    <w:rsid w:val="009E1662"/>
    <w:rsid w:val="009E3C68"/>
    <w:rsid w:val="009F17A0"/>
    <w:rsid w:val="009F4F9D"/>
    <w:rsid w:val="00A00B59"/>
    <w:rsid w:val="00A011CD"/>
    <w:rsid w:val="00A024B8"/>
    <w:rsid w:val="00A1394F"/>
    <w:rsid w:val="00A1601D"/>
    <w:rsid w:val="00A17800"/>
    <w:rsid w:val="00A227A4"/>
    <w:rsid w:val="00A22FAC"/>
    <w:rsid w:val="00A25802"/>
    <w:rsid w:val="00A54BB7"/>
    <w:rsid w:val="00A56BCE"/>
    <w:rsid w:val="00A74270"/>
    <w:rsid w:val="00A77E61"/>
    <w:rsid w:val="00A92EA1"/>
    <w:rsid w:val="00A93A53"/>
    <w:rsid w:val="00AA0125"/>
    <w:rsid w:val="00AA23BF"/>
    <w:rsid w:val="00AA4414"/>
    <w:rsid w:val="00AA6092"/>
    <w:rsid w:val="00AB42AE"/>
    <w:rsid w:val="00AE5F97"/>
    <w:rsid w:val="00AF403A"/>
    <w:rsid w:val="00AF5FFE"/>
    <w:rsid w:val="00AF6DB2"/>
    <w:rsid w:val="00AF7AEF"/>
    <w:rsid w:val="00B1638C"/>
    <w:rsid w:val="00B3103F"/>
    <w:rsid w:val="00B4269D"/>
    <w:rsid w:val="00B44230"/>
    <w:rsid w:val="00B511B9"/>
    <w:rsid w:val="00B540B7"/>
    <w:rsid w:val="00B558C3"/>
    <w:rsid w:val="00B5647F"/>
    <w:rsid w:val="00B61708"/>
    <w:rsid w:val="00B621F7"/>
    <w:rsid w:val="00B62231"/>
    <w:rsid w:val="00B625F4"/>
    <w:rsid w:val="00B64D3E"/>
    <w:rsid w:val="00B84EAA"/>
    <w:rsid w:val="00B86DF8"/>
    <w:rsid w:val="00BA2A80"/>
    <w:rsid w:val="00BB74C7"/>
    <w:rsid w:val="00BC2B04"/>
    <w:rsid w:val="00BD79DC"/>
    <w:rsid w:val="00BE2060"/>
    <w:rsid w:val="00BE27B9"/>
    <w:rsid w:val="00BE5A59"/>
    <w:rsid w:val="00BE603B"/>
    <w:rsid w:val="00BF4E68"/>
    <w:rsid w:val="00C02B63"/>
    <w:rsid w:val="00C0445D"/>
    <w:rsid w:val="00C05192"/>
    <w:rsid w:val="00C05476"/>
    <w:rsid w:val="00C06AD5"/>
    <w:rsid w:val="00C10461"/>
    <w:rsid w:val="00C25E1A"/>
    <w:rsid w:val="00C326C8"/>
    <w:rsid w:val="00C434AD"/>
    <w:rsid w:val="00C617BD"/>
    <w:rsid w:val="00C6229D"/>
    <w:rsid w:val="00C73831"/>
    <w:rsid w:val="00C73C11"/>
    <w:rsid w:val="00C75836"/>
    <w:rsid w:val="00C75987"/>
    <w:rsid w:val="00C75ABF"/>
    <w:rsid w:val="00C80208"/>
    <w:rsid w:val="00C8330A"/>
    <w:rsid w:val="00C84861"/>
    <w:rsid w:val="00C930C3"/>
    <w:rsid w:val="00CA4FD7"/>
    <w:rsid w:val="00CA54C0"/>
    <w:rsid w:val="00CA6090"/>
    <w:rsid w:val="00CB1C7B"/>
    <w:rsid w:val="00CB3549"/>
    <w:rsid w:val="00CC4C60"/>
    <w:rsid w:val="00CD4C9F"/>
    <w:rsid w:val="00CE69B6"/>
    <w:rsid w:val="00CF31D9"/>
    <w:rsid w:val="00CF7B80"/>
    <w:rsid w:val="00D02BED"/>
    <w:rsid w:val="00D14022"/>
    <w:rsid w:val="00D149C8"/>
    <w:rsid w:val="00D14C86"/>
    <w:rsid w:val="00D23C9A"/>
    <w:rsid w:val="00D26CE4"/>
    <w:rsid w:val="00D346B3"/>
    <w:rsid w:val="00D408D1"/>
    <w:rsid w:val="00D40BED"/>
    <w:rsid w:val="00D46BB9"/>
    <w:rsid w:val="00D5109A"/>
    <w:rsid w:val="00D52F76"/>
    <w:rsid w:val="00D62B3A"/>
    <w:rsid w:val="00D67082"/>
    <w:rsid w:val="00D71CE9"/>
    <w:rsid w:val="00D72457"/>
    <w:rsid w:val="00D81147"/>
    <w:rsid w:val="00D861D1"/>
    <w:rsid w:val="00D86EF2"/>
    <w:rsid w:val="00D92F8D"/>
    <w:rsid w:val="00DA0D4E"/>
    <w:rsid w:val="00DA6E76"/>
    <w:rsid w:val="00DB0C4F"/>
    <w:rsid w:val="00DB1F11"/>
    <w:rsid w:val="00DB781F"/>
    <w:rsid w:val="00DC3D84"/>
    <w:rsid w:val="00DC5473"/>
    <w:rsid w:val="00DC6791"/>
    <w:rsid w:val="00DD05BB"/>
    <w:rsid w:val="00DD68DC"/>
    <w:rsid w:val="00DF298F"/>
    <w:rsid w:val="00E0646F"/>
    <w:rsid w:val="00E14645"/>
    <w:rsid w:val="00E1793C"/>
    <w:rsid w:val="00E220A4"/>
    <w:rsid w:val="00E2283F"/>
    <w:rsid w:val="00E25517"/>
    <w:rsid w:val="00E3176A"/>
    <w:rsid w:val="00E33819"/>
    <w:rsid w:val="00E61441"/>
    <w:rsid w:val="00E72229"/>
    <w:rsid w:val="00E76300"/>
    <w:rsid w:val="00E8336E"/>
    <w:rsid w:val="00E83EA1"/>
    <w:rsid w:val="00E9090E"/>
    <w:rsid w:val="00E92099"/>
    <w:rsid w:val="00E97B64"/>
    <w:rsid w:val="00EA4B5E"/>
    <w:rsid w:val="00EB0277"/>
    <w:rsid w:val="00ED3816"/>
    <w:rsid w:val="00ED5977"/>
    <w:rsid w:val="00ED5CAB"/>
    <w:rsid w:val="00EF12D3"/>
    <w:rsid w:val="00EF3045"/>
    <w:rsid w:val="00EF34B9"/>
    <w:rsid w:val="00F1375C"/>
    <w:rsid w:val="00F146B6"/>
    <w:rsid w:val="00F1580D"/>
    <w:rsid w:val="00F26260"/>
    <w:rsid w:val="00F3081A"/>
    <w:rsid w:val="00F33059"/>
    <w:rsid w:val="00F43782"/>
    <w:rsid w:val="00F47161"/>
    <w:rsid w:val="00F50AC4"/>
    <w:rsid w:val="00F51E87"/>
    <w:rsid w:val="00F5555C"/>
    <w:rsid w:val="00F67886"/>
    <w:rsid w:val="00F735A2"/>
    <w:rsid w:val="00F90546"/>
    <w:rsid w:val="00F95AA2"/>
    <w:rsid w:val="00FA1631"/>
    <w:rsid w:val="00FA17BC"/>
    <w:rsid w:val="00FA63EE"/>
    <w:rsid w:val="00FA73F4"/>
    <w:rsid w:val="00FE2350"/>
    <w:rsid w:val="00FF338E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7695"/>
  <w15:chartTrackingRefBased/>
  <w15:docId w15:val="{F0738122-60D9-48D0-AB34-25A2E39E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character" w:styleId="a8">
    <w:name w:val="Hyperlink"/>
    <w:rsid w:val="00FF5D18"/>
    <w:rPr>
      <w:color w:val="0000FF"/>
      <w:u w:val="single"/>
    </w:rPr>
  </w:style>
  <w:style w:type="character" w:customStyle="1" w:styleId="FontStyle34">
    <w:name w:val="Font Style34"/>
    <w:rsid w:val="00422304"/>
    <w:rPr>
      <w:rFonts w:ascii="Bookman Old Style" w:hAnsi="Bookman Old Style" w:cs="Bookman Old Style"/>
      <w:sz w:val="18"/>
      <w:szCs w:val="18"/>
    </w:rPr>
  </w:style>
  <w:style w:type="character" w:styleId="a9">
    <w:name w:val="Emphasis"/>
    <w:qFormat/>
    <w:rsid w:val="00C617BD"/>
    <w:rPr>
      <w:i/>
      <w:iCs/>
    </w:rPr>
  </w:style>
  <w:style w:type="table" w:styleId="aa">
    <w:name w:val="Table Grid"/>
    <w:basedOn w:val="a1"/>
    <w:uiPriority w:val="59"/>
    <w:rsid w:val="00427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E83EA1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2018-02-02T06:53:00Z</cp:lastPrinted>
  <dcterms:created xsi:type="dcterms:W3CDTF">2020-11-23T15:27:00Z</dcterms:created>
  <dcterms:modified xsi:type="dcterms:W3CDTF">2020-12-01T11:52:00Z</dcterms:modified>
</cp:coreProperties>
</file>