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33F6B" w14:textId="77777777" w:rsidR="00084B8C" w:rsidRPr="00227855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4F54D06D" w14:textId="77777777" w:rsidR="00F137FD" w:rsidRPr="00227855" w:rsidRDefault="000103FC" w:rsidP="00084B8C">
      <w:pPr>
        <w:jc w:val="center"/>
        <w:rPr>
          <w:rFonts w:ascii="Times New Roman" w:hAnsi="Times New Roman"/>
        </w:rPr>
      </w:pPr>
      <w:r w:rsidRPr="002278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2ACC4CD" wp14:editId="3906A62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CB64D" w14:textId="77777777" w:rsidR="00F137FD" w:rsidRPr="0022785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27855">
        <w:rPr>
          <w:rFonts w:ascii="Times New Roman" w:hAnsi="Times New Roman"/>
          <w:b/>
          <w:bCs/>
          <w:sz w:val="36"/>
        </w:rPr>
        <w:t>ГЛАВНОЕ УПРАВЛЕНИЕ</w:t>
      </w:r>
    </w:p>
    <w:p w14:paraId="5F7A4D23" w14:textId="77777777" w:rsidR="00F137FD" w:rsidRPr="0022785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27855">
        <w:rPr>
          <w:b/>
          <w:bCs/>
          <w:sz w:val="36"/>
        </w:rPr>
        <w:t>«РЕГИОНАЛЬНАЯ ЭНЕРГЕТИЧЕСКАЯ КОМИССИЯ»</w:t>
      </w:r>
    </w:p>
    <w:p w14:paraId="71EE1526" w14:textId="77777777" w:rsidR="00F137FD" w:rsidRPr="0022785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27855">
        <w:rPr>
          <w:b/>
          <w:bCs/>
          <w:sz w:val="36"/>
        </w:rPr>
        <w:t>РЯЗАНСКОЙ ОБЛАСТИ</w:t>
      </w:r>
    </w:p>
    <w:p w14:paraId="55AE400D" w14:textId="77777777" w:rsidR="00F137FD" w:rsidRPr="0022785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8DC0645" w14:textId="77777777" w:rsidR="00F137FD" w:rsidRPr="0022785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27855">
        <w:rPr>
          <w:rFonts w:ascii="Times New Roman" w:hAnsi="Times New Roman"/>
        </w:rPr>
        <w:t>П О С Т А Н О В Л Е Н И Е</w:t>
      </w:r>
    </w:p>
    <w:p w14:paraId="4BE94CD9" w14:textId="77777777" w:rsidR="00F137FD" w:rsidRPr="00227855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035FB1F" w14:textId="74E50AF7" w:rsidR="00F137FD" w:rsidRPr="00227855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 xml:space="preserve">от </w:t>
      </w:r>
      <w:r w:rsidR="002759A3">
        <w:rPr>
          <w:rFonts w:ascii="Times New Roman" w:hAnsi="Times New Roman"/>
          <w:sz w:val="28"/>
          <w:szCs w:val="28"/>
        </w:rPr>
        <w:t>1</w:t>
      </w:r>
      <w:r w:rsidR="004A55C2" w:rsidRPr="00227855">
        <w:rPr>
          <w:rFonts w:ascii="Times New Roman" w:hAnsi="Times New Roman"/>
          <w:sz w:val="28"/>
          <w:szCs w:val="28"/>
        </w:rPr>
        <w:t xml:space="preserve"> </w:t>
      </w:r>
      <w:r w:rsidR="002759A3">
        <w:rPr>
          <w:rFonts w:ascii="Times New Roman" w:hAnsi="Times New Roman"/>
          <w:sz w:val="28"/>
          <w:szCs w:val="28"/>
        </w:rPr>
        <w:t>дека</w:t>
      </w:r>
      <w:r w:rsidR="000F1C2A" w:rsidRPr="00227855">
        <w:rPr>
          <w:rFonts w:ascii="Times New Roman" w:hAnsi="Times New Roman"/>
          <w:sz w:val="28"/>
          <w:szCs w:val="28"/>
        </w:rPr>
        <w:t>бря</w:t>
      </w:r>
      <w:r w:rsidRPr="00227855">
        <w:rPr>
          <w:rFonts w:ascii="Times New Roman" w:hAnsi="Times New Roman"/>
          <w:sz w:val="28"/>
          <w:szCs w:val="28"/>
        </w:rPr>
        <w:t xml:space="preserve"> </w:t>
      </w:r>
      <w:r w:rsidR="00EB7E87" w:rsidRPr="00227855">
        <w:rPr>
          <w:rFonts w:ascii="Times New Roman" w:hAnsi="Times New Roman"/>
          <w:sz w:val="28"/>
          <w:szCs w:val="28"/>
        </w:rPr>
        <w:t>20</w:t>
      </w:r>
      <w:r w:rsidR="00FC275C" w:rsidRPr="00227855">
        <w:rPr>
          <w:rFonts w:ascii="Times New Roman" w:hAnsi="Times New Roman"/>
          <w:sz w:val="28"/>
          <w:szCs w:val="28"/>
        </w:rPr>
        <w:t>20</w:t>
      </w:r>
      <w:r w:rsidR="00EB7E87" w:rsidRPr="00227855">
        <w:rPr>
          <w:rFonts w:ascii="Times New Roman" w:hAnsi="Times New Roman"/>
          <w:sz w:val="28"/>
          <w:szCs w:val="28"/>
        </w:rPr>
        <w:t xml:space="preserve"> </w:t>
      </w:r>
      <w:r w:rsidRPr="00227855">
        <w:rPr>
          <w:rFonts w:ascii="Times New Roman" w:hAnsi="Times New Roman"/>
          <w:sz w:val="28"/>
          <w:szCs w:val="28"/>
        </w:rPr>
        <w:t>г. №</w:t>
      </w:r>
      <w:r w:rsidR="00B13A4C" w:rsidRPr="00227855">
        <w:rPr>
          <w:rFonts w:ascii="Times New Roman" w:hAnsi="Times New Roman"/>
          <w:sz w:val="28"/>
          <w:szCs w:val="28"/>
        </w:rPr>
        <w:t xml:space="preserve"> </w:t>
      </w:r>
      <w:r w:rsidR="000C0D6D">
        <w:rPr>
          <w:rFonts w:ascii="Times New Roman" w:hAnsi="Times New Roman"/>
          <w:sz w:val="28"/>
          <w:szCs w:val="28"/>
        </w:rPr>
        <w:t>235</w:t>
      </w:r>
    </w:p>
    <w:p w14:paraId="41EFA961" w14:textId="77777777" w:rsidR="00F137FD" w:rsidRPr="0022785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241D544" w14:textId="298100E1" w:rsidR="002A713E" w:rsidRPr="00227855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227855">
        <w:rPr>
          <w:b w:val="0"/>
          <w:sz w:val="28"/>
          <w:szCs w:val="28"/>
        </w:rPr>
        <w:t xml:space="preserve">О внесении изменений в </w:t>
      </w:r>
      <w:r w:rsidR="00B1606C">
        <w:rPr>
          <w:b w:val="0"/>
          <w:sz w:val="28"/>
          <w:szCs w:val="28"/>
        </w:rPr>
        <w:t>некоторые нормативные правовые акты ГУ РЭК </w:t>
      </w:r>
      <w:r w:rsidR="002F1CFA">
        <w:rPr>
          <w:b w:val="0"/>
          <w:sz w:val="28"/>
          <w:szCs w:val="28"/>
        </w:rPr>
        <w:t>Рязанской области</w:t>
      </w:r>
    </w:p>
    <w:p w14:paraId="529F622D" w14:textId="77777777" w:rsidR="003B3E8E" w:rsidRPr="00227855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47863555" w14:textId="77777777" w:rsidR="007E1ED0" w:rsidRPr="00227855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227855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»</w:t>
      </w:r>
      <w:r w:rsidRPr="00227855">
        <w:rPr>
          <w:rFonts w:ascii="Times New Roman" w:hAnsi="Times New Roman"/>
          <w:sz w:val="28"/>
          <w:szCs w:val="28"/>
        </w:rPr>
        <w:t>,</w:t>
      </w:r>
      <w:r w:rsidR="007E1ED0" w:rsidRPr="00227855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227855">
        <w:rPr>
          <w:rFonts w:ascii="Times New Roman" w:hAnsi="Times New Roman"/>
          <w:sz w:val="28"/>
          <w:szCs w:val="28"/>
        </w:rPr>
        <w:t> </w:t>
      </w:r>
      <w:r w:rsidR="0063036C" w:rsidRPr="00227855">
        <w:rPr>
          <w:rFonts w:ascii="Times New Roman" w:hAnsi="Times New Roman"/>
          <w:sz w:val="28"/>
          <w:szCs w:val="28"/>
        </w:rPr>
        <w:t>121 «Об </w:t>
      </w:r>
      <w:r w:rsidR="007E1ED0" w:rsidRPr="0022785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227855">
        <w:rPr>
          <w:rFonts w:ascii="Times New Roman" w:hAnsi="Times New Roman"/>
          <w:sz w:val="28"/>
          <w:szCs w:val="28"/>
        </w:rPr>
        <w:t>,</w:t>
      </w:r>
      <w:r w:rsidR="007E1ED0" w:rsidRPr="0022785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2B8E7AF" w14:textId="77777777" w:rsidR="00791ED1" w:rsidRPr="00227855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A9CC3F9" w14:textId="66E79108" w:rsidR="00791ED1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1606C">
        <w:rPr>
          <w:bCs/>
          <w:szCs w:val="28"/>
        </w:rPr>
        <w:t xml:space="preserve">1. Внести </w:t>
      </w:r>
      <w:r w:rsidR="00381A98">
        <w:rPr>
          <w:bCs/>
          <w:szCs w:val="28"/>
        </w:rPr>
        <w:t xml:space="preserve">следующие </w:t>
      </w:r>
      <w:r w:rsidRPr="00B1606C">
        <w:rPr>
          <w:bCs/>
          <w:szCs w:val="28"/>
        </w:rPr>
        <w:t>изменени</w:t>
      </w:r>
      <w:r w:rsidR="00381A98">
        <w:rPr>
          <w:bCs/>
          <w:szCs w:val="28"/>
        </w:rPr>
        <w:t>я</w:t>
      </w:r>
      <w:r w:rsidRPr="00B1606C">
        <w:rPr>
          <w:bCs/>
          <w:szCs w:val="28"/>
        </w:rPr>
        <w:t xml:space="preserve"> в </w:t>
      </w:r>
      <w:r w:rsidR="00381A98">
        <w:rPr>
          <w:bCs/>
          <w:szCs w:val="28"/>
        </w:rPr>
        <w:t xml:space="preserve">приложение к </w:t>
      </w:r>
      <w:r w:rsidRPr="00B1606C">
        <w:rPr>
          <w:bCs/>
          <w:szCs w:val="28"/>
        </w:rPr>
        <w:t>постановлени</w:t>
      </w:r>
      <w:r w:rsidR="00381A98">
        <w:rPr>
          <w:bCs/>
          <w:szCs w:val="28"/>
        </w:rPr>
        <w:t>ю ГУ </w:t>
      </w:r>
      <w:r w:rsidRPr="00B1606C">
        <w:rPr>
          <w:bCs/>
          <w:szCs w:val="28"/>
        </w:rPr>
        <w:t xml:space="preserve">РЭК Рязанской области </w:t>
      </w:r>
      <w:r w:rsidR="00FC275C" w:rsidRPr="00B1606C">
        <w:rPr>
          <w:szCs w:val="28"/>
        </w:rPr>
        <w:t>от 2</w:t>
      </w:r>
      <w:r w:rsidR="00B1606C" w:rsidRPr="00B1606C">
        <w:rPr>
          <w:szCs w:val="28"/>
        </w:rPr>
        <w:t>9</w:t>
      </w:r>
      <w:r w:rsidR="00FC275C" w:rsidRPr="00B1606C">
        <w:rPr>
          <w:szCs w:val="28"/>
        </w:rPr>
        <w:t> ноября 2019 г. № 2</w:t>
      </w:r>
      <w:r w:rsidR="00B1606C" w:rsidRPr="00B1606C">
        <w:rPr>
          <w:szCs w:val="28"/>
        </w:rPr>
        <w:t>75</w:t>
      </w:r>
      <w:r w:rsidR="00FC275C" w:rsidRPr="00B1606C">
        <w:rPr>
          <w:szCs w:val="28"/>
        </w:rPr>
        <w:t xml:space="preserve"> «</w:t>
      </w:r>
      <w:r w:rsidR="00B1606C" w:rsidRPr="00B1606C">
        <w:rPr>
          <w:szCs w:val="28"/>
        </w:rPr>
        <w:t xml:space="preserve">Об утверждении производственной программы </w:t>
      </w:r>
      <w:r w:rsidR="00B1606C" w:rsidRPr="00B1606C">
        <w:rPr>
          <w:szCs w:val="28"/>
          <w:lang w:eastAsia="ru-RU"/>
        </w:rPr>
        <w:t>в области обращения с</w:t>
      </w:r>
      <w:r w:rsidR="00B1606C">
        <w:rPr>
          <w:szCs w:val="28"/>
          <w:lang w:eastAsia="ru-RU"/>
        </w:rPr>
        <w:t xml:space="preserve"> </w:t>
      </w:r>
      <w:r w:rsidR="00B1606C" w:rsidRPr="00B1606C">
        <w:rPr>
          <w:szCs w:val="28"/>
          <w:lang w:eastAsia="ru-RU"/>
        </w:rPr>
        <w:t xml:space="preserve">твердыми коммунальными отходами оператора по обращению с твердыми коммунальными отходами </w:t>
      </w:r>
      <w:r w:rsidR="00B1606C">
        <w:t>ИП Булыгин </w:t>
      </w:r>
      <w:r w:rsidR="00B1606C" w:rsidRPr="00B1606C">
        <w:t>Ю.А.</w:t>
      </w:r>
      <w:r w:rsidR="00FC275C" w:rsidRPr="00B1606C">
        <w:t>»</w:t>
      </w:r>
      <w:r w:rsidR="00381A98">
        <w:t>:</w:t>
      </w:r>
      <w:r w:rsidR="002F1CFA">
        <w:t xml:space="preserve"> изложив </w:t>
      </w:r>
      <w:r w:rsidR="002F1CFA" w:rsidRPr="00227855">
        <w:rPr>
          <w:szCs w:val="28"/>
        </w:rPr>
        <w:t>раздел 5 приложения к постановлению в следующей редакции</w:t>
      </w:r>
      <w:r w:rsidRPr="00B1606C">
        <w:rPr>
          <w:szCs w:val="28"/>
        </w:rPr>
        <w:t>:</w:t>
      </w:r>
    </w:p>
    <w:p w14:paraId="6AE946DD" w14:textId="77777777" w:rsidR="00C96515" w:rsidRDefault="00135C46" w:rsidP="00C9651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6515">
        <w:rPr>
          <w:rFonts w:ascii="Times New Roman" w:hAnsi="Times New Roman"/>
          <w:sz w:val="28"/>
          <w:szCs w:val="28"/>
        </w:rPr>
        <w:t>1.</w:t>
      </w:r>
      <w:r w:rsidR="00381A98" w:rsidRPr="00C96515">
        <w:rPr>
          <w:rFonts w:ascii="Times New Roman" w:hAnsi="Times New Roman"/>
          <w:sz w:val="28"/>
          <w:szCs w:val="28"/>
        </w:rPr>
        <w:t>1.</w:t>
      </w:r>
      <w:r w:rsidRPr="00C96515">
        <w:rPr>
          <w:rFonts w:ascii="Times New Roman" w:hAnsi="Times New Roman"/>
          <w:sz w:val="28"/>
          <w:szCs w:val="28"/>
        </w:rPr>
        <w:t xml:space="preserve"> </w:t>
      </w:r>
      <w:r w:rsidR="00C96515" w:rsidRPr="00C96515">
        <w:rPr>
          <w:rFonts w:ascii="Times New Roman" w:hAnsi="Times New Roman"/>
          <w:sz w:val="28"/>
          <w:szCs w:val="28"/>
        </w:rPr>
        <w:t>раздел 2 приложения № 1 к постановлению изложить в следующей редакции:</w:t>
      </w:r>
    </w:p>
    <w:p w14:paraId="702F57E0" w14:textId="77777777" w:rsidR="0016118B" w:rsidRDefault="0016118B" w:rsidP="00C9651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DDB9D7" w14:textId="315B7C27" w:rsidR="0016118B" w:rsidRPr="002E6194" w:rsidRDefault="0016118B" w:rsidP="0016118B">
      <w:pPr>
        <w:suppressAutoHyphens w:val="0"/>
        <w:autoSpaceDE w:val="0"/>
        <w:autoSpaceDN w:val="0"/>
        <w:adjustRightInd w:val="0"/>
        <w:ind w:left="-426" w:right="-144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2E6194">
        <w:rPr>
          <w:rFonts w:ascii="Times New Roman" w:hAnsi="Times New Roman"/>
          <w:b/>
          <w:sz w:val="28"/>
          <w:szCs w:val="28"/>
          <w:lang w:eastAsia="ru-RU"/>
        </w:rPr>
        <w:t>Раздел 2.</w:t>
      </w:r>
      <w:r w:rsidRPr="002E6194">
        <w:rPr>
          <w:rFonts w:ascii="Times New Roman" w:hAnsi="Times New Roman"/>
          <w:sz w:val="28"/>
          <w:szCs w:val="28"/>
          <w:lang w:eastAsia="ru-RU"/>
        </w:rPr>
        <w:t xml:space="preserve"> Планируемый объем </w:t>
      </w:r>
      <w:r>
        <w:rPr>
          <w:rFonts w:ascii="Times New Roman" w:hAnsi="Times New Roman"/>
          <w:sz w:val="28"/>
          <w:szCs w:val="28"/>
          <w:lang w:eastAsia="ru-RU"/>
        </w:rPr>
        <w:t>обрабатываемых</w:t>
      </w:r>
      <w:r w:rsidRPr="002E6194">
        <w:rPr>
          <w:rFonts w:ascii="Times New Roman" w:hAnsi="Times New Roman"/>
          <w:sz w:val="28"/>
          <w:szCs w:val="28"/>
          <w:lang w:eastAsia="ru-RU"/>
        </w:rPr>
        <w:t xml:space="preserve"> твердых коммунальных отходов</w:t>
      </w:r>
    </w:p>
    <w:p w14:paraId="20DBF074" w14:textId="77777777" w:rsidR="00C96515" w:rsidRDefault="00C96515" w:rsidP="00C9651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827"/>
        <w:gridCol w:w="1417"/>
        <w:gridCol w:w="1276"/>
        <w:gridCol w:w="1276"/>
        <w:gridCol w:w="1276"/>
        <w:gridCol w:w="425"/>
      </w:tblGrid>
      <w:tr w:rsidR="00C96515" w:rsidRPr="002E6194" w14:paraId="7944DE20" w14:textId="77777777" w:rsidTr="00C96515">
        <w:tc>
          <w:tcPr>
            <w:tcW w:w="852" w:type="dxa"/>
            <w:vMerge w:val="restart"/>
            <w:shd w:val="clear" w:color="auto" w:fill="auto"/>
            <w:vAlign w:val="center"/>
          </w:tcPr>
          <w:p w14:paraId="7BDC791E" w14:textId="77777777" w:rsidR="00C96515" w:rsidRPr="002E6194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541F741A" w14:textId="77777777" w:rsidR="00C96515" w:rsidRPr="002E6194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5B5DB31" w14:textId="77777777" w:rsidR="00C96515" w:rsidRPr="002E6194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CA6C729" w14:textId="77777777" w:rsidR="00C96515" w:rsidRPr="002E6194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53339FF" w14:textId="77777777" w:rsidR="00C96515" w:rsidRPr="002E6194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96515" w:rsidRPr="002E6194" w14:paraId="70CBF9CA" w14:textId="77777777" w:rsidTr="00C96515">
        <w:tc>
          <w:tcPr>
            <w:tcW w:w="852" w:type="dxa"/>
            <w:vMerge/>
            <w:shd w:val="clear" w:color="auto" w:fill="auto"/>
            <w:vAlign w:val="center"/>
          </w:tcPr>
          <w:p w14:paraId="620A6071" w14:textId="77777777" w:rsidR="00C96515" w:rsidRPr="002E6194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4322C1C4" w14:textId="77777777" w:rsidR="00C96515" w:rsidRPr="002E6194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7705991" w14:textId="77777777" w:rsidR="00C96515" w:rsidRPr="002E6194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28CF98" w14:textId="77777777" w:rsidR="00C96515" w:rsidRPr="002E6194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0AB5F" w14:textId="77777777" w:rsidR="00C96515" w:rsidRPr="002E6194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B3B58" w14:textId="77777777" w:rsidR="00C96515" w:rsidRPr="002E6194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C108506" w14:textId="77777777" w:rsidR="00C96515" w:rsidRPr="002E6194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96515" w:rsidRPr="002E6194" w14:paraId="11FC6B3F" w14:textId="77777777" w:rsidTr="00C96515">
        <w:tc>
          <w:tcPr>
            <w:tcW w:w="852" w:type="dxa"/>
            <w:shd w:val="clear" w:color="auto" w:fill="auto"/>
            <w:vAlign w:val="center"/>
          </w:tcPr>
          <w:p w14:paraId="5C3AA694" w14:textId="77777777" w:rsidR="00C96515" w:rsidRPr="002E6194" w:rsidRDefault="00C96515" w:rsidP="00C965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619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1560B1" w14:textId="367A76CF" w:rsidR="00C96515" w:rsidRPr="002E6194" w:rsidRDefault="00C96515" w:rsidP="00C965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Объем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обрабатываемых</w:t>
            </w:r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твердых коммунальных отходов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2B59D7" w14:textId="77777777" w:rsidR="00C96515" w:rsidRPr="002E6194" w:rsidRDefault="00C96515" w:rsidP="00C965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E6194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6A64" w14:textId="7FC74213" w:rsidR="00C96515" w:rsidRPr="002E6194" w:rsidRDefault="004703E8" w:rsidP="00C9651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259,81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5DA3" w14:textId="6FD9C00C" w:rsidR="00C96515" w:rsidRPr="002E6194" w:rsidRDefault="00C96515" w:rsidP="00C9651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3A6D">
              <w:rPr>
                <w:rFonts w:ascii="Times New Roman" w:hAnsi="Times New Roman"/>
                <w:sz w:val="26"/>
                <w:szCs w:val="26"/>
                <w:lang w:eastAsia="ru-RU"/>
              </w:rPr>
              <w:t>25</w:t>
            </w:r>
            <w:r w:rsidR="004703E8">
              <w:rPr>
                <w:rFonts w:ascii="Times New Roman" w:hAnsi="Times New Roman"/>
                <w:sz w:val="26"/>
                <w:szCs w:val="26"/>
                <w:lang w:eastAsia="ru-RU"/>
              </w:rPr>
              <w:t>9,81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11DA" w14:textId="76E6DD9B" w:rsidR="00C96515" w:rsidRPr="002E6194" w:rsidRDefault="004703E8" w:rsidP="00C9651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72B7A7" w14:textId="4A1D1BB5" w:rsidR="00C96515" w:rsidRDefault="00C96515" w:rsidP="00C9651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6209660F" w14:textId="3E0F457B" w:rsidR="00791ED1" w:rsidRDefault="00381A98" w:rsidP="00C96515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81A98">
        <w:rPr>
          <w:szCs w:val="28"/>
        </w:rPr>
        <w:lastRenderedPageBreak/>
        <w:t xml:space="preserve">1.2. раздел 5 приложения к постановлению </w:t>
      </w:r>
      <w:r>
        <w:rPr>
          <w:szCs w:val="28"/>
        </w:rPr>
        <w:t xml:space="preserve">изложить </w:t>
      </w:r>
      <w:r w:rsidRPr="00381A98">
        <w:rPr>
          <w:szCs w:val="28"/>
        </w:rPr>
        <w:t>в следующей редакции:</w:t>
      </w:r>
    </w:p>
    <w:p w14:paraId="0C3860A0" w14:textId="77777777" w:rsidR="00381A98" w:rsidRPr="00381A98" w:rsidRDefault="00381A98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9D32FB" w14:textId="35C6758B" w:rsidR="00791ED1" w:rsidRPr="00227855" w:rsidRDefault="00791ED1" w:rsidP="00791ED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27855">
        <w:rPr>
          <w:rFonts w:ascii="Times New Roman" w:hAnsi="Times New Roman"/>
          <w:b/>
          <w:sz w:val="28"/>
          <w:szCs w:val="28"/>
          <w:lang w:eastAsia="ru-RU"/>
        </w:rPr>
        <w:t xml:space="preserve">«Раздел </w:t>
      </w:r>
      <w:r w:rsidR="00C96515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22785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227855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32B97F62" w14:textId="77777777" w:rsidR="00791ED1" w:rsidRPr="00227855" w:rsidRDefault="00791ED1" w:rsidP="00791ED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27855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11588EEC" w14:textId="77777777" w:rsidR="00791ED1" w:rsidRPr="00227855" w:rsidRDefault="00791ED1" w:rsidP="00791ED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417"/>
        <w:gridCol w:w="1276"/>
        <w:gridCol w:w="1276"/>
        <w:gridCol w:w="1276"/>
        <w:gridCol w:w="425"/>
      </w:tblGrid>
      <w:tr w:rsidR="00C96515" w:rsidRPr="00227855" w14:paraId="1739C2BC" w14:textId="77777777" w:rsidTr="0072462B">
        <w:tc>
          <w:tcPr>
            <w:tcW w:w="4248" w:type="dxa"/>
            <w:vMerge w:val="restart"/>
            <w:shd w:val="clear" w:color="auto" w:fill="auto"/>
            <w:vAlign w:val="center"/>
          </w:tcPr>
          <w:p w14:paraId="1462C3E1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C0143B7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78F8711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83D6ADE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96515" w:rsidRPr="00227855" w14:paraId="4CAC9C84" w14:textId="77777777" w:rsidTr="0072462B">
        <w:tc>
          <w:tcPr>
            <w:tcW w:w="4248" w:type="dxa"/>
            <w:vMerge/>
            <w:shd w:val="clear" w:color="auto" w:fill="auto"/>
            <w:vAlign w:val="center"/>
          </w:tcPr>
          <w:p w14:paraId="1DF051FC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785E00E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F132B4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331762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14C4F9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7D54B09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96515" w:rsidRPr="000A67F7" w14:paraId="55094055" w14:textId="77777777" w:rsidTr="0072462B">
        <w:tc>
          <w:tcPr>
            <w:tcW w:w="4248" w:type="dxa"/>
            <w:shd w:val="clear" w:color="auto" w:fill="auto"/>
            <w:vAlign w:val="center"/>
          </w:tcPr>
          <w:p w14:paraId="14FD64B9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0DCED8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12CE" w14:textId="42255725" w:rsidR="00C96515" w:rsidRPr="000A67F7" w:rsidRDefault="00C96515" w:rsidP="0072462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477DE">
              <w:rPr>
                <w:rFonts w:ascii="Times New Roman" w:hAnsi="Times New Roman"/>
                <w:sz w:val="26"/>
                <w:szCs w:val="26"/>
              </w:rPr>
              <w:t>17 196,24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369D" w14:textId="379BB0D7" w:rsidR="00C96515" w:rsidRPr="000A67F7" w:rsidRDefault="00C96515" w:rsidP="00724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20961,38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ED57" w14:textId="2DF0A3AB" w:rsidR="00C96515" w:rsidRPr="000A67F7" w:rsidRDefault="00C96515" w:rsidP="00724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29312,27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4074F" w14:textId="77777777" w:rsidR="00C96515" w:rsidRPr="000A67F7" w:rsidRDefault="00C96515" w:rsidP="00724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998217A" w14:textId="77777777" w:rsidR="00C96515" w:rsidRDefault="00C96515" w:rsidP="00B1606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</w:p>
    <w:p w14:paraId="400475DF" w14:textId="77777777" w:rsidR="00B1606C" w:rsidRDefault="00B1606C" w:rsidP="00B1606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t>2</w:t>
      </w:r>
      <w:r w:rsidRPr="00B1606C">
        <w:rPr>
          <w:bCs/>
          <w:szCs w:val="28"/>
        </w:rPr>
        <w:t>. Внести изменени</w:t>
      </w:r>
      <w:r>
        <w:rPr>
          <w:bCs/>
          <w:szCs w:val="28"/>
        </w:rPr>
        <w:t>е</w:t>
      </w:r>
      <w:r w:rsidRPr="00B1606C">
        <w:rPr>
          <w:bCs/>
          <w:szCs w:val="28"/>
        </w:rPr>
        <w:t xml:space="preserve"> в постановление ГУ РЭК Рязанской области </w:t>
      </w:r>
      <w:r w:rsidRPr="00930C2C">
        <w:rPr>
          <w:szCs w:val="28"/>
        </w:rPr>
        <w:t>от 18</w:t>
      </w:r>
      <w:r>
        <w:rPr>
          <w:szCs w:val="28"/>
        </w:rPr>
        <w:t> </w:t>
      </w:r>
      <w:r w:rsidRPr="00930C2C">
        <w:rPr>
          <w:szCs w:val="28"/>
        </w:rPr>
        <w:t xml:space="preserve">декабря 2019 г. № </w:t>
      </w:r>
      <w:r>
        <w:rPr>
          <w:szCs w:val="28"/>
        </w:rPr>
        <w:t>443</w:t>
      </w:r>
      <w:r w:rsidRPr="00B1606C">
        <w:rPr>
          <w:szCs w:val="28"/>
        </w:rPr>
        <w:t xml:space="preserve"> «</w:t>
      </w:r>
      <w:r w:rsidRPr="00930C2C">
        <w:rPr>
          <w:szCs w:val="28"/>
        </w:rPr>
        <w:t xml:space="preserve">Об установлении предельных тарифов на обработку твердых коммунальных отходов оператора по обращению с твердыми коммунальными отходами </w:t>
      </w:r>
      <w:r w:rsidRPr="00930C2C">
        <w:t>ИП Булыгин Ю.А. и о внесении изменений в</w:t>
      </w:r>
      <w:r>
        <w:t xml:space="preserve"> постановление ГУ РЭК Рязанской </w:t>
      </w:r>
      <w:r w:rsidRPr="00930C2C">
        <w:t xml:space="preserve">области </w:t>
      </w:r>
      <w:r>
        <w:rPr>
          <w:szCs w:val="28"/>
        </w:rPr>
        <w:t>от 29 ноября 2019 г. № </w:t>
      </w:r>
      <w:r w:rsidRPr="00930C2C">
        <w:rPr>
          <w:szCs w:val="28"/>
        </w:rPr>
        <w:t xml:space="preserve">275 «Об утверждении производственной программы </w:t>
      </w:r>
      <w:r w:rsidRPr="00930C2C">
        <w:rPr>
          <w:szCs w:val="28"/>
          <w:lang w:eastAsia="ru-RU"/>
        </w:rPr>
        <w:t>в области обращения с</w:t>
      </w:r>
      <w:r>
        <w:rPr>
          <w:szCs w:val="28"/>
          <w:lang w:eastAsia="ru-RU"/>
        </w:rPr>
        <w:t xml:space="preserve"> </w:t>
      </w:r>
      <w:r w:rsidRPr="00930C2C">
        <w:rPr>
          <w:szCs w:val="28"/>
          <w:lang w:eastAsia="ru-RU"/>
        </w:rPr>
        <w:t xml:space="preserve">твердыми коммунальными отходами оператора по обращению с твердыми коммунальными отходами </w:t>
      </w:r>
      <w:r w:rsidRPr="00930C2C">
        <w:t>ИП Булыгин Ю.А.»</w:t>
      </w:r>
      <w:r>
        <w:t xml:space="preserve"> изложив приложение № 2 к постановлению </w:t>
      </w:r>
      <w:r w:rsidRPr="00227855">
        <w:rPr>
          <w:szCs w:val="28"/>
        </w:rPr>
        <w:t>в следующей редакции</w:t>
      </w:r>
      <w:r w:rsidRPr="00B1606C">
        <w:rPr>
          <w:szCs w:val="28"/>
        </w:rPr>
        <w:t>:</w:t>
      </w:r>
    </w:p>
    <w:p w14:paraId="19593EFA" w14:textId="77777777" w:rsidR="002F1CFA" w:rsidRDefault="002F1CFA" w:rsidP="00B1606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58015D2" w14:textId="62E47649" w:rsidR="002F1CFA" w:rsidRDefault="002F1CFA" w:rsidP="002F1CFA">
      <w:pPr>
        <w:pStyle w:val="31"/>
        <w:tabs>
          <w:tab w:val="left" w:pos="0"/>
          <w:tab w:val="left" w:pos="709"/>
          <w:tab w:val="left" w:pos="992"/>
        </w:tabs>
        <w:ind w:right="0" w:firstLine="0"/>
        <w:jc w:val="right"/>
        <w:rPr>
          <w:szCs w:val="28"/>
        </w:rPr>
      </w:pPr>
      <w:r>
        <w:rPr>
          <w:szCs w:val="28"/>
        </w:rPr>
        <w:t>«</w:t>
      </w:r>
      <w:r w:rsidRPr="00227855">
        <w:rPr>
          <w:szCs w:val="28"/>
        </w:rPr>
        <w:t xml:space="preserve">Приложение № </w:t>
      </w:r>
      <w:r>
        <w:rPr>
          <w:szCs w:val="28"/>
        </w:rPr>
        <w:t>2</w:t>
      </w:r>
    </w:p>
    <w:p w14:paraId="173A5053" w14:textId="77777777" w:rsidR="002F1CFA" w:rsidRPr="00227855" w:rsidRDefault="002F1CFA" w:rsidP="002F1CFA">
      <w:pPr>
        <w:jc w:val="right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32849CF" w14:textId="77777777" w:rsidR="002F1CFA" w:rsidRPr="00227855" w:rsidRDefault="002F1CFA" w:rsidP="002F1CFA">
      <w:pPr>
        <w:jc w:val="right"/>
        <w:rPr>
          <w:rFonts w:ascii="Times New Roman" w:hAnsi="Times New Roman"/>
          <w:sz w:val="28"/>
          <w:szCs w:val="28"/>
        </w:rPr>
      </w:pPr>
      <w:r w:rsidRPr="00930C2C">
        <w:rPr>
          <w:rFonts w:ascii="Times New Roman" w:hAnsi="Times New Roman"/>
          <w:sz w:val="28"/>
          <w:szCs w:val="28"/>
        </w:rPr>
        <w:t xml:space="preserve">от 18 декабря 2019 г. № </w:t>
      </w:r>
      <w:r>
        <w:rPr>
          <w:rFonts w:ascii="Times New Roman" w:hAnsi="Times New Roman"/>
          <w:sz w:val="28"/>
          <w:szCs w:val="28"/>
        </w:rPr>
        <w:t>443</w:t>
      </w:r>
    </w:p>
    <w:p w14:paraId="2BA452E2" w14:textId="77777777" w:rsidR="002F1CFA" w:rsidRPr="00227855" w:rsidRDefault="002F1CFA" w:rsidP="002F1CF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83BC1C4" w14:textId="77777777" w:rsidR="002F1CFA" w:rsidRDefault="002F1CFA" w:rsidP="002F1CFA">
      <w:pPr>
        <w:jc w:val="center"/>
        <w:rPr>
          <w:rFonts w:ascii="Times New Roman" w:hAnsi="Times New Roman"/>
          <w:sz w:val="28"/>
          <w:szCs w:val="28"/>
        </w:rPr>
      </w:pPr>
      <w:r w:rsidRPr="00930C2C">
        <w:rPr>
          <w:rFonts w:ascii="Times New Roman" w:hAnsi="Times New Roman"/>
          <w:sz w:val="28"/>
          <w:szCs w:val="28"/>
        </w:rPr>
        <w:t xml:space="preserve">Предельные тарифы на </w:t>
      </w:r>
      <w:r w:rsidRPr="00930C2C">
        <w:rPr>
          <w:rFonts w:ascii="Times New Roman" w:hAnsi="Times New Roman"/>
          <w:bCs/>
          <w:sz w:val="28"/>
          <w:szCs w:val="28"/>
        </w:rPr>
        <w:t>обработку</w:t>
      </w:r>
      <w:r w:rsidRPr="00930C2C">
        <w:rPr>
          <w:rFonts w:ascii="Times New Roman" w:hAnsi="Times New Roman"/>
          <w:sz w:val="28"/>
          <w:szCs w:val="28"/>
        </w:rPr>
        <w:t xml:space="preserve"> твердых коммунальных отходов оператора по обр</w:t>
      </w:r>
      <w:r>
        <w:rPr>
          <w:rFonts w:ascii="Times New Roman" w:hAnsi="Times New Roman"/>
          <w:sz w:val="28"/>
          <w:szCs w:val="28"/>
        </w:rPr>
        <w:t>ащению с твердыми коммунальными </w:t>
      </w:r>
      <w:r w:rsidRPr="00930C2C">
        <w:rPr>
          <w:rFonts w:ascii="Times New Roman" w:hAnsi="Times New Roman"/>
          <w:sz w:val="28"/>
          <w:szCs w:val="28"/>
        </w:rPr>
        <w:t>отходами ИП Булыгин Ю.А.</w:t>
      </w:r>
    </w:p>
    <w:p w14:paraId="1785415D" w14:textId="77777777" w:rsidR="002F1CFA" w:rsidRDefault="002F1CFA" w:rsidP="002F1CF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990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6"/>
        <w:gridCol w:w="1559"/>
        <w:gridCol w:w="1418"/>
        <w:gridCol w:w="1559"/>
        <w:gridCol w:w="1417"/>
        <w:gridCol w:w="353"/>
      </w:tblGrid>
      <w:tr w:rsidR="00C96515" w:rsidRPr="003B2FD2" w14:paraId="7128AD06" w14:textId="77777777" w:rsidTr="0072462B">
        <w:trPr>
          <w:trHeight w:val="2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0FC83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3EE66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DC3D4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Величина тарифа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E70C2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:rsidRPr="00924BBB" w14:paraId="51F2CEDF" w14:textId="77777777" w:rsidTr="0072462B">
        <w:trPr>
          <w:trHeight w:val="11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442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5329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74E45" w14:textId="73BB6D72" w:rsidR="00C96515" w:rsidRPr="003B2FD2" w:rsidRDefault="0016118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Потребители, руб./куб. м</w:t>
            </w:r>
          </w:p>
          <w:p w14:paraId="58628901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3"/>
                <w:szCs w:val="23"/>
              </w:rPr>
              <w:t>(включая налоги)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EC055" w14:textId="6088258E" w:rsidR="00C96515" w:rsidRPr="00924BBB" w:rsidRDefault="0016118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Население, руб./куб. м</w:t>
            </w:r>
          </w:p>
          <w:p w14:paraId="379555F8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BB">
              <w:rPr>
                <w:rFonts w:ascii="Times New Roman" w:hAnsi="Times New Roman"/>
                <w:sz w:val="23"/>
                <w:szCs w:val="23"/>
              </w:rPr>
              <w:t>(с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FE3CE" w14:textId="6062692E" w:rsidR="00C96515" w:rsidRPr="003B2FD2" w:rsidRDefault="0016118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Потребители, руб./т</w:t>
            </w:r>
          </w:p>
          <w:p w14:paraId="37A35870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3"/>
                <w:szCs w:val="23"/>
              </w:rPr>
              <w:t>(включая налоги)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48B3F" w14:textId="0B4E49C5" w:rsidR="00C96515" w:rsidRPr="00924BBB" w:rsidRDefault="0016118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Население, руб./т</w:t>
            </w:r>
          </w:p>
          <w:p w14:paraId="47DE9919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BB">
              <w:rPr>
                <w:rFonts w:ascii="Times New Roman" w:hAnsi="Times New Roman"/>
                <w:sz w:val="23"/>
                <w:szCs w:val="23"/>
              </w:rPr>
              <w:t>(с НДС)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A42A2D" w14:textId="77777777" w:rsidR="00C96515" w:rsidRPr="00924BBB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6515" w:rsidRPr="003B2FD2" w14:paraId="3C8F76F4" w14:textId="77777777" w:rsidTr="00D3248B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8A3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D713" w14:textId="72ACAE95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января 2020 г. по 30 июня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DB012" w14:textId="6B14AAAB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65,01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876E9" w14:textId="5F0A16FC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65,01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6905A" w14:textId="7B7750D0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596,43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CA005" w14:textId="4038B5CF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596,43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392B2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:rsidRPr="003B2FD2" w14:paraId="14F504E7" w14:textId="77777777" w:rsidTr="00D3248B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42A2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3271" w14:textId="384D9082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июля 2020 г. по 31 декабря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C00F9" w14:textId="51791A3A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E4E2F" w14:textId="6D138DCD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A597B" w14:textId="3D9A6DDE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618,04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7BFEB" w14:textId="08129C51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618,04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A53FD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:rsidRPr="003B2FD2" w14:paraId="5589AEB1" w14:textId="77777777" w:rsidTr="00D3248B"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C4A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F977" w14:textId="7977400D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января 2021 г. по 30 июня 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5281E" w14:textId="4704A857" w:rsidR="00C96515" w:rsidRPr="00C96515" w:rsidRDefault="0016118B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0D13B" w14:textId="0B3D038D" w:rsidR="00C96515" w:rsidRPr="00C96515" w:rsidRDefault="0016118B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77F1B" w14:textId="314A45AA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618,04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3EAE6" w14:textId="7504F9EE" w:rsidR="00C96515" w:rsidRPr="00C96515" w:rsidRDefault="0016118B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76D52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14:paraId="5D8DF605" w14:textId="77777777" w:rsidTr="00D3248B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9638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949E" w14:textId="0608E7A3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июля 2021 г. по 31 декабря 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C6D08" w14:textId="18BAE634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F9AA9" w14:textId="3EBDE003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CF533" w14:textId="749FD850" w:rsidR="00C96515" w:rsidRPr="0016118B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8B">
              <w:rPr>
                <w:rFonts w:ascii="Times New Roman" w:hAnsi="Times New Roman"/>
                <w:sz w:val="24"/>
                <w:szCs w:val="24"/>
              </w:rPr>
              <w:t>862,34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77B06" w14:textId="5AF51027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75251" w14:textId="77777777" w:rsidR="00C96515" w:rsidRDefault="00C96515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14:paraId="147A44F7" w14:textId="77777777" w:rsidTr="00D3248B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CC1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30E9" w14:textId="76C0E97E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января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52858" w14:textId="551E0F23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99FAC" w14:textId="154797E0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F4BF2" w14:textId="6B1382CD" w:rsidR="00C96515" w:rsidRPr="0016118B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8B">
              <w:rPr>
                <w:rFonts w:ascii="Times New Roman" w:hAnsi="Times New Roman"/>
                <w:sz w:val="24"/>
                <w:szCs w:val="24"/>
              </w:rPr>
              <w:t>862,34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1612E" w14:textId="06798934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9C228" w14:textId="6C42077A" w:rsidR="00C96515" w:rsidRDefault="00C96515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14:paraId="588C500A" w14:textId="77777777" w:rsidTr="00D3248B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6BC1" w14:textId="2BD035EF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8FE5" w14:textId="235C5158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июля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63AA7" w14:textId="7D379F08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4F941" w14:textId="769A3C78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AEB42" w14:textId="5DF56724" w:rsidR="00C96515" w:rsidRPr="0016118B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8B">
              <w:rPr>
                <w:rFonts w:ascii="Times New Roman" w:hAnsi="Times New Roman"/>
                <w:sz w:val="24"/>
                <w:szCs w:val="24"/>
              </w:rPr>
              <w:t>1207,81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0291C" w14:textId="7F914BFB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5BA63" w14:textId="246AAF34" w:rsidR="00C96515" w:rsidRDefault="00C96515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202E893" w14:textId="77777777" w:rsidR="00C96515" w:rsidRPr="00B1606C" w:rsidRDefault="00C96515" w:rsidP="00B1606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8F9C573" w14:textId="6F330294" w:rsidR="00791ED1" w:rsidRPr="00227855" w:rsidRDefault="0016118B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91ED1" w:rsidRPr="00227855">
        <w:rPr>
          <w:rFonts w:ascii="Times New Roman" w:hAnsi="Times New Roman"/>
          <w:sz w:val="28"/>
          <w:szCs w:val="28"/>
        </w:rPr>
        <w:t>. Настоящее постановление вступает в силу с 1 января 20</w:t>
      </w:r>
      <w:r w:rsidR="00BF29D4" w:rsidRPr="00227855">
        <w:rPr>
          <w:rFonts w:ascii="Times New Roman" w:hAnsi="Times New Roman"/>
          <w:sz w:val="28"/>
          <w:szCs w:val="28"/>
        </w:rPr>
        <w:t>2</w:t>
      </w:r>
      <w:r w:rsidR="00FC275C" w:rsidRPr="00227855">
        <w:rPr>
          <w:rFonts w:ascii="Times New Roman" w:hAnsi="Times New Roman"/>
          <w:sz w:val="28"/>
          <w:szCs w:val="28"/>
        </w:rPr>
        <w:t>1</w:t>
      </w:r>
      <w:r w:rsidR="00791ED1" w:rsidRPr="00227855">
        <w:rPr>
          <w:rFonts w:ascii="Times New Roman" w:hAnsi="Times New Roman"/>
          <w:sz w:val="28"/>
          <w:szCs w:val="28"/>
        </w:rPr>
        <w:t xml:space="preserve"> года.</w:t>
      </w:r>
    </w:p>
    <w:p w14:paraId="621F4048" w14:textId="77777777" w:rsidR="00791ED1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3FC11F5" w14:textId="77777777" w:rsidR="0016118B" w:rsidRPr="00227855" w:rsidRDefault="0016118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F1F4B4" w14:textId="77777777" w:rsidR="00BF29D4" w:rsidRPr="00227855" w:rsidRDefault="00FC275C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Н</w:t>
      </w:r>
      <w:r w:rsidR="00BF29D4" w:rsidRPr="0022785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4458278" w14:textId="77777777" w:rsidR="00BF29D4" w:rsidRPr="00227855" w:rsidRDefault="00BF29D4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9AB10B6" w14:textId="77777777" w:rsidR="00F137FD" w:rsidRPr="00227855" w:rsidRDefault="00BF29D4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  <w:t xml:space="preserve">     </w:t>
      </w:r>
      <w:r w:rsidR="00FC275C" w:rsidRPr="00227855">
        <w:rPr>
          <w:rFonts w:ascii="Times New Roman" w:hAnsi="Times New Roman"/>
          <w:sz w:val="28"/>
          <w:szCs w:val="28"/>
        </w:rPr>
        <w:t>Н</w:t>
      </w:r>
      <w:r w:rsidRPr="00227855">
        <w:rPr>
          <w:rFonts w:ascii="Times New Roman" w:hAnsi="Times New Roman"/>
          <w:sz w:val="28"/>
          <w:szCs w:val="28"/>
        </w:rPr>
        <w:t>.</w:t>
      </w:r>
      <w:r w:rsidR="00FC275C" w:rsidRPr="00227855">
        <w:rPr>
          <w:rFonts w:ascii="Times New Roman" w:hAnsi="Times New Roman"/>
          <w:sz w:val="28"/>
          <w:szCs w:val="28"/>
        </w:rPr>
        <w:t>И</w:t>
      </w:r>
      <w:r w:rsidRPr="00227855">
        <w:rPr>
          <w:rFonts w:ascii="Times New Roman" w:hAnsi="Times New Roman"/>
          <w:sz w:val="28"/>
          <w:szCs w:val="28"/>
        </w:rPr>
        <w:t xml:space="preserve">. </w:t>
      </w:r>
      <w:r w:rsidR="00FC275C" w:rsidRPr="00227855">
        <w:rPr>
          <w:rFonts w:ascii="Times New Roman" w:hAnsi="Times New Roman"/>
          <w:sz w:val="28"/>
          <w:szCs w:val="28"/>
        </w:rPr>
        <w:t>Семенов</w:t>
      </w:r>
    </w:p>
    <w:sectPr w:rsidR="00F137FD" w:rsidRPr="00227855" w:rsidSect="0016118B">
      <w:footnotePr>
        <w:pos w:val="beneathText"/>
      </w:footnotePr>
      <w:pgSz w:w="11905" w:h="16837"/>
      <w:pgMar w:top="1134" w:right="850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3FC"/>
    <w:rsid w:val="000108B1"/>
    <w:rsid w:val="00011057"/>
    <w:rsid w:val="00012010"/>
    <w:rsid w:val="00022542"/>
    <w:rsid w:val="00026EE9"/>
    <w:rsid w:val="00035622"/>
    <w:rsid w:val="000421F5"/>
    <w:rsid w:val="00062A5D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0D6D"/>
    <w:rsid w:val="000C2F2F"/>
    <w:rsid w:val="000C5CC2"/>
    <w:rsid w:val="000D3AC4"/>
    <w:rsid w:val="000F1C2A"/>
    <w:rsid w:val="001114A2"/>
    <w:rsid w:val="001148A0"/>
    <w:rsid w:val="001150E9"/>
    <w:rsid w:val="00125C92"/>
    <w:rsid w:val="00135C46"/>
    <w:rsid w:val="001477DE"/>
    <w:rsid w:val="001515AA"/>
    <w:rsid w:val="001528DE"/>
    <w:rsid w:val="00154E3B"/>
    <w:rsid w:val="0015501C"/>
    <w:rsid w:val="00155771"/>
    <w:rsid w:val="00157F23"/>
    <w:rsid w:val="0016118B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2C7A"/>
    <w:rsid w:val="002136CD"/>
    <w:rsid w:val="00216554"/>
    <w:rsid w:val="00217630"/>
    <w:rsid w:val="0022328F"/>
    <w:rsid w:val="00223359"/>
    <w:rsid w:val="0022352F"/>
    <w:rsid w:val="00227855"/>
    <w:rsid w:val="00233A83"/>
    <w:rsid w:val="00271857"/>
    <w:rsid w:val="00273726"/>
    <w:rsid w:val="002759A3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1CFA"/>
    <w:rsid w:val="002F6D3C"/>
    <w:rsid w:val="003029A1"/>
    <w:rsid w:val="003129D6"/>
    <w:rsid w:val="00322B0B"/>
    <w:rsid w:val="00323FA8"/>
    <w:rsid w:val="00325FD3"/>
    <w:rsid w:val="00330CAF"/>
    <w:rsid w:val="00331B9A"/>
    <w:rsid w:val="00335E8E"/>
    <w:rsid w:val="003707B4"/>
    <w:rsid w:val="00374C51"/>
    <w:rsid w:val="00375CB6"/>
    <w:rsid w:val="00376665"/>
    <w:rsid w:val="00376E2A"/>
    <w:rsid w:val="00381A98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3E8"/>
    <w:rsid w:val="004705C9"/>
    <w:rsid w:val="004726CC"/>
    <w:rsid w:val="004816A1"/>
    <w:rsid w:val="00492C95"/>
    <w:rsid w:val="004A1C83"/>
    <w:rsid w:val="004A55C2"/>
    <w:rsid w:val="004C66C4"/>
    <w:rsid w:val="004C6D31"/>
    <w:rsid w:val="004E698F"/>
    <w:rsid w:val="004E6B13"/>
    <w:rsid w:val="004F0053"/>
    <w:rsid w:val="005005D9"/>
    <w:rsid w:val="00502802"/>
    <w:rsid w:val="0051009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55A34"/>
    <w:rsid w:val="0066236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2778"/>
    <w:rsid w:val="006D35ED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63C43"/>
    <w:rsid w:val="007734E7"/>
    <w:rsid w:val="007854B2"/>
    <w:rsid w:val="00787BF2"/>
    <w:rsid w:val="00791ED1"/>
    <w:rsid w:val="007C6133"/>
    <w:rsid w:val="007D5050"/>
    <w:rsid w:val="007E1822"/>
    <w:rsid w:val="007E1ED0"/>
    <w:rsid w:val="007F23E8"/>
    <w:rsid w:val="007F2CA1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91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66AF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377F"/>
    <w:rsid w:val="009C45BE"/>
    <w:rsid w:val="009C6054"/>
    <w:rsid w:val="009D7428"/>
    <w:rsid w:val="009E7E5E"/>
    <w:rsid w:val="009F282B"/>
    <w:rsid w:val="00A0030A"/>
    <w:rsid w:val="00A03B7A"/>
    <w:rsid w:val="00A068F6"/>
    <w:rsid w:val="00A069EF"/>
    <w:rsid w:val="00A13907"/>
    <w:rsid w:val="00A162C2"/>
    <w:rsid w:val="00A17B1C"/>
    <w:rsid w:val="00A43F66"/>
    <w:rsid w:val="00A507C4"/>
    <w:rsid w:val="00A76E6F"/>
    <w:rsid w:val="00A77659"/>
    <w:rsid w:val="00A84BD9"/>
    <w:rsid w:val="00A86040"/>
    <w:rsid w:val="00A929EB"/>
    <w:rsid w:val="00AA2868"/>
    <w:rsid w:val="00AB36F7"/>
    <w:rsid w:val="00AB7C76"/>
    <w:rsid w:val="00AC5BE9"/>
    <w:rsid w:val="00AD0F36"/>
    <w:rsid w:val="00AD582F"/>
    <w:rsid w:val="00AE0E63"/>
    <w:rsid w:val="00AF730B"/>
    <w:rsid w:val="00B049D8"/>
    <w:rsid w:val="00B05D77"/>
    <w:rsid w:val="00B13A4C"/>
    <w:rsid w:val="00B1606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182D"/>
    <w:rsid w:val="00B86961"/>
    <w:rsid w:val="00B93592"/>
    <w:rsid w:val="00BB4B2A"/>
    <w:rsid w:val="00BB56E8"/>
    <w:rsid w:val="00BB6C1E"/>
    <w:rsid w:val="00BB7F67"/>
    <w:rsid w:val="00BC2AAF"/>
    <w:rsid w:val="00BD0294"/>
    <w:rsid w:val="00BD633E"/>
    <w:rsid w:val="00BE776D"/>
    <w:rsid w:val="00BF03ED"/>
    <w:rsid w:val="00BF29D4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515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72ADC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1645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42209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CE9"/>
    <w:rsid w:val="00FC275C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F598"/>
  <w15:chartTrackingRefBased/>
  <w15:docId w15:val="{DCAD79B1-9E57-4FD5-AD67-01C847CB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567D-6B6B-437F-86A0-2AF574D2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3844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Ирина Александровн Макарцева</cp:lastModifiedBy>
  <cp:revision>13</cp:revision>
  <cp:lastPrinted>2020-12-07T09:08:00Z</cp:lastPrinted>
  <dcterms:created xsi:type="dcterms:W3CDTF">2020-09-25T13:46:00Z</dcterms:created>
  <dcterms:modified xsi:type="dcterms:W3CDTF">2020-12-07T09:08:00Z</dcterms:modified>
</cp:coreProperties>
</file>