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4011A" w14:textId="77777777" w:rsidR="00084B8C" w:rsidRPr="006B49EE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F7B13A2" w14:textId="77777777" w:rsidR="00F137FD" w:rsidRPr="006B49EE" w:rsidRDefault="004D6324" w:rsidP="00084B8C">
      <w:pPr>
        <w:jc w:val="center"/>
        <w:rPr>
          <w:rFonts w:ascii="Times New Roman" w:hAnsi="Times New Roman"/>
        </w:rPr>
      </w:pPr>
      <w:r w:rsidRPr="006B49E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40D2CB9" wp14:editId="5879626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CED17" w14:textId="77777777" w:rsidR="00F137FD" w:rsidRPr="006B49E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B49EE">
        <w:rPr>
          <w:rFonts w:ascii="Times New Roman" w:hAnsi="Times New Roman"/>
          <w:b/>
          <w:bCs/>
          <w:sz w:val="36"/>
        </w:rPr>
        <w:t>ГЛАВНОЕ УПРАВЛЕНИЕ</w:t>
      </w:r>
    </w:p>
    <w:p w14:paraId="381070E2" w14:textId="77777777" w:rsidR="00F137FD" w:rsidRPr="006B49E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B49EE">
        <w:rPr>
          <w:b/>
          <w:bCs/>
          <w:sz w:val="36"/>
        </w:rPr>
        <w:t>«РЕГИОНАЛЬНАЯ ЭНЕРГЕТИЧЕСКАЯ КОМИССИЯ»</w:t>
      </w:r>
    </w:p>
    <w:p w14:paraId="69C76CA9" w14:textId="77777777" w:rsidR="00F137FD" w:rsidRPr="006B49E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B49EE">
        <w:rPr>
          <w:b/>
          <w:bCs/>
          <w:sz w:val="36"/>
        </w:rPr>
        <w:t>РЯЗАНСКОЙ ОБЛАСТИ</w:t>
      </w:r>
    </w:p>
    <w:p w14:paraId="22A07214" w14:textId="77777777" w:rsidR="00F137FD" w:rsidRPr="006B49E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0452536" w14:textId="77777777" w:rsidR="00F137FD" w:rsidRPr="006B49E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B49EE">
        <w:rPr>
          <w:rFonts w:ascii="Times New Roman" w:hAnsi="Times New Roman"/>
        </w:rPr>
        <w:t>П О С Т А Н О В Л Е Н И Е</w:t>
      </w:r>
    </w:p>
    <w:p w14:paraId="77B14814" w14:textId="77777777" w:rsidR="00F137FD" w:rsidRPr="006B49EE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72721B3" w14:textId="176EB0E1" w:rsidR="00F137FD" w:rsidRPr="006B49EE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от </w:t>
      </w:r>
      <w:r w:rsidR="006D5431">
        <w:rPr>
          <w:rFonts w:ascii="Times New Roman" w:hAnsi="Times New Roman"/>
          <w:sz w:val="28"/>
          <w:szCs w:val="28"/>
        </w:rPr>
        <w:t>1</w:t>
      </w:r>
      <w:r w:rsidR="004A55C2" w:rsidRPr="006B49EE">
        <w:rPr>
          <w:rFonts w:ascii="Times New Roman" w:hAnsi="Times New Roman"/>
          <w:sz w:val="28"/>
          <w:szCs w:val="28"/>
        </w:rPr>
        <w:t xml:space="preserve"> </w:t>
      </w:r>
      <w:r w:rsidR="006D5431">
        <w:rPr>
          <w:rFonts w:ascii="Times New Roman" w:hAnsi="Times New Roman"/>
          <w:sz w:val="28"/>
          <w:szCs w:val="28"/>
        </w:rPr>
        <w:t>дека</w:t>
      </w:r>
      <w:r w:rsidR="000F1C2A" w:rsidRPr="006B49EE">
        <w:rPr>
          <w:rFonts w:ascii="Times New Roman" w:hAnsi="Times New Roman"/>
          <w:sz w:val="28"/>
          <w:szCs w:val="28"/>
        </w:rPr>
        <w:t>бря</w:t>
      </w:r>
      <w:r w:rsidRPr="006B49EE">
        <w:rPr>
          <w:rFonts w:ascii="Times New Roman" w:hAnsi="Times New Roman"/>
          <w:sz w:val="28"/>
          <w:szCs w:val="28"/>
        </w:rPr>
        <w:t xml:space="preserve"> </w:t>
      </w:r>
      <w:r w:rsidR="00EB7E87" w:rsidRPr="006B49EE">
        <w:rPr>
          <w:rFonts w:ascii="Times New Roman" w:hAnsi="Times New Roman"/>
          <w:sz w:val="28"/>
          <w:szCs w:val="28"/>
        </w:rPr>
        <w:t>20</w:t>
      </w:r>
      <w:r w:rsidR="00892043">
        <w:rPr>
          <w:rFonts w:ascii="Times New Roman" w:hAnsi="Times New Roman"/>
          <w:sz w:val="28"/>
          <w:szCs w:val="28"/>
        </w:rPr>
        <w:t>20</w:t>
      </w:r>
      <w:r w:rsidR="00EB7E87" w:rsidRPr="006B49EE">
        <w:rPr>
          <w:rFonts w:ascii="Times New Roman" w:hAnsi="Times New Roman"/>
          <w:sz w:val="28"/>
          <w:szCs w:val="28"/>
        </w:rPr>
        <w:t xml:space="preserve"> </w:t>
      </w:r>
      <w:r w:rsidRPr="006B49EE">
        <w:rPr>
          <w:rFonts w:ascii="Times New Roman" w:hAnsi="Times New Roman"/>
          <w:sz w:val="28"/>
          <w:szCs w:val="28"/>
        </w:rPr>
        <w:t>г. №</w:t>
      </w:r>
      <w:r w:rsidR="00B13A4C" w:rsidRPr="006B49EE">
        <w:rPr>
          <w:rFonts w:ascii="Times New Roman" w:hAnsi="Times New Roman"/>
          <w:sz w:val="28"/>
          <w:szCs w:val="28"/>
        </w:rPr>
        <w:t xml:space="preserve"> </w:t>
      </w:r>
      <w:r w:rsidR="00EE6077">
        <w:rPr>
          <w:rFonts w:ascii="Times New Roman" w:hAnsi="Times New Roman"/>
          <w:sz w:val="28"/>
          <w:szCs w:val="28"/>
        </w:rPr>
        <w:t>236</w:t>
      </w:r>
    </w:p>
    <w:p w14:paraId="6344B09C" w14:textId="77777777" w:rsidR="00F137FD" w:rsidRPr="006B49E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D382FAE" w14:textId="637F471F" w:rsidR="002A713E" w:rsidRPr="009E5DA3" w:rsidRDefault="009E5DA3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9E5DA3">
        <w:rPr>
          <w:b w:val="0"/>
          <w:sz w:val="28"/>
          <w:szCs w:val="28"/>
        </w:rPr>
        <w:t xml:space="preserve">Об утверждении производственной программы </w:t>
      </w:r>
      <w:r w:rsidRPr="009E5DA3">
        <w:rPr>
          <w:b w:val="0"/>
          <w:sz w:val="28"/>
          <w:szCs w:val="28"/>
          <w:lang w:eastAsia="ru-RU"/>
        </w:rPr>
        <w:t>в области обращения с твердыми коммунальными отходами оператора по обращению с твердыми коммунальными отходами</w:t>
      </w:r>
      <w:r w:rsidR="005122F9" w:rsidRPr="009E5DA3">
        <w:rPr>
          <w:b w:val="0"/>
          <w:sz w:val="28"/>
          <w:szCs w:val="28"/>
        </w:rPr>
        <w:t xml:space="preserve"> </w:t>
      </w:r>
      <w:r w:rsidR="00E26A0B" w:rsidRPr="009E5DA3">
        <w:rPr>
          <w:b w:val="0"/>
          <w:sz w:val="28"/>
          <w:szCs w:val="28"/>
        </w:rPr>
        <w:t>АО «Рязанский скарабей»</w:t>
      </w:r>
    </w:p>
    <w:p w14:paraId="4F8A0C56" w14:textId="77777777" w:rsidR="003B3E8E" w:rsidRPr="006B49EE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7E082F2E" w14:textId="356A109A" w:rsidR="007E1ED0" w:rsidRPr="006B49EE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6B49EE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E1ED0" w:rsidRPr="006B49EE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6B49EE">
        <w:rPr>
          <w:rFonts w:ascii="Times New Roman" w:hAnsi="Times New Roman"/>
          <w:sz w:val="28"/>
          <w:szCs w:val="28"/>
        </w:rPr>
        <w:t> </w:t>
      </w:r>
      <w:r w:rsidR="0063036C" w:rsidRPr="006B49EE">
        <w:rPr>
          <w:rFonts w:ascii="Times New Roman" w:hAnsi="Times New Roman"/>
          <w:sz w:val="28"/>
          <w:szCs w:val="28"/>
        </w:rPr>
        <w:t>121 «Об </w:t>
      </w:r>
      <w:r w:rsidR="007E1ED0" w:rsidRPr="006B49EE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6B49EE">
        <w:rPr>
          <w:rFonts w:ascii="Times New Roman" w:hAnsi="Times New Roman"/>
          <w:sz w:val="28"/>
          <w:szCs w:val="28"/>
        </w:rPr>
        <w:t>,</w:t>
      </w:r>
      <w:r w:rsidR="007E1ED0" w:rsidRPr="006B49EE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070627" w14:textId="77777777" w:rsidR="004114A0" w:rsidRPr="006B49EE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83C52E" w14:textId="1CAD2D79" w:rsidR="003B3E8E" w:rsidRPr="006B49EE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1. </w:t>
      </w:r>
      <w:r w:rsidR="007734E7" w:rsidRPr="006B49EE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E26A0B">
        <w:rPr>
          <w:sz w:val="28"/>
        </w:rPr>
        <w:t>АО «Рязанский скарабей»</w:t>
      </w:r>
      <w:r w:rsidR="000F1C2A" w:rsidRPr="006B49EE">
        <w:rPr>
          <w:rFonts w:ascii="Times New Roman" w:hAnsi="Times New Roman"/>
          <w:sz w:val="28"/>
          <w:szCs w:val="28"/>
        </w:rPr>
        <w:t xml:space="preserve"> </w:t>
      </w:r>
      <w:r w:rsidR="00C25B91">
        <w:rPr>
          <w:rFonts w:ascii="Times New Roman" w:hAnsi="Times New Roman"/>
          <w:sz w:val="28"/>
          <w:szCs w:val="28"/>
        </w:rPr>
        <w:t>согласно приложению</w:t>
      </w:r>
      <w:r w:rsidR="007734E7" w:rsidRPr="006B49EE">
        <w:rPr>
          <w:rFonts w:ascii="Times New Roman" w:hAnsi="Times New Roman"/>
          <w:sz w:val="28"/>
          <w:szCs w:val="28"/>
        </w:rPr>
        <w:t>.</w:t>
      </w:r>
    </w:p>
    <w:p w14:paraId="1EA91E9B" w14:textId="1D2C2DFF" w:rsidR="00C25B91" w:rsidRPr="00FD7A84" w:rsidRDefault="00C25B91" w:rsidP="00C25B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7A84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202</w:t>
      </w:r>
      <w:r>
        <w:rPr>
          <w:rFonts w:ascii="Times New Roman" w:hAnsi="Times New Roman"/>
          <w:sz w:val="28"/>
          <w:szCs w:val="28"/>
        </w:rPr>
        <w:t>1</w:t>
      </w:r>
      <w:r w:rsidRPr="00FD7A84">
        <w:rPr>
          <w:rFonts w:ascii="Times New Roman" w:hAnsi="Times New Roman"/>
          <w:sz w:val="28"/>
          <w:szCs w:val="28"/>
        </w:rPr>
        <w:t xml:space="preserve"> года.</w:t>
      </w:r>
    </w:p>
    <w:p w14:paraId="5F53FE17" w14:textId="77777777" w:rsidR="000F1C2A" w:rsidRPr="006B49EE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447A4ED" w14:textId="77777777" w:rsidR="000F1C2A" w:rsidRPr="006B49EE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B8EF981" w14:textId="77777777" w:rsidR="000F1C2A" w:rsidRPr="006B49EE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06A8CB" w14:textId="77777777" w:rsidR="00F137FD" w:rsidRPr="006B49EE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Н</w:t>
      </w:r>
      <w:r w:rsidR="00F137FD" w:rsidRPr="006B49EE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5867944" w14:textId="77777777" w:rsidR="00F137FD" w:rsidRPr="006B49E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2E719EB" w14:textId="77777777" w:rsidR="00F137FD" w:rsidRPr="006B49E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  <w:t xml:space="preserve">        </w:t>
      </w:r>
      <w:r w:rsidR="00892043">
        <w:rPr>
          <w:rFonts w:ascii="Times New Roman" w:hAnsi="Times New Roman"/>
          <w:sz w:val="28"/>
          <w:szCs w:val="28"/>
        </w:rPr>
        <w:t>Н</w:t>
      </w:r>
      <w:r w:rsidRPr="006B49EE">
        <w:rPr>
          <w:rFonts w:ascii="Times New Roman" w:hAnsi="Times New Roman"/>
          <w:sz w:val="28"/>
          <w:szCs w:val="28"/>
        </w:rPr>
        <w:t>.</w:t>
      </w:r>
      <w:r w:rsidR="00892043">
        <w:rPr>
          <w:rFonts w:ascii="Times New Roman" w:hAnsi="Times New Roman"/>
          <w:sz w:val="28"/>
          <w:szCs w:val="28"/>
        </w:rPr>
        <w:t>И</w:t>
      </w:r>
      <w:r w:rsidRPr="006B49EE">
        <w:rPr>
          <w:rFonts w:ascii="Times New Roman" w:hAnsi="Times New Roman"/>
          <w:sz w:val="28"/>
          <w:szCs w:val="28"/>
        </w:rPr>
        <w:t xml:space="preserve">. </w:t>
      </w:r>
      <w:r w:rsidR="00892043">
        <w:rPr>
          <w:rFonts w:ascii="Times New Roman" w:hAnsi="Times New Roman"/>
          <w:sz w:val="28"/>
          <w:szCs w:val="28"/>
        </w:rPr>
        <w:t>Семенов</w:t>
      </w:r>
    </w:p>
    <w:p w14:paraId="16DA1BA6" w14:textId="77777777" w:rsidR="00723B2D" w:rsidRPr="006B49EE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8636986" w14:textId="77777777" w:rsidR="00A0030A" w:rsidRPr="006B49EE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6B49EE" w:rsidSect="00E26A0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8D418B1" w14:textId="25073D21" w:rsidR="00CF1B75" w:rsidRPr="006B49EE" w:rsidRDefault="00C25B91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BC3FE10" w14:textId="77777777" w:rsidR="00CF1B75" w:rsidRPr="006B49E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8F69BC1" w14:textId="0C845A18" w:rsidR="00CF1B75" w:rsidRPr="006B49EE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от </w:t>
      </w:r>
      <w:r w:rsidR="006D5431">
        <w:rPr>
          <w:rFonts w:ascii="Times New Roman" w:hAnsi="Times New Roman"/>
          <w:sz w:val="28"/>
          <w:szCs w:val="28"/>
        </w:rPr>
        <w:t>1</w:t>
      </w:r>
      <w:r w:rsidR="000F1C2A" w:rsidRPr="006B49EE">
        <w:rPr>
          <w:rFonts w:ascii="Times New Roman" w:hAnsi="Times New Roman"/>
          <w:sz w:val="28"/>
          <w:szCs w:val="28"/>
        </w:rPr>
        <w:t xml:space="preserve"> </w:t>
      </w:r>
      <w:r w:rsidR="006D5431">
        <w:rPr>
          <w:rFonts w:ascii="Times New Roman" w:hAnsi="Times New Roman"/>
          <w:sz w:val="28"/>
          <w:szCs w:val="28"/>
        </w:rPr>
        <w:t>дека</w:t>
      </w:r>
      <w:r w:rsidR="000F1C2A" w:rsidRPr="006B49EE">
        <w:rPr>
          <w:rFonts w:ascii="Times New Roman" w:hAnsi="Times New Roman"/>
          <w:sz w:val="28"/>
          <w:szCs w:val="28"/>
        </w:rPr>
        <w:t xml:space="preserve">бря </w:t>
      </w:r>
      <w:r w:rsidR="00EB7E87" w:rsidRPr="006B49EE">
        <w:rPr>
          <w:rFonts w:ascii="Times New Roman" w:hAnsi="Times New Roman"/>
          <w:sz w:val="28"/>
          <w:szCs w:val="28"/>
        </w:rPr>
        <w:t>20</w:t>
      </w:r>
      <w:r w:rsidR="00892043">
        <w:rPr>
          <w:rFonts w:ascii="Times New Roman" w:hAnsi="Times New Roman"/>
          <w:sz w:val="28"/>
          <w:szCs w:val="28"/>
        </w:rPr>
        <w:t>20</w:t>
      </w:r>
      <w:r w:rsidRPr="006B49EE">
        <w:rPr>
          <w:rFonts w:ascii="Times New Roman" w:hAnsi="Times New Roman"/>
          <w:sz w:val="28"/>
          <w:szCs w:val="28"/>
        </w:rPr>
        <w:t xml:space="preserve"> г. № </w:t>
      </w:r>
      <w:r w:rsidR="00EE6077">
        <w:rPr>
          <w:rFonts w:ascii="Times New Roman" w:hAnsi="Times New Roman"/>
          <w:sz w:val="28"/>
          <w:szCs w:val="28"/>
        </w:rPr>
        <w:t>236</w:t>
      </w:r>
    </w:p>
    <w:p w14:paraId="07C22358" w14:textId="77777777" w:rsidR="00EB7E87" w:rsidRPr="006B49EE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D28D7B" w14:textId="77777777" w:rsidR="000F1C2A" w:rsidRPr="006B49EE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8A8F75" w14:textId="77777777" w:rsidR="000F1C2A" w:rsidRPr="006B49EE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4BAE6B4C" w14:textId="77777777" w:rsidR="006B49EE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E26A0B">
        <w:rPr>
          <w:sz w:val="28"/>
        </w:rPr>
        <w:t>АО «Рязанский скарабей»</w:t>
      </w:r>
    </w:p>
    <w:p w14:paraId="7D571CBF" w14:textId="77777777" w:rsidR="00EB7E87" w:rsidRPr="006B49EE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в</w:t>
      </w:r>
      <w:r w:rsidR="000F1C2A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Pr="006B49EE">
        <w:rPr>
          <w:rFonts w:ascii="Times New Roman" w:hAnsi="Times New Roman"/>
          <w:sz w:val="28"/>
          <w:szCs w:val="28"/>
          <w:lang w:eastAsia="ru-RU"/>
        </w:rPr>
        <w:t>области</w:t>
      </w:r>
      <w:r w:rsidR="000F1C2A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11F6B8EF" w14:textId="77777777" w:rsidR="00176A20" w:rsidRPr="006B49EE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412171E1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3B1AA266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6B49EE" w14:paraId="6A6CC83F" w14:textId="77777777" w:rsidTr="009D7428">
        <w:tc>
          <w:tcPr>
            <w:tcW w:w="3545" w:type="dxa"/>
            <w:shd w:val="clear" w:color="auto" w:fill="auto"/>
            <w:vAlign w:val="center"/>
          </w:tcPr>
          <w:p w14:paraId="07D4FED8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11416B81" w14:textId="77777777" w:rsidR="007C782A" w:rsidRPr="00205F79" w:rsidRDefault="00E26A0B" w:rsidP="009D7428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5F79">
              <w:rPr>
                <w:sz w:val="26"/>
                <w:szCs w:val="26"/>
              </w:rPr>
              <w:t>АО «Рязанский скарабей»</w:t>
            </w:r>
          </w:p>
          <w:p w14:paraId="15C5EED6" w14:textId="77777777" w:rsidR="00205F79" w:rsidRPr="003E6E3B" w:rsidRDefault="00205F79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6E3B">
              <w:rPr>
                <w:rFonts w:ascii="Times New Roman" w:hAnsi="Times New Roman"/>
                <w:sz w:val="26"/>
                <w:szCs w:val="26"/>
              </w:rPr>
              <w:t>390046, г. Рязань, ул. Горького, д. 17</w:t>
            </w:r>
          </w:p>
          <w:p w14:paraId="65683958" w14:textId="77777777" w:rsidR="00205F79" w:rsidRPr="00E26A0B" w:rsidRDefault="00205F79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6E3B">
              <w:rPr>
                <w:rFonts w:ascii="Times New Roman" w:hAnsi="Times New Roman"/>
                <w:sz w:val="26"/>
                <w:szCs w:val="26"/>
              </w:rPr>
              <w:t>Тел.: (4912) 77-92-97</w:t>
            </w:r>
          </w:p>
        </w:tc>
      </w:tr>
      <w:tr w:rsidR="000F1C2A" w:rsidRPr="006B49EE" w14:paraId="153E4DCC" w14:textId="77777777" w:rsidTr="009D7428">
        <w:tc>
          <w:tcPr>
            <w:tcW w:w="3545" w:type="dxa"/>
            <w:shd w:val="clear" w:color="auto" w:fill="auto"/>
          </w:tcPr>
          <w:p w14:paraId="6A4B0C93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5C2E4EA0" w14:textId="77777777" w:rsidR="000F1C2A" w:rsidRPr="006B49EE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B49EE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778B2730" w14:textId="77777777" w:rsidR="000F1C2A" w:rsidRPr="006B49EE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B49EE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306B5F30" w14:textId="77777777" w:rsidR="009359BD" w:rsidRPr="003E6E3B" w:rsidRDefault="009359BD" w:rsidP="009359BD">
            <w:pPr>
              <w:rPr>
                <w:rFonts w:ascii="Times New Roman" w:hAnsi="Times New Roman"/>
                <w:sz w:val="26"/>
                <w:szCs w:val="26"/>
              </w:rPr>
            </w:pPr>
            <w:r w:rsidRPr="003E6E3B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222F8CEE" w14:textId="77777777" w:rsidR="000F1C2A" w:rsidRPr="006B49EE" w:rsidRDefault="009359BD" w:rsidP="009359BD">
            <w:pPr>
              <w:rPr>
                <w:rFonts w:ascii="Times New Roman" w:hAnsi="Times New Roman"/>
                <w:sz w:val="26"/>
                <w:szCs w:val="26"/>
              </w:rPr>
            </w:pPr>
            <w:r w:rsidRPr="003E6E3B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6B49EE" w14:paraId="4876E305" w14:textId="77777777" w:rsidTr="009D7428">
        <w:tc>
          <w:tcPr>
            <w:tcW w:w="3545" w:type="dxa"/>
            <w:shd w:val="clear" w:color="auto" w:fill="auto"/>
          </w:tcPr>
          <w:p w14:paraId="123B3B97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0569D757" w14:textId="77777777" w:rsidR="000F1C2A" w:rsidRPr="006B49EE" w:rsidRDefault="000F1C2A" w:rsidP="00892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B49EE">
              <w:rPr>
                <w:rFonts w:ascii="Times New Roman" w:hAnsi="Times New Roman"/>
                <w:sz w:val="26"/>
                <w:szCs w:val="26"/>
              </w:rPr>
              <w:t>20</w:t>
            </w:r>
            <w:r w:rsidR="00892043">
              <w:rPr>
                <w:rFonts w:ascii="Times New Roman" w:hAnsi="Times New Roman"/>
                <w:sz w:val="26"/>
                <w:szCs w:val="26"/>
              </w:rPr>
              <w:t>2</w:t>
            </w:r>
            <w:r w:rsidRPr="006B49EE">
              <w:rPr>
                <w:rFonts w:ascii="Times New Roman" w:hAnsi="Times New Roman"/>
                <w:sz w:val="26"/>
                <w:szCs w:val="26"/>
              </w:rPr>
              <w:t>1-202</w:t>
            </w:r>
            <w:r w:rsidR="00892043">
              <w:rPr>
                <w:rFonts w:ascii="Times New Roman" w:hAnsi="Times New Roman"/>
                <w:sz w:val="26"/>
                <w:szCs w:val="26"/>
              </w:rPr>
              <w:t>5</w:t>
            </w:r>
            <w:r w:rsidRPr="006B49EE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13F01C6C" w14:textId="77777777" w:rsidR="000F1C2A" w:rsidRPr="006B49EE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7F1A65" w14:textId="77777777" w:rsidR="00A0030A" w:rsidRPr="006B49EE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4C4A503" w14:textId="295E575B" w:rsidR="00C52FCF" w:rsidRPr="006B49EE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596ABB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36FB6784" w14:textId="77777777" w:rsidR="00C52FCF" w:rsidRPr="006B49EE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5"/>
        <w:gridCol w:w="1403"/>
        <w:gridCol w:w="1059"/>
        <w:gridCol w:w="996"/>
        <w:gridCol w:w="996"/>
        <w:gridCol w:w="996"/>
        <w:gridCol w:w="996"/>
      </w:tblGrid>
      <w:tr w:rsidR="00892043" w:rsidRPr="00087D7F" w14:paraId="4E2AAE06" w14:textId="77777777" w:rsidTr="00D63B21">
        <w:tc>
          <w:tcPr>
            <w:tcW w:w="851" w:type="dxa"/>
            <w:vMerge w:val="restart"/>
            <w:shd w:val="clear" w:color="auto" w:fill="auto"/>
            <w:vAlign w:val="center"/>
          </w:tcPr>
          <w:p w14:paraId="65BEFD81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6B1033CC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67A01590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29" w:type="dxa"/>
            <w:gridSpan w:val="5"/>
            <w:shd w:val="clear" w:color="auto" w:fill="auto"/>
            <w:vAlign w:val="center"/>
          </w:tcPr>
          <w:p w14:paraId="03682A48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892043" w:rsidRPr="00087D7F" w14:paraId="5777630E" w14:textId="77777777" w:rsidTr="00D63B21">
        <w:tc>
          <w:tcPr>
            <w:tcW w:w="851" w:type="dxa"/>
            <w:vMerge/>
            <w:shd w:val="clear" w:color="auto" w:fill="auto"/>
            <w:vAlign w:val="center"/>
          </w:tcPr>
          <w:p w14:paraId="5662F9EA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2E1A68C4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4631EA1D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3EF3C3F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6EAF9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0FAC5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503126C4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14:paraId="08A906D2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3E6E3B" w:rsidRPr="00342FC8" w14:paraId="71949467" w14:textId="77777777" w:rsidTr="003E6E3B">
        <w:tc>
          <w:tcPr>
            <w:tcW w:w="851" w:type="dxa"/>
            <w:shd w:val="clear" w:color="auto" w:fill="auto"/>
            <w:vAlign w:val="center"/>
          </w:tcPr>
          <w:p w14:paraId="1A1FF5D7" w14:textId="77777777" w:rsidR="003E6E3B" w:rsidRPr="00087D7F" w:rsidRDefault="003E6E3B" w:rsidP="003E6E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7270635" w14:textId="77777777" w:rsidR="003E6E3B" w:rsidRPr="00087D7F" w:rsidRDefault="003E6E3B" w:rsidP="003E6E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Масса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обрабатываемых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F25F593" w14:textId="0E2AACE1" w:rsidR="003E6E3B" w:rsidRPr="00087D7F" w:rsidRDefault="003E6E3B" w:rsidP="003E6E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C578" w14:textId="70E60B82" w:rsidR="003E6E3B" w:rsidRPr="00342FC8" w:rsidRDefault="003E6E3B" w:rsidP="003E6E3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67DB" w14:textId="6A46A0C4" w:rsidR="003E6E3B" w:rsidRPr="00342FC8" w:rsidRDefault="003E6E3B" w:rsidP="003E6E3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041D">
              <w:rPr>
                <w:rFonts w:ascii="Times New Roman" w:hAnsi="Times New Roman"/>
                <w:sz w:val="26"/>
                <w:szCs w:val="26"/>
                <w:lang w:eastAsia="ru-RU"/>
              </w:rPr>
              <w:t>250000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1F8B" w14:textId="32926914" w:rsidR="003E6E3B" w:rsidRPr="00342FC8" w:rsidRDefault="003E6E3B" w:rsidP="003E6E3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041D">
              <w:rPr>
                <w:rFonts w:ascii="Times New Roman" w:hAnsi="Times New Roman"/>
                <w:sz w:val="26"/>
                <w:szCs w:val="26"/>
                <w:lang w:eastAsia="ru-RU"/>
              </w:rPr>
              <w:t>250000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C8F2" w14:textId="35D5F0FE" w:rsidR="003E6E3B" w:rsidRPr="00342FC8" w:rsidRDefault="003E6E3B" w:rsidP="003E6E3B">
            <w:pPr>
              <w:suppressAutoHyphens w:val="0"/>
              <w:jc w:val="center"/>
              <w:rPr>
                <w:sz w:val="26"/>
                <w:szCs w:val="26"/>
              </w:rPr>
            </w:pPr>
            <w:r w:rsidRPr="00ED041D">
              <w:rPr>
                <w:rFonts w:ascii="Times New Roman" w:hAnsi="Times New Roman"/>
                <w:sz w:val="26"/>
                <w:szCs w:val="26"/>
                <w:lang w:eastAsia="ru-RU"/>
              </w:rPr>
              <w:t>250000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E79E" w14:textId="6B8B1A1C" w:rsidR="003E6E3B" w:rsidRPr="00342FC8" w:rsidRDefault="003E6E3B" w:rsidP="003E6E3B">
            <w:pPr>
              <w:suppressAutoHyphens w:val="0"/>
              <w:jc w:val="center"/>
              <w:rPr>
                <w:sz w:val="26"/>
                <w:szCs w:val="26"/>
              </w:rPr>
            </w:pPr>
            <w:r w:rsidRPr="00ED041D">
              <w:rPr>
                <w:rFonts w:ascii="Times New Roman" w:hAnsi="Times New Roman"/>
                <w:sz w:val="26"/>
                <w:szCs w:val="26"/>
                <w:lang w:eastAsia="ru-RU"/>
              </w:rPr>
              <w:t>250000</w:t>
            </w:r>
          </w:p>
        </w:tc>
      </w:tr>
    </w:tbl>
    <w:p w14:paraId="69D4A322" w14:textId="77777777" w:rsidR="00596ABB" w:rsidRDefault="00596ABB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64C14391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4A0729" w14:textId="77777777" w:rsidR="003C63EC" w:rsidRPr="006B49EE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C63EC" w:rsidRPr="006B49EE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401A8E7" w14:textId="4F9E82A1" w:rsidR="00335E8E" w:rsidRPr="006B49EE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596ABB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6B49EE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2EB98D2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892043" w:rsidRPr="00087D7F" w14:paraId="7B0A7DD6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99000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620A0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E5EAF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4122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7BDD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892043" w:rsidRPr="00087D7F" w14:paraId="47C9DA94" w14:textId="77777777" w:rsidTr="00D63B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6F8E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7B51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BF5F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7D65" w14:textId="26BD6F36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E6E3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7C61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CA2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D562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E4F8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EC2A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892043" w:rsidRPr="00087D7F" w14:paraId="51CCF84A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3902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C204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Показатели эффективности объектов, используемых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обработки</w:t>
            </w:r>
            <w:r w:rsidRPr="006B4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774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F202" w14:textId="77777777" w:rsidR="00892043" w:rsidRPr="00087D7F" w:rsidRDefault="00892043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2043" w:rsidRPr="00686F55" w14:paraId="3F9B2D98" w14:textId="77777777" w:rsidTr="00D63B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0640" w14:textId="77777777" w:rsidR="00892043" w:rsidRPr="00087D7F" w:rsidRDefault="00892043" w:rsidP="008920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9726" w14:textId="77777777" w:rsidR="00892043" w:rsidRPr="00892043" w:rsidRDefault="00892043" w:rsidP="00892043">
            <w:pPr>
              <w:rPr>
                <w:bCs/>
                <w:sz w:val="24"/>
                <w:szCs w:val="24"/>
              </w:rPr>
            </w:pPr>
            <w:r w:rsidRPr="00892043">
              <w:rPr>
                <w:bCs/>
                <w:sz w:val="24"/>
                <w:szCs w:val="24"/>
              </w:rPr>
              <w:t>Доля твердых коммунальных отходов, направляемых на утилизацию, в массе твердых коммунальных отходов, принятых на обработку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54BC" w14:textId="77777777" w:rsidR="00892043" w:rsidRPr="00087D7F" w:rsidRDefault="00892043" w:rsidP="008920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9885" w14:textId="6556819C" w:rsidR="00892043" w:rsidRPr="003E6E3B" w:rsidRDefault="003E6E3B" w:rsidP="0089204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6E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19A2" w14:textId="0F1A5D83" w:rsidR="00892043" w:rsidRPr="003E6E3B" w:rsidRDefault="003E6E3B" w:rsidP="00892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E3B">
              <w:rPr>
                <w:rFonts w:ascii="Times New Roman" w:hAnsi="Times New Roman"/>
                <w:bCs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244F" w14:textId="1B98D8CB" w:rsidR="00892043" w:rsidRPr="003E6E3B" w:rsidRDefault="00596ABB" w:rsidP="00892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3E6E3B" w:rsidRPr="003E6E3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B6FA" w14:textId="668E494B" w:rsidR="00892043" w:rsidRPr="003E6E3B" w:rsidRDefault="00596ABB" w:rsidP="00892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27,</w:t>
            </w:r>
            <w:r w:rsidR="003E6E3B" w:rsidRPr="003E6E3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B36" w14:textId="7B9EB602" w:rsidR="00892043" w:rsidRPr="003E6E3B" w:rsidRDefault="00596ABB" w:rsidP="008920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E6E3B" w:rsidRPr="003E6E3B">
              <w:rPr>
                <w:rFonts w:ascii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E103" w14:textId="12B95CEC" w:rsidR="00892043" w:rsidRPr="003E6E3B" w:rsidRDefault="00596ABB" w:rsidP="008920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E6E3B" w:rsidRPr="003E6E3B">
              <w:rPr>
                <w:rFonts w:ascii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</w:tbl>
    <w:p w14:paraId="3F3103A6" w14:textId="77777777" w:rsidR="00335E8E" w:rsidRPr="00973AA8" w:rsidRDefault="00335E8E" w:rsidP="00973AA8">
      <w:pPr>
        <w:suppressAutoHyphens w:val="0"/>
        <w:autoSpaceDE w:val="0"/>
        <w:autoSpaceDN w:val="0"/>
        <w:adjustRightInd w:val="0"/>
        <w:rPr>
          <w:rFonts w:ascii="Times New Roman" w:hAnsi="Times New Roman"/>
          <w:sz w:val="24"/>
          <w:szCs w:val="28"/>
          <w:lang w:eastAsia="ru-RU"/>
        </w:rPr>
      </w:pPr>
    </w:p>
    <w:p w14:paraId="5665D291" w14:textId="77777777" w:rsidR="00EF485C" w:rsidRPr="00973AA8" w:rsidRDefault="00973AA8" w:rsidP="00973AA8">
      <w:pPr>
        <w:suppressAutoHyphens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8"/>
          <w:lang w:eastAsia="ru-RU"/>
        </w:rPr>
        <w:sectPr w:rsidR="00EF485C" w:rsidRPr="00973AA8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  <w:r w:rsidRPr="00973AA8">
        <w:rPr>
          <w:rFonts w:ascii="Times New Roman" w:hAnsi="Times New Roman"/>
          <w:sz w:val="24"/>
          <w:szCs w:val="28"/>
          <w:lang w:eastAsia="ru-RU"/>
        </w:rPr>
        <w:t>.</w:t>
      </w:r>
    </w:p>
    <w:p w14:paraId="1B4BE7A9" w14:textId="4D7DDE30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596ABB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4A02EFD9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6DB82D2C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4DA9ECEA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6B49EE" w14:paraId="1DEC4784" w14:textId="77777777" w:rsidTr="009D7428">
        <w:tc>
          <w:tcPr>
            <w:tcW w:w="959" w:type="dxa"/>
            <w:shd w:val="clear" w:color="auto" w:fill="auto"/>
            <w:vAlign w:val="center"/>
          </w:tcPr>
          <w:p w14:paraId="0AF2B7A2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C7B878A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A0B69C3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2E53342" w14:textId="396E88B1" w:rsidR="000F1C2A" w:rsidRPr="006B49EE" w:rsidRDefault="000F1C2A" w:rsidP="008920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3E6E3B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E6ED3" w:rsidRPr="006B49EE" w14:paraId="19108F34" w14:textId="77777777" w:rsidTr="00EB4C86">
        <w:tc>
          <w:tcPr>
            <w:tcW w:w="959" w:type="dxa"/>
            <w:shd w:val="clear" w:color="auto" w:fill="auto"/>
          </w:tcPr>
          <w:p w14:paraId="0C8052F2" w14:textId="77777777" w:rsidR="003E6ED3" w:rsidRPr="006B49EE" w:rsidRDefault="003E6ED3" w:rsidP="003E6E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6B49EE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FAC609" w14:textId="77777777" w:rsidR="003E6ED3" w:rsidRPr="00F81D9D" w:rsidRDefault="003E6ED3" w:rsidP="00F81D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81D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Объем </w:t>
            </w:r>
            <w:r w:rsidR="00F81D9D" w:rsidRPr="00F81D9D">
              <w:rPr>
                <w:rFonts w:ascii="Times New Roman" w:hAnsi="Times New Roman"/>
                <w:sz w:val="26"/>
                <w:szCs w:val="26"/>
                <w:lang w:eastAsia="ru-RU"/>
              </w:rPr>
              <w:t>обрабатываемых</w:t>
            </w:r>
            <w:r w:rsidRPr="00F81D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C8C22FA" w14:textId="77777777" w:rsidR="003E6ED3" w:rsidRPr="006B49EE" w:rsidRDefault="003E6ED3" w:rsidP="003E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DD9D" w14:textId="6CC02D62" w:rsidR="003E6ED3" w:rsidRPr="003E6E3B" w:rsidRDefault="003E6E3B" w:rsidP="003E6E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E3B">
              <w:rPr>
                <w:rFonts w:ascii="Times New Roman" w:hAnsi="Times New Roman"/>
                <w:sz w:val="24"/>
                <w:szCs w:val="24"/>
                <w:lang w:eastAsia="ru-RU"/>
              </w:rPr>
              <w:t>872,71</w:t>
            </w:r>
          </w:p>
        </w:tc>
      </w:tr>
      <w:tr w:rsidR="003E6ED3" w:rsidRPr="006B49EE" w14:paraId="772A0583" w14:textId="77777777" w:rsidTr="00EB4C86">
        <w:tc>
          <w:tcPr>
            <w:tcW w:w="959" w:type="dxa"/>
            <w:shd w:val="clear" w:color="auto" w:fill="auto"/>
          </w:tcPr>
          <w:p w14:paraId="4514BB7D" w14:textId="77777777" w:rsidR="003E6ED3" w:rsidRPr="006B49EE" w:rsidRDefault="003E6ED3" w:rsidP="003E6E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9EE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6985F9" w14:textId="77777777" w:rsidR="003E6ED3" w:rsidRPr="00F81D9D" w:rsidRDefault="003E6ED3" w:rsidP="00F81D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81D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Масса </w:t>
            </w:r>
            <w:r w:rsidR="00F81D9D" w:rsidRPr="00F81D9D">
              <w:rPr>
                <w:rFonts w:ascii="Times New Roman" w:hAnsi="Times New Roman"/>
                <w:sz w:val="26"/>
                <w:szCs w:val="26"/>
                <w:lang w:eastAsia="ru-RU"/>
              </w:rPr>
              <w:t>обрабатываемых</w:t>
            </w:r>
            <w:r w:rsidRPr="00F81D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64579F3" w14:textId="4F1AE1D2" w:rsidR="003E6ED3" w:rsidRPr="006B49EE" w:rsidRDefault="003E6E3B" w:rsidP="003E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3E6ED3"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269C" w14:textId="37022A03" w:rsidR="003E6ED3" w:rsidRPr="003E6E3B" w:rsidRDefault="003E6E3B" w:rsidP="003E6E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E3B">
              <w:rPr>
                <w:rFonts w:ascii="Times New Roman" w:hAnsi="Times New Roman"/>
                <w:sz w:val="24"/>
                <w:szCs w:val="24"/>
                <w:lang w:eastAsia="ru-RU"/>
              </w:rPr>
              <w:t>113,45</w:t>
            </w:r>
          </w:p>
        </w:tc>
      </w:tr>
      <w:bookmarkEnd w:id="0"/>
    </w:tbl>
    <w:p w14:paraId="315C34F2" w14:textId="77777777" w:rsidR="000F1C2A" w:rsidRPr="006B49EE" w:rsidRDefault="000F1C2A" w:rsidP="00C25B9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0F1C2A" w:rsidRPr="006B49EE" w:rsidSect="00415E1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0361F"/>
    <w:rsid w:val="001114A2"/>
    <w:rsid w:val="001148A0"/>
    <w:rsid w:val="001150E9"/>
    <w:rsid w:val="00125C92"/>
    <w:rsid w:val="0012626C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5F79"/>
    <w:rsid w:val="00207DC6"/>
    <w:rsid w:val="002136CD"/>
    <w:rsid w:val="00216554"/>
    <w:rsid w:val="00216C3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87CDA"/>
    <w:rsid w:val="0029081B"/>
    <w:rsid w:val="00291EA0"/>
    <w:rsid w:val="002962AC"/>
    <w:rsid w:val="002A0055"/>
    <w:rsid w:val="002A19C5"/>
    <w:rsid w:val="002A68FA"/>
    <w:rsid w:val="002A713E"/>
    <w:rsid w:val="002B3B75"/>
    <w:rsid w:val="002B64EB"/>
    <w:rsid w:val="002C51ED"/>
    <w:rsid w:val="002C5B29"/>
    <w:rsid w:val="002C604D"/>
    <w:rsid w:val="002D0891"/>
    <w:rsid w:val="002F6D3C"/>
    <w:rsid w:val="003129D6"/>
    <w:rsid w:val="00322B0B"/>
    <w:rsid w:val="00323FA8"/>
    <w:rsid w:val="00331B9A"/>
    <w:rsid w:val="00335E8E"/>
    <w:rsid w:val="003707B4"/>
    <w:rsid w:val="00374C51"/>
    <w:rsid w:val="00375CB6"/>
    <w:rsid w:val="00376665"/>
    <w:rsid w:val="00381C69"/>
    <w:rsid w:val="0039658A"/>
    <w:rsid w:val="003A2C9F"/>
    <w:rsid w:val="003A3EEA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6E3B"/>
    <w:rsid w:val="003E6ED3"/>
    <w:rsid w:val="003E7853"/>
    <w:rsid w:val="003F19AE"/>
    <w:rsid w:val="003F3C05"/>
    <w:rsid w:val="003F738E"/>
    <w:rsid w:val="00400F74"/>
    <w:rsid w:val="00402A78"/>
    <w:rsid w:val="0040710F"/>
    <w:rsid w:val="004114A0"/>
    <w:rsid w:val="00411ED5"/>
    <w:rsid w:val="00415E13"/>
    <w:rsid w:val="00420D2B"/>
    <w:rsid w:val="004210E9"/>
    <w:rsid w:val="00427CA1"/>
    <w:rsid w:val="0044609A"/>
    <w:rsid w:val="0045037A"/>
    <w:rsid w:val="00452D37"/>
    <w:rsid w:val="004553C4"/>
    <w:rsid w:val="004705C9"/>
    <w:rsid w:val="004726CC"/>
    <w:rsid w:val="004816A1"/>
    <w:rsid w:val="00492C95"/>
    <w:rsid w:val="004A55C2"/>
    <w:rsid w:val="004C66C4"/>
    <w:rsid w:val="004C6D31"/>
    <w:rsid w:val="004D6324"/>
    <w:rsid w:val="004D7C89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1AD0"/>
    <w:rsid w:val="00572C0D"/>
    <w:rsid w:val="0058724A"/>
    <w:rsid w:val="00592B35"/>
    <w:rsid w:val="00596797"/>
    <w:rsid w:val="00596ABB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76AC5"/>
    <w:rsid w:val="00680D92"/>
    <w:rsid w:val="006869C6"/>
    <w:rsid w:val="006939D8"/>
    <w:rsid w:val="006969D0"/>
    <w:rsid w:val="006A0911"/>
    <w:rsid w:val="006B005D"/>
    <w:rsid w:val="006B42B0"/>
    <w:rsid w:val="006B49EE"/>
    <w:rsid w:val="006B4A31"/>
    <w:rsid w:val="006B6DE1"/>
    <w:rsid w:val="006B7F14"/>
    <w:rsid w:val="006C11DB"/>
    <w:rsid w:val="006C2348"/>
    <w:rsid w:val="006C2893"/>
    <w:rsid w:val="006C3091"/>
    <w:rsid w:val="006C5759"/>
    <w:rsid w:val="006C5F50"/>
    <w:rsid w:val="006C7992"/>
    <w:rsid w:val="006D1E27"/>
    <w:rsid w:val="006D26C2"/>
    <w:rsid w:val="006D35ED"/>
    <w:rsid w:val="006D5431"/>
    <w:rsid w:val="00700E91"/>
    <w:rsid w:val="0071609E"/>
    <w:rsid w:val="00716EDD"/>
    <w:rsid w:val="007228E4"/>
    <w:rsid w:val="00723B2D"/>
    <w:rsid w:val="0072422C"/>
    <w:rsid w:val="007316EE"/>
    <w:rsid w:val="00731B7E"/>
    <w:rsid w:val="00735AEC"/>
    <w:rsid w:val="00763C43"/>
    <w:rsid w:val="007734E7"/>
    <w:rsid w:val="007854B2"/>
    <w:rsid w:val="00787BF2"/>
    <w:rsid w:val="007B5D2D"/>
    <w:rsid w:val="007C6133"/>
    <w:rsid w:val="007C782A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44BAF"/>
    <w:rsid w:val="00846054"/>
    <w:rsid w:val="00846C3C"/>
    <w:rsid w:val="00851A29"/>
    <w:rsid w:val="008550B6"/>
    <w:rsid w:val="008568C8"/>
    <w:rsid w:val="008703C2"/>
    <w:rsid w:val="0087290F"/>
    <w:rsid w:val="00892043"/>
    <w:rsid w:val="00892514"/>
    <w:rsid w:val="0089684D"/>
    <w:rsid w:val="008A04BB"/>
    <w:rsid w:val="008B0617"/>
    <w:rsid w:val="008B1BAE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59BD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3AA8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5DA3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062B4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732AB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2F25"/>
    <w:rsid w:val="00C2387A"/>
    <w:rsid w:val="00C24693"/>
    <w:rsid w:val="00C25B91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103E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26F0E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E6973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6A0B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87551"/>
    <w:rsid w:val="00EA0127"/>
    <w:rsid w:val="00EA0C9E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E6077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1D9D"/>
    <w:rsid w:val="00F832A4"/>
    <w:rsid w:val="00F83C6B"/>
    <w:rsid w:val="00F95EAC"/>
    <w:rsid w:val="00F96017"/>
    <w:rsid w:val="00F975F8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3276"/>
  <w15:chartTrackingRefBased/>
  <w15:docId w15:val="{6575BAEA-6F83-4D1A-B990-18968FA6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CF29-46B9-42EE-AF3D-C6954A38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3622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4</cp:revision>
  <cp:lastPrinted>2020-12-07T13:59:00Z</cp:lastPrinted>
  <dcterms:created xsi:type="dcterms:W3CDTF">2020-12-07T13:44:00Z</dcterms:created>
  <dcterms:modified xsi:type="dcterms:W3CDTF">2020-12-07T14:04:00Z</dcterms:modified>
</cp:coreProperties>
</file>