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A0311" w14:textId="77777777" w:rsidR="00F53B58" w:rsidRPr="000B7025" w:rsidRDefault="00F53B58">
      <w:pPr>
        <w:rPr>
          <w:rFonts w:ascii="Times New Roman" w:hAnsi="Times New Roman"/>
          <w:sz w:val="10"/>
          <w:szCs w:val="10"/>
        </w:rPr>
      </w:pPr>
    </w:p>
    <w:p w14:paraId="0B247440" w14:textId="77777777" w:rsidR="00F53B58" w:rsidRDefault="00693D1E">
      <w:pPr>
        <w:pStyle w:val="1"/>
        <w:tabs>
          <w:tab w:val="left" w:pos="0"/>
        </w:tabs>
        <w:spacing w:line="240" w:lineRule="auto"/>
        <w:rPr>
          <w:rFonts w:cs="Tahoma"/>
          <w:sz w:val="20"/>
        </w:rPr>
      </w:pPr>
      <w:r>
        <w:rPr>
          <w:rFonts w:eastAsia="Times New Roman" w:cs="Tahoma"/>
          <w:b/>
          <w:bCs/>
          <w:noProof/>
          <w:sz w:val="36"/>
          <w:szCs w:val="20"/>
        </w:rPr>
        <w:drawing>
          <wp:inline distT="0" distB="0" distL="0" distR="0" wp14:anchorId="53786099" wp14:editId="4C1EB82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C8342" w14:textId="77777777" w:rsidR="00F53B58" w:rsidRDefault="00F53B58">
      <w:pPr>
        <w:rPr>
          <w:rFonts w:cs="Tahoma"/>
        </w:rPr>
      </w:pPr>
    </w:p>
    <w:p w14:paraId="799443CE" w14:textId="77777777" w:rsidR="00F53B58" w:rsidRDefault="00F53B58" w:rsidP="006C7F13">
      <w:pPr>
        <w:jc w:val="center"/>
        <w:rPr>
          <w:rFonts w:ascii="Times New Roman" w:eastAsia="Times New Roman" w:hAnsi="Times New Roman"/>
          <w:b/>
          <w:bCs/>
          <w:sz w:val="36"/>
          <w:szCs w:val="20"/>
        </w:rPr>
      </w:pPr>
      <w:r>
        <w:rPr>
          <w:rFonts w:ascii="Times New Roman" w:eastAsia="Times New Roman" w:hAnsi="Times New Roman"/>
          <w:b/>
          <w:bCs/>
          <w:sz w:val="36"/>
          <w:szCs w:val="20"/>
        </w:rPr>
        <w:t>ГЛАВНОЕ УПРАВЛЕНИЕ</w:t>
      </w:r>
    </w:p>
    <w:p w14:paraId="47FA24F4" w14:textId="77777777" w:rsidR="00F53B58" w:rsidRDefault="00F53B58" w:rsidP="00F602B0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rFonts w:eastAsia="Times New Roman" w:cs="Tahoma"/>
          <w:b/>
          <w:bCs/>
          <w:sz w:val="36"/>
          <w:szCs w:val="20"/>
        </w:rPr>
      </w:pPr>
      <w:r>
        <w:rPr>
          <w:rFonts w:eastAsia="Times New Roman" w:cs="Tahoma"/>
          <w:b/>
          <w:bCs/>
          <w:sz w:val="36"/>
          <w:szCs w:val="20"/>
        </w:rPr>
        <w:t>«РЕГИОНАЛЬНАЯ ЭНЕРГЕТИЧЕСКАЯ КОМИССИЯ» РЯЗАНСКОЙ ОБЛАСТИ</w:t>
      </w:r>
    </w:p>
    <w:p w14:paraId="62688CDD" w14:textId="77777777" w:rsidR="00F53B58" w:rsidRDefault="00F53B58">
      <w:pPr>
        <w:pStyle w:val="2"/>
        <w:tabs>
          <w:tab w:val="left" w:pos="0"/>
        </w:tabs>
        <w:ind w:left="0"/>
        <w:rPr>
          <w:rFonts w:ascii="Times New Roman" w:eastAsia="Times New Roman" w:hAnsi="Times New Roman" w:cs="Tahoma"/>
          <w:sz w:val="16"/>
          <w:szCs w:val="16"/>
        </w:rPr>
      </w:pPr>
    </w:p>
    <w:p w14:paraId="5FF0ED86" w14:textId="77777777" w:rsidR="00F53B58" w:rsidRDefault="00F53B58">
      <w:pPr>
        <w:pStyle w:val="2"/>
        <w:tabs>
          <w:tab w:val="left" w:pos="0"/>
        </w:tabs>
        <w:ind w:left="0"/>
        <w:jc w:val="center"/>
        <w:rPr>
          <w:rFonts w:ascii="Times New Roman" w:eastAsia="Times New Roman" w:hAnsi="Times New Roman" w:cs="Tahoma"/>
          <w:szCs w:val="20"/>
        </w:rPr>
      </w:pPr>
      <w:r>
        <w:rPr>
          <w:rFonts w:ascii="Times New Roman" w:eastAsia="Times New Roman" w:hAnsi="Times New Roman" w:cs="Tahoma"/>
          <w:szCs w:val="20"/>
        </w:rPr>
        <w:t>П О С Т А Н О В Л Е Н И Е</w:t>
      </w:r>
    </w:p>
    <w:p w14:paraId="38D51575" w14:textId="77777777" w:rsidR="00F53B58" w:rsidRDefault="00F53B58">
      <w:pPr>
        <w:spacing w:line="192" w:lineRule="auto"/>
        <w:jc w:val="center"/>
        <w:rPr>
          <w:rFonts w:ascii="Times New Roman" w:eastAsia="Times New Roman" w:hAnsi="Times New Roman" w:cs="Tahoma"/>
          <w:b/>
          <w:sz w:val="28"/>
          <w:szCs w:val="20"/>
        </w:rPr>
      </w:pPr>
    </w:p>
    <w:p w14:paraId="61A4F2EF" w14:textId="6BF9210E" w:rsidR="00F53B58" w:rsidRPr="00240F81" w:rsidRDefault="00F53B58" w:rsidP="00344AB3">
      <w:pPr>
        <w:jc w:val="center"/>
        <w:rPr>
          <w:rFonts w:ascii="Times New Roman" w:eastAsia="Times New Roman" w:hAnsi="Times New Roman" w:cs="Tahoma"/>
          <w:bCs/>
          <w:sz w:val="28"/>
          <w:szCs w:val="28"/>
        </w:rPr>
      </w:pPr>
      <w:r w:rsidRPr="00240F81">
        <w:rPr>
          <w:rFonts w:ascii="Times New Roman" w:hAnsi="Times New Roman" w:cs="Tahoma"/>
          <w:bCs/>
          <w:sz w:val="28"/>
          <w:szCs w:val="28"/>
        </w:rPr>
        <w:t>от</w:t>
      </w:r>
      <w:r w:rsidRPr="00240F81">
        <w:rPr>
          <w:rFonts w:ascii="Times New Roman" w:eastAsia="Times New Roman" w:hAnsi="Times New Roman" w:cs="Tahoma"/>
          <w:bCs/>
          <w:sz w:val="28"/>
          <w:szCs w:val="28"/>
        </w:rPr>
        <w:t xml:space="preserve"> </w:t>
      </w:r>
      <w:r w:rsidR="00452701">
        <w:rPr>
          <w:rFonts w:ascii="Times New Roman" w:eastAsia="Times New Roman" w:hAnsi="Times New Roman" w:cs="Tahoma"/>
          <w:bCs/>
          <w:sz w:val="28"/>
          <w:szCs w:val="28"/>
        </w:rPr>
        <w:t>15</w:t>
      </w:r>
      <w:r w:rsidR="006C7F13">
        <w:rPr>
          <w:rFonts w:ascii="Times New Roman" w:eastAsia="Times New Roman" w:hAnsi="Times New Roman" w:cs="Tahoma"/>
          <w:bCs/>
          <w:sz w:val="28"/>
          <w:szCs w:val="28"/>
        </w:rPr>
        <w:t xml:space="preserve"> </w:t>
      </w:r>
      <w:r w:rsidR="004A3004">
        <w:rPr>
          <w:rFonts w:ascii="Times New Roman" w:eastAsia="Times New Roman" w:hAnsi="Times New Roman" w:cs="Tahoma"/>
          <w:bCs/>
          <w:sz w:val="28"/>
          <w:szCs w:val="28"/>
        </w:rPr>
        <w:t>декабря</w:t>
      </w:r>
      <w:r w:rsidR="006C7F13">
        <w:rPr>
          <w:rFonts w:ascii="Times New Roman" w:eastAsia="Times New Roman" w:hAnsi="Times New Roman" w:cs="Tahoma"/>
          <w:bCs/>
          <w:sz w:val="28"/>
          <w:szCs w:val="28"/>
        </w:rPr>
        <w:t xml:space="preserve"> </w:t>
      </w:r>
      <w:r w:rsidR="004A4CCB">
        <w:rPr>
          <w:rFonts w:ascii="Times New Roman" w:eastAsia="Times New Roman" w:hAnsi="Times New Roman" w:cs="Tahoma"/>
          <w:bCs/>
          <w:sz w:val="28"/>
          <w:szCs w:val="28"/>
        </w:rPr>
        <w:t>20</w:t>
      </w:r>
      <w:r w:rsidR="00F61678">
        <w:rPr>
          <w:rFonts w:ascii="Times New Roman" w:eastAsia="Times New Roman" w:hAnsi="Times New Roman" w:cs="Tahoma"/>
          <w:bCs/>
          <w:sz w:val="28"/>
          <w:szCs w:val="28"/>
        </w:rPr>
        <w:t>20</w:t>
      </w:r>
      <w:r w:rsidRPr="00240F81">
        <w:rPr>
          <w:rFonts w:ascii="Times New Roman" w:eastAsia="Times New Roman" w:hAnsi="Times New Roman" w:cs="Tahoma"/>
          <w:bCs/>
          <w:sz w:val="28"/>
          <w:szCs w:val="28"/>
        </w:rPr>
        <w:t xml:space="preserve"> г. № </w:t>
      </w:r>
      <w:r w:rsidR="00F24CAF">
        <w:rPr>
          <w:rFonts w:ascii="Times New Roman" w:eastAsia="Times New Roman" w:hAnsi="Times New Roman" w:cs="Tahoma"/>
          <w:bCs/>
          <w:sz w:val="28"/>
          <w:szCs w:val="28"/>
        </w:rPr>
        <w:t>280</w:t>
      </w:r>
    </w:p>
    <w:p w14:paraId="100894F7" w14:textId="77777777" w:rsidR="00F53B58" w:rsidRDefault="00F53B58">
      <w:pPr>
        <w:ind w:left="1416"/>
        <w:jc w:val="both"/>
        <w:rPr>
          <w:rFonts w:ascii="Times New Roman" w:eastAsia="Times New Roman" w:hAnsi="Times New Roman" w:cs="Tahoma"/>
          <w:bCs/>
          <w:sz w:val="28"/>
          <w:szCs w:val="28"/>
        </w:rPr>
      </w:pPr>
    </w:p>
    <w:p w14:paraId="34478EEA" w14:textId="77777777" w:rsidR="00F53B58" w:rsidRPr="001D25E3" w:rsidRDefault="005815F5" w:rsidP="00C15A5C">
      <w:pPr>
        <w:pStyle w:val="6"/>
        <w:widowControl/>
        <w:tabs>
          <w:tab w:val="clear" w:pos="0"/>
          <w:tab w:val="left" w:pos="-142"/>
        </w:tabs>
        <w:spacing w:before="0" w:after="0"/>
        <w:ind w:left="-142"/>
        <w:jc w:val="center"/>
        <w:rPr>
          <w:rFonts w:cs="Tahoma"/>
          <w:b w:val="0"/>
          <w:sz w:val="28"/>
          <w:szCs w:val="28"/>
        </w:rPr>
      </w:pPr>
      <w:bookmarkStart w:id="0" w:name="_GoBack"/>
      <w:r w:rsidRPr="001D25E3">
        <w:rPr>
          <w:b w:val="0"/>
          <w:sz w:val="28"/>
          <w:szCs w:val="28"/>
        </w:rPr>
        <w:t>О розничных ценах на газ сжижен</w:t>
      </w:r>
      <w:r w:rsidR="00344AB3" w:rsidRPr="001D25E3">
        <w:rPr>
          <w:b w:val="0"/>
          <w:sz w:val="28"/>
          <w:szCs w:val="28"/>
        </w:rPr>
        <w:t>ный,</w:t>
      </w:r>
      <w:r w:rsidR="00C15A5C" w:rsidRPr="001D25E3">
        <w:rPr>
          <w:b w:val="0"/>
          <w:sz w:val="28"/>
          <w:szCs w:val="28"/>
        </w:rPr>
        <w:t xml:space="preserve"> </w:t>
      </w:r>
      <w:r w:rsidRPr="001D25E3">
        <w:rPr>
          <w:b w:val="0"/>
          <w:sz w:val="28"/>
          <w:szCs w:val="28"/>
        </w:rPr>
        <w:t>реализуемый населению для</w:t>
      </w:r>
      <w:r w:rsidR="00C15A5C" w:rsidRPr="001D25E3">
        <w:rPr>
          <w:b w:val="0"/>
          <w:sz w:val="28"/>
          <w:szCs w:val="28"/>
        </w:rPr>
        <w:t> </w:t>
      </w:r>
      <w:r w:rsidRPr="001D25E3">
        <w:rPr>
          <w:b w:val="0"/>
          <w:sz w:val="28"/>
          <w:szCs w:val="28"/>
        </w:rPr>
        <w:t>бытовых</w:t>
      </w:r>
      <w:r w:rsidR="00C15A5C" w:rsidRPr="001D25E3">
        <w:rPr>
          <w:b w:val="0"/>
          <w:sz w:val="28"/>
          <w:szCs w:val="28"/>
        </w:rPr>
        <w:t> </w:t>
      </w:r>
      <w:r w:rsidRPr="001D25E3">
        <w:rPr>
          <w:b w:val="0"/>
          <w:sz w:val="28"/>
          <w:szCs w:val="28"/>
        </w:rPr>
        <w:t>нужд</w:t>
      </w:r>
      <w:r w:rsidR="00005EF6" w:rsidRPr="001D25E3">
        <w:rPr>
          <w:b w:val="0"/>
          <w:sz w:val="28"/>
          <w:szCs w:val="28"/>
        </w:rPr>
        <w:t xml:space="preserve"> федеральн</w:t>
      </w:r>
      <w:r w:rsidR="001D25E3" w:rsidRPr="001D25E3">
        <w:rPr>
          <w:b w:val="0"/>
          <w:sz w:val="28"/>
          <w:szCs w:val="28"/>
        </w:rPr>
        <w:t>ым</w:t>
      </w:r>
      <w:r w:rsidR="00005EF6" w:rsidRPr="001D25E3">
        <w:rPr>
          <w:b w:val="0"/>
          <w:sz w:val="28"/>
          <w:szCs w:val="28"/>
        </w:rPr>
        <w:t xml:space="preserve"> государственн</w:t>
      </w:r>
      <w:r w:rsidR="001D25E3" w:rsidRPr="001D25E3">
        <w:rPr>
          <w:b w:val="0"/>
          <w:sz w:val="28"/>
          <w:szCs w:val="28"/>
        </w:rPr>
        <w:t>ым</w:t>
      </w:r>
      <w:r w:rsidR="00005EF6" w:rsidRPr="001D25E3">
        <w:rPr>
          <w:b w:val="0"/>
          <w:sz w:val="28"/>
          <w:szCs w:val="28"/>
        </w:rPr>
        <w:t xml:space="preserve"> бюджетн</w:t>
      </w:r>
      <w:r w:rsidR="001D25E3" w:rsidRPr="001D25E3">
        <w:rPr>
          <w:b w:val="0"/>
          <w:sz w:val="28"/>
          <w:szCs w:val="28"/>
        </w:rPr>
        <w:t>ым</w:t>
      </w:r>
      <w:r w:rsidR="00005EF6" w:rsidRPr="001D25E3">
        <w:rPr>
          <w:b w:val="0"/>
          <w:sz w:val="28"/>
          <w:szCs w:val="28"/>
        </w:rPr>
        <w:t xml:space="preserve"> учреждени</w:t>
      </w:r>
      <w:r w:rsidR="001D25E3" w:rsidRPr="001D25E3">
        <w:rPr>
          <w:b w:val="0"/>
          <w:sz w:val="28"/>
          <w:szCs w:val="28"/>
        </w:rPr>
        <w:t>ем</w:t>
      </w:r>
      <w:r w:rsidR="00005EF6" w:rsidRPr="001D25E3">
        <w:rPr>
          <w:b w:val="0"/>
          <w:sz w:val="28"/>
        </w:rPr>
        <w:t xml:space="preserve"> «Центральное жилищно-коммунальное управление» Министерства обороны Российской Федерации </w:t>
      </w:r>
      <w:r w:rsidR="00005EF6" w:rsidRPr="001D25E3">
        <w:rPr>
          <w:b w:val="0"/>
          <w:sz w:val="28"/>
          <w:szCs w:val="28"/>
        </w:rPr>
        <w:t>на территории Рязанской области</w:t>
      </w:r>
    </w:p>
    <w:bookmarkEnd w:id="0"/>
    <w:p w14:paraId="38426FEA" w14:textId="77777777" w:rsidR="00F53B58" w:rsidRPr="009415E2" w:rsidRDefault="00F53B58">
      <w:pPr>
        <w:rPr>
          <w:rFonts w:ascii="Times New Roman" w:hAnsi="Times New Roman"/>
          <w:sz w:val="28"/>
          <w:szCs w:val="28"/>
        </w:rPr>
      </w:pPr>
    </w:p>
    <w:p w14:paraId="67CC33BB" w14:textId="77777777" w:rsidR="005815F5" w:rsidRPr="00043162" w:rsidRDefault="005815F5" w:rsidP="0004316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43162">
        <w:rPr>
          <w:rFonts w:ascii="Times New Roman" w:hAnsi="Times New Roman"/>
          <w:sz w:val="28"/>
          <w:szCs w:val="28"/>
        </w:rPr>
        <w:t xml:space="preserve">В соответствии с </w:t>
      </w:r>
      <w:r w:rsidR="006A4031" w:rsidRPr="00043162">
        <w:rPr>
          <w:rFonts w:ascii="Times New Roman" w:hAnsi="Times New Roman"/>
          <w:sz w:val="28"/>
          <w:szCs w:val="28"/>
        </w:rPr>
        <w:t>п</w:t>
      </w:r>
      <w:r w:rsidRPr="00043162">
        <w:rPr>
          <w:rFonts w:ascii="Times New Roman" w:hAnsi="Times New Roman"/>
          <w:sz w:val="28"/>
          <w:szCs w:val="28"/>
        </w:rPr>
        <w:t xml:space="preserve">остановлением Правительства РФ от </w:t>
      </w:r>
      <w:r w:rsidR="00043162" w:rsidRPr="00043162">
        <w:rPr>
          <w:rFonts w:ascii="Times New Roman" w:hAnsi="Times New Roman"/>
          <w:sz w:val="28"/>
          <w:szCs w:val="28"/>
        </w:rPr>
        <w:t>29</w:t>
      </w:r>
      <w:r w:rsidR="009415E2" w:rsidRPr="00043162">
        <w:rPr>
          <w:rFonts w:ascii="Times New Roman" w:hAnsi="Times New Roman"/>
          <w:sz w:val="28"/>
          <w:szCs w:val="28"/>
        </w:rPr>
        <w:t>.</w:t>
      </w:r>
      <w:r w:rsidR="00043162" w:rsidRPr="00043162">
        <w:rPr>
          <w:rFonts w:ascii="Times New Roman" w:hAnsi="Times New Roman"/>
          <w:sz w:val="28"/>
          <w:szCs w:val="28"/>
        </w:rPr>
        <w:t>12</w:t>
      </w:r>
      <w:r w:rsidR="009415E2" w:rsidRPr="00043162">
        <w:rPr>
          <w:rFonts w:ascii="Times New Roman" w:hAnsi="Times New Roman"/>
          <w:sz w:val="28"/>
          <w:szCs w:val="28"/>
        </w:rPr>
        <w:t>.</w:t>
      </w:r>
      <w:r w:rsidR="00043162" w:rsidRPr="00043162">
        <w:rPr>
          <w:rFonts w:ascii="Times New Roman" w:hAnsi="Times New Roman"/>
          <w:sz w:val="28"/>
          <w:szCs w:val="28"/>
        </w:rPr>
        <w:t>2000</w:t>
      </w:r>
      <w:r w:rsidR="00344AB3" w:rsidRPr="00043162">
        <w:rPr>
          <w:rFonts w:ascii="Times New Roman" w:hAnsi="Times New Roman"/>
          <w:sz w:val="28"/>
          <w:szCs w:val="28"/>
        </w:rPr>
        <w:t xml:space="preserve"> </w:t>
      </w:r>
      <w:r w:rsidR="006C7F13" w:rsidRPr="00043162">
        <w:rPr>
          <w:rFonts w:ascii="Times New Roman" w:hAnsi="Times New Roman"/>
          <w:sz w:val="28"/>
          <w:szCs w:val="28"/>
        </w:rPr>
        <w:t>№ </w:t>
      </w:r>
      <w:r w:rsidR="00043162" w:rsidRPr="00043162">
        <w:rPr>
          <w:rFonts w:ascii="Times New Roman" w:hAnsi="Times New Roman"/>
          <w:sz w:val="28"/>
          <w:szCs w:val="28"/>
        </w:rPr>
        <w:t>10</w:t>
      </w:r>
      <w:r w:rsidR="00344AB3" w:rsidRPr="00043162">
        <w:rPr>
          <w:rFonts w:ascii="Times New Roman" w:hAnsi="Times New Roman"/>
          <w:sz w:val="28"/>
          <w:szCs w:val="28"/>
        </w:rPr>
        <w:t>2</w:t>
      </w:r>
      <w:r w:rsidR="00043162" w:rsidRPr="00043162">
        <w:rPr>
          <w:rFonts w:ascii="Times New Roman" w:hAnsi="Times New Roman"/>
          <w:sz w:val="28"/>
          <w:szCs w:val="28"/>
        </w:rPr>
        <w:t>1</w:t>
      </w:r>
      <w:r w:rsidR="00344AB3" w:rsidRPr="00043162">
        <w:rPr>
          <w:rFonts w:ascii="Times New Roman" w:hAnsi="Times New Roman"/>
          <w:sz w:val="28"/>
          <w:szCs w:val="28"/>
        </w:rPr>
        <w:t xml:space="preserve"> «</w:t>
      </w:r>
      <w:r w:rsidR="00043162" w:rsidRPr="00043162">
        <w:rPr>
          <w:rFonts w:ascii="Times New Roman" w:eastAsia="Times New Roman" w:hAnsi="Times New Roman"/>
          <w:kern w:val="0"/>
          <w:sz w:val="28"/>
          <w:szCs w:val="28"/>
        </w:rPr>
        <w:t>О государственном регулировании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</w:t>
      </w:r>
      <w:r w:rsidR="00344AB3" w:rsidRPr="00043162">
        <w:rPr>
          <w:rFonts w:ascii="Times New Roman" w:hAnsi="Times New Roman"/>
          <w:sz w:val="28"/>
          <w:szCs w:val="28"/>
        </w:rPr>
        <w:t>»</w:t>
      </w:r>
      <w:r w:rsidRPr="00043162">
        <w:rPr>
          <w:rFonts w:ascii="Times New Roman" w:hAnsi="Times New Roman"/>
          <w:sz w:val="28"/>
          <w:szCs w:val="28"/>
        </w:rPr>
        <w:t>, Законом Рязанской области</w:t>
      </w:r>
      <w:r w:rsidR="00344AB3" w:rsidRPr="00043162">
        <w:rPr>
          <w:rFonts w:ascii="Times New Roman" w:hAnsi="Times New Roman"/>
          <w:sz w:val="28"/>
          <w:szCs w:val="28"/>
        </w:rPr>
        <w:t xml:space="preserve"> от </w:t>
      </w:r>
      <w:r w:rsidR="006C7F13" w:rsidRPr="00043162">
        <w:rPr>
          <w:rFonts w:ascii="Times New Roman" w:hAnsi="Times New Roman"/>
          <w:sz w:val="28"/>
          <w:szCs w:val="28"/>
        </w:rPr>
        <w:t>12</w:t>
      </w:r>
      <w:r w:rsidR="009415E2" w:rsidRPr="00043162">
        <w:rPr>
          <w:rFonts w:ascii="Times New Roman" w:hAnsi="Times New Roman"/>
          <w:sz w:val="28"/>
          <w:szCs w:val="28"/>
        </w:rPr>
        <w:t>.0</w:t>
      </w:r>
      <w:r w:rsidR="006C7F13" w:rsidRPr="00043162">
        <w:rPr>
          <w:rFonts w:ascii="Times New Roman" w:hAnsi="Times New Roman"/>
          <w:sz w:val="28"/>
          <w:szCs w:val="28"/>
        </w:rPr>
        <w:t>7</w:t>
      </w:r>
      <w:r w:rsidR="009415E2" w:rsidRPr="00043162">
        <w:rPr>
          <w:rFonts w:ascii="Times New Roman" w:hAnsi="Times New Roman"/>
          <w:sz w:val="28"/>
          <w:szCs w:val="28"/>
        </w:rPr>
        <w:t>.</w:t>
      </w:r>
      <w:r w:rsidR="006C7F13" w:rsidRPr="00043162">
        <w:rPr>
          <w:rFonts w:ascii="Times New Roman" w:hAnsi="Times New Roman"/>
          <w:sz w:val="28"/>
          <w:szCs w:val="28"/>
        </w:rPr>
        <w:t>2011</w:t>
      </w:r>
      <w:r w:rsidR="00344AB3" w:rsidRPr="00043162">
        <w:rPr>
          <w:rFonts w:ascii="Times New Roman" w:hAnsi="Times New Roman"/>
          <w:sz w:val="28"/>
          <w:szCs w:val="28"/>
        </w:rPr>
        <w:t xml:space="preserve"> </w:t>
      </w:r>
      <w:r w:rsidR="006C7F13" w:rsidRPr="00043162">
        <w:rPr>
          <w:rFonts w:ascii="Times New Roman" w:hAnsi="Times New Roman"/>
          <w:sz w:val="28"/>
          <w:szCs w:val="28"/>
        </w:rPr>
        <w:t>№</w:t>
      </w:r>
      <w:r w:rsidR="00344AB3" w:rsidRPr="00043162">
        <w:rPr>
          <w:rFonts w:ascii="Times New Roman" w:hAnsi="Times New Roman"/>
          <w:sz w:val="28"/>
          <w:szCs w:val="28"/>
        </w:rPr>
        <w:t xml:space="preserve"> </w:t>
      </w:r>
      <w:r w:rsidR="006C7F13" w:rsidRPr="00043162">
        <w:rPr>
          <w:rFonts w:ascii="Times New Roman" w:hAnsi="Times New Roman"/>
          <w:sz w:val="28"/>
          <w:szCs w:val="28"/>
        </w:rPr>
        <w:t>50</w:t>
      </w:r>
      <w:r w:rsidR="00344AB3" w:rsidRPr="00043162">
        <w:rPr>
          <w:rFonts w:ascii="Times New Roman" w:hAnsi="Times New Roman"/>
          <w:sz w:val="28"/>
          <w:szCs w:val="28"/>
        </w:rPr>
        <w:t>-ОЗ «</w:t>
      </w:r>
      <w:r w:rsidR="009415E2" w:rsidRPr="00043162">
        <w:rPr>
          <w:rFonts w:ascii="Times New Roman" w:hAnsi="Times New Roman"/>
          <w:sz w:val="28"/>
          <w:szCs w:val="28"/>
        </w:rPr>
        <w:t>О</w:t>
      </w:r>
      <w:r w:rsidR="006C7F13" w:rsidRPr="00043162">
        <w:rPr>
          <w:rFonts w:ascii="Times New Roman" w:hAnsi="Times New Roman"/>
          <w:sz w:val="28"/>
          <w:szCs w:val="28"/>
        </w:rPr>
        <w:t>б</w:t>
      </w:r>
      <w:r w:rsidR="00043162">
        <w:rPr>
          <w:rFonts w:ascii="Times New Roman" w:hAnsi="Times New Roman"/>
          <w:sz w:val="28"/>
          <w:szCs w:val="28"/>
        </w:rPr>
        <w:t xml:space="preserve"> </w:t>
      </w:r>
      <w:r w:rsidR="006C7F13" w:rsidRPr="00043162">
        <w:rPr>
          <w:rFonts w:ascii="Times New Roman" w:hAnsi="Times New Roman"/>
          <w:sz w:val="28"/>
          <w:szCs w:val="28"/>
        </w:rPr>
        <w:t xml:space="preserve">отдельных вопросах </w:t>
      </w:r>
      <w:r w:rsidRPr="00043162">
        <w:rPr>
          <w:rFonts w:ascii="Times New Roman" w:hAnsi="Times New Roman"/>
          <w:sz w:val="28"/>
          <w:szCs w:val="28"/>
        </w:rPr>
        <w:t>государственно</w:t>
      </w:r>
      <w:r w:rsidR="000D2BA6" w:rsidRPr="00043162">
        <w:rPr>
          <w:rFonts w:ascii="Times New Roman" w:hAnsi="Times New Roman"/>
          <w:sz w:val="28"/>
          <w:szCs w:val="28"/>
        </w:rPr>
        <w:t>го</w:t>
      </w:r>
      <w:r w:rsidRPr="00043162">
        <w:rPr>
          <w:rFonts w:ascii="Times New Roman" w:hAnsi="Times New Roman"/>
          <w:sz w:val="28"/>
          <w:szCs w:val="28"/>
        </w:rPr>
        <w:t xml:space="preserve"> регулировани</w:t>
      </w:r>
      <w:r w:rsidR="000D2BA6" w:rsidRPr="00043162">
        <w:rPr>
          <w:rFonts w:ascii="Times New Roman" w:hAnsi="Times New Roman"/>
          <w:sz w:val="28"/>
          <w:szCs w:val="28"/>
        </w:rPr>
        <w:t>я</w:t>
      </w:r>
      <w:r w:rsidRPr="00043162">
        <w:rPr>
          <w:rFonts w:ascii="Times New Roman" w:hAnsi="Times New Roman"/>
          <w:sz w:val="28"/>
          <w:szCs w:val="28"/>
        </w:rPr>
        <w:t xml:space="preserve"> цен </w:t>
      </w:r>
      <w:r w:rsidR="006C7F13" w:rsidRPr="00043162">
        <w:rPr>
          <w:rFonts w:ascii="Times New Roman" w:hAnsi="Times New Roman"/>
          <w:sz w:val="28"/>
          <w:szCs w:val="28"/>
        </w:rPr>
        <w:t xml:space="preserve">на </w:t>
      </w:r>
      <w:r w:rsidR="006C7F13" w:rsidRPr="00043162">
        <w:rPr>
          <w:rFonts w:ascii="Times New Roman" w:hAnsi="Times New Roman"/>
          <w:spacing w:val="2"/>
          <w:kern w:val="28"/>
          <w:sz w:val="28"/>
          <w:szCs w:val="28"/>
        </w:rPr>
        <w:t>территории Рязанской области</w:t>
      </w:r>
      <w:r w:rsidR="00344AB3" w:rsidRPr="00043162">
        <w:rPr>
          <w:rFonts w:ascii="Times New Roman" w:hAnsi="Times New Roman"/>
          <w:spacing w:val="2"/>
          <w:kern w:val="28"/>
          <w:sz w:val="28"/>
          <w:szCs w:val="28"/>
        </w:rPr>
        <w:t>»</w:t>
      </w:r>
      <w:r w:rsidR="009415E2" w:rsidRPr="00043162">
        <w:rPr>
          <w:rFonts w:ascii="Times New Roman" w:hAnsi="Times New Roman"/>
          <w:spacing w:val="2"/>
          <w:kern w:val="28"/>
          <w:sz w:val="28"/>
          <w:szCs w:val="28"/>
        </w:rPr>
        <w:t>,</w:t>
      </w:r>
      <w:r w:rsidRPr="00043162">
        <w:rPr>
          <w:rFonts w:ascii="Times New Roman" w:hAnsi="Times New Roman"/>
          <w:spacing w:val="2"/>
          <w:kern w:val="28"/>
          <w:sz w:val="28"/>
          <w:szCs w:val="28"/>
        </w:rPr>
        <w:t xml:space="preserve"> </w:t>
      </w:r>
      <w:r w:rsidR="00EF1A55" w:rsidRPr="00043162">
        <w:rPr>
          <w:rFonts w:ascii="Times New Roman" w:hAnsi="Times New Roman"/>
          <w:sz w:val="28"/>
          <w:szCs w:val="28"/>
        </w:rPr>
        <w:t xml:space="preserve"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области», </w:t>
      </w:r>
      <w:r w:rsidR="009415E2" w:rsidRPr="00043162">
        <w:rPr>
          <w:rFonts w:ascii="Times New Roman" w:hAnsi="Times New Roman"/>
          <w:sz w:val="28"/>
          <w:szCs w:val="28"/>
        </w:rPr>
        <w:t xml:space="preserve">главное управление «Региональная энергетическая комиссия» </w:t>
      </w:r>
      <w:r w:rsidRPr="00043162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043162">
        <w:rPr>
          <w:rFonts w:ascii="Times New Roman" w:hAnsi="Times New Roman"/>
          <w:caps/>
          <w:kern w:val="28"/>
          <w:sz w:val="28"/>
          <w:szCs w:val="28"/>
        </w:rPr>
        <w:t>постановляет</w:t>
      </w:r>
      <w:r w:rsidRPr="00043162">
        <w:rPr>
          <w:rFonts w:ascii="Times New Roman" w:hAnsi="Times New Roman"/>
          <w:sz w:val="28"/>
          <w:szCs w:val="28"/>
        </w:rPr>
        <w:t>:</w:t>
      </w:r>
    </w:p>
    <w:p w14:paraId="1FE970F7" w14:textId="77777777" w:rsidR="00344AB3" w:rsidRPr="009415E2" w:rsidRDefault="00344AB3" w:rsidP="006C7F1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9F7A03" w14:textId="77777777" w:rsidR="004A3004" w:rsidRDefault="005815F5" w:rsidP="006C7F13">
      <w:pPr>
        <w:pStyle w:val="6"/>
        <w:widowControl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1D25E3">
        <w:rPr>
          <w:b w:val="0"/>
          <w:sz w:val="28"/>
          <w:szCs w:val="28"/>
        </w:rPr>
        <w:t>1. Утвердить розничные цены на газ сжиженный</w:t>
      </w:r>
      <w:r w:rsidR="001D25E3" w:rsidRPr="001D25E3">
        <w:rPr>
          <w:rFonts w:eastAsia="Times New Roman"/>
          <w:b w:val="0"/>
          <w:kern w:val="0"/>
          <w:sz w:val="28"/>
          <w:szCs w:val="28"/>
        </w:rPr>
        <w:t xml:space="preserve"> из групповых газовых резервуарных установок</w:t>
      </w:r>
      <w:r w:rsidRPr="001D25E3">
        <w:rPr>
          <w:b w:val="0"/>
          <w:sz w:val="28"/>
          <w:szCs w:val="28"/>
        </w:rPr>
        <w:t>, реализуемый населению, а также жилищно-эксплуатационным организациям, организациям, управляющим многоквартирными домами, жилищно-строительным кооперативам и товариществам собственников жилья для бытовых нужд населения (кроме газа для арендаторов нежилых помещений в жилых домах и газа для заправки автотранспортных средств)</w:t>
      </w:r>
      <w:r w:rsidR="001D25E3" w:rsidRPr="001D25E3">
        <w:rPr>
          <w:b w:val="0"/>
          <w:sz w:val="28"/>
          <w:szCs w:val="28"/>
        </w:rPr>
        <w:t xml:space="preserve"> федеральным государственным бюджетным учреждением «Центральное жилищно-коммунальное управление» Министерства обороны Российской Федерации на</w:t>
      </w:r>
      <w:r w:rsidR="001D25E3">
        <w:rPr>
          <w:b w:val="0"/>
          <w:sz w:val="28"/>
          <w:szCs w:val="28"/>
        </w:rPr>
        <w:t xml:space="preserve"> </w:t>
      </w:r>
      <w:r w:rsidR="001D25E3" w:rsidRPr="001D25E3">
        <w:rPr>
          <w:b w:val="0"/>
          <w:sz w:val="28"/>
          <w:szCs w:val="28"/>
        </w:rPr>
        <w:t xml:space="preserve">территории Рязанской области в </w:t>
      </w:r>
      <w:r w:rsidR="004A3004">
        <w:rPr>
          <w:b w:val="0"/>
          <w:sz w:val="28"/>
          <w:szCs w:val="28"/>
        </w:rPr>
        <w:t>следующих размерах:</w:t>
      </w:r>
    </w:p>
    <w:p w14:paraId="5618AD77" w14:textId="3C258F47" w:rsidR="004A3004" w:rsidRPr="004A3004" w:rsidRDefault="004A3004" w:rsidP="006C7F13">
      <w:pPr>
        <w:pStyle w:val="6"/>
        <w:widowControl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с 1 января 202</w:t>
      </w:r>
      <w:r w:rsidR="00F61678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 xml:space="preserve"> года –</w:t>
      </w:r>
      <w:r w:rsidR="001D25E3" w:rsidRPr="001D25E3">
        <w:rPr>
          <w:b w:val="0"/>
          <w:sz w:val="28"/>
          <w:szCs w:val="28"/>
        </w:rPr>
        <w:t xml:space="preserve"> </w:t>
      </w:r>
      <w:r w:rsidR="009357DC">
        <w:rPr>
          <w:b w:val="0"/>
          <w:sz w:val="28"/>
          <w:szCs w:val="28"/>
        </w:rPr>
        <w:t>39,21</w:t>
      </w:r>
      <w:r w:rsidR="001D25E3" w:rsidRPr="001D25E3">
        <w:rPr>
          <w:b w:val="0"/>
          <w:sz w:val="28"/>
          <w:szCs w:val="28"/>
        </w:rPr>
        <w:t xml:space="preserve"> </w:t>
      </w:r>
      <w:r w:rsidR="001D25E3" w:rsidRPr="001D25E3">
        <w:rPr>
          <w:rFonts w:eastAsia="Times New Roman"/>
          <w:b w:val="0"/>
          <w:bCs w:val="0"/>
          <w:kern w:val="0"/>
          <w:sz w:val="28"/>
          <w:szCs w:val="28"/>
        </w:rPr>
        <w:t>руб./кг</w:t>
      </w:r>
      <w:r w:rsidR="001D25E3">
        <w:rPr>
          <w:rFonts w:eastAsia="Times New Roman"/>
          <w:b w:val="0"/>
          <w:bCs w:val="0"/>
          <w:kern w:val="0"/>
          <w:sz w:val="28"/>
          <w:szCs w:val="28"/>
        </w:rPr>
        <w:t xml:space="preserve"> </w:t>
      </w:r>
      <w:r w:rsidR="001D25E3" w:rsidRPr="001D25E3">
        <w:rPr>
          <w:rFonts w:eastAsia="Times New Roman"/>
          <w:b w:val="0"/>
          <w:bCs w:val="0"/>
          <w:kern w:val="0"/>
          <w:sz w:val="28"/>
          <w:szCs w:val="28"/>
        </w:rPr>
        <w:t>(с НДС)</w:t>
      </w:r>
      <w:r>
        <w:rPr>
          <w:rFonts w:eastAsia="Times New Roman"/>
          <w:b w:val="0"/>
          <w:bCs w:val="0"/>
          <w:kern w:val="0"/>
          <w:sz w:val="28"/>
          <w:szCs w:val="28"/>
        </w:rPr>
        <w:t>;</w:t>
      </w:r>
    </w:p>
    <w:p w14:paraId="0BC3890C" w14:textId="7F5BDC33" w:rsidR="005815F5" w:rsidRDefault="004A3004" w:rsidP="006C7F13">
      <w:pPr>
        <w:pStyle w:val="6"/>
        <w:widowControl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>
        <w:rPr>
          <w:rFonts w:eastAsia="Times New Roman"/>
          <w:b w:val="0"/>
          <w:bCs w:val="0"/>
          <w:kern w:val="0"/>
          <w:sz w:val="28"/>
          <w:szCs w:val="28"/>
        </w:rPr>
        <w:t>- с 1 июля 202</w:t>
      </w:r>
      <w:r w:rsidR="00F61678">
        <w:rPr>
          <w:rFonts w:eastAsia="Times New Roman"/>
          <w:b w:val="0"/>
          <w:bCs w:val="0"/>
          <w:kern w:val="0"/>
          <w:sz w:val="28"/>
          <w:szCs w:val="28"/>
        </w:rPr>
        <w:t>1</w:t>
      </w:r>
      <w:r>
        <w:rPr>
          <w:rFonts w:eastAsia="Times New Roman"/>
          <w:b w:val="0"/>
          <w:bCs w:val="0"/>
          <w:kern w:val="0"/>
          <w:sz w:val="28"/>
          <w:szCs w:val="28"/>
        </w:rPr>
        <w:t xml:space="preserve"> года – </w:t>
      </w:r>
      <w:r w:rsidR="00CF5D36" w:rsidRPr="00CF5D36">
        <w:rPr>
          <w:rFonts w:eastAsia="Times New Roman"/>
          <w:b w:val="0"/>
          <w:bCs w:val="0"/>
          <w:kern w:val="0"/>
          <w:sz w:val="28"/>
          <w:szCs w:val="28"/>
        </w:rPr>
        <w:t>41</w:t>
      </w:r>
      <w:r w:rsidR="009357DC">
        <w:rPr>
          <w:rFonts w:eastAsia="Times New Roman"/>
          <w:b w:val="0"/>
          <w:bCs w:val="0"/>
          <w:kern w:val="0"/>
          <w:sz w:val="28"/>
          <w:szCs w:val="28"/>
        </w:rPr>
        <w:t>,</w:t>
      </w:r>
      <w:r w:rsidR="00CF5D36" w:rsidRPr="00CF5D36">
        <w:rPr>
          <w:rFonts w:eastAsia="Times New Roman"/>
          <w:b w:val="0"/>
          <w:bCs w:val="0"/>
          <w:kern w:val="0"/>
          <w:sz w:val="28"/>
          <w:szCs w:val="28"/>
        </w:rPr>
        <w:t>2</w:t>
      </w:r>
      <w:r w:rsidR="00CF5D36" w:rsidRPr="00F24CAF">
        <w:rPr>
          <w:rFonts w:eastAsia="Times New Roman"/>
          <w:b w:val="0"/>
          <w:bCs w:val="0"/>
          <w:kern w:val="0"/>
          <w:sz w:val="28"/>
          <w:szCs w:val="28"/>
        </w:rPr>
        <w:t>3</w:t>
      </w:r>
      <w:r>
        <w:rPr>
          <w:rFonts w:eastAsia="Times New Roman"/>
          <w:b w:val="0"/>
          <w:bCs w:val="0"/>
          <w:kern w:val="0"/>
          <w:sz w:val="28"/>
          <w:szCs w:val="28"/>
        </w:rPr>
        <w:t xml:space="preserve"> </w:t>
      </w:r>
      <w:r w:rsidRPr="001D25E3">
        <w:rPr>
          <w:rFonts w:eastAsia="Times New Roman"/>
          <w:b w:val="0"/>
          <w:bCs w:val="0"/>
          <w:kern w:val="0"/>
          <w:sz w:val="28"/>
          <w:szCs w:val="28"/>
        </w:rPr>
        <w:t>руб./кг</w:t>
      </w:r>
      <w:r>
        <w:rPr>
          <w:rFonts w:eastAsia="Times New Roman"/>
          <w:b w:val="0"/>
          <w:bCs w:val="0"/>
          <w:kern w:val="0"/>
          <w:sz w:val="28"/>
          <w:szCs w:val="28"/>
        </w:rPr>
        <w:t xml:space="preserve"> </w:t>
      </w:r>
      <w:r w:rsidRPr="001D25E3">
        <w:rPr>
          <w:rFonts w:eastAsia="Times New Roman"/>
          <w:b w:val="0"/>
          <w:bCs w:val="0"/>
          <w:kern w:val="0"/>
          <w:sz w:val="28"/>
          <w:szCs w:val="28"/>
        </w:rPr>
        <w:t>(с НДС)</w:t>
      </w:r>
      <w:r w:rsidR="00D0066D" w:rsidRPr="001D25E3">
        <w:rPr>
          <w:b w:val="0"/>
          <w:sz w:val="28"/>
          <w:szCs w:val="28"/>
        </w:rPr>
        <w:t>.</w:t>
      </w:r>
    </w:p>
    <w:p w14:paraId="676D4A87" w14:textId="77777777" w:rsidR="004A3004" w:rsidRPr="004A3004" w:rsidRDefault="004A3004" w:rsidP="00A24DC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A3004">
        <w:rPr>
          <w:rFonts w:ascii="Times New Roman" w:hAnsi="Times New Roman"/>
          <w:sz w:val="28"/>
          <w:szCs w:val="28"/>
        </w:rPr>
        <w:t xml:space="preserve">2. </w:t>
      </w:r>
      <w:r w:rsidR="00A24DCB">
        <w:rPr>
          <w:rFonts w:ascii="Times New Roman" w:hAnsi="Times New Roman"/>
          <w:sz w:val="28"/>
          <w:szCs w:val="28"/>
        </w:rPr>
        <w:t>П</w:t>
      </w:r>
      <w:r w:rsidRPr="004A3004">
        <w:rPr>
          <w:rFonts w:ascii="Times New Roman" w:hAnsi="Times New Roman"/>
          <w:sz w:val="28"/>
          <w:szCs w:val="28"/>
        </w:rPr>
        <w:t xml:space="preserve">остановление ГУ РЭК Рязанской области от </w:t>
      </w:r>
      <w:r w:rsidR="00F61678">
        <w:rPr>
          <w:rFonts w:ascii="Times New Roman" w:hAnsi="Times New Roman"/>
          <w:sz w:val="28"/>
          <w:szCs w:val="28"/>
        </w:rPr>
        <w:t>1</w:t>
      </w:r>
      <w:r w:rsidRPr="004A3004">
        <w:rPr>
          <w:rFonts w:ascii="Times New Roman" w:eastAsia="Times New Roman" w:hAnsi="Times New Roman"/>
          <w:bCs/>
          <w:sz w:val="28"/>
          <w:szCs w:val="28"/>
        </w:rPr>
        <w:t xml:space="preserve">7 </w:t>
      </w:r>
      <w:r w:rsidR="00F61678">
        <w:rPr>
          <w:rFonts w:ascii="Times New Roman" w:eastAsia="Times New Roman" w:hAnsi="Times New Roman"/>
          <w:bCs/>
          <w:sz w:val="28"/>
          <w:szCs w:val="28"/>
        </w:rPr>
        <w:t>декабря</w:t>
      </w:r>
      <w:r w:rsidRPr="004A3004">
        <w:rPr>
          <w:rFonts w:ascii="Times New Roman" w:eastAsia="Times New Roman" w:hAnsi="Times New Roman"/>
          <w:bCs/>
          <w:sz w:val="28"/>
          <w:szCs w:val="28"/>
        </w:rPr>
        <w:t xml:space="preserve"> 2019 г. №</w:t>
      </w:r>
      <w:r w:rsidR="00A24DCB">
        <w:rPr>
          <w:rFonts w:ascii="Times New Roman" w:eastAsia="Times New Roman" w:hAnsi="Times New Roman"/>
          <w:bCs/>
          <w:sz w:val="28"/>
          <w:szCs w:val="28"/>
        </w:rPr>
        <w:t> </w:t>
      </w:r>
      <w:r w:rsidRPr="004A3004">
        <w:rPr>
          <w:rFonts w:ascii="Times New Roman" w:eastAsia="Times New Roman" w:hAnsi="Times New Roman"/>
          <w:bCs/>
          <w:sz w:val="28"/>
          <w:szCs w:val="28"/>
        </w:rPr>
        <w:t>3</w:t>
      </w:r>
      <w:r w:rsidR="00F61678">
        <w:rPr>
          <w:rFonts w:ascii="Times New Roman" w:eastAsia="Times New Roman" w:hAnsi="Times New Roman"/>
          <w:bCs/>
          <w:sz w:val="28"/>
          <w:szCs w:val="28"/>
        </w:rPr>
        <w:t>64</w:t>
      </w:r>
      <w:r w:rsidRPr="004A3004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4A3004">
        <w:rPr>
          <w:rFonts w:ascii="Times New Roman" w:eastAsia="Times New Roman" w:hAnsi="Times New Roman"/>
          <w:bCs/>
          <w:sz w:val="28"/>
          <w:szCs w:val="28"/>
        </w:rPr>
        <w:lastRenderedPageBreak/>
        <w:t>«</w:t>
      </w:r>
      <w:r w:rsidRPr="004A3004">
        <w:rPr>
          <w:rFonts w:ascii="Times New Roman" w:hAnsi="Times New Roman"/>
          <w:sz w:val="28"/>
          <w:szCs w:val="28"/>
        </w:rPr>
        <w:t>О розничных ценах на газ сжиже</w:t>
      </w:r>
      <w:r w:rsidR="00F61678">
        <w:rPr>
          <w:rFonts w:ascii="Times New Roman" w:hAnsi="Times New Roman"/>
          <w:sz w:val="28"/>
          <w:szCs w:val="28"/>
        </w:rPr>
        <w:t>нный, реализуемый населению для б</w:t>
      </w:r>
      <w:r w:rsidRPr="004A3004">
        <w:rPr>
          <w:rFonts w:ascii="Times New Roman" w:hAnsi="Times New Roman"/>
          <w:sz w:val="28"/>
          <w:szCs w:val="28"/>
        </w:rPr>
        <w:t>ытовых</w:t>
      </w:r>
      <w:r w:rsidR="00F61678">
        <w:rPr>
          <w:rFonts w:ascii="Times New Roman" w:hAnsi="Times New Roman"/>
          <w:sz w:val="28"/>
          <w:szCs w:val="28"/>
        </w:rPr>
        <w:t xml:space="preserve"> </w:t>
      </w:r>
      <w:r w:rsidRPr="004A3004">
        <w:rPr>
          <w:rFonts w:ascii="Times New Roman" w:hAnsi="Times New Roman"/>
          <w:sz w:val="28"/>
          <w:szCs w:val="28"/>
        </w:rPr>
        <w:t>нужд федеральным государственным бюджетным учреждением «Центральное жилищно-коммунальное управление» Министерства обороны Российской Федерации на</w:t>
      </w:r>
      <w:r w:rsidR="00A24DCB">
        <w:rPr>
          <w:rFonts w:ascii="Times New Roman" w:hAnsi="Times New Roman"/>
          <w:sz w:val="28"/>
          <w:szCs w:val="28"/>
        </w:rPr>
        <w:t xml:space="preserve"> </w:t>
      </w:r>
      <w:r w:rsidRPr="004A3004">
        <w:rPr>
          <w:rFonts w:ascii="Times New Roman" w:hAnsi="Times New Roman"/>
          <w:sz w:val="28"/>
          <w:szCs w:val="28"/>
        </w:rPr>
        <w:t>территории Рязанской области»</w:t>
      </w:r>
      <w:r w:rsidR="00A24DCB">
        <w:rPr>
          <w:rFonts w:ascii="Times New Roman" w:hAnsi="Times New Roman"/>
          <w:sz w:val="28"/>
          <w:szCs w:val="28"/>
        </w:rPr>
        <w:t xml:space="preserve"> считать</w:t>
      </w:r>
      <w:r w:rsidR="00A24DCB" w:rsidRPr="004A3004">
        <w:rPr>
          <w:rFonts w:ascii="Times New Roman" w:hAnsi="Times New Roman"/>
          <w:sz w:val="28"/>
          <w:szCs w:val="28"/>
        </w:rPr>
        <w:t xml:space="preserve"> утратившим силу</w:t>
      </w:r>
      <w:r w:rsidRPr="004A3004">
        <w:rPr>
          <w:rFonts w:ascii="Times New Roman" w:hAnsi="Times New Roman"/>
          <w:sz w:val="28"/>
          <w:szCs w:val="28"/>
        </w:rPr>
        <w:t>.</w:t>
      </w:r>
    </w:p>
    <w:p w14:paraId="66D10D95" w14:textId="77777777" w:rsidR="009714FD" w:rsidRPr="00B7204D" w:rsidRDefault="004A3004" w:rsidP="00A24DCB">
      <w:pPr>
        <w:pStyle w:val="6"/>
        <w:widowControl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9714FD" w:rsidRPr="00B7204D">
        <w:rPr>
          <w:b w:val="0"/>
          <w:sz w:val="28"/>
          <w:szCs w:val="28"/>
        </w:rPr>
        <w:t xml:space="preserve">. </w:t>
      </w:r>
      <w:r w:rsidR="00B7204D" w:rsidRPr="00B7204D">
        <w:rPr>
          <w:b w:val="0"/>
          <w:sz w:val="28"/>
          <w:szCs w:val="28"/>
        </w:rPr>
        <w:t xml:space="preserve">Настоящее постановление вступает в силу </w:t>
      </w:r>
      <w:r w:rsidR="001D25E3">
        <w:rPr>
          <w:b w:val="0"/>
          <w:sz w:val="28"/>
          <w:szCs w:val="28"/>
        </w:rPr>
        <w:t xml:space="preserve">с </w:t>
      </w:r>
      <w:r>
        <w:rPr>
          <w:b w:val="0"/>
          <w:sz w:val="28"/>
          <w:szCs w:val="28"/>
        </w:rPr>
        <w:t>1 января 202</w:t>
      </w:r>
      <w:r w:rsidR="00F61678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 xml:space="preserve"> года</w:t>
      </w:r>
      <w:r w:rsidR="00B7204D" w:rsidRPr="00B7204D">
        <w:rPr>
          <w:b w:val="0"/>
          <w:sz w:val="28"/>
          <w:szCs w:val="28"/>
        </w:rPr>
        <w:t>.</w:t>
      </w:r>
    </w:p>
    <w:p w14:paraId="7D030696" w14:textId="77777777" w:rsidR="009415E2" w:rsidRDefault="009415E2">
      <w:pPr>
        <w:ind w:right="51"/>
        <w:jc w:val="both"/>
        <w:rPr>
          <w:rFonts w:ascii="Times New Roman" w:eastAsia="Times New Roman" w:hAnsi="Times New Roman" w:cs="Tahoma"/>
          <w:sz w:val="28"/>
          <w:szCs w:val="28"/>
        </w:rPr>
      </w:pPr>
    </w:p>
    <w:p w14:paraId="78209330" w14:textId="77777777" w:rsidR="004A3004" w:rsidRDefault="004A3004">
      <w:pPr>
        <w:ind w:right="51"/>
        <w:jc w:val="both"/>
        <w:rPr>
          <w:rFonts w:ascii="Times New Roman" w:eastAsia="Times New Roman" w:hAnsi="Times New Roman" w:cs="Tahoma"/>
          <w:sz w:val="28"/>
          <w:szCs w:val="28"/>
        </w:rPr>
      </w:pPr>
    </w:p>
    <w:p w14:paraId="14BB8B75" w14:textId="77777777" w:rsidR="004A3004" w:rsidRDefault="004A3004">
      <w:pPr>
        <w:ind w:right="51"/>
        <w:jc w:val="both"/>
        <w:rPr>
          <w:rFonts w:ascii="Times New Roman" w:eastAsia="Times New Roman" w:hAnsi="Times New Roman" w:cs="Tahoma"/>
          <w:sz w:val="28"/>
          <w:szCs w:val="28"/>
        </w:rPr>
      </w:pPr>
    </w:p>
    <w:p w14:paraId="79E1B415" w14:textId="77777777" w:rsidR="004A3004" w:rsidRDefault="004A3004">
      <w:pPr>
        <w:ind w:right="51"/>
        <w:jc w:val="both"/>
        <w:rPr>
          <w:rFonts w:ascii="Times New Roman" w:eastAsia="Times New Roman" w:hAnsi="Times New Roman" w:cs="Tahoma"/>
          <w:sz w:val="28"/>
          <w:szCs w:val="28"/>
        </w:rPr>
      </w:pPr>
    </w:p>
    <w:p w14:paraId="62C68CC0" w14:textId="77777777" w:rsidR="000E67F1" w:rsidRDefault="00F61678" w:rsidP="000E67F1">
      <w:pPr>
        <w:ind w:right="-851"/>
        <w:jc w:val="both"/>
        <w:rPr>
          <w:rFonts w:ascii="Times New Roman" w:eastAsia="Times New Roman" w:hAnsi="Times New Roman" w:cs="Tahoma"/>
          <w:sz w:val="28"/>
          <w:szCs w:val="28"/>
        </w:rPr>
      </w:pPr>
      <w:r>
        <w:rPr>
          <w:rFonts w:ascii="Times New Roman" w:eastAsia="Times New Roman" w:hAnsi="Times New Roman" w:cs="Tahoma"/>
          <w:sz w:val="28"/>
          <w:szCs w:val="28"/>
        </w:rPr>
        <w:t>Н</w:t>
      </w:r>
      <w:r w:rsidR="000E67F1">
        <w:rPr>
          <w:rFonts w:ascii="Times New Roman" w:eastAsia="Times New Roman" w:hAnsi="Times New Roman" w:cs="Tahoma"/>
          <w:sz w:val="28"/>
          <w:szCs w:val="28"/>
        </w:rPr>
        <w:t>ачальник главного управления</w:t>
      </w:r>
    </w:p>
    <w:p w14:paraId="76129D27" w14:textId="77777777" w:rsidR="000E67F1" w:rsidRDefault="000E67F1" w:rsidP="000E67F1">
      <w:pPr>
        <w:ind w:right="-851"/>
        <w:jc w:val="both"/>
        <w:rPr>
          <w:rFonts w:ascii="Times New Roman" w:eastAsia="Times New Roman" w:hAnsi="Times New Roman" w:cs="Tahoma"/>
          <w:sz w:val="28"/>
          <w:szCs w:val="28"/>
        </w:rPr>
      </w:pPr>
      <w:r>
        <w:rPr>
          <w:rFonts w:ascii="Times New Roman" w:eastAsia="Times New Roman" w:hAnsi="Times New Roman" w:cs="Tahoma"/>
          <w:sz w:val="28"/>
          <w:szCs w:val="28"/>
        </w:rPr>
        <w:t>«Региональная энергетическая комиссия»</w:t>
      </w:r>
    </w:p>
    <w:p w14:paraId="4323E797" w14:textId="77777777" w:rsidR="000E67F1" w:rsidRDefault="000E67F1" w:rsidP="000E67F1">
      <w:pPr>
        <w:ind w:right="-851"/>
        <w:jc w:val="both"/>
        <w:rPr>
          <w:rFonts w:ascii="Times New Roman" w:eastAsia="Times New Roman" w:hAnsi="Times New Roman" w:cs="Tahoma"/>
          <w:sz w:val="28"/>
          <w:szCs w:val="28"/>
        </w:rPr>
      </w:pPr>
      <w:r>
        <w:rPr>
          <w:rFonts w:ascii="Times New Roman" w:eastAsia="Times New Roman" w:hAnsi="Times New Roman" w:cs="Tahoma"/>
          <w:sz w:val="28"/>
          <w:szCs w:val="28"/>
        </w:rPr>
        <w:t>Рязанской области</w:t>
      </w:r>
      <w:r>
        <w:rPr>
          <w:rFonts w:ascii="Times New Roman" w:eastAsia="Times New Roman" w:hAnsi="Times New Roman" w:cs="Tahoma"/>
          <w:sz w:val="28"/>
          <w:szCs w:val="28"/>
        </w:rPr>
        <w:tab/>
      </w:r>
      <w:r>
        <w:rPr>
          <w:rFonts w:ascii="Times New Roman" w:eastAsia="Times New Roman" w:hAnsi="Times New Roman" w:cs="Tahoma"/>
          <w:sz w:val="28"/>
          <w:szCs w:val="28"/>
        </w:rPr>
        <w:tab/>
      </w:r>
      <w:r>
        <w:rPr>
          <w:rFonts w:ascii="Times New Roman" w:eastAsia="Times New Roman" w:hAnsi="Times New Roman" w:cs="Tahoma"/>
          <w:sz w:val="28"/>
          <w:szCs w:val="28"/>
        </w:rPr>
        <w:tab/>
      </w:r>
      <w:r>
        <w:rPr>
          <w:rFonts w:ascii="Times New Roman" w:eastAsia="Times New Roman" w:hAnsi="Times New Roman" w:cs="Tahoma"/>
          <w:sz w:val="28"/>
          <w:szCs w:val="28"/>
        </w:rPr>
        <w:tab/>
      </w:r>
      <w:r>
        <w:rPr>
          <w:rFonts w:ascii="Times New Roman" w:eastAsia="Times New Roman" w:hAnsi="Times New Roman" w:cs="Tahoma"/>
          <w:sz w:val="28"/>
          <w:szCs w:val="28"/>
        </w:rPr>
        <w:tab/>
      </w:r>
      <w:r>
        <w:rPr>
          <w:rFonts w:ascii="Times New Roman" w:eastAsia="Times New Roman" w:hAnsi="Times New Roman" w:cs="Tahoma"/>
          <w:sz w:val="28"/>
          <w:szCs w:val="28"/>
        </w:rPr>
        <w:tab/>
      </w:r>
      <w:r>
        <w:rPr>
          <w:rFonts w:ascii="Times New Roman" w:eastAsia="Times New Roman" w:hAnsi="Times New Roman" w:cs="Tahoma"/>
          <w:sz w:val="28"/>
          <w:szCs w:val="28"/>
        </w:rPr>
        <w:tab/>
      </w:r>
      <w:r>
        <w:rPr>
          <w:rFonts w:ascii="Times New Roman" w:eastAsia="Times New Roman" w:hAnsi="Times New Roman" w:cs="Tahoma"/>
          <w:sz w:val="28"/>
          <w:szCs w:val="28"/>
        </w:rPr>
        <w:tab/>
      </w:r>
      <w:r w:rsidR="00F61678">
        <w:rPr>
          <w:rFonts w:ascii="Times New Roman" w:eastAsia="Times New Roman" w:hAnsi="Times New Roman" w:cs="Tahoma"/>
          <w:sz w:val="28"/>
          <w:szCs w:val="28"/>
        </w:rPr>
        <w:t>Н</w:t>
      </w:r>
      <w:r>
        <w:rPr>
          <w:rFonts w:ascii="Times New Roman" w:eastAsia="Times New Roman" w:hAnsi="Times New Roman" w:cs="Tahoma"/>
          <w:sz w:val="28"/>
          <w:szCs w:val="28"/>
        </w:rPr>
        <w:t>.</w:t>
      </w:r>
      <w:r w:rsidR="00F61678">
        <w:rPr>
          <w:rFonts w:ascii="Times New Roman" w:eastAsia="Times New Roman" w:hAnsi="Times New Roman" w:cs="Tahoma"/>
          <w:sz w:val="28"/>
          <w:szCs w:val="28"/>
        </w:rPr>
        <w:t>И</w:t>
      </w:r>
      <w:r>
        <w:rPr>
          <w:rFonts w:ascii="Times New Roman" w:eastAsia="Times New Roman" w:hAnsi="Times New Roman" w:cs="Tahoma"/>
          <w:sz w:val="28"/>
          <w:szCs w:val="28"/>
        </w:rPr>
        <w:t>.</w:t>
      </w:r>
      <w:r w:rsidR="00C15A5C">
        <w:rPr>
          <w:rFonts w:ascii="Times New Roman" w:eastAsia="Times New Roman" w:hAnsi="Times New Roman" w:cs="Tahoma"/>
          <w:sz w:val="28"/>
          <w:szCs w:val="28"/>
        </w:rPr>
        <w:t> </w:t>
      </w:r>
      <w:r w:rsidR="00F61678">
        <w:rPr>
          <w:rFonts w:ascii="Times New Roman" w:eastAsia="Times New Roman" w:hAnsi="Times New Roman" w:cs="Tahoma"/>
          <w:sz w:val="28"/>
          <w:szCs w:val="28"/>
        </w:rPr>
        <w:t>Семенов</w:t>
      </w:r>
    </w:p>
    <w:sectPr w:rsidR="000E67F1" w:rsidSect="00591967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F76BB2"/>
    <w:multiLevelType w:val="hybridMultilevel"/>
    <w:tmpl w:val="97BA5274"/>
    <w:lvl w:ilvl="0" w:tplc="3F620E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78E"/>
    <w:rsid w:val="00004C96"/>
    <w:rsid w:val="00005EF6"/>
    <w:rsid w:val="00043162"/>
    <w:rsid w:val="000B3F87"/>
    <w:rsid w:val="000B7025"/>
    <w:rsid w:val="000C6A06"/>
    <w:rsid w:val="000D2BA6"/>
    <w:rsid w:val="000E67F1"/>
    <w:rsid w:val="001103AD"/>
    <w:rsid w:val="0011194E"/>
    <w:rsid w:val="00114E00"/>
    <w:rsid w:val="00124598"/>
    <w:rsid w:val="00162D5B"/>
    <w:rsid w:val="00195E90"/>
    <w:rsid w:val="00196702"/>
    <w:rsid w:val="001A1ADE"/>
    <w:rsid w:val="001D25E3"/>
    <w:rsid w:val="00230F01"/>
    <w:rsid w:val="00240F81"/>
    <w:rsid w:val="00241E8F"/>
    <w:rsid w:val="002452E3"/>
    <w:rsid w:val="00276934"/>
    <w:rsid w:val="0029295B"/>
    <w:rsid w:val="002A3CC4"/>
    <w:rsid w:val="002E35A6"/>
    <w:rsid w:val="0033135A"/>
    <w:rsid w:val="00344AB3"/>
    <w:rsid w:val="003C19B6"/>
    <w:rsid w:val="003D1344"/>
    <w:rsid w:val="00451215"/>
    <w:rsid w:val="00452701"/>
    <w:rsid w:val="00466276"/>
    <w:rsid w:val="004A1062"/>
    <w:rsid w:val="004A3004"/>
    <w:rsid w:val="004A4B02"/>
    <w:rsid w:val="004A4CCB"/>
    <w:rsid w:val="004C78C9"/>
    <w:rsid w:val="004D719B"/>
    <w:rsid w:val="00532D7F"/>
    <w:rsid w:val="005417EF"/>
    <w:rsid w:val="005735EE"/>
    <w:rsid w:val="005815F5"/>
    <w:rsid w:val="00591967"/>
    <w:rsid w:val="005A5D9B"/>
    <w:rsid w:val="005D550B"/>
    <w:rsid w:val="00636369"/>
    <w:rsid w:val="00645CCA"/>
    <w:rsid w:val="006772EE"/>
    <w:rsid w:val="00693D1E"/>
    <w:rsid w:val="006A4031"/>
    <w:rsid w:val="006C034B"/>
    <w:rsid w:val="006C7F13"/>
    <w:rsid w:val="0072312C"/>
    <w:rsid w:val="00757673"/>
    <w:rsid w:val="0076697C"/>
    <w:rsid w:val="00774455"/>
    <w:rsid w:val="0079795E"/>
    <w:rsid w:val="007D3F7E"/>
    <w:rsid w:val="007E3B4B"/>
    <w:rsid w:val="00814DEF"/>
    <w:rsid w:val="00831F67"/>
    <w:rsid w:val="00845CB8"/>
    <w:rsid w:val="008B76C4"/>
    <w:rsid w:val="008C5F53"/>
    <w:rsid w:val="008D3B2D"/>
    <w:rsid w:val="00912556"/>
    <w:rsid w:val="00921A10"/>
    <w:rsid w:val="00921E41"/>
    <w:rsid w:val="00933184"/>
    <w:rsid w:val="009357DC"/>
    <w:rsid w:val="009415E2"/>
    <w:rsid w:val="009632AA"/>
    <w:rsid w:val="009714FD"/>
    <w:rsid w:val="00996F20"/>
    <w:rsid w:val="009B18FB"/>
    <w:rsid w:val="00A24345"/>
    <w:rsid w:val="00A24DCB"/>
    <w:rsid w:val="00A47C78"/>
    <w:rsid w:val="00A7078E"/>
    <w:rsid w:val="00A86ABF"/>
    <w:rsid w:val="00AF2D71"/>
    <w:rsid w:val="00AF5D8E"/>
    <w:rsid w:val="00B7204D"/>
    <w:rsid w:val="00BA558F"/>
    <w:rsid w:val="00BB0C86"/>
    <w:rsid w:val="00BB60A5"/>
    <w:rsid w:val="00C15A5C"/>
    <w:rsid w:val="00C230B5"/>
    <w:rsid w:val="00C65B49"/>
    <w:rsid w:val="00C93BC1"/>
    <w:rsid w:val="00CA3303"/>
    <w:rsid w:val="00CD10DD"/>
    <w:rsid w:val="00CF5D36"/>
    <w:rsid w:val="00D0066D"/>
    <w:rsid w:val="00D007D6"/>
    <w:rsid w:val="00D23D5C"/>
    <w:rsid w:val="00D34999"/>
    <w:rsid w:val="00DA513E"/>
    <w:rsid w:val="00DB0698"/>
    <w:rsid w:val="00E627B3"/>
    <w:rsid w:val="00E7005F"/>
    <w:rsid w:val="00E7168E"/>
    <w:rsid w:val="00EC2E69"/>
    <w:rsid w:val="00EC6F46"/>
    <w:rsid w:val="00EF1A55"/>
    <w:rsid w:val="00F24CAF"/>
    <w:rsid w:val="00F26E58"/>
    <w:rsid w:val="00F53B58"/>
    <w:rsid w:val="00F602B0"/>
    <w:rsid w:val="00F61678"/>
    <w:rsid w:val="00F9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AFA4A"/>
  <w15:chartTrackingRefBased/>
  <w15:docId w15:val="{7CA61B60-BA12-4B23-BCED-5BF9B56D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0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310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5">
    <w:name w:val="Balloon Text"/>
    <w:basedOn w:val="a"/>
    <w:semiHidden/>
    <w:rsid w:val="004A4B0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815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5815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F5D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Plain Text"/>
    <w:basedOn w:val="a"/>
    <w:rsid w:val="00831F67"/>
    <w:pPr>
      <w:widowControl/>
      <w:suppressAutoHyphens w:val="0"/>
    </w:pPr>
    <w:rPr>
      <w:rFonts w:ascii="Courier New" w:eastAsia="Times New Roman" w:hAnsi="Courier New" w:cs="Courier New"/>
      <w:kern w:val="0"/>
      <w:szCs w:val="20"/>
    </w:rPr>
  </w:style>
  <w:style w:type="character" w:customStyle="1" w:styleId="60">
    <w:name w:val="Заголовок 6 Знак"/>
    <w:link w:val="6"/>
    <w:rsid w:val="00D0066D"/>
    <w:rPr>
      <w:rFonts w:eastAsia="Lucida Sans Unicode"/>
      <w:b/>
      <w:bCs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РЭК</Company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Юдина</dc:creator>
  <cp:keywords/>
  <cp:lastModifiedBy>Ольга Владимировна Журавлева</cp:lastModifiedBy>
  <cp:revision>7</cp:revision>
  <cp:lastPrinted>2019-02-11T08:40:00Z</cp:lastPrinted>
  <dcterms:created xsi:type="dcterms:W3CDTF">2020-09-28T14:13:00Z</dcterms:created>
  <dcterms:modified xsi:type="dcterms:W3CDTF">2020-12-15T11:19:00Z</dcterms:modified>
</cp:coreProperties>
</file>