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45E1" w:rsidRDefault="0006423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5E1" w:rsidRDefault="00064235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D45E1" w:rsidRDefault="0006423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D45E1" w:rsidRDefault="009D45E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D45E1" w:rsidRDefault="009D45E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D45E1" w:rsidRDefault="0006423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D45E1" w:rsidRDefault="009D45E1">
      <w:pPr>
        <w:tabs>
          <w:tab w:val="left" w:pos="709"/>
        </w:tabs>
        <w:rPr>
          <w:b/>
          <w:sz w:val="28"/>
          <w:szCs w:val="28"/>
        </w:rPr>
      </w:pPr>
    </w:p>
    <w:p w:rsidR="009D45E1" w:rsidRDefault="00D86D6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22 декабря </w:t>
      </w:r>
      <w:r w:rsidR="00064235">
        <w:rPr>
          <w:sz w:val="28"/>
          <w:szCs w:val="28"/>
        </w:rPr>
        <w:t xml:space="preserve">2020 г.                                                  </w:t>
      </w:r>
      <w:bookmarkStart w:id="0" w:name="_GoBack"/>
      <w:bookmarkEnd w:id="0"/>
      <w:r w:rsidR="00064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№  863-п</w:t>
      </w:r>
      <w:r w:rsidR="00064235">
        <w:rPr>
          <w:sz w:val="28"/>
          <w:szCs w:val="28"/>
        </w:rPr>
        <w:t xml:space="preserve"> </w:t>
      </w:r>
    </w:p>
    <w:p w:rsidR="009D45E1" w:rsidRDefault="009D45E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D45E1" w:rsidRDefault="00064235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9D45E1" w:rsidRDefault="00064235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62:02:0010105:1141:ЗУ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bookmarkStart w:id="1" w:name="__DdeLink__133_3797669617"/>
      <w:bookmarkStart w:id="2" w:name="__DdeLink__220_2984622420"/>
      <w:proofErr w:type="gram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Рязанская область,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</w:t>
      </w:r>
    </w:p>
    <w:p w:rsidR="009D45E1" w:rsidRDefault="009D45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45E1" w:rsidRDefault="00064235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район Рязанской области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</w:rPr>
        <w:t>62:02:0010105:1141:ЗУ</w:t>
      </w:r>
      <w:proofErr w:type="gramStart"/>
      <w:r>
        <w:rPr>
          <w:sz w:val="28"/>
          <w:szCs w:val="28"/>
        </w:rPr>
        <w:t>6</w:t>
      </w:r>
      <w:bookmarkStart w:id="3" w:name="__DdeLink__220_29846224201"/>
      <w:bookmarkStart w:id="4" w:name="__DdeLink__133_37976696171"/>
      <w:proofErr w:type="gramEnd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Рязанская область,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с. Захарово, ул. Победы, д. 3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18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</w:t>
      </w:r>
      <w:r>
        <w:rPr>
          <w:sz w:val="28"/>
          <w:szCs w:val="28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</w:t>
      </w:r>
      <w:r>
        <w:rPr>
          <w:sz w:val="28"/>
          <w:szCs w:val="28"/>
        </w:rPr>
        <w:t>.2008</w:t>
      </w:r>
      <w:proofErr w:type="gramEnd"/>
      <w:r>
        <w:rPr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D45E1" w:rsidRDefault="009D45E1">
      <w:pPr>
        <w:tabs>
          <w:tab w:val="left" w:pos="709"/>
        </w:tabs>
        <w:jc w:val="both"/>
        <w:rPr>
          <w:sz w:val="28"/>
          <w:szCs w:val="28"/>
        </w:rPr>
      </w:pPr>
    </w:p>
    <w:p w:rsidR="009D45E1" w:rsidRDefault="0006423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62:02:0010105:1141:ЗУ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расположенно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bookmarkStart w:id="5" w:name="__DdeLink__220_29846224202"/>
      <w:bookmarkStart w:id="6" w:name="__DdeLink__133_3797669617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Рязанская область,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3, со следующими координатами:</w:t>
      </w:r>
    </w:p>
    <w:p w:rsidR="009D45E1" w:rsidRDefault="009D45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9D45E1" w:rsidRDefault="009D45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9D45E1" w:rsidRDefault="009D45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9D45E1" w:rsidRDefault="009D45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9D45E1" w:rsidRDefault="009D45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9D45E1" w:rsidRDefault="00064235">
      <w:pPr>
        <w:pStyle w:val="ConsPlusNormal"/>
        <w:tabs>
          <w:tab w:val="left" w:pos="1134"/>
        </w:tabs>
        <w:ind w:firstLine="709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tbl>
      <w:tblPr>
        <w:tblW w:w="992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9D45E1">
        <w:tc>
          <w:tcPr>
            <w:tcW w:w="33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Условное обозначение точки</w:t>
            </w:r>
          </w:p>
        </w:tc>
        <w:tc>
          <w:tcPr>
            <w:tcW w:w="6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</w:tr>
      <w:tr w:rsidR="009D45E1">
        <w:tc>
          <w:tcPr>
            <w:tcW w:w="330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9D45E1">
            <w:pPr>
              <w:pStyle w:val="af8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D45E1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413358.92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1301037.90</w:t>
            </w:r>
          </w:p>
        </w:tc>
      </w:tr>
      <w:tr w:rsidR="009D45E1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413362.42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39.21</w:t>
            </w:r>
          </w:p>
        </w:tc>
      </w:tr>
      <w:tr w:rsidR="009D45E1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413359.84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1301046.28</w:t>
            </w:r>
          </w:p>
        </w:tc>
      </w:tr>
      <w:tr w:rsidR="009D45E1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413348.05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1301042.19</w:t>
            </w:r>
          </w:p>
        </w:tc>
      </w:tr>
      <w:tr w:rsidR="009D45E1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</w:pPr>
            <w:r>
              <w:rPr>
                <w:sz w:val="24"/>
                <w:szCs w:val="24"/>
              </w:rPr>
              <w:t>413348.38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5E1" w:rsidRDefault="00064235">
            <w:pPr>
              <w:pStyle w:val="af8"/>
              <w:jc w:val="center"/>
            </w:pPr>
            <w:r>
              <w:rPr>
                <w:sz w:val="24"/>
                <w:szCs w:val="24"/>
              </w:rPr>
              <w:t>1301041.24</w:t>
            </w:r>
          </w:p>
        </w:tc>
      </w:tr>
      <w:tr w:rsidR="009D45E1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413350.53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45E1" w:rsidRDefault="0006423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1301035.00</w:t>
            </w:r>
          </w:p>
        </w:tc>
      </w:tr>
    </w:tbl>
    <w:p w:rsidR="009D45E1" w:rsidRDefault="009D45E1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9D45E1" w:rsidRDefault="00064235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9D45E1" w:rsidRDefault="0006423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предельной </w:t>
      </w:r>
      <w:r>
        <w:rPr>
          <w:rFonts w:ascii="Times New Roman" w:hAnsi="Times New Roman" w:cs="Times New Roman"/>
          <w:sz w:val="28"/>
          <w:szCs w:val="28"/>
        </w:rPr>
        <w:t xml:space="preserve">минимальной площади земельного участка — 95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9D45E1" w:rsidRDefault="0006423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юго-западной стороны — 0 м;</w:t>
      </w:r>
    </w:p>
    <w:p w:rsidR="009D45E1" w:rsidRDefault="0006423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</w:t>
      </w:r>
      <w:r>
        <w:rPr>
          <w:rFonts w:ascii="Times New Roman" w:hAnsi="Times New Roman" w:cs="Times New Roman"/>
          <w:sz w:val="28"/>
          <w:szCs w:val="28"/>
        </w:rPr>
        <w:t>от границы земельного участка с северо-западной стороны — 0 м;</w:t>
      </w:r>
    </w:p>
    <w:p w:rsidR="009D45E1" w:rsidRDefault="0006423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юго-восточной стороны — 0 м.</w:t>
      </w:r>
    </w:p>
    <w:p w:rsidR="009D45E1" w:rsidRDefault="00064235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 в  средствах массовой информации (газета «Рязанские</w:t>
      </w:r>
      <w:proofErr w:type="gramEnd"/>
    </w:p>
    <w:p w:rsidR="009D45E1" w:rsidRDefault="00064235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ведомости)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9D45E1" w:rsidRDefault="0006423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</w:t>
      </w:r>
      <w:r>
        <w:rPr>
          <w:rFonts w:ascii="Times New Roman" w:hAnsi="Times New Roman" w:cs="Times New Roman"/>
          <w:sz w:val="28"/>
          <w:szCs w:val="28"/>
        </w:rPr>
        <w:t xml:space="preserve">ному учреждению Рязанской области «Центр градостроительного развития Рязанской области»: </w:t>
      </w:r>
    </w:p>
    <w:p w:rsidR="009D45E1" w:rsidRDefault="000642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D45E1" w:rsidRDefault="0006423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</w:t>
      </w:r>
      <w:r>
        <w:rPr>
          <w:rFonts w:ascii="Times New Roman" w:hAnsi="Times New Roman" w:cs="Times New Roman"/>
          <w:sz w:val="28"/>
          <w:szCs w:val="28"/>
        </w:rPr>
        <w:t xml:space="preserve">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Захаровское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9D45E1" w:rsidRDefault="0006423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D45E1" w:rsidRDefault="009D45E1">
      <w:pPr>
        <w:tabs>
          <w:tab w:val="left" w:pos="709"/>
        </w:tabs>
        <w:jc w:val="both"/>
        <w:rPr>
          <w:sz w:val="28"/>
          <w:szCs w:val="28"/>
        </w:rPr>
      </w:pPr>
    </w:p>
    <w:p w:rsidR="009D45E1" w:rsidRDefault="009D45E1">
      <w:pPr>
        <w:tabs>
          <w:tab w:val="left" w:pos="709"/>
        </w:tabs>
        <w:jc w:val="both"/>
        <w:rPr>
          <w:sz w:val="28"/>
          <w:szCs w:val="28"/>
        </w:rPr>
      </w:pPr>
    </w:p>
    <w:p w:rsidR="009D45E1" w:rsidRDefault="009D45E1">
      <w:pPr>
        <w:tabs>
          <w:tab w:val="left" w:pos="709"/>
        </w:tabs>
        <w:jc w:val="both"/>
        <w:rPr>
          <w:sz w:val="28"/>
          <w:szCs w:val="28"/>
        </w:rPr>
      </w:pPr>
    </w:p>
    <w:p w:rsidR="009D45E1" w:rsidRDefault="00064235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Д.В. Васильченко</w:t>
      </w:r>
    </w:p>
    <w:p w:rsidR="009D45E1" w:rsidRDefault="009D45E1">
      <w:pPr>
        <w:tabs>
          <w:tab w:val="left" w:pos="709"/>
        </w:tabs>
        <w:jc w:val="both"/>
        <w:rPr>
          <w:sz w:val="28"/>
          <w:szCs w:val="28"/>
        </w:rPr>
      </w:pPr>
    </w:p>
    <w:p w:rsidR="009D45E1" w:rsidRDefault="009D45E1">
      <w:pPr>
        <w:tabs>
          <w:tab w:val="left" w:pos="709"/>
        </w:tabs>
        <w:jc w:val="both"/>
        <w:rPr>
          <w:sz w:val="28"/>
          <w:szCs w:val="28"/>
        </w:rPr>
      </w:pPr>
    </w:p>
    <w:sectPr w:rsidR="009D45E1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35" w:rsidRDefault="00064235">
      <w:r>
        <w:separator/>
      </w:r>
    </w:p>
  </w:endnote>
  <w:endnote w:type="continuationSeparator" w:id="0">
    <w:p w:rsidR="00064235" w:rsidRDefault="0006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35" w:rsidRDefault="00064235">
      <w:r>
        <w:separator/>
      </w:r>
    </w:p>
  </w:footnote>
  <w:footnote w:type="continuationSeparator" w:id="0">
    <w:p w:rsidR="00064235" w:rsidRDefault="0006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E1" w:rsidRDefault="009D45E1">
    <w:pPr>
      <w:pStyle w:val="af0"/>
      <w:jc w:val="center"/>
    </w:pPr>
  </w:p>
  <w:p w:rsidR="009D45E1" w:rsidRDefault="009D45E1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E1" w:rsidRDefault="009D45E1">
    <w:pPr>
      <w:pStyle w:val="af0"/>
    </w:pPr>
  </w:p>
  <w:p w:rsidR="009D45E1" w:rsidRDefault="009D45E1">
    <w:pPr>
      <w:pStyle w:val="af0"/>
    </w:pPr>
  </w:p>
  <w:p w:rsidR="009D45E1" w:rsidRDefault="009D45E1">
    <w:pPr>
      <w:pStyle w:val="af0"/>
    </w:pPr>
  </w:p>
  <w:p w:rsidR="009D45E1" w:rsidRDefault="009D45E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ECD"/>
    <w:multiLevelType w:val="multilevel"/>
    <w:tmpl w:val="608EB7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FC1503"/>
    <w:multiLevelType w:val="multilevel"/>
    <w:tmpl w:val="94645E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5E1"/>
    <w:rsid w:val="00064235"/>
    <w:rsid w:val="009D45E1"/>
    <w:rsid w:val="00D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2020-12-22T07:17:00Z</dcterms:created>
  <dcterms:modified xsi:type="dcterms:W3CDTF">2020-12-22T07:18:00Z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2020-12-15T15:34:50Z</cp:lastPrinted>
  <dcterms:modified xsi:type="dcterms:W3CDTF">2020-12-21T14:59:31Z</dcterms:modified>
  <cp:revision>122</cp:revision>
  <dc:subject/>
  <dc:title>ГЛАВА АДМИНИСТРАЦИИ РЯЗАНСКОЙ ОБЛАСТИ</dc:title>
</cp:coreProperties>
</file>