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65156" w:rsidRDefault="00265156" w:rsidP="00265156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 w:rsidRPr="00265156">
        <w:rPr>
          <w:rFonts w:ascii="Times New Roman" w:hAnsi="Times New Roman"/>
          <w:bCs/>
          <w:sz w:val="28"/>
          <w:szCs w:val="28"/>
        </w:rPr>
        <w:t>от 26 января 2021 г. № 1</w:t>
      </w:r>
      <w:r w:rsidR="0063699A" w:rsidRPr="0026515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112A701" wp14:editId="639D94A6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198">
        <w:rPr>
          <w:rFonts w:ascii="Times New Roman" w:hAnsi="Times New Roman"/>
          <w:bCs/>
          <w:sz w:val="28"/>
          <w:szCs w:val="28"/>
        </w:rPr>
        <w:t>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3699A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63699A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4067E" w:rsidRPr="0063699A" w:rsidRDefault="0004067E" w:rsidP="0063699A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3699A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 w:rsidR="007862B3" w:rsidRPr="0063699A">
              <w:rPr>
                <w:rFonts w:ascii="Times New Roman" w:hAnsi="Times New Roman"/>
                <w:sz w:val="28"/>
                <w:szCs w:val="28"/>
              </w:rPr>
              <w:t>й</w:t>
            </w:r>
            <w:r w:rsidRPr="0063699A">
              <w:rPr>
                <w:rFonts w:ascii="Times New Roman" w:hAnsi="Times New Roman"/>
                <w:sz w:val="28"/>
                <w:szCs w:val="28"/>
              </w:rPr>
              <w:t xml:space="preserve"> в постановление Правительства </w:t>
            </w:r>
          </w:p>
          <w:p w:rsidR="0004067E" w:rsidRPr="0063699A" w:rsidRDefault="0004067E" w:rsidP="0063699A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sz w:val="28"/>
                <w:szCs w:val="28"/>
              </w:rPr>
              <w:t xml:space="preserve">Рязанской области от 29 марта 2019 г. № 83 «Об утверждении </w:t>
            </w:r>
          </w:p>
          <w:p w:rsidR="0004067E" w:rsidRPr="0063699A" w:rsidRDefault="0004067E" w:rsidP="0063699A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sz w:val="28"/>
                <w:szCs w:val="28"/>
              </w:rPr>
              <w:t xml:space="preserve">адресной программы Рязанской области по переселению </w:t>
            </w:r>
          </w:p>
          <w:p w:rsidR="0004067E" w:rsidRPr="0063699A" w:rsidRDefault="0004067E" w:rsidP="0063699A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sz w:val="28"/>
                <w:szCs w:val="28"/>
              </w:rPr>
              <w:t xml:space="preserve">граждан из аварийного жилищного фонда на 2019-2025 годы» </w:t>
            </w:r>
          </w:p>
          <w:p w:rsidR="00820218" w:rsidRPr="0063699A" w:rsidRDefault="0004067E" w:rsidP="0063699A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63699A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</w:t>
            </w:r>
            <w:r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Рязанской области </w:t>
            </w:r>
            <w:proofErr w:type="gramEnd"/>
          </w:p>
          <w:p w:rsidR="000D5EED" w:rsidRPr="0063699A" w:rsidRDefault="0004067E" w:rsidP="0063699A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15.04.2019 № 107, от 09.12.2019 </w:t>
            </w:r>
            <w:hyperlink r:id="rId13" w:history="1">
              <w:r w:rsidRPr="0063699A">
                <w:rPr>
                  <w:rFonts w:ascii="Times New Roman" w:hAnsi="Times New Roman"/>
                  <w:color w:val="000000"/>
                  <w:sz w:val="28"/>
                  <w:szCs w:val="28"/>
                </w:rPr>
                <w:t>№ 396</w:t>
              </w:r>
            </w:hyperlink>
            <w:r w:rsidR="00820218"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820218" w:rsidRPr="0063699A">
              <w:rPr>
                <w:rFonts w:ascii="Times New Roman" w:hAnsi="Times New Roman"/>
              </w:rPr>
              <w:t xml:space="preserve"> </w:t>
            </w:r>
            <w:r w:rsidR="002303D2" w:rsidRPr="0063699A">
              <w:rPr>
                <w:rFonts w:ascii="Times New Roman" w:hAnsi="Times New Roman"/>
              </w:rPr>
              <w:t xml:space="preserve"> </w:t>
            </w:r>
            <w:r w:rsidR="00820218" w:rsidRPr="0063699A">
              <w:rPr>
                <w:rFonts w:ascii="Times New Roman" w:hAnsi="Times New Roman"/>
                <w:sz w:val="28"/>
                <w:szCs w:val="28"/>
              </w:rPr>
              <w:t>от 01.12.2020 № 322</w:t>
            </w:r>
            <w:r w:rsidRPr="0063699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63699A">
        <w:trPr>
          <w:jc w:val="right"/>
        </w:trPr>
        <w:tc>
          <w:tcPr>
            <w:tcW w:w="5000" w:type="pct"/>
          </w:tcPr>
          <w:p w:rsidR="0004067E" w:rsidRPr="0063699A" w:rsidRDefault="0004067E" w:rsidP="0004067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2303D2" w:rsidRPr="0063699A" w:rsidRDefault="0004067E" w:rsidP="0004067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sz w:val="28"/>
                <w:szCs w:val="28"/>
              </w:rPr>
              <w:t>1. Внести в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 xml:space="preserve"> приложение к</w:t>
            </w:r>
            <w:r w:rsidRPr="0063699A">
              <w:rPr>
                <w:rFonts w:ascii="Times New Roman" w:hAnsi="Times New Roman"/>
                <w:sz w:val="28"/>
                <w:szCs w:val="28"/>
              </w:rPr>
              <w:t xml:space="preserve"> постановлени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>ю</w:t>
            </w:r>
            <w:r w:rsidRPr="0063699A">
              <w:rPr>
                <w:rFonts w:ascii="Times New Roman" w:hAnsi="Times New Roman"/>
                <w:sz w:val="28"/>
                <w:szCs w:val="28"/>
              </w:rPr>
              <w:t xml:space="preserve"> Прав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>ительства Рязанской области от</w:t>
            </w:r>
            <w:r w:rsidRPr="0063699A">
              <w:rPr>
                <w:rFonts w:ascii="Times New Roman" w:hAnsi="Times New Roman"/>
                <w:sz w:val="28"/>
                <w:szCs w:val="28"/>
              </w:rPr>
              <w:t xml:space="preserve"> 29 марта 2019 г. № 83 «Об утверждении адресной программы Рязанской области по переселению граждан из аварийного жилищного фонда                   на 2019-2025 годы» 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Pr="0063699A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D13643" w:rsidRPr="0063699A" w:rsidRDefault="002303D2" w:rsidP="0063699A">
            <w:pPr>
              <w:pStyle w:val="ac"/>
              <w:numPr>
                <w:ilvl w:val="0"/>
                <w:numId w:val="7"/>
              </w:numPr>
              <w:tabs>
                <w:tab w:val="left" w:pos="1004"/>
              </w:tabs>
              <w:autoSpaceDE w:val="0"/>
              <w:autoSpaceDN w:val="0"/>
              <w:adjustRightInd w:val="0"/>
              <w:spacing w:line="247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sz w:val="28"/>
                <w:szCs w:val="28"/>
              </w:rPr>
              <w:t>строку «Объемы и источники финансирования»</w:t>
            </w:r>
            <w:r w:rsidR="007862B3" w:rsidRPr="0063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4" w:history="1">
              <w:r w:rsidRPr="0063699A">
                <w:rPr>
                  <w:rFonts w:ascii="Times New Roman" w:hAnsi="Times New Roman"/>
                  <w:sz w:val="28"/>
                  <w:szCs w:val="28"/>
                </w:rPr>
                <w:t>паспорта</w:t>
              </w:r>
            </w:hyperlink>
            <w:r w:rsidRPr="0063699A">
              <w:rPr>
                <w:rFonts w:ascii="Times New Roman" w:hAnsi="Times New Roman"/>
                <w:sz w:val="28"/>
                <w:szCs w:val="28"/>
              </w:rPr>
              <w:t xml:space="preserve"> адресной программы изложить в следующей редакции:</w:t>
            </w:r>
          </w:p>
        </w:tc>
      </w:tr>
    </w:tbl>
    <w:p w:rsidR="00460FEA" w:rsidRPr="0063699A" w:rsidRDefault="00460FEA" w:rsidP="00791C9F">
      <w:pPr>
        <w:spacing w:line="192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6528"/>
      </w:tblGrid>
      <w:tr w:rsidR="002303D2" w:rsidRPr="0063699A" w:rsidTr="000762BF">
        <w:tc>
          <w:tcPr>
            <w:tcW w:w="2936" w:type="dxa"/>
          </w:tcPr>
          <w:p w:rsidR="002303D2" w:rsidRPr="0063699A" w:rsidRDefault="002303D2" w:rsidP="00731623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sz w:val="28"/>
                <w:szCs w:val="28"/>
              </w:rPr>
              <w:t>«Объемы и источники финансирования</w:t>
            </w:r>
          </w:p>
        </w:tc>
        <w:tc>
          <w:tcPr>
            <w:tcW w:w="6528" w:type="dxa"/>
          </w:tcPr>
          <w:p w:rsidR="002303D2" w:rsidRPr="0063699A" w:rsidRDefault="002303D2" w:rsidP="00731623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на реализацию </w:t>
            </w:r>
            <w:r w:rsidRPr="0063699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Программы составляет </w:t>
            </w:r>
            <w:r w:rsidRPr="0063699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</w:t>
            </w:r>
            <w:r w:rsidR="00897BD3" w:rsidRPr="0063699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 277 649 552,41</w:t>
            </w:r>
            <w:r w:rsidRPr="0063699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 </w:t>
            </w:r>
            <w:r w:rsidR="00897BD3" w:rsidRPr="0063699A">
              <w:rPr>
                <w:rFonts w:ascii="Times New Roman" w:hAnsi="Times New Roman"/>
                <w:spacing w:val="-4"/>
                <w:sz w:val="28"/>
                <w:szCs w:val="28"/>
              </w:rPr>
              <w:t>руб</w:t>
            </w:r>
            <w:r w:rsidR="0063699A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Pr="0063699A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Pr="0063699A">
              <w:rPr>
                <w:rFonts w:ascii="Times New Roman" w:hAnsi="Times New Roman"/>
                <w:sz w:val="28"/>
                <w:szCs w:val="28"/>
              </w:rPr>
              <w:t xml:space="preserve"> в том числе:</w:t>
            </w:r>
          </w:p>
          <w:p w:rsidR="002303D2" w:rsidRPr="0063699A" w:rsidRDefault="002303D2" w:rsidP="00731623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97BD3"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077</w:t>
            </w:r>
            <w:r w:rsidR="00027CE5"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3699A"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  <w:r w:rsidR="00897BD3"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840,2</w:t>
            </w:r>
            <w:r w:rsidR="00027CE5"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63699A">
              <w:rPr>
                <w:rFonts w:ascii="Times New Roman" w:hAnsi="Times New Roman"/>
                <w:sz w:val="28"/>
                <w:szCs w:val="28"/>
              </w:rPr>
              <w:t xml:space="preserve"> руб</w:t>
            </w:r>
            <w:r w:rsidR="0063699A">
              <w:rPr>
                <w:rFonts w:ascii="Times New Roman" w:hAnsi="Times New Roman"/>
                <w:sz w:val="28"/>
                <w:szCs w:val="28"/>
              </w:rPr>
              <w:t>.</w:t>
            </w:r>
            <w:r w:rsidRPr="0063699A">
              <w:rPr>
                <w:rFonts w:ascii="Times New Roman" w:hAnsi="Times New Roman"/>
                <w:sz w:val="28"/>
                <w:szCs w:val="28"/>
              </w:rPr>
              <w:t xml:space="preserve"> – средства Фонда содействия реформированию жилищно-коммунального хозяйства (далее – Фонд);</w:t>
            </w:r>
          </w:p>
          <w:p w:rsidR="002303D2" w:rsidRPr="0063699A" w:rsidRDefault="00897BD3" w:rsidP="00731623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190261402,83</w:t>
            </w:r>
            <w:r w:rsidR="002303D2"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>руб</w:t>
            </w:r>
            <w:r w:rsidR="0063699A">
              <w:rPr>
                <w:rFonts w:ascii="Times New Roman" w:hAnsi="Times New Roman"/>
                <w:sz w:val="28"/>
                <w:szCs w:val="28"/>
              </w:rPr>
              <w:t>.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 xml:space="preserve"> – средства областного бюджета;</w:t>
            </w:r>
          </w:p>
          <w:p w:rsidR="002303D2" w:rsidRPr="0063699A" w:rsidRDefault="00897BD3" w:rsidP="0063699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10008309,33</w:t>
            </w:r>
            <w:r w:rsidR="00027CE5"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>руб</w:t>
            </w:r>
            <w:r w:rsidR="0063699A">
              <w:rPr>
                <w:rFonts w:ascii="Times New Roman" w:hAnsi="Times New Roman"/>
                <w:sz w:val="28"/>
                <w:szCs w:val="28"/>
              </w:rPr>
              <w:t>.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 xml:space="preserve"> – средства местных бюджетов»</w:t>
            </w:r>
          </w:p>
        </w:tc>
      </w:tr>
    </w:tbl>
    <w:p w:rsidR="002303D2" w:rsidRPr="0063699A" w:rsidRDefault="002303D2" w:rsidP="00791C9F">
      <w:pPr>
        <w:spacing w:line="192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303D2" w:rsidRPr="0063699A" w:rsidTr="0073162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C316A3" w:rsidRPr="0063699A" w:rsidRDefault="00C316A3" w:rsidP="0063699A">
            <w:pPr>
              <w:pStyle w:val="ac"/>
              <w:numPr>
                <w:ilvl w:val="0"/>
                <w:numId w:val="7"/>
              </w:numPr>
              <w:tabs>
                <w:tab w:val="left" w:pos="1004"/>
              </w:tabs>
              <w:autoSpaceDE w:val="0"/>
              <w:autoSpaceDN w:val="0"/>
              <w:adjustRightInd w:val="0"/>
              <w:spacing w:line="247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sz w:val="28"/>
                <w:szCs w:val="28"/>
              </w:rPr>
              <w:t>в разделе 4 «Объемы и источники финансирования»:</w:t>
            </w:r>
          </w:p>
          <w:p w:rsidR="002303D2" w:rsidRPr="0063699A" w:rsidRDefault="00C316A3" w:rsidP="00C316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>абзацы первый</w:t>
            </w:r>
            <w:r w:rsidR="0063699A">
              <w:rPr>
                <w:rFonts w:ascii="Times New Roman" w:hAnsi="Times New Roman"/>
                <w:sz w:val="28"/>
                <w:szCs w:val="28"/>
              </w:rPr>
              <w:t> 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>-</w:t>
            </w:r>
            <w:r w:rsidR="0063699A">
              <w:rPr>
                <w:rFonts w:ascii="Times New Roman" w:hAnsi="Times New Roman"/>
                <w:sz w:val="28"/>
                <w:szCs w:val="28"/>
              </w:rPr>
              <w:t> 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>восьмой изложить в следующей редакции:</w:t>
            </w:r>
          </w:p>
          <w:p w:rsidR="002303D2" w:rsidRPr="0063699A" w:rsidRDefault="002303D2" w:rsidP="00C316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sz w:val="28"/>
                <w:szCs w:val="28"/>
              </w:rPr>
              <w:t xml:space="preserve">«Общий объем </w:t>
            </w:r>
            <w:proofErr w:type="gramStart"/>
            <w:r w:rsidRPr="0063699A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proofErr w:type="gramEnd"/>
            <w:r w:rsidRPr="0063699A">
              <w:rPr>
                <w:rFonts w:ascii="Times New Roman" w:hAnsi="Times New Roman"/>
                <w:sz w:val="28"/>
                <w:szCs w:val="28"/>
              </w:rPr>
              <w:t xml:space="preserve"> на реализацию Программы исходя из перечня аварийных многоквартирных домов и площади жилых помещений в них составляет </w:t>
            </w:r>
            <w:r w:rsidR="00027CE5" w:rsidRPr="0063699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</w:t>
            </w:r>
            <w:r w:rsidR="00897BD3" w:rsidRPr="0063699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277649552,41 </w:t>
            </w:r>
            <w:r w:rsidR="00897BD3" w:rsidRPr="0063699A">
              <w:rPr>
                <w:rFonts w:ascii="Times New Roman" w:hAnsi="Times New Roman"/>
                <w:spacing w:val="-4"/>
                <w:sz w:val="28"/>
                <w:szCs w:val="28"/>
              </w:rPr>
              <w:t>руб</w:t>
            </w:r>
            <w:r w:rsidR="000762BF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Pr="0063699A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  <w:p w:rsidR="002303D2" w:rsidRPr="0063699A" w:rsidRDefault="00897BD3" w:rsidP="00C316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2077379840,25</w:t>
            </w:r>
            <w:r w:rsidR="00027CE5" w:rsidRPr="0063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699A">
              <w:rPr>
                <w:rFonts w:ascii="Times New Roman" w:hAnsi="Times New Roman"/>
                <w:sz w:val="28"/>
                <w:szCs w:val="28"/>
              </w:rPr>
              <w:t>руб.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 xml:space="preserve"> – средства Фонда;</w:t>
            </w:r>
          </w:p>
          <w:p w:rsidR="002303D2" w:rsidRPr="0063699A" w:rsidRDefault="00897BD3" w:rsidP="00C316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190261402,83</w:t>
            </w:r>
            <w:r w:rsidR="00027CE5"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27CE5" w:rsidRPr="0063699A">
              <w:rPr>
                <w:rFonts w:ascii="Times New Roman" w:hAnsi="Times New Roman"/>
                <w:sz w:val="28"/>
                <w:szCs w:val="28"/>
              </w:rPr>
              <w:t>руб</w:t>
            </w:r>
            <w:r w:rsidR="0063699A">
              <w:rPr>
                <w:rFonts w:ascii="Times New Roman" w:hAnsi="Times New Roman"/>
                <w:sz w:val="28"/>
                <w:szCs w:val="28"/>
              </w:rPr>
              <w:t>.</w:t>
            </w:r>
            <w:r w:rsidR="00027CE5" w:rsidRPr="0063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>– средства областного бюджета;</w:t>
            </w:r>
          </w:p>
          <w:p w:rsidR="002303D2" w:rsidRPr="0063699A" w:rsidRDefault="00027CE5" w:rsidP="00C316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897BD3"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008309,33 </w:t>
            </w:r>
            <w:r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>руб</w:t>
            </w:r>
            <w:r w:rsidR="0063699A">
              <w:rPr>
                <w:rFonts w:ascii="Times New Roman" w:hAnsi="Times New Roman"/>
                <w:sz w:val="28"/>
                <w:szCs w:val="28"/>
              </w:rPr>
              <w:t>.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 xml:space="preserve"> – средства местных бюджетов.</w:t>
            </w:r>
          </w:p>
          <w:p w:rsidR="002303D2" w:rsidRPr="0063699A" w:rsidRDefault="002303D2" w:rsidP="00C316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sz w:val="28"/>
                <w:szCs w:val="28"/>
              </w:rPr>
              <w:t>Общий объем финансирования на реализацию этапа 202</w:t>
            </w:r>
            <w:r w:rsidR="007862B3" w:rsidRPr="0063699A">
              <w:rPr>
                <w:rFonts w:ascii="Times New Roman" w:hAnsi="Times New Roman"/>
                <w:sz w:val="28"/>
                <w:szCs w:val="28"/>
              </w:rPr>
              <w:t>1</w:t>
            </w:r>
            <w:r w:rsidRPr="0063699A">
              <w:rPr>
                <w:rFonts w:ascii="Times New Roman" w:hAnsi="Times New Roman"/>
                <w:sz w:val="28"/>
                <w:szCs w:val="28"/>
              </w:rPr>
              <w:t xml:space="preserve"> года и два </w:t>
            </w:r>
            <w:r w:rsidRPr="0063699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последующих календарных года составляет </w:t>
            </w:r>
            <w:r w:rsidR="007862B3"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1022284763,18</w:t>
            </w:r>
            <w:r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3699A">
              <w:rPr>
                <w:rFonts w:ascii="Times New Roman" w:hAnsi="Times New Roman"/>
                <w:sz w:val="28"/>
                <w:szCs w:val="28"/>
              </w:rPr>
              <w:t>руб</w:t>
            </w:r>
            <w:r w:rsidR="0063699A">
              <w:rPr>
                <w:rFonts w:ascii="Times New Roman" w:hAnsi="Times New Roman"/>
                <w:sz w:val="28"/>
                <w:szCs w:val="28"/>
              </w:rPr>
              <w:t>.</w:t>
            </w:r>
            <w:r w:rsidRPr="0063699A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  <w:p w:rsidR="002303D2" w:rsidRPr="0063699A" w:rsidRDefault="007862B3" w:rsidP="00C316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991616220,57</w:t>
            </w:r>
            <w:r w:rsidR="002303D2"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>руб</w:t>
            </w:r>
            <w:r w:rsidR="0063699A">
              <w:rPr>
                <w:rFonts w:ascii="Times New Roman" w:hAnsi="Times New Roman"/>
                <w:sz w:val="28"/>
                <w:szCs w:val="28"/>
              </w:rPr>
              <w:t>.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 xml:space="preserve"> – средства Фонда;</w:t>
            </w:r>
          </w:p>
          <w:p w:rsidR="002303D2" w:rsidRPr="0063699A" w:rsidRDefault="0063699A" w:rsidP="0063699A">
            <w:pPr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="007862B3"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135115,42</w:t>
            </w:r>
            <w:r w:rsidR="002303D2"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 xml:space="preserve"> – средства областного бюджета;</w:t>
            </w:r>
          </w:p>
          <w:p w:rsidR="002303D2" w:rsidRPr="0063699A" w:rsidRDefault="007862B3" w:rsidP="00C316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1533427,19</w:t>
            </w:r>
            <w:r w:rsidR="002303D2"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>руб</w:t>
            </w:r>
            <w:r w:rsidR="0063699A">
              <w:rPr>
                <w:rFonts w:ascii="Times New Roman" w:hAnsi="Times New Roman"/>
                <w:sz w:val="28"/>
                <w:szCs w:val="28"/>
              </w:rPr>
              <w:t>.</w:t>
            </w:r>
            <w:r w:rsidR="002303D2" w:rsidRPr="0063699A">
              <w:rPr>
                <w:rFonts w:ascii="Times New Roman" w:hAnsi="Times New Roman"/>
                <w:sz w:val="28"/>
                <w:szCs w:val="28"/>
              </w:rPr>
              <w:t xml:space="preserve"> – средства местных бюджетов</w:t>
            </w:r>
            <w:proofErr w:type="gramStart"/>
            <w:r w:rsidR="002303D2" w:rsidRPr="0063699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316A3" w:rsidRPr="0063699A" w:rsidRDefault="00C316A3" w:rsidP="00C316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sz w:val="28"/>
                <w:szCs w:val="28"/>
              </w:rPr>
              <w:t>- дополнить абзацем следующего содержания:</w:t>
            </w:r>
          </w:p>
          <w:p w:rsidR="00C316A3" w:rsidRPr="0063699A" w:rsidRDefault="00C316A3" w:rsidP="00C316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sz w:val="28"/>
                <w:szCs w:val="28"/>
              </w:rPr>
              <w:t xml:space="preserve">«Объем средств Фонда, объем долевого финансирования за счет средств </w:t>
            </w:r>
            <w:r w:rsidR="0063699A">
              <w:rPr>
                <w:rFonts w:ascii="Times New Roman" w:hAnsi="Times New Roman"/>
                <w:sz w:val="28"/>
                <w:szCs w:val="28"/>
              </w:rPr>
              <w:t xml:space="preserve">областного </w:t>
            </w:r>
            <w:r w:rsidRPr="0063699A">
              <w:rPr>
                <w:rFonts w:ascii="Times New Roman" w:hAnsi="Times New Roman"/>
                <w:sz w:val="28"/>
                <w:szCs w:val="28"/>
              </w:rPr>
              <w:t xml:space="preserve">бюджета и средств местных бюджетов на этап 2024 года (2024-2025 годы) указан </w:t>
            </w:r>
            <w:proofErr w:type="spellStart"/>
            <w:r w:rsidRPr="0063699A">
              <w:rPr>
                <w:rFonts w:ascii="Times New Roman" w:hAnsi="Times New Roman"/>
                <w:sz w:val="28"/>
                <w:szCs w:val="28"/>
              </w:rPr>
              <w:t>прогнозно</w:t>
            </w:r>
            <w:proofErr w:type="spellEnd"/>
            <w:r w:rsidRPr="0063699A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2303D2" w:rsidRPr="0063699A" w:rsidRDefault="002303D2" w:rsidP="0073162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sz w:val="28"/>
                <w:szCs w:val="28"/>
              </w:rPr>
              <w:t>3) стр</w:t>
            </w:r>
            <w:r w:rsidR="007862B3" w:rsidRPr="0063699A">
              <w:rPr>
                <w:rFonts w:ascii="Times New Roman" w:hAnsi="Times New Roman"/>
                <w:sz w:val="28"/>
                <w:szCs w:val="28"/>
              </w:rPr>
              <w:t>оку «6 этап» таблицы раздела 7 «</w:t>
            </w:r>
            <w:r w:rsidRPr="0063699A">
              <w:rPr>
                <w:rFonts w:ascii="Times New Roman" w:hAnsi="Times New Roman"/>
                <w:sz w:val="28"/>
                <w:szCs w:val="28"/>
              </w:rPr>
              <w:t>Обоснование объема средств, необходимых для реализации Программы</w:t>
            </w:r>
            <w:r w:rsidR="007862B3" w:rsidRPr="0063699A">
              <w:rPr>
                <w:rFonts w:ascii="Times New Roman" w:hAnsi="Times New Roman"/>
                <w:sz w:val="28"/>
                <w:szCs w:val="28"/>
              </w:rPr>
              <w:t>»</w:t>
            </w:r>
            <w:r w:rsidRPr="0063699A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2303D2" w:rsidRPr="0063699A" w:rsidRDefault="002303D2" w:rsidP="00791C9F">
      <w:pPr>
        <w:spacing w:line="192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3544"/>
        <w:gridCol w:w="2275"/>
        <w:gridCol w:w="2184"/>
      </w:tblGrid>
      <w:tr w:rsidR="002303D2" w:rsidRPr="0063699A" w:rsidTr="0063699A">
        <w:trPr>
          <w:trHeight w:val="355"/>
        </w:trPr>
        <w:tc>
          <w:tcPr>
            <w:tcW w:w="1475" w:type="dxa"/>
          </w:tcPr>
          <w:p w:rsidR="002303D2" w:rsidRPr="0063699A" w:rsidRDefault="00A17159" w:rsidP="00731623">
            <w:pPr>
              <w:spacing w:line="235" w:lineRule="auto"/>
              <w:ind w:right="-3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2303D2"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6 этап</w:t>
            </w:r>
          </w:p>
        </w:tc>
        <w:tc>
          <w:tcPr>
            <w:tcW w:w="3544" w:type="dxa"/>
          </w:tcPr>
          <w:p w:rsidR="002303D2" w:rsidRPr="0063699A" w:rsidRDefault="007862B3" w:rsidP="0073162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77,68</w:t>
            </w:r>
          </w:p>
        </w:tc>
        <w:tc>
          <w:tcPr>
            <w:tcW w:w="2275" w:type="dxa"/>
          </w:tcPr>
          <w:p w:rsidR="002303D2" w:rsidRPr="0063699A" w:rsidRDefault="007862B3" w:rsidP="0073162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21,20</w:t>
            </w:r>
          </w:p>
        </w:tc>
        <w:tc>
          <w:tcPr>
            <w:tcW w:w="2184" w:type="dxa"/>
          </w:tcPr>
          <w:p w:rsidR="002303D2" w:rsidRPr="0063699A" w:rsidRDefault="007862B3" w:rsidP="0073162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1,12</w:t>
            </w:r>
            <w:r w:rsidR="002303D2"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2303D2" w:rsidRPr="0063699A" w:rsidRDefault="002303D2" w:rsidP="00791C9F">
      <w:pPr>
        <w:spacing w:line="192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303D2" w:rsidRPr="0063699A" w:rsidTr="0073162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A17159" w:rsidRPr="0063699A" w:rsidRDefault="0063699A" w:rsidP="0073162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</w:t>
            </w:r>
            <w:r w:rsidR="00A17159" w:rsidRPr="0063699A">
              <w:rPr>
                <w:rFonts w:ascii="Times New Roman" w:hAnsi="Times New Roman"/>
                <w:sz w:val="28"/>
                <w:szCs w:val="28"/>
              </w:rPr>
              <w:t>приложения № 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B1A0E" w:rsidRPr="0063699A">
              <w:rPr>
                <w:rFonts w:ascii="Times New Roman" w:hAnsi="Times New Roman"/>
                <w:sz w:val="28"/>
                <w:szCs w:val="28"/>
              </w:rPr>
              <w:t>5</w:t>
            </w:r>
            <w:r w:rsidR="00A17159" w:rsidRPr="0063699A">
              <w:rPr>
                <w:rFonts w:ascii="Times New Roman" w:hAnsi="Times New Roman"/>
                <w:sz w:val="28"/>
                <w:szCs w:val="28"/>
              </w:rPr>
              <w:t xml:space="preserve"> к адресной программе изложить в новой редакции с</w:t>
            </w:r>
            <w:r w:rsidR="008B1A0E" w:rsidRPr="0063699A">
              <w:rPr>
                <w:rFonts w:ascii="Times New Roman" w:hAnsi="Times New Roman"/>
                <w:sz w:val="28"/>
                <w:szCs w:val="28"/>
              </w:rPr>
              <w:t>огласно приложени</w:t>
            </w:r>
            <w:r w:rsidR="001133C0" w:rsidRPr="0063699A">
              <w:rPr>
                <w:rFonts w:ascii="Times New Roman" w:hAnsi="Times New Roman"/>
                <w:sz w:val="28"/>
                <w:szCs w:val="28"/>
              </w:rPr>
              <w:t xml:space="preserve">ю </w:t>
            </w:r>
            <w:r w:rsidR="00A17159" w:rsidRPr="0063699A">
              <w:rPr>
                <w:rFonts w:ascii="Times New Roman" w:hAnsi="Times New Roman"/>
                <w:sz w:val="28"/>
                <w:szCs w:val="28"/>
              </w:rPr>
              <w:t>к настоящему постановлению.</w:t>
            </w:r>
          </w:p>
          <w:p w:rsidR="00A17159" w:rsidRPr="0063699A" w:rsidRDefault="002303D2" w:rsidP="00731623">
            <w:pPr>
              <w:spacing w:line="19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color w:val="000000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</w:tc>
      </w:tr>
    </w:tbl>
    <w:p w:rsidR="002303D2" w:rsidRPr="0063699A" w:rsidRDefault="002303D2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303D2" w:rsidRPr="0063699A" w:rsidTr="00731623">
        <w:trPr>
          <w:trHeight w:val="309"/>
          <w:jc w:val="right"/>
        </w:trPr>
        <w:tc>
          <w:tcPr>
            <w:tcW w:w="2087" w:type="pct"/>
          </w:tcPr>
          <w:p w:rsidR="002303D2" w:rsidRPr="0063699A" w:rsidRDefault="002303D2" w:rsidP="007316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7D95" w:rsidRPr="0063699A" w:rsidRDefault="00427D95" w:rsidP="007316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03D2" w:rsidRPr="0063699A" w:rsidRDefault="002303D2" w:rsidP="007316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03D2" w:rsidRPr="0063699A" w:rsidRDefault="002303D2" w:rsidP="00731623">
            <w:pPr>
              <w:rPr>
                <w:rFonts w:ascii="Times New Roman" w:hAnsi="Times New Roman"/>
                <w:sz w:val="28"/>
                <w:szCs w:val="28"/>
              </w:rPr>
            </w:pPr>
            <w:r w:rsidRPr="0063699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303D2" w:rsidRPr="0063699A" w:rsidRDefault="002303D2" w:rsidP="007316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303D2" w:rsidRPr="0063699A" w:rsidRDefault="002303D2" w:rsidP="0073162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303D2" w:rsidRPr="0063699A" w:rsidRDefault="002303D2" w:rsidP="0073162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303D2" w:rsidRPr="0063699A" w:rsidRDefault="002303D2" w:rsidP="0073162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303D2" w:rsidRPr="0063699A" w:rsidRDefault="002303D2" w:rsidP="0073162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3699A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2303D2" w:rsidRPr="0063699A" w:rsidRDefault="002303D2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2303D2" w:rsidRPr="0063699A" w:rsidSect="0063699A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4F2" w:rsidRDefault="008144F2">
      <w:r>
        <w:separator/>
      </w:r>
    </w:p>
  </w:endnote>
  <w:endnote w:type="continuationSeparator" w:id="0">
    <w:p w:rsidR="008144F2" w:rsidRDefault="0081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63699A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8655" cy="284480"/>
                <wp:effectExtent l="0" t="0" r="0" b="1270"/>
                <wp:docPr id="1" name="Рисунок 1" descr="защита_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63699A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68910" cy="146050"/>
                <wp:effectExtent l="0" t="0" r="2540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1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63699A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2343  22.01.2021 9:46:16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4F2" w:rsidRDefault="008144F2">
      <w:r>
        <w:separator/>
      </w:r>
    </w:p>
  </w:footnote>
  <w:footnote w:type="continuationSeparator" w:id="0">
    <w:p w:rsidR="008144F2" w:rsidRDefault="00814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E567C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6429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64293"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E567CD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64293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9219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style="width:22.15pt;height:11.85pt" o:bullet="t">
        <v:imagedata r:id="rId1" o:title="Номер версии 555" gain="79922f" blacklevel="-1966f"/>
      </v:shape>
    </w:pict>
  </w:numPicBullet>
  <w:abstractNum w:abstractNumId="0">
    <w:nsid w:val="06AC263F"/>
    <w:multiLevelType w:val="hybridMultilevel"/>
    <w:tmpl w:val="6B8EC3FC"/>
    <w:lvl w:ilvl="0" w:tplc="B0E4C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76D49A1"/>
    <w:multiLevelType w:val="hybridMultilevel"/>
    <w:tmpl w:val="A148D85A"/>
    <w:lvl w:ilvl="0" w:tplc="F2766080">
      <w:start w:val="29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1FF1FBC"/>
    <w:multiLevelType w:val="hybridMultilevel"/>
    <w:tmpl w:val="BD54FAB6"/>
    <w:lvl w:ilvl="0" w:tplc="5B1EE65A">
      <w:start w:val="3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4LAjRBDqCfsuHsVayzFHuS8YdI=" w:salt="Jqz9eEYPwaAM5UuJkcznW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7E"/>
    <w:rsid w:val="0001360F"/>
    <w:rsid w:val="00027CE5"/>
    <w:rsid w:val="000331B3"/>
    <w:rsid w:val="00033413"/>
    <w:rsid w:val="00037C0C"/>
    <w:rsid w:val="0004067E"/>
    <w:rsid w:val="000477DC"/>
    <w:rsid w:val="00055366"/>
    <w:rsid w:val="00056DEB"/>
    <w:rsid w:val="00056F94"/>
    <w:rsid w:val="00062267"/>
    <w:rsid w:val="00073A7A"/>
    <w:rsid w:val="000762BF"/>
    <w:rsid w:val="00076D5E"/>
    <w:rsid w:val="00084DD3"/>
    <w:rsid w:val="00087C66"/>
    <w:rsid w:val="000917C0"/>
    <w:rsid w:val="000B0736"/>
    <w:rsid w:val="000C7068"/>
    <w:rsid w:val="000D5EED"/>
    <w:rsid w:val="001133C0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303D2"/>
    <w:rsid w:val="00231F1C"/>
    <w:rsid w:val="00242DDB"/>
    <w:rsid w:val="002479A2"/>
    <w:rsid w:val="0026087E"/>
    <w:rsid w:val="00265156"/>
    <w:rsid w:val="00265420"/>
    <w:rsid w:val="002675B5"/>
    <w:rsid w:val="00274E14"/>
    <w:rsid w:val="00280A6D"/>
    <w:rsid w:val="002953B6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445B"/>
    <w:rsid w:val="003870C2"/>
    <w:rsid w:val="003D3B8A"/>
    <w:rsid w:val="003D54F8"/>
    <w:rsid w:val="003F4F5E"/>
    <w:rsid w:val="00400906"/>
    <w:rsid w:val="0042590E"/>
    <w:rsid w:val="00427D95"/>
    <w:rsid w:val="00437F65"/>
    <w:rsid w:val="00446816"/>
    <w:rsid w:val="00460FEA"/>
    <w:rsid w:val="004734B7"/>
    <w:rsid w:val="00481B88"/>
    <w:rsid w:val="00485B4F"/>
    <w:rsid w:val="004862D1"/>
    <w:rsid w:val="004B2D5A"/>
    <w:rsid w:val="004D293D"/>
    <w:rsid w:val="004F44FE"/>
    <w:rsid w:val="00506654"/>
    <w:rsid w:val="005100A6"/>
    <w:rsid w:val="00510A3B"/>
    <w:rsid w:val="00512A47"/>
    <w:rsid w:val="00531C68"/>
    <w:rsid w:val="00532119"/>
    <w:rsid w:val="005335F3"/>
    <w:rsid w:val="00543C38"/>
    <w:rsid w:val="00543D2D"/>
    <w:rsid w:val="00545A3D"/>
    <w:rsid w:val="00546DBB"/>
    <w:rsid w:val="00547567"/>
    <w:rsid w:val="00561A5B"/>
    <w:rsid w:val="0057074C"/>
    <w:rsid w:val="00573FBF"/>
    <w:rsid w:val="00574FF3"/>
    <w:rsid w:val="00582538"/>
    <w:rsid w:val="005838EA"/>
    <w:rsid w:val="00585EE1"/>
    <w:rsid w:val="005862E6"/>
    <w:rsid w:val="0058689C"/>
    <w:rsid w:val="00590C0E"/>
    <w:rsid w:val="005939E6"/>
    <w:rsid w:val="005A4227"/>
    <w:rsid w:val="005B229B"/>
    <w:rsid w:val="005B3518"/>
    <w:rsid w:val="005B5A4B"/>
    <w:rsid w:val="005C56AE"/>
    <w:rsid w:val="005C7449"/>
    <w:rsid w:val="005D1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699A"/>
    <w:rsid w:val="00644236"/>
    <w:rsid w:val="006471E5"/>
    <w:rsid w:val="00671D3B"/>
    <w:rsid w:val="00683693"/>
    <w:rsid w:val="00684A5B"/>
    <w:rsid w:val="006A1F71"/>
    <w:rsid w:val="006F328B"/>
    <w:rsid w:val="006F5886"/>
    <w:rsid w:val="00707734"/>
    <w:rsid w:val="00707E19"/>
    <w:rsid w:val="00712F7C"/>
    <w:rsid w:val="0072328A"/>
    <w:rsid w:val="00731623"/>
    <w:rsid w:val="007377B5"/>
    <w:rsid w:val="00746CC2"/>
    <w:rsid w:val="00760323"/>
    <w:rsid w:val="00765600"/>
    <w:rsid w:val="007862B3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144F2"/>
    <w:rsid w:val="00820218"/>
    <w:rsid w:val="00823CA1"/>
    <w:rsid w:val="008513B9"/>
    <w:rsid w:val="00864293"/>
    <w:rsid w:val="008702D3"/>
    <w:rsid w:val="00876034"/>
    <w:rsid w:val="008827E7"/>
    <w:rsid w:val="00897610"/>
    <w:rsid w:val="00897BD3"/>
    <w:rsid w:val="008A1696"/>
    <w:rsid w:val="008A2D83"/>
    <w:rsid w:val="008B1A0E"/>
    <w:rsid w:val="008B7D2A"/>
    <w:rsid w:val="008C58FE"/>
    <w:rsid w:val="008C5CC4"/>
    <w:rsid w:val="008E52D7"/>
    <w:rsid w:val="008E6112"/>
    <w:rsid w:val="008E6C41"/>
    <w:rsid w:val="008F0816"/>
    <w:rsid w:val="008F6BB7"/>
    <w:rsid w:val="00900F42"/>
    <w:rsid w:val="00932E3C"/>
    <w:rsid w:val="00995680"/>
    <w:rsid w:val="009977FF"/>
    <w:rsid w:val="009A085B"/>
    <w:rsid w:val="009C1DE6"/>
    <w:rsid w:val="009C1F0E"/>
    <w:rsid w:val="009D3E8C"/>
    <w:rsid w:val="009E3A0E"/>
    <w:rsid w:val="009F0515"/>
    <w:rsid w:val="00A1314B"/>
    <w:rsid w:val="00A13160"/>
    <w:rsid w:val="00A137D3"/>
    <w:rsid w:val="00A17159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1C13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316A3"/>
    <w:rsid w:val="00C46D42"/>
    <w:rsid w:val="00C50C32"/>
    <w:rsid w:val="00C60178"/>
    <w:rsid w:val="00C61760"/>
    <w:rsid w:val="00C63CD6"/>
    <w:rsid w:val="00C87D95"/>
    <w:rsid w:val="00C9077A"/>
    <w:rsid w:val="00C92198"/>
    <w:rsid w:val="00C95CD2"/>
    <w:rsid w:val="00CA051B"/>
    <w:rsid w:val="00CB3CBE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E0153"/>
    <w:rsid w:val="00DE040B"/>
    <w:rsid w:val="00DF0E52"/>
    <w:rsid w:val="00E10B44"/>
    <w:rsid w:val="00E11AD6"/>
    <w:rsid w:val="00E11F02"/>
    <w:rsid w:val="00E2726B"/>
    <w:rsid w:val="00E37801"/>
    <w:rsid w:val="00E46EAA"/>
    <w:rsid w:val="00E5038C"/>
    <w:rsid w:val="00E50B69"/>
    <w:rsid w:val="00E5298B"/>
    <w:rsid w:val="00E567CD"/>
    <w:rsid w:val="00E56EFB"/>
    <w:rsid w:val="00E6458F"/>
    <w:rsid w:val="00E7242D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7544B"/>
    <w:rsid w:val="00F9334F"/>
    <w:rsid w:val="00F97D7F"/>
    <w:rsid w:val="00FA122C"/>
    <w:rsid w:val="00FA3B95"/>
    <w:rsid w:val="00FC1278"/>
    <w:rsid w:val="00FD72B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7CD"/>
    <w:rPr>
      <w:rFonts w:ascii="TimesET" w:hAnsi="TimesET"/>
    </w:rPr>
  </w:style>
  <w:style w:type="paragraph" w:styleId="1">
    <w:name w:val="heading 1"/>
    <w:basedOn w:val="a"/>
    <w:next w:val="a"/>
    <w:qFormat/>
    <w:rsid w:val="00E567C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567C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567C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567C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567C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567C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567C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567CD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230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7CD"/>
    <w:rPr>
      <w:rFonts w:ascii="TimesET" w:hAnsi="TimesET"/>
    </w:rPr>
  </w:style>
  <w:style w:type="paragraph" w:styleId="1">
    <w:name w:val="heading 1"/>
    <w:basedOn w:val="a"/>
    <w:next w:val="a"/>
    <w:qFormat/>
    <w:rsid w:val="00E567C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567C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567C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567C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567C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567C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567C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567CD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230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EF3AE28B6C46D1117CBBA251A07F17C2C7C5768B6A628B063870ABB3FD2E80CE4B51F80FAFC04240063469F5AFC50C78C65A7CC917AF2B1FA2B259U2V5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F264691B7622D26667C559AC4B31CC10ED1B456CF4C64F6F3365818F30ECA1487244BDCD45B1F1E32B613DF378D400CABDB59C1411850DA4CB31B5A4T8A7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520BC-0CA8-4DB6-9E05-A4661BC3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2405</Characters>
  <Application>Microsoft Office Word</Application>
  <DocSecurity>0</DocSecurity>
  <Lines>200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2652</CharactersWithSpaces>
  <SharedDoc>false</SharedDoc>
  <HLinks>
    <vt:vector size="12" baseType="variant">
      <vt:variant>
        <vt:i4>3801195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consultantplus://offline/ref=F264691B7622D26667C559AC4B31CC10ED1B456CF4C64F6F3365818F30ECA1487244BDCD45B1F1E32B613DF378D400CABDB59C1411850DA4CB31B5A4T8A7M</vt:lpwstr>
      </vt:variant>
      <vt:variant>
        <vt:lpwstr/>
      </vt:variant>
      <vt:variant>
        <vt:i4>8061025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consultantplus://offline/ref=C6EF3AE28B6C46D1117CBBA251A07F17C2C7C5768B6A628B063870ABB3FD2E80CE4B51F80FAFC04240063469F5AFC50C78C65A7CC917AF2B1FA2B259U2V5M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5</cp:revision>
  <cp:lastPrinted>2020-12-23T08:07:00Z</cp:lastPrinted>
  <dcterms:created xsi:type="dcterms:W3CDTF">2021-01-22T06:46:00Z</dcterms:created>
  <dcterms:modified xsi:type="dcterms:W3CDTF">2021-01-26T13:51:00Z</dcterms:modified>
</cp:coreProperties>
</file>