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5812" w:right="14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Приложение к постановлению министерства здравоохранения Рязанской области </w:t>
      </w:r>
    </w:p>
    <w:p>
      <w:pPr>
        <w:pStyle w:val="Normal"/>
        <w:spacing w:lineRule="auto" w:line="240" w:before="0" w:after="0"/>
        <w:ind w:left="5812" w:right="14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от_________ № ____________</w:t>
      </w:r>
    </w:p>
    <w:p>
      <w:pPr>
        <w:pStyle w:val="Normal"/>
        <w:spacing w:lineRule="auto" w:line="240" w:before="0" w:after="0"/>
        <w:ind w:right="14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812" w:right="14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Приложение к постановлению министерства здравоохранения Рязанской области </w:t>
      </w:r>
    </w:p>
    <w:p>
      <w:pPr>
        <w:pStyle w:val="Normal"/>
        <w:spacing w:lineRule="auto" w:line="240" w:before="0" w:after="0"/>
        <w:ind w:left="5812" w:right="14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29.12.2018 № 4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ДОЛЖНОСТЕЙ ГОСУДАРСТВЕННОЙ ГРАЖДАНСКОЙ СЛУЖБЫ РЯЗАНСКОЙ ОБЛАСТИ В МИНИСТЕРСТВЕ ЗДРАВООХРАНЕНИЯ РЯЗАНСКОЙ ОБЛАСТИ,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(СУПРУГА) И НЕСОВЕРШЕННОЛЕТНИХ ДЕТЕЙ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I. Должности государственной гражданской службы</w:t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Должности государственной гражданской службы Рязанской области, включенные в Реестр должностей государственной гражданской Рязанской области в соответствии с приложением 1 к Закону Рязанской области от 01.06.2005 № 46-ОЗ «О государственной гражданской службе Рязанской области»: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Должности, отнесенные к высшей, главной группе должностей категории «руководители»</w:t>
      </w:r>
      <w:bookmarkStart w:id="0" w:name="_GoBack"/>
      <w:bookmarkEnd w:id="0"/>
      <w:r>
        <w:rPr>
          <w:rFonts w:cs="Times New Roman" w:ascii="Times New Roman" w:hAnsi="Times New Roman"/>
          <w:bCs/>
          <w:sz w:val="28"/>
          <w:szCs w:val="28"/>
        </w:rPr>
        <w:t>, замещаемые на неопределенный срок полномочий:</w:t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905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6925"/>
        <w:gridCol w:w="2979"/>
      </w:tblGrid>
      <w:tr>
        <w:trPr/>
        <w:tc>
          <w:tcPr>
            <w:tcW w:w="6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 по штатному расписанию</w:t>
            </w:r>
          </w:p>
        </w:tc>
      </w:tr>
      <w:tr>
        <w:trPr/>
        <w:tc>
          <w:tcPr>
            <w:tcW w:w="6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9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Руководство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Первый заместитель министра</w:t>
            </w:r>
          </w:p>
        </w:tc>
      </w:tr>
      <w:tr>
        <w:trPr/>
        <w:tc>
          <w:tcPr>
            <w:tcW w:w="692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министра</w:t>
            </w:r>
          </w:p>
        </w:tc>
      </w:tr>
      <w:tr>
        <w:trPr/>
        <w:tc>
          <w:tcPr>
            <w:tcW w:w="692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управления</w:t>
            </w:r>
          </w:p>
        </w:tc>
      </w:tr>
      <w:tr>
        <w:trPr/>
        <w:tc>
          <w:tcPr>
            <w:tcW w:w="6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 организации оказания акушерско-гинекологической помощи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отдела</w:t>
            </w:r>
          </w:p>
        </w:tc>
      </w:tr>
      <w:tr>
        <w:trPr/>
        <w:tc>
          <w:tcPr>
            <w:tcW w:w="69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 организации оказания медицинской помощи детям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отдела</w:t>
            </w:r>
          </w:p>
        </w:tc>
      </w:tr>
      <w:tr>
        <w:trPr/>
        <w:tc>
          <w:tcPr>
            <w:tcW w:w="692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</w:tr>
      <w:tr>
        <w:trPr/>
        <w:tc>
          <w:tcPr>
            <w:tcW w:w="69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 оказания первичной медико-санитарной помощи взрослому населению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отдела</w:t>
            </w:r>
          </w:p>
        </w:tc>
      </w:tr>
      <w:tr>
        <w:trPr/>
        <w:tc>
          <w:tcPr>
            <w:tcW w:w="692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</w:tr>
      <w:tr>
        <w:trPr/>
        <w:tc>
          <w:tcPr>
            <w:tcW w:w="6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 организации высокотехнологичной и специализированной медицинской помощи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отдела</w:t>
            </w:r>
          </w:p>
        </w:tc>
      </w:tr>
      <w:tr>
        <w:trPr/>
        <w:tc>
          <w:tcPr>
            <w:tcW w:w="69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 анализа, разработки и реализации целевых программ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отдела</w:t>
            </w:r>
          </w:p>
        </w:tc>
      </w:tr>
      <w:tr>
        <w:trPr/>
        <w:tc>
          <w:tcPr>
            <w:tcW w:w="692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</w:tr>
      <w:tr>
        <w:trPr/>
        <w:tc>
          <w:tcPr>
            <w:tcW w:w="69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 лицензирования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отдела</w:t>
            </w:r>
          </w:p>
        </w:tc>
      </w:tr>
      <w:tr>
        <w:trPr/>
        <w:tc>
          <w:tcPr>
            <w:tcW w:w="692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</w:tr>
      <w:tr>
        <w:trPr/>
        <w:tc>
          <w:tcPr>
            <w:tcW w:w="6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 мобилизационной работы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отдела</w:t>
            </w:r>
          </w:p>
        </w:tc>
      </w:tr>
      <w:tr>
        <w:trPr/>
        <w:tc>
          <w:tcPr>
            <w:tcW w:w="69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Планово-финансовый отдел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отдела</w:t>
            </w:r>
          </w:p>
        </w:tc>
      </w:tr>
      <w:tr>
        <w:trPr/>
        <w:tc>
          <w:tcPr>
            <w:tcW w:w="692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</w:tr>
      <w:tr>
        <w:trPr/>
        <w:tc>
          <w:tcPr>
            <w:tcW w:w="6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 бухгалтерского учета и отчетности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отдела</w:t>
            </w:r>
          </w:p>
        </w:tc>
      </w:tr>
      <w:tr>
        <w:trPr/>
        <w:tc>
          <w:tcPr>
            <w:tcW w:w="69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 государственных закупок и правового обеспечения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отдела</w:t>
            </w:r>
          </w:p>
        </w:tc>
      </w:tr>
      <w:tr>
        <w:trPr/>
        <w:tc>
          <w:tcPr>
            <w:tcW w:w="692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</w:tr>
      <w:tr>
        <w:trPr/>
        <w:tc>
          <w:tcPr>
            <w:tcW w:w="6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 государственной службы и кадровой политики в здравоохранении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отдела</w:t>
            </w:r>
          </w:p>
        </w:tc>
      </w:tr>
      <w:tr>
        <w:trPr/>
        <w:tc>
          <w:tcPr>
            <w:tcW w:w="69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 организации лекарственного обеспечения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отдела</w:t>
            </w:r>
          </w:p>
        </w:tc>
      </w:tr>
      <w:tr>
        <w:trPr/>
        <w:tc>
          <w:tcPr>
            <w:tcW w:w="692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</w:tr>
      <w:tr>
        <w:trPr/>
        <w:tc>
          <w:tcPr>
            <w:tcW w:w="6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Контрольно-ревизионный отдел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отдела</w:t>
            </w:r>
          </w:p>
        </w:tc>
      </w:tr>
      <w:tr>
        <w:trPr/>
        <w:tc>
          <w:tcPr>
            <w:tcW w:w="6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 по обеспечению деятельности министерства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отдела</w:t>
            </w:r>
          </w:p>
        </w:tc>
      </w:tr>
      <w:tr>
        <w:trPr/>
        <w:tc>
          <w:tcPr>
            <w:tcW w:w="69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 анализа и контроля материального и технического обеспечения лечебных учреждений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отдела</w:t>
            </w:r>
          </w:p>
        </w:tc>
      </w:tr>
      <w:tr>
        <w:trPr/>
        <w:tc>
          <w:tcPr>
            <w:tcW w:w="692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II. Другие должности государственной гражданской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службы, замещение которых связано с коррупционными рисками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015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6350"/>
        <w:gridCol w:w="2664"/>
      </w:tblGrid>
      <w:tr>
        <w:trPr/>
        <w:tc>
          <w:tcPr>
            <w:tcW w:w="6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2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 по штатному расписанию</w:t>
            </w:r>
          </w:p>
        </w:tc>
      </w:tr>
      <w:tr>
        <w:trPr/>
        <w:tc>
          <w:tcPr>
            <w:tcW w:w="6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 организации оказания акушерско-гинекологической помощи</w:t>
            </w:r>
          </w:p>
        </w:tc>
        <w:tc>
          <w:tcPr>
            <w:tcW w:w="2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Консультант</w:t>
            </w:r>
          </w:p>
        </w:tc>
      </w:tr>
      <w:tr>
        <w:trPr/>
        <w:tc>
          <w:tcPr>
            <w:tcW w:w="63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 организации высокотехнологичной и специализированной медицинской помощи</w:t>
            </w:r>
          </w:p>
        </w:tc>
        <w:tc>
          <w:tcPr>
            <w:tcW w:w="2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Консультант</w:t>
            </w:r>
          </w:p>
        </w:tc>
      </w:tr>
      <w:tr>
        <w:trPr/>
        <w:tc>
          <w:tcPr>
            <w:tcW w:w="63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Ведущий специалист</w:t>
            </w:r>
          </w:p>
        </w:tc>
      </w:tr>
      <w:tr>
        <w:trPr/>
        <w:tc>
          <w:tcPr>
            <w:tcW w:w="6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 лицензирования</w:t>
            </w:r>
          </w:p>
        </w:tc>
        <w:tc>
          <w:tcPr>
            <w:tcW w:w="2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Консультант</w:t>
            </w:r>
          </w:p>
        </w:tc>
      </w:tr>
      <w:tr>
        <w:trPr/>
        <w:tc>
          <w:tcPr>
            <w:tcW w:w="6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Планово-финансовый отдел</w:t>
            </w:r>
          </w:p>
        </w:tc>
        <w:tc>
          <w:tcPr>
            <w:tcW w:w="2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Консультант</w:t>
            </w:r>
          </w:p>
        </w:tc>
      </w:tr>
      <w:tr>
        <w:trPr/>
        <w:tc>
          <w:tcPr>
            <w:tcW w:w="6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 бухгалтерского учета и отчетности</w:t>
            </w:r>
          </w:p>
        </w:tc>
        <w:tc>
          <w:tcPr>
            <w:tcW w:w="2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Консультант</w:t>
            </w:r>
          </w:p>
        </w:tc>
      </w:tr>
      <w:tr>
        <w:trPr/>
        <w:tc>
          <w:tcPr>
            <w:tcW w:w="63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 государственных закупок и правового обеспечения</w:t>
            </w:r>
          </w:p>
        </w:tc>
        <w:tc>
          <w:tcPr>
            <w:tcW w:w="2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Консультант по правовым вопросам</w:t>
            </w:r>
          </w:p>
        </w:tc>
      </w:tr>
      <w:tr>
        <w:trPr/>
        <w:tc>
          <w:tcPr>
            <w:tcW w:w="63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Главный специалист</w:t>
            </w:r>
          </w:p>
        </w:tc>
      </w:tr>
      <w:tr>
        <w:trPr/>
        <w:tc>
          <w:tcPr>
            <w:tcW w:w="6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 государственной службы и кадровой политики в здравоохранении</w:t>
            </w:r>
          </w:p>
        </w:tc>
        <w:tc>
          <w:tcPr>
            <w:tcW w:w="2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Консультант</w:t>
            </w:r>
          </w:p>
        </w:tc>
      </w:tr>
      <w:tr>
        <w:trPr/>
        <w:tc>
          <w:tcPr>
            <w:tcW w:w="6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 организации лекарственного обеспечения</w:t>
            </w:r>
          </w:p>
        </w:tc>
        <w:tc>
          <w:tcPr>
            <w:tcW w:w="2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Консультант</w:t>
            </w:r>
          </w:p>
        </w:tc>
      </w:tr>
      <w:tr>
        <w:trPr/>
        <w:tc>
          <w:tcPr>
            <w:tcW w:w="63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Контрольно-ревизионный отдел</w:t>
            </w:r>
          </w:p>
        </w:tc>
        <w:tc>
          <w:tcPr>
            <w:tcW w:w="2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Консультант</w:t>
            </w:r>
          </w:p>
        </w:tc>
      </w:tr>
      <w:tr>
        <w:trPr/>
        <w:tc>
          <w:tcPr>
            <w:tcW w:w="63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Ведущий специалист</w:t>
            </w:r>
          </w:p>
        </w:tc>
      </w:tr>
      <w:tr>
        <w:trPr>
          <w:trHeight w:val="633" w:hRule="atLeast"/>
        </w:trPr>
        <w:tc>
          <w:tcPr>
            <w:tcW w:w="6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 анализа и контроля материального и технического обеспечения лечебных учреждений</w:t>
            </w:r>
          </w:p>
        </w:tc>
        <w:tc>
          <w:tcPr>
            <w:tcW w:w="2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Консультант</w:t>
            </w:r>
          </w:p>
        </w:tc>
      </w:tr>
      <w:tr>
        <w:trPr/>
        <w:tc>
          <w:tcPr>
            <w:tcW w:w="6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 анализа, разработки и реализации целевых программ</w:t>
            </w:r>
          </w:p>
        </w:tc>
        <w:tc>
          <w:tcPr>
            <w:tcW w:w="2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Консультант</w:t>
            </w:r>
          </w:p>
        </w:tc>
      </w:tr>
      <w:tr>
        <w:trPr/>
        <w:tc>
          <w:tcPr>
            <w:tcW w:w="6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 мобилизационной работы</w:t>
            </w:r>
          </w:p>
        </w:tc>
        <w:tc>
          <w:tcPr>
            <w:tcW w:w="2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Ведущий специалист</w:t>
            </w:r>
          </w:p>
        </w:tc>
      </w:tr>
    </w:tbl>
    <w:p>
      <w:pPr>
        <w:pStyle w:val="Normal"/>
        <w:rPr/>
      </w:pPr>
      <w:r>
        <w:rPr/>
      </w:r>
    </w:p>
    <w:p>
      <w:pPr>
        <w:pStyle w:val="ConsPlusNormal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701" w:right="424" w:header="0" w:top="1134" w:footer="708" w:bottom="765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ftr>
</file>

<file path=word/settings.xml><?xml version="1.0" encoding="utf-8"?>
<w:settings xmlns:w="http://schemas.openxmlformats.org/wordprocessingml/2006/main">
  <w:zoom w:percent="74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4d31ee"/>
    <w:pPr>
      <w:keepNext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Normal"/>
    <w:link w:val="30"/>
    <w:qFormat/>
    <w:rsid w:val="004d31ee"/>
    <w:pPr>
      <w:keepNext/>
      <w:spacing w:lineRule="auto" w:line="240" w:before="0" w:after="0"/>
      <w:ind w:right="-45" w:hanging="0"/>
      <w:jc w:val="center"/>
      <w:outlineLvl w:val="2"/>
    </w:pPr>
    <w:rPr>
      <w:rFonts w:ascii="Times New Roman" w:hAnsi="Times New Roman" w:eastAsia="Times New Roman" w:cs="Times New Roman"/>
      <w:b/>
      <w:bCs/>
      <w:sz w:val="28"/>
      <w:szCs w:val="4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Гипертекстовая ссылка"/>
    <w:basedOn w:val="DefaultParagraphFont"/>
    <w:uiPriority w:val="99"/>
    <w:qFormat/>
    <w:rsid w:val="006d4113"/>
    <w:rPr>
      <w:color w:val="106BBE"/>
    </w:rPr>
  </w:style>
  <w:style w:type="character" w:styleId="31" w:customStyle="1">
    <w:name w:val="Заголовок 3 Знак"/>
    <w:basedOn w:val="DefaultParagraphFont"/>
    <w:link w:val="3"/>
    <w:qFormat/>
    <w:rsid w:val="004d31ee"/>
    <w:rPr>
      <w:rFonts w:ascii="Times New Roman" w:hAnsi="Times New Roman" w:eastAsia="Times New Roman" w:cs="Times New Roman"/>
      <w:b/>
      <w:bCs/>
      <w:sz w:val="28"/>
      <w:szCs w:val="40"/>
      <w:lang w:eastAsia="ru-RU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rsid w:val="004d31ee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4d31ee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Style14" w:customStyle="1">
    <w:name w:val="Верхний колонтитул Знак"/>
    <w:basedOn w:val="DefaultParagraphFont"/>
    <w:link w:val="a8"/>
    <w:uiPriority w:val="99"/>
    <w:qFormat/>
    <w:rsid w:val="005028e0"/>
    <w:rPr/>
  </w:style>
  <w:style w:type="character" w:styleId="Style15" w:customStyle="1">
    <w:name w:val="Нижний колонтитул Знак"/>
    <w:basedOn w:val="DefaultParagraphFont"/>
    <w:link w:val="aa"/>
    <w:uiPriority w:val="99"/>
    <w:qFormat/>
    <w:rsid w:val="005028e0"/>
    <w:rPr/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6d4113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sz w:val="16"/>
      <w:szCs w:val="16"/>
      <w:lang w:eastAsia="ru-RU" w:val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4d31e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Прижатый влево"/>
    <w:basedOn w:val="Normal"/>
    <w:uiPriority w:val="99"/>
    <w:qFormat/>
    <w:rsid w:val="004d31ee"/>
    <w:pPr>
      <w:spacing w:lineRule="auto" w:line="240" w:before="0" w:after="0"/>
    </w:pPr>
    <w:rPr>
      <w:rFonts w:ascii="Arial" w:hAnsi="Arial" w:cs="Arial"/>
      <w:sz w:val="24"/>
      <w:szCs w:val="24"/>
    </w:rPr>
  </w:style>
  <w:style w:type="paragraph" w:styleId="Style22">
    <w:name w:val="Header"/>
    <w:basedOn w:val="Normal"/>
    <w:link w:val="a9"/>
    <w:uiPriority w:val="99"/>
    <w:unhideWhenUsed/>
    <w:rsid w:val="005028e0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b"/>
    <w:uiPriority w:val="99"/>
    <w:unhideWhenUsed/>
    <w:rsid w:val="005028e0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Cell" w:customStyle="1">
    <w:name w:val="ConsPlusCell"/>
    <w:uiPriority w:val="99"/>
    <w:qFormat/>
    <w:rsid w:val="00f33846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 w:eastAsiaTheme="minorHAnsi"/>
      <w:color w:val="auto"/>
      <w:sz w:val="28"/>
      <w:szCs w:val="28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2f2170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f743fb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sz w:val="22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4d31e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48D79-09B8-4AAE-9A3D-1CF770B7B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Application>LibreOffice/5.1.2.2$Windows_X86_64 LibreOffice_project/d3bf12ecb743fc0d20e0be0c58ca359301eb705f</Application>
  <Pages>3</Pages>
  <Words>375</Words>
  <Characters>3105</Characters>
  <CharactersWithSpaces>3392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2020-11-20T12:29:00Z</dcterms:created>
  <dc:creator>Пользователь</dc:creator>
  <dc:description/>
  <dc:language>ru-RU</dc:language>
  <cp:lastModifiedBy/>
  <cp:lastPrinted>2020-11-30T14:01:00Z</cp:lastPrinted>
  <dcterms:modified xsi:type="dcterms:W3CDTF">2021-01-18T11:26:22Z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