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2200B7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 w:rsidTr="008F3B7A">
        <w:tc>
          <w:tcPr>
            <w:tcW w:w="10326" w:type="dxa"/>
          </w:tcPr>
          <w:p w:rsidR="00190FF9" w:rsidRPr="00190FF9" w:rsidRDefault="00190FF9" w:rsidP="008F3B7A">
            <w:pPr>
              <w:widowControl w:val="0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825020" w:rsidRPr="00825020" w:rsidRDefault="00825020" w:rsidP="008F3B7A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25020">
              <w:rPr>
                <w:rFonts w:ascii="Times New Roman" w:hAnsi="Times New Roman"/>
                <w:sz w:val="28"/>
                <w:szCs w:val="28"/>
              </w:rPr>
              <w:t xml:space="preserve">Приложение № 2 </w:t>
            </w:r>
          </w:p>
          <w:p w:rsidR="00190FF9" w:rsidRPr="00190FF9" w:rsidRDefault="00825020" w:rsidP="008F3B7A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5020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8F3B7A" w:rsidRPr="00190FF9" w:rsidTr="008F3B7A">
        <w:tc>
          <w:tcPr>
            <w:tcW w:w="10326" w:type="dxa"/>
          </w:tcPr>
          <w:p w:rsidR="008F3B7A" w:rsidRPr="00190FF9" w:rsidRDefault="008F3B7A" w:rsidP="008F3B7A">
            <w:pPr>
              <w:widowControl w:val="0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8F3B7A" w:rsidRPr="00825020" w:rsidRDefault="00A8023C" w:rsidP="008F3B7A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7C2B98">
              <w:rPr>
                <w:rFonts w:ascii="Times New Roman" w:hAnsi="Times New Roman"/>
                <w:sz w:val="28"/>
                <w:szCs w:val="28"/>
              </w:rPr>
              <w:t xml:space="preserve">от 16.03.2021 № </w:t>
            </w:r>
            <w:r>
              <w:rPr>
                <w:rFonts w:ascii="Times New Roman" w:hAnsi="Times New Roman"/>
                <w:sz w:val="28"/>
                <w:szCs w:val="28"/>
              </w:rPr>
              <w:t>45</w:t>
            </w:r>
            <w:bookmarkStart w:id="0" w:name="_GoBack"/>
            <w:bookmarkEnd w:id="0"/>
          </w:p>
        </w:tc>
      </w:tr>
      <w:tr w:rsidR="008F3B7A" w:rsidRPr="00190FF9" w:rsidTr="008F3B7A">
        <w:tc>
          <w:tcPr>
            <w:tcW w:w="10326" w:type="dxa"/>
          </w:tcPr>
          <w:p w:rsidR="008F3B7A" w:rsidRPr="00190FF9" w:rsidRDefault="008F3B7A" w:rsidP="008F3B7A">
            <w:pPr>
              <w:widowControl w:val="0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8F3B7A" w:rsidRPr="00825020" w:rsidRDefault="008F3B7A" w:rsidP="008F3B7A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25020" w:rsidRPr="002200B7" w:rsidRDefault="00825020" w:rsidP="008F3B7A">
      <w:pPr>
        <w:spacing w:line="228" w:lineRule="auto"/>
        <w:jc w:val="center"/>
        <w:rPr>
          <w:rFonts w:ascii="Times New Roman" w:hAnsi="Times New Roman"/>
          <w:sz w:val="24"/>
          <w:szCs w:val="24"/>
        </w:rPr>
      </w:pPr>
    </w:p>
    <w:p w:rsidR="00825020" w:rsidRDefault="00A03567" w:rsidP="008F3B7A">
      <w:pPr>
        <w:autoSpaceDE w:val="0"/>
        <w:autoSpaceDN w:val="0"/>
        <w:adjustRightInd w:val="0"/>
        <w:spacing w:line="228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61CDE">
        <w:rPr>
          <w:rFonts w:ascii="Times New Roman" w:hAnsi="Times New Roman"/>
          <w:sz w:val="28"/>
          <w:szCs w:val="28"/>
        </w:rPr>
        <w:t>3. Ресурсное обеспечение подпрограммы</w:t>
      </w:r>
    </w:p>
    <w:p w:rsidR="00061CDE" w:rsidRPr="008F3B7A" w:rsidRDefault="00061CDE" w:rsidP="008F3B7A">
      <w:pPr>
        <w:autoSpaceDE w:val="0"/>
        <w:autoSpaceDN w:val="0"/>
        <w:adjustRightInd w:val="0"/>
        <w:spacing w:line="228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061CDE" w:rsidRPr="002752B0" w:rsidRDefault="00061CDE" w:rsidP="008F3B7A">
      <w:pPr>
        <w:autoSpaceDE w:val="0"/>
        <w:autoSpaceDN w:val="0"/>
        <w:adjustRightInd w:val="0"/>
        <w:spacing w:line="22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Главные распорядители</w:t>
      </w:r>
      <w:r w:rsidR="009E50D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объемы и источники фин</w:t>
      </w:r>
      <w:r w:rsidR="00B66D54">
        <w:rPr>
          <w:rFonts w:ascii="Times New Roman" w:hAnsi="Times New Roman"/>
          <w:sz w:val="28"/>
          <w:szCs w:val="28"/>
        </w:rPr>
        <w:t>ансирования приведены в таблице:</w:t>
      </w:r>
    </w:p>
    <w:p w:rsidR="00825020" w:rsidRPr="008F3B7A" w:rsidRDefault="00825020" w:rsidP="008F3B7A">
      <w:pPr>
        <w:autoSpaceDE w:val="0"/>
        <w:autoSpaceDN w:val="0"/>
        <w:adjustRightInd w:val="0"/>
        <w:spacing w:line="228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1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13"/>
        <w:gridCol w:w="2127"/>
        <w:gridCol w:w="630"/>
        <w:gridCol w:w="658"/>
        <w:gridCol w:w="644"/>
        <w:gridCol w:w="644"/>
        <w:gridCol w:w="644"/>
        <w:gridCol w:w="644"/>
        <w:gridCol w:w="644"/>
        <w:gridCol w:w="643"/>
        <w:gridCol w:w="630"/>
        <w:gridCol w:w="658"/>
        <w:gridCol w:w="672"/>
        <w:gridCol w:w="635"/>
      </w:tblGrid>
      <w:tr w:rsidR="00825020" w:rsidRPr="002752B0" w:rsidTr="00DB7F83">
        <w:tc>
          <w:tcPr>
            <w:tcW w:w="817" w:type="dxa"/>
            <w:vMerge w:val="restart"/>
            <w:tcBorders>
              <w:bottom w:val="nil"/>
            </w:tcBorders>
            <w:hideMark/>
          </w:tcPr>
          <w:p w:rsidR="00825020" w:rsidRPr="00825020" w:rsidRDefault="00825020" w:rsidP="008F3B7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25020" w:rsidRPr="00825020" w:rsidRDefault="00825020" w:rsidP="008F3B7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2502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2502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813" w:type="dxa"/>
            <w:vMerge w:val="restart"/>
            <w:tcBorders>
              <w:bottom w:val="nil"/>
            </w:tcBorders>
            <w:hideMark/>
          </w:tcPr>
          <w:p w:rsidR="00825020" w:rsidRPr="00825020" w:rsidRDefault="00825020" w:rsidP="008F3B7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Наименование главных распорядителей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hideMark/>
          </w:tcPr>
          <w:p w:rsidR="00825020" w:rsidRPr="00825020" w:rsidRDefault="00825020" w:rsidP="008F3B7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746" w:type="dxa"/>
            <w:gridSpan w:val="12"/>
            <w:tcBorders>
              <w:bottom w:val="single" w:sz="4" w:space="0" w:color="auto"/>
            </w:tcBorders>
            <w:hideMark/>
          </w:tcPr>
          <w:p w:rsidR="00825020" w:rsidRPr="00825020" w:rsidRDefault="00825020" w:rsidP="008F3B7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</w:tr>
      <w:tr w:rsidR="00825020" w:rsidRPr="002752B0" w:rsidTr="00DB7F83">
        <w:tc>
          <w:tcPr>
            <w:tcW w:w="817" w:type="dxa"/>
            <w:vMerge/>
            <w:tcBorders>
              <w:bottom w:val="nil"/>
            </w:tcBorders>
            <w:hideMark/>
          </w:tcPr>
          <w:p w:rsidR="00825020" w:rsidRPr="00825020" w:rsidRDefault="00825020" w:rsidP="008F3B7A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3" w:type="dxa"/>
            <w:vMerge/>
            <w:tcBorders>
              <w:bottom w:val="nil"/>
            </w:tcBorders>
            <w:hideMark/>
          </w:tcPr>
          <w:p w:rsidR="00825020" w:rsidRPr="00825020" w:rsidRDefault="00825020" w:rsidP="008F3B7A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bottom w:val="nil"/>
            </w:tcBorders>
            <w:hideMark/>
          </w:tcPr>
          <w:p w:rsidR="00825020" w:rsidRPr="00825020" w:rsidRDefault="00825020" w:rsidP="008F3B7A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Merge w:val="restart"/>
            <w:tcBorders>
              <w:bottom w:val="nil"/>
            </w:tcBorders>
            <w:textDirection w:val="btLr"/>
            <w:vAlign w:val="center"/>
            <w:hideMark/>
          </w:tcPr>
          <w:p w:rsidR="00825020" w:rsidRPr="00825020" w:rsidRDefault="00825020" w:rsidP="008F3B7A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16" w:type="dxa"/>
            <w:gridSpan w:val="11"/>
            <w:tcBorders>
              <w:bottom w:val="single" w:sz="4" w:space="0" w:color="auto"/>
            </w:tcBorders>
            <w:hideMark/>
          </w:tcPr>
          <w:p w:rsidR="00825020" w:rsidRPr="00825020" w:rsidRDefault="00825020" w:rsidP="008F3B7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DB7F83" w:rsidRPr="002752B0" w:rsidTr="00DB7F83">
        <w:trPr>
          <w:cantSplit/>
          <w:trHeight w:val="697"/>
        </w:trPr>
        <w:tc>
          <w:tcPr>
            <w:tcW w:w="817" w:type="dxa"/>
            <w:vMerge/>
            <w:tcBorders>
              <w:bottom w:val="nil"/>
            </w:tcBorders>
            <w:hideMark/>
          </w:tcPr>
          <w:p w:rsidR="00825020" w:rsidRPr="00825020" w:rsidRDefault="00825020" w:rsidP="008F3B7A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3" w:type="dxa"/>
            <w:vMerge/>
            <w:tcBorders>
              <w:bottom w:val="nil"/>
            </w:tcBorders>
            <w:hideMark/>
          </w:tcPr>
          <w:p w:rsidR="00825020" w:rsidRPr="00825020" w:rsidRDefault="00825020" w:rsidP="008F3B7A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bottom w:val="nil"/>
            </w:tcBorders>
            <w:hideMark/>
          </w:tcPr>
          <w:p w:rsidR="00825020" w:rsidRPr="00825020" w:rsidRDefault="00825020" w:rsidP="008F3B7A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  <w:hideMark/>
          </w:tcPr>
          <w:p w:rsidR="00825020" w:rsidRPr="00825020" w:rsidRDefault="00825020" w:rsidP="008F3B7A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bottom w:val="nil"/>
            </w:tcBorders>
            <w:textDirection w:val="btLr"/>
            <w:vAlign w:val="center"/>
            <w:hideMark/>
          </w:tcPr>
          <w:p w:rsidR="00825020" w:rsidRPr="00825020" w:rsidRDefault="00825020" w:rsidP="008F3B7A">
            <w:pPr>
              <w:autoSpaceDE w:val="0"/>
              <w:autoSpaceDN w:val="0"/>
              <w:adjustRightInd w:val="0"/>
              <w:spacing w:line="228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644" w:type="dxa"/>
            <w:tcBorders>
              <w:bottom w:val="nil"/>
            </w:tcBorders>
            <w:textDirection w:val="btLr"/>
            <w:vAlign w:val="center"/>
            <w:hideMark/>
          </w:tcPr>
          <w:p w:rsidR="00825020" w:rsidRPr="00825020" w:rsidRDefault="00825020" w:rsidP="008F3B7A">
            <w:pPr>
              <w:autoSpaceDE w:val="0"/>
              <w:autoSpaceDN w:val="0"/>
              <w:adjustRightInd w:val="0"/>
              <w:spacing w:line="228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644" w:type="dxa"/>
            <w:tcBorders>
              <w:bottom w:val="nil"/>
            </w:tcBorders>
            <w:textDirection w:val="btLr"/>
            <w:vAlign w:val="center"/>
            <w:hideMark/>
          </w:tcPr>
          <w:p w:rsidR="00825020" w:rsidRPr="00825020" w:rsidRDefault="00825020" w:rsidP="008F3B7A">
            <w:pPr>
              <w:autoSpaceDE w:val="0"/>
              <w:autoSpaceDN w:val="0"/>
              <w:adjustRightInd w:val="0"/>
              <w:spacing w:line="228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644" w:type="dxa"/>
            <w:tcBorders>
              <w:bottom w:val="nil"/>
            </w:tcBorders>
            <w:textDirection w:val="btLr"/>
            <w:vAlign w:val="center"/>
            <w:hideMark/>
          </w:tcPr>
          <w:p w:rsidR="00825020" w:rsidRPr="00825020" w:rsidRDefault="00825020" w:rsidP="008F3B7A">
            <w:pPr>
              <w:autoSpaceDE w:val="0"/>
              <w:autoSpaceDN w:val="0"/>
              <w:adjustRightInd w:val="0"/>
              <w:spacing w:line="228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644" w:type="dxa"/>
            <w:tcBorders>
              <w:bottom w:val="nil"/>
            </w:tcBorders>
            <w:textDirection w:val="btLr"/>
            <w:vAlign w:val="center"/>
            <w:hideMark/>
          </w:tcPr>
          <w:p w:rsidR="00825020" w:rsidRPr="00825020" w:rsidRDefault="00825020" w:rsidP="008F3B7A">
            <w:pPr>
              <w:autoSpaceDE w:val="0"/>
              <w:autoSpaceDN w:val="0"/>
              <w:adjustRightInd w:val="0"/>
              <w:spacing w:line="228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644" w:type="dxa"/>
            <w:tcBorders>
              <w:bottom w:val="nil"/>
            </w:tcBorders>
            <w:textDirection w:val="btLr"/>
            <w:vAlign w:val="center"/>
          </w:tcPr>
          <w:p w:rsidR="00825020" w:rsidRPr="00825020" w:rsidRDefault="00825020" w:rsidP="008F3B7A">
            <w:pPr>
              <w:autoSpaceDE w:val="0"/>
              <w:autoSpaceDN w:val="0"/>
              <w:adjustRightInd w:val="0"/>
              <w:spacing w:line="228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643" w:type="dxa"/>
            <w:tcBorders>
              <w:bottom w:val="nil"/>
            </w:tcBorders>
            <w:textDirection w:val="btLr"/>
            <w:vAlign w:val="center"/>
          </w:tcPr>
          <w:p w:rsidR="00825020" w:rsidRPr="00825020" w:rsidRDefault="00825020" w:rsidP="008F3B7A">
            <w:pPr>
              <w:autoSpaceDE w:val="0"/>
              <w:autoSpaceDN w:val="0"/>
              <w:adjustRightInd w:val="0"/>
              <w:spacing w:line="228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630" w:type="dxa"/>
            <w:tcBorders>
              <w:bottom w:val="nil"/>
            </w:tcBorders>
            <w:textDirection w:val="btLr"/>
            <w:vAlign w:val="center"/>
          </w:tcPr>
          <w:p w:rsidR="00825020" w:rsidRPr="00825020" w:rsidRDefault="00825020" w:rsidP="008F3B7A">
            <w:pPr>
              <w:autoSpaceDE w:val="0"/>
              <w:autoSpaceDN w:val="0"/>
              <w:adjustRightInd w:val="0"/>
              <w:spacing w:line="228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658" w:type="dxa"/>
            <w:tcBorders>
              <w:bottom w:val="nil"/>
            </w:tcBorders>
            <w:textDirection w:val="btLr"/>
            <w:vAlign w:val="center"/>
          </w:tcPr>
          <w:p w:rsidR="00825020" w:rsidRPr="00825020" w:rsidRDefault="00825020" w:rsidP="008F3B7A">
            <w:pPr>
              <w:autoSpaceDE w:val="0"/>
              <w:autoSpaceDN w:val="0"/>
              <w:adjustRightInd w:val="0"/>
              <w:spacing w:line="228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72" w:type="dxa"/>
            <w:tcBorders>
              <w:bottom w:val="nil"/>
            </w:tcBorders>
            <w:textDirection w:val="btLr"/>
            <w:vAlign w:val="center"/>
          </w:tcPr>
          <w:p w:rsidR="00825020" w:rsidRPr="00825020" w:rsidRDefault="00825020" w:rsidP="008F3B7A">
            <w:pPr>
              <w:autoSpaceDE w:val="0"/>
              <w:autoSpaceDN w:val="0"/>
              <w:adjustRightInd w:val="0"/>
              <w:spacing w:line="228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635" w:type="dxa"/>
            <w:tcBorders>
              <w:bottom w:val="nil"/>
            </w:tcBorders>
            <w:textDirection w:val="btLr"/>
            <w:vAlign w:val="center"/>
          </w:tcPr>
          <w:p w:rsidR="00825020" w:rsidRPr="00825020" w:rsidRDefault="00825020" w:rsidP="008F3B7A">
            <w:pPr>
              <w:autoSpaceDE w:val="0"/>
              <w:autoSpaceDN w:val="0"/>
              <w:adjustRightInd w:val="0"/>
              <w:spacing w:line="228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</w:tbl>
    <w:p w:rsidR="00825020" w:rsidRPr="000E3A0A" w:rsidRDefault="00825020" w:rsidP="00825020">
      <w:pPr>
        <w:rPr>
          <w:sz w:val="2"/>
          <w:szCs w:val="2"/>
        </w:rPr>
      </w:pPr>
      <w:r>
        <w:rPr>
          <w:sz w:val="2"/>
          <w:szCs w:val="2"/>
        </w:rPr>
        <w:t>\</w:t>
      </w:r>
    </w:p>
    <w:tbl>
      <w:tblPr>
        <w:tblW w:w="1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04"/>
        <w:gridCol w:w="2130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</w:tblGrid>
      <w:tr w:rsidR="00825020" w:rsidRPr="002752B0" w:rsidTr="00DB7F83">
        <w:trPr>
          <w:tblHeader/>
        </w:trPr>
        <w:tc>
          <w:tcPr>
            <w:tcW w:w="817" w:type="dxa"/>
            <w:hideMark/>
          </w:tcPr>
          <w:p w:rsidR="00825020" w:rsidRPr="00825020" w:rsidRDefault="00825020" w:rsidP="008250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hideMark/>
          </w:tcPr>
          <w:p w:rsidR="00825020" w:rsidRPr="00825020" w:rsidRDefault="00825020" w:rsidP="008250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30" w:type="dxa"/>
            <w:hideMark/>
          </w:tcPr>
          <w:p w:rsidR="00825020" w:rsidRPr="00825020" w:rsidRDefault="00825020" w:rsidP="00DB7F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6" w:type="dxa"/>
            <w:hideMark/>
          </w:tcPr>
          <w:p w:rsidR="00825020" w:rsidRPr="00825020" w:rsidRDefault="00825020" w:rsidP="008250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6" w:type="dxa"/>
            <w:hideMark/>
          </w:tcPr>
          <w:p w:rsidR="00825020" w:rsidRPr="00825020" w:rsidRDefault="00825020" w:rsidP="008250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6" w:type="dxa"/>
            <w:hideMark/>
          </w:tcPr>
          <w:p w:rsidR="00825020" w:rsidRPr="00825020" w:rsidRDefault="00825020" w:rsidP="008250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6" w:type="dxa"/>
            <w:hideMark/>
          </w:tcPr>
          <w:p w:rsidR="00825020" w:rsidRPr="00825020" w:rsidRDefault="00825020" w:rsidP="008250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6" w:type="dxa"/>
            <w:hideMark/>
          </w:tcPr>
          <w:p w:rsidR="00825020" w:rsidRPr="00825020" w:rsidRDefault="00825020" w:rsidP="008250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6" w:type="dxa"/>
            <w:hideMark/>
          </w:tcPr>
          <w:p w:rsidR="00825020" w:rsidRPr="00825020" w:rsidRDefault="00825020" w:rsidP="008250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6" w:type="dxa"/>
          </w:tcPr>
          <w:p w:rsidR="00825020" w:rsidRPr="00825020" w:rsidRDefault="00825020" w:rsidP="008250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6" w:type="dxa"/>
          </w:tcPr>
          <w:p w:rsidR="00825020" w:rsidRPr="00825020" w:rsidRDefault="00825020" w:rsidP="008250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6" w:type="dxa"/>
          </w:tcPr>
          <w:p w:rsidR="00825020" w:rsidRPr="00825020" w:rsidRDefault="00825020" w:rsidP="008250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6" w:type="dxa"/>
          </w:tcPr>
          <w:p w:rsidR="00825020" w:rsidRPr="00825020" w:rsidRDefault="00825020" w:rsidP="008250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46" w:type="dxa"/>
          </w:tcPr>
          <w:p w:rsidR="00825020" w:rsidRPr="00825020" w:rsidRDefault="00825020" w:rsidP="008250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46" w:type="dxa"/>
          </w:tcPr>
          <w:p w:rsidR="00825020" w:rsidRPr="00825020" w:rsidRDefault="00825020" w:rsidP="008250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25020" w:rsidRPr="002752B0" w:rsidTr="00952F5A">
        <w:trPr>
          <w:cantSplit/>
          <w:trHeight w:hRule="exact" w:val="777"/>
        </w:trPr>
        <w:tc>
          <w:tcPr>
            <w:tcW w:w="817" w:type="dxa"/>
            <w:vMerge w:val="restart"/>
            <w:hideMark/>
          </w:tcPr>
          <w:p w:rsidR="00825020" w:rsidRPr="00825020" w:rsidRDefault="00825020" w:rsidP="008250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vMerge w:val="restart"/>
            <w:hideMark/>
          </w:tcPr>
          <w:p w:rsidR="00825020" w:rsidRPr="00825020" w:rsidRDefault="00825020" w:rsidP="0082502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Министерство социальной защиты населения Рязанской области</w:t>
            </w:r>
          </w:p>
        </w:tc>
        <w:tc>
          <w:tcPr>
            <w:tcW w:w="2130" w:type="dxa"/>
            <w:hideMark/>
          </w:tcPr>
          <w:p w:rsidR="00825020" w:rsidRPr="00825020" w:rsidRDefault="00825020" w:rsidP="00DB7F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825020" w:rsidRPr="00825020" w:rsidRDefault="00825020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6077,0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825020" w:rsidRPr="00825020" w:rsidRDefault="00825020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4395,0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825020" w:rsidRPr="00825020" w:rsidRDefault="00825020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1601,0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825020" w:rsidRPr="00825020" w:rsidRDefault="00825020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825020" w:rsidRPr="00825020" w:rsidRDefault="00825020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825020" w:rsidRPr="00825020" w:rsidRDefault="00825020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825020" w:rsidRPr="00825020" w:rsidRDefault="00825020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825020" w:rsidRPr="00825020" w:rsidRDefault="00825020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825020" w:rsidRPr="00825020" w:rsidRDefault="00825020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825020" w:rsidRPr="00825020" w:rsidRDefault="00825020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825020" w:rsidRPr="00825020" w:rsidRDefault="00825020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825020" w:rsidRPr="00825020" w:rsidRDefault="00825020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03567" w:rsidRPr="002752B0" w:rsidTr="00952F5A">
        <w:trPr>
          <w:cantSplit/>
          <w:trHeight w:hRule="exact" w:val="777"/>
        </w:trPr>
        <w:tc>
          <w:tcPr>
            <w:tcW w:w="817" w:type="dxa"/>
            <w:vMerge/>
            <w:hideMark/>
          </w:tcPr>
          <w:p w:rsidR="00A03567" w:rsidRPr="00825020" w:rsidRDefault="00A03567" w:rsidP="008250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vMerge/>
            <w:hideMark/>
          </w:tcPr>
          <w:p w:rsidR="00A03567" w:rsidRPr="00825020" w:rsidRDefault="00A03567" w:rsidP="00F87B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4577,0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2895,0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1601,0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03567" w:rsidRPr="002752B0" w:rsidTr="00952F5A">
        <w:trPr>
          <w:cantSplit/>
          <w:trHeight w:hRule="exact" w:val="777"/>
        </w:trPr>
        <w:tc>
          <w:tcPr>
            <w:tcW w:w="817" w:type="dxa"/>
            <w:vMerge/>
            <w:hideMark/>
          </w:tcPr>
          <w:p w:rsidR="00A03567" w:rsidRPr="00825020" w:rsidRDefault="00A03567" w:rsidP="008250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vMerge/>
            <w:hideMark/>
          </w:tcPr>
          <w:p w:rsidR="00A03567" w:rsidRPr="00825020" w:rsidRDefault="00A03567" w:rsidP="00F87B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средства ПФР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52F5A" w:rsidRPr="002752B0" w:rsidTr="00952F5A">
        <w:trPr>
          <w:cantSplit/>
          <w:trHeight w:hRule="exact" w:val="1616"/>
        </w:trPr>
        <w:tc>
          <w:tcPr>
            <w:tcW w:w="817" w:type="dxa"/>
            <w:vMerge w:val="restart"/>
            <w:hideMark/>
          </w:tcPr>
          <w:p w:rsidR="00952F5A" w:rsidRPr="00825020" w:rsidRDefault="00952F5A" w:rsidP="008250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04" w:type="dxa"/>
            <w:vMerge w:val="restart"/>
            <w:hideMark/>
          </w:tcPr>
          <w:p w:rsidR="00952F5A" w:rsidRPr="00825020" w:rsidRDefault="00952F5A" w:rsidP="0082502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Министерство труда и социальной защиты населения Рязанской области</w:t>
            </w:r>
          </w:p>
        </w:tc>
        <w:tc>
          <w:tcPr>
            <w:tcW w:w="2130" w:type="dxa"/>
            <w:hideMark/>
          </w:tcPr>
          <w:p w:rsidR="00952F5A" w:rsidRPr="00825020" w:rsidRDefault="00952F5A" w:rsidP="00DB7F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1247934,58564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8162,06</w:t>
            </w:r>
          </w:p>
        </w:tc>
        <w:tc>
          <w:tcPr>
            <w:tcW w:w="646" w:type="dxa"/>
            <w:textDirection w:val="btLr"/>
            <w:vAlign w:val="center"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80645,1</w:t>
            </w:r>
          </w:p>
        </w:tc>
        <w:tc>
          <w:tcPr>
            <w:tcW w:w="646" w:type="dxa"/>
            <w:textDirection w:val="btLr"/>
            <w:vAlign w:val="center"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252881,73935</w:t>
            </w:r>
          </w:p>
        </w:tc>
        <w:tc>
          <w:tcPr>
            <w:tcW w:w="646" w:type="dxa"/>
            <w:textDirection w:val="btLr"/>
            <w:vAlign w:val="center"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296702,27859</w:t>
            </w:r>
          </w:p>
        </w:tc>
        <w:tc>
          <w:tcPr>
            <w:tcW w:w="646" w:type="dxa"/>
            <w:textDirection w:val="btLr"/>
            <w:vAlign w:val="center"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297251,45385</w:t>
            </w:r>
          </w:p>
        </w:tc>
        <w:tc>
          <w:tcPr>
            <w:tcW w:w="646" w:type="dxa"/>
            <w:textDirection w:val="btLr"/>
            <w:vAlign w:val="center"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297251,45385</w:t>
            </w:r>
          </w:p>
        </w:tc>
        <w:tc>
          <w:tcPr>
            <w:tcW w:w="646" w:type="dxa"/>
            <w:textDirection w:val="btLr"/>
            <w:vAlign w:val="center"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15040,5</w:t>
            </w:r>
          </w:p>
        </w:tc>
      </w:tr>
      <w:tr w:rsidR="00952F5A" w:rsidRPr="002752B0" w:rsidTr="00952F5A">
        <w:trPr>
          <w:cantSplit/>
          <w:trHeight w:hRule="exact" w:val="1531"/>
        </w:trPr>
        <w:tc>
          <w:tcPr>
            <w:tcW w:w="817" w:type="dxa"/>
            <w:vMerge/>
            <w:hideMark/>
          </w:tcPr>
          <w:p w:rsidR="00952F5A" w:rsidRPr="00825020" w:rsidRDefault="00952F5A" w:rsidP="008250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vMerge/>
            <w:hideMark/>
          </w:tcPr>
          <w:p w:rsidR="00952F5A" w:rsidRPr="00825020" w:rsidRDefault="00952F5A" w:rsidP="00DB7F83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hideMark/>
          </w:tcPr>
          <w:p w:rsidR="00952F5A" w:rsidRPr="00825020" w:rsidRDefault="00952F5A" w:rsidP="00DB7F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620980,68564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8162,06</w:t>
            </w:r>
          </w:p>
        </w:tc>
        <w:tc>
          <w:tcPr>
            <w:tcW w:w="646" w:type="dxa"/>
            <w:textDirection w:val="btLr"/>
            <w:vAlign w:val="center"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39472,3</w:t>
            </w:r>
          </w:p>
        </w:tc>
        <w:tc>
          <w:tcPr>
            <w:tcW w:w="646" w:type="dxa"/>
            <w:textDirection w:val="btLr"/>
            <w:vAlign w:val="center"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104822,63935</w:t>
            </w:r>
          </w:p>
        </w:tc>
        <w:tc>
          <w:tcPr>
            <w:tcW w:w="646" w:type="dxa"/>
            <w:textDirection w:val="btLr"/>
            <w:vAlign w:val="center"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151188,87859</w:t>
            </w:r>
          </w:p>
        </w:tc>
        <w:tc>
          <w:tcPr>
            <w:tcW w:w="646" w:type="dxa"/>
            <w:textDirection w:val="btLr"/>
            <w:vAlign w:val="center"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151147,15385</w:t>
            </w:r>
          </w:p>
        </w:tc>
        <w:tc>
          <w:tcPr>
            <w:tcW w:w="646" w:type="dxa"/>
            <w:textDirection w:val="btLr"/>
            <w:vAlign w:val="center"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151147,15385</w:t>
            </w:r>
          </w:p>
        </w:tc>
        <w:tc>
          <w:tcPr>
            <w:tcW w:w="646" w:type="dxa"/>
            <w:textDirection w:val="btLr"/>
            <w:vAlign w:val="center"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15040,5</w:t>
            </w:r>
          </w:p>
        </w:tc>
      </w:tr>
      <w:tr w:rsidR="00952F5A" w:rsidRPr="002752B0" w:rsidTr="008F3B7A">
        <w:trPr>
          <w:cantSplit/>
          <w:trHeight w:val="1093"/>
        </w:trPr>
        <w:tc>
          <w:tcPr>
            <w:tcW w:w="817" w:type="dxa"/>
            <w:vMerge/>
            <w:hideMark/>
          </w:tcPr>
          <w:p w:rsidR="00952F5A" w:rsidRPr="00825020" w:rsidRDefault="00952F5A" w:rsidP="008250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vMerge/>
            <w:hideMark/>
          </w:tcPr>
          <w:p w:rsidR="00952F5A" w:rsidRPr="00825020" w:rsidRDefault="00952F5A" w:rsidP="00DB7F83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hideMark/>
          </w:tcPr>
          <w:p w:rsidR="00952F5A" w:rsidRPr="00825020" w:rsidRDefault="00952F5A" w:rsidP="00DB7F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626953,9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41172,8</w:t>
            </w:r>
          </w:p>
        </w:tc>
        <w:tc>
          <w:tcPr>
            <w:tcW w:w="646" w:type="dxa"/>
            <w:textDirection w:val="btLr"/>
            <w:vAlign w:val="center"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148059,1</w:t>
            </w:r>
          </w:p>
        </w:tc>
        <w:tc>
          <w:tcPr>
            <w:tcW w:w="646" w:type="dxa"/>
            <w:textDirection w:val="btLr"/>
            <w:vAlign w:val="center"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145513,4</w:t>
            </w:r>
          </w:p>
        </w:tc>
        <w:tc>
          <w:tcPr>
            <w:tcW w:w="646" w:type="dxa"/>
            <w:textDirection w:val="btLr"/>
            <w:vAlign w:val="center"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146104,3</w:t>
            </w:r>
          </w:p>
        </w:tc>
        <w:tc>
          <w:tcPr>
            <w:tcW w:w="646" w:type="dxa"/>
            <w:textDirection w:val="btLr"/>
            <w:vAlign w:val="center"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146104,3</w:t>
            </w:r>
          </w:p>
        </w:tc>
        <w:tc>
          <w:tcPr>
            <w:tcW w:w="646" w:type="dxa"/>
            <w:textDirection w:val="btLr"/>
            <w:vAlign w:val="center"/>
          </w:tcPr>
          <w:p w:rsidR="00952F5A" w:rsidRPr="00825020" w:rsidRDefault="00952F5A" w:rsidP="00952F5A">
            <w:pPr>
              <w:autoSpaceDE w:val="0"/>
              <w:autoSpaceDN w:val="0"/>
              <w:adjustRightInd w:val="0"/>
              <w:ind w:left="40"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03567" w:rsidRPr="002752B0" w:rsidTr="008F3B7A">
        <w:trPr>
          <w:cantSplit/>
          <w:trHeight w:val="799"/>
        </w:trPr>
        <w:tc>
          <w:tcPr>
            <w:tcW w:w="817" w:type="dxa"/>
            <w:hideMark/>
          </w:tcPr>
          <w:p w:rsidR="00A03567" w:rsidRPr="00825020" w:rsidRDefault="00A03567" w:rsidP="008250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04" w:type="dxa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Министерство печати и массовых коммуникаций Рязанской области</w:t>
            </w:r>
          </w:p>
        </w:tc>
        <w:tc>
          <w:tcPr>
            <w:tcW w:w="2130" w:type="dxa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03567" w:rsidRPr="002752B0" w:rsidTr="008F3B7A">
        <w:trPr>
          <w:cantSplit/>
          <w:trHeight w:val="826"/>
        </w:trPr>
        <w:tc>
          <w:tcPr>
            <w:tcW w:w="817" w:type="dxa"/>
            <w:hideMark/>
          </w:tcPr>
          <w:p w:rsidR="00A03567" w:rsidRPr="00825020" w:rsidRDefault="00A03567" w:rsidP="008250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04" w:type="dxa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Министерство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делам территорий и информацион</w:t>
            </w:r>
            <w:r w:rsidRPr="00825020">
              <w:rPr>
                <w:rFonts w:ascii="Times New Roman" w:hAnsi="Times New Roman"/>
                <w:sz w:val="24"/>
                <w:szCs w:val="24"/>
              </w:rPr>
              <w:t>ной политике Рязанской области</w:t>
            </w:r>
          </w:p>
        </w:tc>
        <w:tc>
          <w:tcPr>
            <w:tcW w:w="2130" w:type="dxa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9776D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179,55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89,55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9776D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9776D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</w:tr>
      <w:tr w:rsidR="00A9776D" w:rsidRPr="002752B0" w:rsidTr="00952F5A">
        <w:trPr>
          <w:cantSplit/>
          <w:trHeight w:hRule="exact" w:val="1049"/>
        </w:trPr>
        <w:tc>
          <w:tcPr>
            <w:tcW w:w="817" w:type="dxa"/>
            <w:hideMark/>
          </w:tcPr>
          <w:p w:rsidR="00A9776D" w:rsidRPr="00825020" w:rsidRDefault="00A9776D" w:rsidP="008250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04" w:type="dxa"/>
            <w:hideMark/>
          </w:tcPr>
          <w:p w:rsidR="00A9776D" w:rsidRPr="00825020" w:rsidRDefault="00A9776D" w:rsidP="00DB7F83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здравоохране</w:t>
            </w:r>
            <w:r w:rsidRPr="00825020">
              <w:rPr>
                <w:rFonts w:ascii="Times New Roman" w:hAnsi="Times New Roman"/>
                <w:sz w:val="24"/>
                <w:szCs w:val="24"/>
              </w:rPr>
              <w:t>ния Рязанской области</w:t>
            </w:r>
          </w:p>
        </w:tc>
        <w:tc>
          <w:tcPr>
            <w:tcW w:w="2130" w:type="dxa"/>
            <w:hideMark/>
          </w:tcPr>
          <w:p w:rsidR="00A9776D" w:rsidRPr="00825020" w:rsidRDefault="00A9776D" w:rsidP="00DB7F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9776D" w:rsidRPr="00825020" w:rsidRDefault="00A9776D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1822,916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9776D" w:rsidRPr="00825020" w:rsidRDefault="00A9776D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9776D" w:rsidRPr="00825020" w:rsidRDefault="00A9776D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9776D" w:rsidRPr="00825020" w:rsidRDefault="00A9776D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9776D" w:rsidRPr="00825020" w:rsidRDefault="00A9776D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9776D" w:rsidRPr="00825020" w:rsidRDefault="00A9776D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1822,916</w:t>
            </w:r>
          </w:p>
        </w:tc>
        <w:tc>
          <w:tcPr>
            <w:tcW w:w="646" w:type="dxa"/>
            <w:textDirection w:val="btLr"/>
            <w:vAlign w:val="center"/>
          </w:tcPr>
          <w:p w:rsidR="00A9776D" w:rsidRPr="00825020" w:rsidRDefault="00A9776D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9776D" w:rsidRPr="00825020" w:rsidRDefault="00A9776D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9776D" w:rsidRPr="00825020" w:rsidRDefault="00A9776D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9776D" w:rsidRPr="00825020" w:rsidRDefault="00A9776D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9776D" w:rsidRPr="00825020" w:rsidRDefault="00A9776D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9776D" w:rsidRPr="00825020" w:rsidRDefault="00A9776D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25020" w:rsidRPr="002752B0" w:rsidTr="006D51A5">
        <w:trPr>
          <w:cantSplit/>
          <w:trHeight w:hRule="exact" w:val="1644"/>
        </w:trPr>
        <w:tc>
          <w:tcPr>
            <w:tcW w:w="817" w:type="dxa"/>
            <w:vMerge w:val="restart"/>
          </w:tcPr>
          <w:p w:rsidR="00825020" w:rsidRPr="00825020" w:rsidRDefault="00825020" w:rsidP="008250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vMerge w:val="restart"/>
            <w:hideMark/>
          </w:tcPr>
          <w:p w:rsidR="008F3B7A" w:rsidRDefault="00825020" w:rsidP="00DB7F83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Итого по подпрограмме,</w:t>
            </w:r>
          </w:p>
          <w:p w:rsidR="00825020" w:rsidRPr="00825020" w:rsidRDefault="00825020" w:rsidP="00DB7F83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30" w:type="dxa"/>
          </w:tcPr>
          <w:p w:rsidR="00825020" w:rsidRPr="00825020" w:rsidRDefault="00825020" w:rsidP="00DB7F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dxa"/>
            <w:textDirection w:val="btLr"/>
            <w:vAlign w:val="center"/>
            <w:hideMark/>
          </w:tcPr>
          <w:p w:rsidR="00825020" w:rsidRPr="00825020" w:rsidRDefault="00A9776D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1256394,05164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825020" w:rsidRPr="00825020" w:rsidRDefault="00825020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4495,0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825020" w:rsidRPr="00825020" w:rsidRDefault="00825020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1701,0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825020" w:rsidRPr="00825020" w:rsidRDefault="00825020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130,5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825020" w:rsidRPr="00825020" w:rsidRDefault="00825020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130,5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825020" w:rsidRPr="00825020" w:rsidRDefault="00825020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10074,526</w:t>
            </w:r>
          </w:p>
        </w:tc>
        <w:tc>
          <w:tcPr>
            <w:tcW w:w="646" w:type="dxa"/>
            <w:textDirection w:val="btLr"/>
            <w:vAlign w:val="center"/>
          </w:tcPr>
          <w:p w:rsidR="00825020" w:rsidRPr="00825020" w:rsidRDefault="00A9776D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80645,1</w:t>
            </w:r>
          </w:p>
        </w:tc>
        <w:tc>
          <w:tcPr>
            <w:tcW w:w="646" w:type="dxa"/>
            <w:textDirection w:val="btLr"/>
            <w:vAlign w:val="center"/>
          </w:tcPr>
          <w:p w:rsidR="00825020" w:rsidRPr="002752B0" w:rsidRDefault="00A9776D" w:rsidP="00DB7F83">
            <w:pPr>
              <w:ind w:left="57" w:right="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252881,73935</w:t>
            </w:r>
          </w:p>
        </w:tc>
        <w:tc>
          <w:tcPr>
            <w:tcW w:w="646" w:type="dxa"/>
            <w:textDirection w:val="btLr"/>
            <w:vAlign w:val="center"/>
          </w:tcPr>
          <w:p w:rsidR="00825020" w:rsidRPr="002752B0" w:rsidRDefault="00A9776D" w:rsidP="00DB7F83">
            <w:pPr>
              <w:ind w:left="57" w:right="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296702,27859</w:t>
            </w:r>
          </w:p>
        </w:tc>
        <w:tc>
          <w:tcPr>
            <w:tcW w:w="646" w:type="dxa"/>
            <w:textDirection w:val="btLr"/>
            <w:vAlign w:val="center"/>
          </w:tcPr>
          <w:p w:rsidR="00825020" w:rsidRPr="002752B0" w:rsidRDefault="00A9776D" w:rsidP="00DB7F83">
            <w:pPr>
              <w:ind w:left="57" w:right="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297251,45385</w:t>
            </w:r>
          </w:p>
        </w:tc>
        <w:tc>
          <w:tcPr>
            <w:tcW w:w="646" w:type="dxa"/>
            <w:textDirection w:val="btLr"/>
            <w:vAlign w:val="center"/>
          </w:tcPr>
          <w:p w:rsidR="00825020" w:rsidRPr="002752B0" w:rsidRDefault="00A9776D" w:rsidP="00DB7F83">
            <w:pPr>
              <w:ind w:left="57" w:right="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297251,45385</w:t>
            </w:r>
          </w:p>
        </w:tc>
        <w:tc>
          <w:tcPr>
            <w:tcW w:w="646" w:type="dxa"/>
            <w:textDirection w:val="btLr"/>
            <w:vAlign w:val="center"/>
          </w:tcPr>
          <w:p w:rsidR="00825020" w:rsidRPr="002752B0" w:rsidRDefault="00825020" w:rsidP="00DB7F83">
            <w:pPr>
              <w:ind w:left="57" w:right="57"/>
              <w:jc w:val="center"/>
            </w:pPr>
            <w:r w:rsidRPr="00825020">
              <w:rPr>
                <w:rFonts w:ascii="Times New Roman" w:hAnsi="Times New Roman"/>
                <w:sz w:val="24"/>
                <w:szCs w:val="24"/>
              </w:rPr>
              <w:t>15130,5</w:t>
            </w:r>
          </w:p>
        </w:tc>
      </w:tr>
      <w:tr w:rsidR="00A03567" w:rsidRPr="002752B0" w:rsidTr="006D51A5">
        <w:trPr>
          <w:cantSplit/>
          <w:trHeight w:hRule="exact" w:val="1559"/>
        </w:trPr>
        <w:tc>
          <w:tcPr>
            <w:tcW w:w="817" w:type="dxa"/>
            <w:vMerge/>
            <w:hideMark/>
          </w:tcPr>
          <w:p w:rsidR="00A03567" w:rsidRPr="00825020" w:rsidRDefault="00A03567" w:rsidP="008250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vMerge/>
            <w:hideMark/>
          </w:tcPr>
          <w:p w:rsidR="00A03567" w:rsidRPr="00825020" w:rsidRDefault="00A03567" w:rsidP="00DB7F83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9776D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627940,15164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2995,0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1701,0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130,5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130,5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10074,526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9776D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39472,3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9776D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104822,63935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9776D" w:rsidP="00DB7F83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151188,87859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2752B0" w:rsidRDefault="00A9776D" w:rsidP="00DB7F83">
            <w:pPr>
              <w:ind w:left="57" w:right="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151147,15385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2752B0" w:rsidRDefault="00A9776D" w:rsidP="00DB7F83">
            <w:pPr>
              <w:ind w:left="57" w:right="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151147,15385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2752B0" w:rsidRDefault="00A03567" w:rsidP="00DB7F83">
            <w:pPr>
              <w:ind w:left="57" w:right="57"/>
              <w:jc w:val="center"/>
            </w:pPr>
            <w:r w:rsidRPr="00825020">
              <w:rPr>
                <w:rFonts w:ascii="Times New Roman" w:hAnsi="Times New Roman"/>
                <w:sz w:val="24"/>
                <w:szCs w:val="24"/>
              </w:rPr>
              <w:t>15130,5</w:t>
            </w:r>
          </w:p>
        </w:tc>
      </w:tr>
      <w:tr w:rsidR="00A03567" w:rsidRPr="007F6ED5" w:rsidTr="006D51A5">
        <w:trPr>
          <w:cantSplit/>
          <w:trHeight w:hRule="exact" w:val="1077"/>
        </w:trPr>
        <w:tc>
          <w:tcPr>
            <w:tcW w:w="817" w:type="dxa"/>
            <w:vMerge/>
            <w:hideMark/>
          </w:tcPr>
          <w:p w:rsidR="00A03567" w:rsidRPr="00825020" w:rsidRDefault="00A03567" w:rsidP="008250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vMerge/>
            <w:hideMark/>
          </w:tcPr>
          <w:p w:rsidR="00A03567" w:rsidRPr="00825020" w:rsidRDefault="00A03567" w:rsidP="008250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</w:t>
            </w:r>
            <w:r w:rsidRPr="00825020">
              <w:rPr>
                <w:rFonts w:ascii="Times New Roman" w:hAnsi="Times New Roman"/>
                <w:sz w:val="24"/>
                <w:szCs w:val="24"/>
              </w:rPr>
              <w:t>ный бюджет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9776D" w:rsidP="007A138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626953,9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7A138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7A138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7A138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7A138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7A138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9776D" w:rsidP="007A138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41172,8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2752B0" w:rsidRDefault="00A9776D" w:rsidP="007A138A">
            <w:pPr>
              <w:ind w:left="57" w:right="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148059,1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2752B0" w:rsidRDefault="00A9776D" w:rsidP="007A138A">
            <w:pPr>
              <w:ind w:left="57" w:right="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145513,4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9776D" w:rsidP="007A138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146104,3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9776D" w:rsidP="007A138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146104,3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7A138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03567" w:rsidRPr="007F6ED5" w:rsidTr="006D51A5">
        <w:trPr>
          <w:cantSplit/>
          <w:trHeight w:hRule="exact" w:val="822"/>
        </w:trPr>
        <w:tc>
          <w:tcPr>
            <w:tcW w:w="817" w:type="dxa"/>
            <w:vMerge/>
            <w:hideMark/>
          </w:tcPr>
          <w:p w:rsidR="00A03567" w:rsidRPr="00825020" w:rsidRDefault="00A03567" w:rsidP="008250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vMerge/>
            <w:hideMark/>
          </w:tcPr>
          <w:p w:rsidR="00A03567" w:rsidRPr="00825020" w:rsidRDefault="00A03567" w:rsidP="008250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hideMark/>
          </w:tcPr>
          <w:p w:rsidR="00A03567" w:rsidRPr="00825020" w:rsidRDefault="00A03567" w:rsidP="00DB7F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средства ПФР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7A138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7A138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7A138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7A138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7A138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  <w:hideMark/>
          </w:tcPr>
          <w:p w:rsidR="00A03567" w:rsidRPr="00825020" w:rsidRDefault="00A03567" w:rsidP="007A138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7A138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7A138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7A138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7A138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7A138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2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46" w:type="dxa"/>
            <w:textDirection w:val="btLr"/>
            <w:vAlign w:val="center"/>
          </w:tcPr>
          <w:p w:rsidR="00A03567" w:rsidRPr="00825020" w:rsidRDefault="00A03567" w:rsidP="007A138A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7A138A" w:rsidRPr="007A138A" w:rsidRDefault="007A138A" w:rsidP="00825020">
      <w:pPr>
        <w:spacing w:line="192" w:lineRule="auto"/>
        <w:rPr>
          <w:rFonts w:ascii="Times New Roman" w:hAnsi="Times New Roman"/>
          <w:sz w:val="6"/>
          <w:szCs w:val="6"/>
        </w:rPr>
      </w:pPr>
    </w:p>
    <w:p w:rsidR="00825020" w:rsidRDefault="00A03567" w:rsidP="008F3B7A">
      <w:pPr>
        <w:spacing w:line="192" w:lineRule="auto"/>
        <w:ind w:firstLine="709"/>
        <w:rPr>
          <w:rFonts w:ascii="Times New Roman" w:hAnsi="Times New Roman"/>
          <w:sz w:val="28"/>
          <w:szCs w:val="28"/>
        </w:rPr>
      </w:pPr>
      <w:r w:rsidRPr="002D7EBD">
        <w:rPr>
          <w:rFonts w:ascii="Times New Roman" w:hAnsi="Times New Roman"/>
          <w:sz w:val="28"/>
          <w:szCs w:val="28"/>
        </w:rPr>
        <w:t>Объемы финансирования подпрограммы носят прогнозный характер и подлежат ежегодному уточнению</w:t>
      </w:r>
      <w:proofErr w:type="gramStart"/>
      <w:r w:rsidRPr="002D7EBD">
        <w:rPr>
          <w:rFonts w:ascii="Times New Roman" w:hAnsi="Times New Roman"/>
          <w:sz w:val="28"/>
          <w:szCs w:val="28"/>
        </w:rPr>
        <w:t>.»</w:t>
      </w:r>
      <w:r w:rsidR="00061CDE" w:rsidRPr="002D7EBD">
        <w:rPr>
          <w:rFonts w:ascii="Times New Roman" w:hAnsi="Times New Roman"/>
          <w:sz w:val="28"/>
          <w:szCs w:val="28"/>
        </w:rPr>
        <w:t>.</w:t>
      </w:r>
      <w:proofErr w:type="gramEnd"/>
    </w:p>
    <w:sectPr w:rsidR="00825020" w:rsidSect="002200B7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3E8" w:rsidRDefault="006323E8">
      <w:r>
        <w:separator/>
      </w:r>
    </w:p>
  </w:endnote>
  <w:endnote w:type="continuationSeparator" w:id="0">
    <w:p w:rsidR="006323E8" w:rsidRDefault="00632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F87B3C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F87B3C" w:rsidRDefault="00F87B3C">
          <w:pPr>
            <w:pStyle w:val="a6"/>
          </w:pPr>
          <w:r>
            <w:rPr>
              <w:noProof/>
            </w:rPr>
            <w:drawing>
              <wp:inline distT="0" distB="0" distL="0" distR="0" wp14:anchorId="04A84F6D" wp14:editId="47FBCDAE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F87B3C" w:rsidRPr="005E6D99" w:rsidRDefault="00F87B3C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20E782F" wp14:editId="2025731A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F87B3C" w:rsidRPr="00B8061C" w:rsidRDefault="002200B7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1834  12.03.2021 12:46:07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F87B3C" w:rsidRPr="00F16F07" w:rsidRDefault="00F87B3C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F87B3C" w:rsidRPr="002953B6" w:rsidRDefault="00F87B3C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F87B3C" w:rsidRPr="009573D3" w:rsidRDefault="00F87B3C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F87B3C">
      <w:tc>
        <w:tcPr>
          <w:tcW w:w="2538" w:type="dxa"/>
        </w:tcPr>
        <w:p w:rsidR="00F87B3C" w:rsidRPr="00AC7150" w:rsidRDefault="00F87B3C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F87B3C" w:rsidRDefault="00F87B3C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F87B3C" w:rsidRPr="00D77BCF" w:rsidRDefault="00F87B3C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F87B3C" w:rsidRPr="00D77BCF" w:rsidRDefault="00F87B3C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F87B3C" w:rsidRDefault="00F87B3C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3E8" w:rsidRDefault="006323E8">
      <w:r>
        <w:separator/>
      </w:r>
    </w:p>
  </w:footnote>
  <w:footnote w:type="continuationSeparator" w:id="0">
    <w:p w:rsidR="006323E8" w:rsidRDefault="006323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B3C" w:rsidRDefault="000865F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87B3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87B3C">
      <w:rPr>
        <w:rStyle w:val="a8"/>
        <w:noProof/>
      </w:rPr>
      <w:t>1</w:t>
    </w:r>
    <w:r>
      <w:rPr>
        <w:rStyle w:val="a8"/>
      </w:rPr>
      <w:fldChar w:fldCharType="end"/>
    </w:r>
  </w:p>
  <w:p w:rsidR="00F87B3C" w:rsidRDefault="00F87B3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B3C" w:rsidRPr="00481B88" w:rsidRDefault="00F87B3C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F87B3C" w:rsidRPr="00481B88" w:rsidRDefault="000865F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F87B3C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A8023C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F87B3C" w:rsidRPr="00E37801" w:rsidRDefault="00F87B3C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77" type="#_x0000_t75" style="width:22.85pt;height:11.7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87F2451"/>
    <w:multiLevelType w:val="hybridMultilevel"/>
    <w:tmpl w:val="DF14C5D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5D362D6"/>
    <w:multiLevelType w:val="hybridMultilevel"/>
    <w:tmpl w:val="9A80B6E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/+1W8YN83q/+ZOD8Jgwj+lLzd5Y=" w:salt="GXYxlJXz2PjKTjAkOC4Lmw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F58"/>
    <w:rsid w:val="00004F67"/>
    <w:rsid w:val="0001360F"/>
    <w:rsid w:val="000139DA"/>
    <w:rsid w:val="00020E81"/>
    <w:rsid w:val="00022F83"/>
    <w:rsid w:val="000331B3"/>
    <w:rsid w:val="00033413"/>
    <w:rsid w:val="00037C0C"/>
    <w:rsid w:val="00040B1F"/>
    <w:rsid w:val="000424EC"/>
    <w:rsid w:val="000502A3"/>
    <w:rsid w:val="00056DEB"/>
    <w:rsid w:val="00061CDE"/>
    <w:rsid w:val="00073A7A"/>
    <w:rsid w:val="00073F7D"/>
    <w:rsid w:val="00076D5E"/>
    <w:rsid w:val="00084DD3"/>
    <w:rsid w:val="000865F4"/>
    <w:rsid w:val="000917C0"/>
    <w:rsid w:val="00097333"/>
    <w:rsid w:val="000A4F2C"/>
    <w:rsid w:val="000B0736"/>
    <w:rsid w:val="000C3F39"/>
    <w:rsid w:val="000F31A5"/>
    <w:rsid w:val="001109AD"/>
    <w:rsid w:val="00114769"/>
    <w:rsid w:val="00122CFD"/>
    <w:rsid w:val="00151370"/>
    <w:rsid w:val="00162E72"/>
    <w:rsid w:val="00175BE5"/>
    <w:rsid w:val="00182C2C"/>
    <w:rsid w:val="001850F4"/>
    <w:rsid w:val="00190FF9"/>
    <w:rsid w:val="001926EC"/>
    <w:rsid w:val="001947BE"/>
    <w:rsid w:val="001A09FD"/>
    <w:rsid w:val="001A560F"/>
    <w:rsid w:val="001B0982"/>
    <w:rsid w:val="001B32BA"/>
    <w:rsid w:val="001D0173"/>
    <w:rsid w:val="001D4F30"/>
    <w:rsid w:val="001E0317"/>
    <w:rsid w:val="001E20F1"/>
    <w:rsid w:val="001F12E8"/>
    <w:rsid w:val="001F228C"/>
    <w:rsid w:val="001F64B8"/>
    <w:rsid w:val="001F7C83"/>
    <w:rsid w:val="00203046"/>
    <w:rsid w:val="00203585"/>
    <w:rsid w:val="00205AB5"/>
    <w:rsid w:val="002200B7"/>
    <w:rsid w:val="002221E8"/>
    <w:rsid w:val="00224DBA"/>
    <w:rsid w:val="00231F1C"/>
    <w:rsid w:val="00242DDB"/>
    <w:rsid w:val="002477B5"/>
    <w:rsid w:val="002479A2"/>
    <w:rsid w:val="0026087E"/>
    <w:rsid w:val="00261DE0"/>
    <w:rsid w:val="00265420"/>
    <w:rsid w:val="00274E14"/>
    <w:rsid w:val="00280A6D"/>
    <w:rsid w:val="00286ECA"/>
    <w:rsid w:val="002953B6"/>
    <w:rsid w:val="002A2260"/>
    <w:rsid w:val="002B7A59"/>
    <w:rsid w:val="002C6B4B"/>
    <w:rsid w:val="002D7EBD"/>
    <w:rsid w:val="002E51A7"/>
    <w:rsid w:val="002E5A5F"/>
    <w:rsid w:val="002F1E81"/>
    <w:rsid w:val="002F5A04"/>
    <w:rsid w:val="00310D92"/>
    <w:rsid w:val="003160CB"/>
    <w:rsid w:val="00322083"/>
    <w:rsid w:val="003222A3"/>
    <w:rsid w:val="00326BA0"/>
    <w:rsid w:val="003558F0"/>
    <w:rsid w:val="00360A40"/>
    <w:rsid w:val="003870C2"/>
    <w:rsid w:val="003D3B8A"/>
    <w:rsid w:val="003D54F8"/>
    <w:rsid w:val="003F4F5E"/>
    <w:rsid w:val="00400906"/>
    <w:rsid w:val="004133B6"/>
    <w:rsid w:val="0042590E"/>
    <w:rsid w:val="0043266E"/>
    <w:rsid w:val="00437F65"/>
    <w:rsid w:val="00442608"/>
    <w:rsid w:val="00460FEA"/>
    <w:rsid w:val="004734B7"/>
    <w:rsid w:val="00481B88"/>
    <w:rsid w:val="00485B4F"/>
    <w:rsid w:val="004862D1"/>
    <w:rsid w:val="004A59A9"/>
    <w:rsid w:val="004A7D59"/>
    <w:rsid w:val="004B2D5A"/>
    <w:rsid w:val="004D293D"/>
    <w:rsid w:val="004E328B"/>
    <w:rsid w:val="004F44FE"/>
    <w:rsid w:val="00512A47"/>
    <w:rsid w:val="005155AB"/>
    <w:rsid w:val="005165CE"/>
    <w:rsid w:val="005277F1"/>
    <w:rsid w:val="00531C68"/>
    <w:rsid w:val="00532119"/>
    <w:rsid w:val="005335F3"/>
    <w:rsid w:val="00543C38"/>
    <w:rsid w:val="00543D2D"/>
    <w:rsid w:val="00545A3D"/>
    <w:rsid w:val="00546DBB"/>
    <w:rsid w:val="0055506C"/>
    <w:rsid w:val="00561A5B"/>
    <w:rsid w:val="005651F1"/>
    <w:rsid w:val="0057074C"/>
    <w:rsid w:val="00573FBF"/>
    <w:rsid w:val="00574FF3"/>
    <w:rsid w:val="00582538"/>
    <w:rsid w:val="005838EA"/>
    <w:rsid w:val="00585EE1"/>
    <w:rsid w:val="00586161"/>
    <w:rsid w:val="00590C0E"/>
    <w:rsid w:val="00592128"/>
    <w:rsid w:val="005939E6"/>
    <w:rsid w:val="005A2B99"/>
    <w:rsid w:val="005A4227"/>
    <w:rsid w:val="005B229B"/>
    <w:rsid w:val="005B3518"/>
    <w:rsid w:val="005C56AE"/>
    <w:rsid w:val="005C7449"/>
    <w:rsid w:val="005E6D99"/>
    <w:rsid w:val="005F2ADD"/>
    <w:rsid w:val="005F2C49"/>
    <w:rsid w:val="005F7C8C"/>
    <w:rsid w:val="006013EB"/>
    <w:rsid w:val="0060479E"/>
    <w:rsid w:val="00604BE7"/>
    <w:rsid w:val="00614A10"/>
    <w:rsid w:val="00616AED"/>
    <w:rsid w:val="006323E8"/>
    <w:rsid w:val="00632A4F"/>
    <w:rsid w:val="00632B56"/>
    <w:rsid w:val="006351E3"/>
    <w:rsid w:val="00644236"/>
    <w:rsid w:val="006471E5"/>
    <w:rsid w:val="00661BEC"/>
    <w:rsid w:val="00665978"/>
    <w:rsid w:val="00671D3B"/>
    <w:rsid w:val="00684A5B"/>
    <w:rsid w:val="00690FC3"/>
    <w:rsid w:val="006A1F71"/>
    <w:rsid w:val="006A4003"/>
    <w:rsid w:val="006D51A5"/>
    <w:rsid w:val="006F328B"/>
    <w:rsid w:val="006F5886"/>
    <w:rsid w:val="006F6974"/>
    <w:rsid w:val="00707734"/>
    <w:rsid w:val="00707E19"/>
    <w:rsid w:val="00712F7C"/>
    <w:rsid w:val="0072328A"/>
    <w:rsid w:val="007377B5"/>
    <w:rsid w:val="007456BC"/>
    <w:rsid w:val="00746CC2"/>
    <w:rsid w:val="00760323"/>
    <w:rsid w:val="00765600"/>
    <w:rsid w:val="00771041"/>
    <w:rsid w:val="00783866"/>
    <w:rsid w:val="00791C9F"/>
    <w:rsid w:val="00792AAB"/>
    <w:rsid w:val="00793B47"/>
    <w:rsid w:val="00797E57"/>
    <w:rsid w:val="007A138A"/>
    <w:rsid w:val="007A195A"/>
    <w:rsid w:val="007A1D0C"/>
    <w:rsid w:val="007A2A7B"/>
    <w:rsid w:val="007A48DF"/>
    <w:rsid w:val="007C3ADF"/>
    <w:rsid w:val="007D4925"/>
    <w:rsid w:val="007E5887"/>
    <w:rsid w:val="007F0C8A"/>
    <w:rsid w:val="007F11AB"/>
    <w:rsid w:val="008143CB"/>
    <w:rsid w:val="008152C0"/>
    <w:rsid w:val="00815F58"/>
    <w:rsid w:val="00823CA1"/>
    <w:rsid w:val="00825020"/>
    <w:rsid w:val="0084634C"/>
    <w:rsid w:val="008513B9"/>
    <w:rsid w:val="008702D3"/>
    <w:rsid w:val="00876034"/>
    <w:rsid w:val="008827E7"/>
    <w:rsid w:val="00885D55"/>
    <w:rsid w:val="008868E7"/>
    <w:rsid w:val="008A1696"/>
    <w:rsid w:val="008C58FE"/>
    <w:rsid w:val="008D23AE"/>
    <w:rsid w:val="008E3AAF"/>
    <w:rsid w:val="008E6C41"/>
    <w:rsid w:val="008F0816"/>
    <w:rsid w:val="008F1B2A"/>
    <w:rsid w:val="008F3B7A"/>
    <w:rsid w:val="008F6BB7"/>
    <w:rsid w:val="00900F42"/>
    <w:rsid w:val="00931FE6"/>
    <w:rsid w:val="00932E3C"/>
    <w:rsid w:val="009413B9"/>
    <w:rsid w:val="00952F5A"/>
    <w:rsid w:val="009573D3"/>
    <w:rsid w:val="00996CDB"/>
    <w:rsid w:val="009977FF"/>
    <w:rsid w:val="009A085B"/>
    <w:rsid w:val="009C1DE6"/>
    <w:rsid w:val="009C1F0E"/>
    <w:rsid w:val="009D3E8C"/>
    <w:rsid w:val="009D487B"/>
    <w:rsid w:val="009E3A0E"/>
    <w:rsid w:val="009E50DC"/>
    <w:rsid w:val="009F6C41"/>
    <w:rsid w:val="00A03567"/>
    <w:rsid w:val="00A05566"/>
    <w:rsid w:val="00A1314B"/>
    <w:rsid w:val="00A13160"/>
    <w:rsid w:val="00A137D3"/>
    <w:rsid w:val="00A33B35"/>
    <w:rsid w:val="00A440ED"/>
    <w:rsid w:val="00A44A8F"/>
    <w:rsid w:val="00A456F5"/>
    <w:rsid w:val="00A51D96"/>
    <w:rsid w:val="00A8023C"/>
    <w:rsid w:val="00A96F84"/>
    <w:rsid w:val="00A9776D"/>
    <w:rsid w:val="00AA16D7"/>
    <w:rsid w:val="00AC3953"/>
    <w:rsid w:val="00AC7150"/>
    <w:rsid w:val="00AE1DCA"/>
    <w:rsid w:val="00AF13B0"/>
    <w:rsid w:val="00AF5F7C"/>
    <w:rsid w:val="00B02207"/>
    <w:rsid w:val="00B03403"/>
    <w:rsid w:val="00B10324"/>
    <w:rsid w:val="00B13FCE"/>
    <w:rsid w:val="00B327AA"/>
    <w:rsid w:val="00B3548D"/>
    <w:rsid w:val="00B376B1"/>
    <w:rsid w:val="00B620D9"/>
    <w:rsid w:val="00B633DB"/>
    <w:rsid w:val="00B639ED"/>
    <w:rsid w:val="00B66A8C"/>
    <w:rsid w:val="00B66D54"/>
    <w:rsid w:val="00B8061C"/>
    <w:rsid w:val="00B83BA2"/>
    <w:rsid w:val="00B853AA"/>
    <w:rsid w:val="00B875BF"/>
    <w:rsid w:val="00B91F62"/>
    <w:rsid w:val="00BA7BB6"/>
    <w:rsid w:val="00BB2C98"/>
    <w:rsid w:val="00BD0B82"/>
    <w:rsid w:val="00BF4F5F"/>
    <w:rsid w:val="00C04EEB"/>
    <w:rsid w:val="00C075A4"/>
    <w:rsid w:val="00C10F12"/>
    <w:rsid w:val="00C11826"/>
    <w:rsid w:val="00C120D7"/>
    <w:rsid w:val="00C20F80"/>
    <w:rsid w:val="00C40DD3"/>
    <w:rsid w:val="00C46D42"/>
    <w:rsid w:val="00C50C32"/>
    <w:rsid w:val="00C55CB8"/>
    <w:rsid w:val="00C60178"/>
    <w:rsid w:val="00C61760"/>
    <w:rsid w:val="00C63CD6"/>
    <w:rsid w:val="00C87D95"/>
    <w:rsid w:val="00C9077A"/>
    <w:rsid w:val="00C95CD2"/>
    <w:rsid w:val="00CA051B"/>
    <w:rsid w:val="00CA4CC4"/>
    <w:rsid w:val="00CB3CBE"/>
    <w:rsid w:val="00CD5687"/>
    <w:rsid w:val="00CD6897"/>
    <w:rsid w:val="00CF03D8"/>
    <w:rsid w:val="00D015D5"/>
    <w:rsid w:val="00D03D68"/>
    <w:rsid w:val="00D266DD"/>
    <w:rsid w:val="00D27AE1"/>
    <w:rsid w:val="00D32B04"/>
    <w:rsid w:val="00D374E7"/>
    <w:rsid w:val="00D63949"/>
    <w:rsid w:val="00D652E7"/>
    <w:rsid w:val="00D757EF"/>
    <w:rsid w:val="00D77BCF"/>
    <w:rsid w:val="00D84394"/>
    <w:rsid w:val="00D84EFB"/>
    <w:rsid w:val="00D95E55"/>
    <w:rsid w:val="00DB3664"/>
    <w:rsid w:val="00DB7F83"/>
    <w:rsid w:val="00DC16FB"/>
    <w:rsid w:val="00DC4A65"/>
    <w:rsid w:val="00DC4F66"/>
    <w:rsid w:val="00DD37AF"/>
    <w:rsid w:val="00DD79CC"/>
    <w:rsid w:val="00E04760"/>
    <w:rsid w:val="00E10B44"/>
    <w:rsid w:val="00E11F02"/>
    <w:rsid w:val="00E2726B"/>
    <w:rsid w:val="00E37801"/>
    <w:rsid w:val="00E46EAA"/>
    <w:rsid w:val="00E5038C"/>
    <w:rsid w:val="00E50B69"/>
    <w:rsid w:val="00E5298B"/>
    <w:rsid w:val="00E566E7"/>
    <w:rsid w:val="00E56EFB"/>
    <w:rsid w:val="00E6458F"/>
    <w:rsid w:val="00E66E98"/>
    <w:rsid w:val="00E7242D"/>
    <w:rsid w:val="00E7752D"/>
    <w:rsid w:val="00E87E25"/>
    <w:rsid w:val="00EA04F1"/>
    <w:rsid w:val="00EA2FD3"/>
    <w:rsid w:val="00EA5EE8"/>
    <w:rsid w:val="00EB04EF"/>
    <w:rsid w:val="00EB7CE9"/>
    <w:rsid w:val="00EC2BD7"/>
    <w:rsid w:val="00EC433F"/>
    <w:rsid w:val="00ED1FDE"/>
    <w:rsid w:val="00ED31E5"/>
    <w:rsid w:val="00F06EFB"/>
    <w:rsid w:val="00F13DE3"/>
    <w:rsid w:val="00F1529E"/>
    <w:rsid w:val="00F16F07"/>
    <w:rsid w:val="00F2015B"/>
    <w:rsid w:val="00F23B34"/>
    <w:rsid w:val="00F45975"/>
    <w:rsid w:val="00F45B7C"/>
    <w:rsid w:val="00F45FCE"/>
    <w:rsid w:val="00F87B3C"/>
    <w:rsid w:val="00F9042D"/>
    <w:rsid w:val="00F9334F"/>
    <w:rsid w:val="00F97D7F"/>
    <w:rsid w:val="00FA122C"/>
    <w:rsid w:val="00FA3B95"/>
    <w:rsid w:val="00FA7AFB"/>
    <w:rsid w:val="00FB797F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F83"/>
    <w:rPr>
      <w:rFonts w:ascii="TimesET" w:hAnsi="TimesET"/>
    </w:rPr>
  </w:style>
  <w:style w:type="paragraph" w:styleId="1">
    <w:name w:val="heading 1"/>
    <w:basedOn w:val="a"/>
    <w:next w:val="a"/>
    <w:qFormat/>
    <w:rsid w:val="00022F83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022F83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22F83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022F83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022F8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22F8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022F83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022F83"/>
  </w:style>
  <w:style w:type="table" w:styleId="a9">
    <w:name w:val="Table Grid"/>
    <w:basedOn w:val="a1"/>
    <w:uiPriority w:val="59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c">
    <w:name w:val="Знак"/>
    <w:basedOn w:val="a"/>
    <w:rsid w:val="0082502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d">
    <w:name w:val="List Paragraph"/>
    <w:basedOn w:val="a"/>
    <w:uiPriority w:val="34"/>
    <w:qFormat/>
    <w:rsid w:val="008250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710C65-E6D8-4993-9A99-C417BEB16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251</Words>
  <Characters>1874</Characters>
  <Application>Microsoft Office Word</Application>
  <DocSecurity>0</DocSecurity>
  <Lines>42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ignatovann</dc:creator>
  <cp:lastModifiedBy>Лёксина М.А.</cp:lastModifiedBy>
  <cp:revision>88</cp:revision>
  <cp:lastPrinted>2021-01-27T08:49:00Z</cp:lastPrinted>
  <dcterms:created xsi:type="dcterms:W3CDTF">2021-01-14T13:50:00Z</dcterms:created>
  <dcterms:modified xsi:type="dcterms:W3CDTF">2021-03-16T15:02:00Z</dcterms:modified>
</cp:coreProperties>
</file>