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82B2E" w:rsidRDefault="002A5DC7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1225" cy="97917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232" t="-2108" r="-2232" b="-2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2B2E" w:rsidRDefault="002A5DC7">
      <w:pPr>
        <w:pStyle w:val="ad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A82B2E" w:rsidRDefault="002A5DC7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A82B2E" w:rsidRDefault="00A82B2E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A82B2E" w:rsidRDefault="00A82B2E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A82B2E" w:rsidRDefault="002A5DC7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A82B2E" w:rsidRDefault="00A82B2E">
      <w:pPr>
        <w:tabs>
          <w:tab w:val="left" w:pos="709"/>
        </w:tabs>
        <w:rPr>
          <w:b/>
          <w:sz w:val="28"/>
          <w:szCs w:val="28"/>
        </w:rPr>
      </w:pPr>
    </w:p>
    <w:p w:rsidR="00A82B2E" w:rsidRDefault="00B52004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 21 апреля</w:t>
      </w:r>
      <w:r w:rsidR="002A5DC7">
        <w:rPr>
          <w:sz w:val="28"/>
          <w:szCs w:val="28"/>
        </w:rPr>
        <w:t xml:space="preserve">  202</w:t>
      </w:r>
      <w:r w:rsidR="002A5DC7">
        <w:rPr>
          <w:sz w:val="28"/>
          <w:szCs w:val="28"/>
        </w:rPr>
        <w:t>1</w:t>
      </w:r>
      <w:r w:rsidR="002A5DC7">
        <w:rPr>
          <w:sz w:val="28"/>
          <w:szCs w:val="28"/>
        </w:rPr>
        <w:t xml:space="preserve"> г.                                      </w:t>
      </w:r>
      <w:r>
        <w:rPr>
          <w:sz w:val="28"/>
          <w:szCs w:val="28"/>
        </w:rPr>
        <w:t xml:space="preserve">                              № 152-п</w:t>
      </w:r>
      <w:bookmarkStart w:id="0" w:name="_GoBack"/>
      <w:bookmarkEnd w:id="0"/>
    </w:p>
    <w:p w:rsidR="00A82B2E" w:rsidRDefault="00A82B2E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A82B2E" w:rsidRDefault="002A5DC7">
      <w:pPr>
        <w:jc w:val="center"/>
      </w:pPr>
      <w:r>
        <w:rPr>
          <w:sz w:val="28"/>
          <w:szCs w:val="28"/>
        </w:rPr>
        <w:t xml:space="preserve">Об отказе в предоставлении разрешения на отклонение от </w:t>
      </w:r>
      <w:proofErr w:type="gramStart"/>
      <w:r>
        <w:rPr>
          <w:sz w:val="28"/>
          <w:szCs w:val="28"/>
        </w:rPr>
        <w:t>предельных</w:t>
      </w:r>
      <w:proofErr w:type="gramEnd"/>
      <w:r>
        <w:rPr>
          <w:sz w:val="28"/>
          <w:szCs w:val="28"/>
        </w:rPr>
        <w:t xml:space="preserve"> </w:t>
      </w:r>
    </w:p>
    <w:p w:rsidR="00A82B2E" w:rsidRDefault="002A5DC7">
      <w:pPr>
        <w:pStyle w:val="ConsPlusNormal"/>
        <w:ind w:right="-227" w:firstLin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параметров разрешенного строительства, реконструкции объекта капитального строительства на земельном участке с кадастровым номером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_DdeLink__133_3797669617"/>
      <w:bookmarkStart w:id="2" w:name="__DdeLink__220_2984622420"/>
      <w:r>
        <w:rPr>
          <w:rFonts w:ascii="Times New Roman" w:eastAsia="Microsoft YaHe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62:</w:t>
      </w:r>
      <w:bookmarkEnd w:id="1"/>
      <w:bookmarkEnd w:id="2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04:0020101:52,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по адресу: обл. Рязанская, р-н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Касимовский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р.п. Елатьма,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ул. Интернациональная, дом 32</w:t>
      </w:r>
    </w:p>
    <w:p w:rsidR="00A82B2E" w:rsidRDefault="00A82B2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82B2E" w:rsidRDefault="002A5DC7">
      <w:pPr>
        <w:tabs>
          <w:tab w:val="left" w:pos="709"/>
        </w:tabs>
        <w:jc w:val="both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На основании обращения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Баурова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cs="PT Astra Serif"/>
          <w:color w:val="000000"/>
          <w:sz w:val="28"/>
          <w:szCs w:val="28"/>
          <w:shd w:val="clear" w:color="auto" w:fill="FFFFFF"/>
        </w:rPr>
        <w:t>Владимира Ефимовича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  <w:r>
        <w:rPr>
          <w:sz w:val="28"/>
          <w:szCs w:val="28"/>
        </w:rPr>
        <w:t xml:space="preserve">на земельном участке с кадастровым номером </w:t>
      </w:r>
      <w:bookmarkStart w:id="3" w:name="__DdeLink__133_37976696171"/>
      <w:bookmarkStart w:id="4" w:name="__DdeLink__220_29846224201"/>
      <w:r>
        <w:rPr>
          <w:rFonts w:eastAsia="Microsoft YaHei"/>
          <w:color w:val="000000"/>
          <w:sz w:val="28"/>
          <w:szCs w:val="28"/>
          <w:shd w:val="clear" w:color="auto" w:fill="FFFFFF"/>
          <w:lang w:eastAsia="ru-RU"/>
        </w:rPr>
        <w:t>62:</w:t>
      </w:r>
      <w:bookmarkEnd w:id="3"/>
      <w:bookmarkEnd w:id="4"/>
      <w:r>
        <w:rPr>
          <w:color w:val="000000"/>
          <w:sz w:val="28"/>
          <w:szCs w:val="28"/>
          <w:shd w:val="clear" w:color="auto" w:fill="FFFFFF"/>
        </w:rPr>
        <w:t>04:0020101:52, по адресу:</w:t>
      </w:r>
      <w:r>
        <w:rPr>
          <w:color w:val="000000"/>
          <w:sz w:val="28"/>
          <w:szCs w:val="28"/>
          <w:shd w:val="clear" w:color="auto" w:fill="FFFFFF"/>
        </w:rPr>
        <w:br/>
        <w:t xml:space="preserve">обл. Рязанская, р-н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Касимовский</w:t>
      </w:r>
      <w:proofErr w:type="spellEnd"/>
      <w:r>
        <w:rPr>
          <w:color w:val="000000"/>
          <w:sz w:val="28"/>
          <w:szCs w:val="28"/>
          <w:shd w:val="clear" w:color="auto" w:fill="FFFFFF"/>
        </w:rPr>
        <w:t>, р.п. Елатьма, ул. Интернациональная, дом 32</w:t>
      </w:r>
      <w:r>
        <w:rPr>
          <w:sz w:val="28"/>
          <w:szCs w:val="28"/>
          <w:highlight w:val="white"/>
        </w:rPr>
        <w:t xml:space="preserve">, </w:t>
      </w:r>
      <w:proofErr w:type="gramStart"/>
      <w:r>
        <w:rPr>
          <w:sz w:val="28"/>
          <w:szCs w:val="28"/>
          <w:highlight w:val="white"/>
        </w:rPr>
        <w:t xml:space="preserve">заключения о результатах общественных обсуждений от </w:t>
      </w:r>
      <w:r>
        <w:rPr>
          <w:color w:val="000000"/>
          <w:sz w:val="28"/>
          <w:szCs w:val="28"/>
          <w:highlight w:val="white"/>
        </w:rPr>
        <w:t>05</w:t>
      </w:r>
      <w:r>
        <w:rPr>
          <w:color w:val="000000"/>
          <w:sz w:val="28"/>
          <w:szCs w:val="28"/>
          <w:highlight w:val="white"/>
        </w:rPr>
        <w:t>.</w:t>
      </w:r>
      <w:r>
        <w:rPr>
          <w:color w:val="000000"/>
          <w:sz w:val="28"/>
          <w:szCs w:val="28"/>
          <w:highlight w:val="white"/>
        </w:rPr>
        <w:t>02</w:t>
      </w:r>
      <w:r>
        <w:rPr>
          <w:color w:val="000000"/>
          <w:sz w:val="28"/>
          <w:szCs w:val="28"/>
          <w:highlight w:val="white"/>
        </w:rPr>
        <w:t>.202</w:t>
      </w:r>
      <w:r>
        <w:rPr>
          <w:color w:val="000000"/>
          <w:sz w:val="28"/>
          <w:szCs w:val="28"/>
          <w:highlight w:val="white"/>
        </w:rPr>
        <w:t>1</w:t>
      </w:r>
      <w:r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руководствуясь статьей 40 </w:t>
      </w:r>
      <w:r>
        <w:rPr>
          <w:sz w:val="28"/>
          <w:szCs w:val="28"/>
        </w:rPr>
        <w:t>Градостроительного кодекса Российской Федерации, стат</w:t>
      </w:r>
      <w:r>
        <w:rPr>
          <w:sz w:val="28"/>
          <w:szCs w:val="28"/>
        </w:rPr>
        <w:t>ьей 2 Закона Рязанской области от 28.12.2018 № 106-ОЗ</w:t>
      </w:r>
      <w:r>
        <w:rPr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</w:t>
      </w:r>
      <w:r>
        <w:rPr>
          <w:sz w:val="28"/>
          <w:szCs w:val="28"/>
        </w:rPr>
        <w:t>язанской области и органами государственной власти Рязанской области», постановлением Правительства Рязанской области от 06.08.2008 № 153 «Об утверждении положения о главном управлении архитектуры</w:t>
      </w:r>
      <w:r>
        <w:rPr>
          <w:sz w:val="28"/>
          <w:szCs w:val="28"/>
        </w:rPr>
        <w:br/>
        <w:t>и градостроительства</w:t>
      </w:r>
      <w:proofErr w:type="gramEnd"/>
      <w:r>
        <w:rPr>
          <w:sz w:val="28"/>
          <w:szCs w:val="28"/>
        </w:rPr>
        <w:t xml:space="preserve"> Рязанской области», главное управление</w:t>
      </w:r>
      <w:r>
        <w:rPr>
          <w:sz w:val="28"/>
          <w:szCs w:val="28"/>
        </w:rPr>
        <w:t xml:space="preserve"> архитектуры</w:t>
      </w:r>
      <w:r>
        <w:rPr>
          <w:sz w:val="28"/>
          <w:szCs w:val="28"/>
        </w:rPr>
        <w:br/>
        <w:t>и градостроительства Рязанской области ПОСТАНОВЛЯЕТ:</w:t>
      </w:r>
    </w:p>
    <w:p w:rsidR="00A82B2E" w:rsidRDefault="00A82B2E">
      <w:pPr>
        <w:tabs>
          <w:tab w:val="left" w:pos="709"/>
        </w:tabs>
        <w:jc w:val="both"/>
        <w:rPr>
          <w:sz w:val="28"/>
          <w:szCs w:val="28"/>
        </w:rPr>
      </w:pPr>
    </w:p>
    <w:p w:rsidR="00A82B2E" w:rsidRDefault="002A5DC7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 </w:t>
      </w:r>
      <w:r>
        <w:rPr>
          <w:rFonts w:ascii="Times New Roman" w:hAnsi="Times New Roman" w:cs="Times New Roman"/>
          <w:sz w:val="28"/>
          <w:szCs w:val="28"/>
        </w:rPr>
        <w:t>Отказать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Баурову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в предоставлении </w:t>
      </w:r>
      <w:r>
        <w:rPr>
          <w:rFonts w:ascii="Times New Roman" w:hAnsi="Times New Roman" w:cs="Times New Roman"/>
          <w:sz w:val="28"/>
          <w:szCs w:val="28"/>
          <w:highlight w:val="white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азрешения на отклонение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br/>
        <w:t xml:space="preserve">от предельных параметров разрешенного строительства, реконструкции объекта капитального строительства на земельном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участке с кадастровым номером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5" w:name="__DdeLink__133_379766961711"/>
      <w:bookmarkStart w:id="6" w:name="__DdeLink__220_298462242011"/>
      <w:r>
        <w:rPr>
          <w:rFonts w:ascii="Times New Roman" w:eastAsia="Microsoft YaHe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62:</w:t>
      </w:r>
      <w:bookmarkEnd w:id="5"/>
      <w:bookmarkEnd w:id="6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04:0020101:52, по адресу: обл. Рязанская, р-н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Касимовский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р.п. Елатьма,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ул. Интернациональная, дом 32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части установления </w:t>
      </w:r>
      <w:r>
        <w:rPr>
          <w:rFonts w:ascii="Times New Roman" w:hAnsi="Times New Roman" w:cs="Times New Roman"/>
          <w:sz w:val="28"/>
          <w:szCs w:val="28"/>
        </w:rPr>
        <w:t>минимального отступа</w:t>
      </w:r>
      <w:r>
        <w:rPr>
          <w:rFonts w:ascii="Times New Roman" w:hAnsi="Times New Roman" w:cs="Times New Roman"/>
          <w:sz w:val="28"/>
          <w:szCs w:val="28"/>
        </w:rPr>
        <w:br/>
        <w:t xml:space="preserve">от границы земельного участка с северо -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западной</w:t>
      </w:r>
      <w:r>
        <w:rPr>
          <w:rFonts w:ascii="Times New Roman" w:hAnsi="Times New Roman" w:cs="Times New Roman"/>
          <w:sz w:val="28"/>
          <w:szCs w:val="28"/>
        </w:rPr>
        <w:t xml:space="preserve"> стороны — </w:t>
      </w:r>
      <w:r>
        <w:rPr>
          <w:rFonts w:ascii="Times New Roman" w:hAnsi="Times New Roman" w:cs="Times New Roman"/>
          <w:sz w:val="28"/>
          <w:szCs w:val="28"/>
        </w:rPr>
        <w:t>0,8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м, </w:t>
      </w:r>
      <w:r>
        <w:rPr>
          <w:rFonts w:ascii="Times New Roman" w:hAnsi="Times New Roman" w:cs="Times New Roman"/>
          <w:sz w:val="28"/>
          <w:szCs w:val="28"/>
          <w:highlight w:val="white"/>
        </w:rPr>
        <w:t>в связи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с </w:t>
      </w:r>
      <w:r>
        <w:rPr>
          <w:rFonts w:ascii="Times New Roman" w:hAnsi="Times New Roman" w:cs="Times New Roman"/>
          <w:sz w:val="28"/>
          <w:szCs w:val="28"/>
          <w:highlight w:val="white"/>
        </w:rPr>
        <w:t>несоблюдением требований технических регламентов.</w:t>
      </w:r>
    </w:p>
    <w:p w:rsidR="00A82B2E" w:rsidRDefault="002A5DC7">
      <w:pPr>
        <w:pStyle w:val="ConsPlusNormal"/>
        <w:tabs>
          <w:tab w:val="left" w:pos="993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Отделу кадровой работы и делопроизводства главного  управления архитектуры  и градостроительства Рязанской области обеспечить  </w:t>
      </w:r>
      <w:r>
        <w:rPr>
          <w:rFonts w:ascii="Times New Roman" w:hAnsi="Times New Roman" w:cs="Times New Roman"/>
          <w:sz w:val="28"/>
          <w:szCs w:val="28"/>
        </w:rPr>
        <w:t>опубликование</w:t>
      </w:r>
    </w:p>
    <w:p w:rsidR="00A82B2E" w:rsidRDefault="002A5DC7">
      <w:pPr>
        <w:pStyle w:val="ConsPlusNormal"/>
        <w:tabs>
          <w:tab w:val="left" w:pos="993"/>
        </w:tabs>
        <w:ind w:firstLine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настоящего     постановления     в     </w:t>
      </w:r>
      <w:r>
        <w:rPr>
          <w:rFonts w:ascii="Times New Roman" w:hAnsi="Times New Roman" w:cs="Times New Roman"/>
          <w:sz w:val="28"/>
          <w:szCs w:val="28"/>
        </w:rPr>
        <w:t xml:space="preserve">сетевом     издании    </w:t>
      </w:r>
      <w:r>
        <w:rPr>
          <w:rFonts w:ascii="Times New Roman" w:hAnsi="Times New Roman" w:cs="Times New Roman"/>
          <w:sz w:val="28"/>
          <w:szCs w:val="28"/>
        </w:rPr>
        <w:t>«Рязанские    ведомости»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A82B2E" w:rsidRDefault="002A5DC7">
      <w:pPr>
        <w:pStyle w:val="ConsPlusNormal"/>
        <w:tabs>
          <w:tab w:val="left" w:pos="993"/>
        </w:tabs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>2</w:t>
      </w:r>
    </w:p>
    <w:p w:rsidR="00A82B2E" w:rsidRDefault="00A82B2E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82B2E" w:rsidRDefault="002A5DC7">
      <w:pPr>
        <w:pStyle w:val="ConsPlusNormal"/>
        <w:tabs>
          <w:tab w:val="left" w:pos="993"/>
        </w:tabs>
        <w:ind w:firstLine="0"/>
        <w:jc w:val="both"/>
      </w:pPr>
      <w:r>
        <w:rPr>
          <w:rFonts w:ascii="Times New Roman" w:hAnsi="Times New Roman" w:cs="Times New Roman"/>
          <w:sz w:val="28"/>
          <w:szCs w:val="28"/>
        </w:rPr>
        <w:t>(www.rv-ruazan.ru) и на официальном интернет - портале правовой информации (www.pravo.gov.ru) в течение двух дней со дня его издания.</w:t>
      </w:r>
    </w:p>
    <w:p w:rsidR="00A82B2E" w:rsidRDefault="002A5DC7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градостроительного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Рязанской области»: </w:t>
      </w:r>
    </w:p>
    <w:p w:rsidR="00A82B2E" w:rsidRDefault="002A5D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архитектуры и градостроительства Рязанской области в сети «Интернет»;</w:t>
      </w:r>
    </w:p>
    <w:p w:rsidR="00A82B2E" w:rsidRDefault="002A5DC7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предложить 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Касимовский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 Рязанской области, главе муниципального образования —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Елатомское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городское поселение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Касимовского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Рязанской области обеспечить размещение настоящего пост</w:t>
      </w:r>
      <w:r>
        <w:rPr>
          <w:rFonts w:ascii="Times New Roman" w:hAnsi="Times New Roman" w:cs="Times New Roman"/>
          <w:sz w:val="28"/>
          <w:szCs w:val="28"/>
        </w:rPr>
        <w:t>ановления на официальном сайте муниципального образования в сети «Интернет», 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A82B2E" w:rsidRDefault="002A5DC7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</w:t>
      </w:r>
      <w:r>
        <w:rPr>
          <w:rFonts w:ascii="Times New Roman" w:hAnsi="Times New Roman" w:cs="Times New Roman"/>
          <w:sz w:val="28"/>
          <w:szCs w:val="28"/>
        </w:rPr>
        <w:t>ния оставляю за собой.</w:t>
      </w:r>
    </w:p>
    <w:p w:rsidR="00A82B2E" w:rsidRDefault="00A82B2E">
      <w:pPr>
        <w:tabs>
          <w:tab w:val="left" w:pos="709"/>
        </w:tabs>
        <w:jc w:val="both"/>
        <w:rPr>
          <w:sz w:val="28"/>
          <w:szCs w:val="28"/>
        </w:rPr>
      </w:pPr>
    </w:p>
    <w:p w:rsidR="00A82B2E" w:rsidRDefault="00A82B2E">
      <w:pPr>
        <w:tabs>
          <w:tab w:val="left" w:pos="709"/>
        </w:tabs>
        <w:jc w:val="both"/>
        <w:rPr>
          <w:sz w:val="28"/>
          <w:szCs w:val="28"/>
        </w:rPr>
      </w:pPr>
    </w:p>
    <w:p w:rsidR="00A82B2E" w:rsidRDefault="00A82B2E">
      <w:pPr>
        <w:tabs>
          <w:tab w:val="left" w:pos="709"/>
        </w:tabs>
        <w:jc w:val="both"/>
        <w:rPr>
          <w:sz w:val="28"/>
          <w:szCs w:val="28"/>
        </w:rPr>
      </w:pPr>
    </w:p>
    <w:p w:rsidR="00A82B2E" w:rsidRDefault="002A5DC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 xml:space="preserve">                           Р.В. Шашкин</w:t>
      </w:r>
    </w:p>
    <w:p w:rsidR="00A82B2E" w:rsidRDefault="00A82B2E">
      <w:pPr>
        <w:tabs>
          <w:tab w:val="left" w:pos="709"/>
        </w:tabs>
        <w:jc w:val="both"/>
        <w:rPr>
          <w:sz w:val="28"/>
          <w:szCs w:val="28"/>
        </w:rPr>
      </w:pPr>
    </w:p>
    <w:p w:rsidR="00A82B2E" w:rsidRDefault="00A82B2E">
      <w:pPr>
        <w:tabs>
          <w:tab w:val="left" w:pos="709"/>
        </w:tabs>
        <w:jc w:val="both"/>
        <w:rPr>
          <w:sz w:val="28"/>
          <w:szCs w:val="28"/>
        </w:rPr>
      </w:pPr>
    </w:p>
    <w:p w:rsidR="00A82B2E" w:rsidRDefault="00A82B2E">
      <w:pPr>
        <w:tabs>
          <w:tab w:val="left" w:pos="709"/>
        </w:tabs>
        <w:jc w:val="both"/>
        <w:rPr>
          <w:sz w:val="28"/>
          <w:szCs w:val="28"/>
        </w:rPr>
      </w:pPr>
    </w:p>
    <w:sectPr w:rsidR="00A82B2E">
      <w:headerReference w:type="default" r:id="rId9"/>
      <w:pgSz w:w="11906" w:h="16838"/>
      <w:pgMar w:top="1185" w:right="565" w:bottom="1148" w:left="1418" w:header="45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DC7" w:rsidRDefault="002A5DC7">
      <w:r>
        <w:separator/>
      </w:r>
    </w:p>
  </w:endnote>
  <w:endnote w:type="continuationSeparator" w:id="0">
    <w:p w:rsidR="002A5DC7" w:rsidRDefault="002A5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PT Astra Serif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DC7" w:rsidRDefault="002A5DC7">
      <w:r>
        <w:separator/>
      </w:r>
    </w:p>
  </w:footnote>
  <w:footnote w:type="continuationSeparator" w:id="0">
    <w:p w:rsidR="002A5DC7" w:rsidRDefault="002A5D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B2E" w:rsidRDefault="00A82B2E">
    <w:pPr>
      <w:pStyle w:val="af0"/>
    </w:pPr>
  </w:p>
  <w:p w:rsidR="00A82B2E" w:rsidRDefault="00A82B2E">
    <w:pPr>
      <w:pStyle w:val="af0"/>
    </w:pPr>
  </w:p>
  <w:p w:rsidR="00A82B2E" w:rsidRDefault="00A82B2E">
    <w:pPr>
      <w:pStyle w:val="af0"/>
    </w:pPr>
  </w:p>
  <w:p w:rsidR="00A82B2E" w:rsidRDefault="00A82B2E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F2D27"/>
    <w:multiLevelType w:val="multilevel"/>
    <w:tmpl w:val="EF482A4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6702122"/>
    <w:multiLevelType w:val="multilevel"/>
    <w:tmpl w:val="80D60C3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2B2E"/>
    <w:rsid w:val="002A5DC7"/>
    <w:rsid w:val="00A82B2E"/>
    <w:rsid w:val="00B5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</TotalTime>
  <Pages>1</Pages>
  <Words>494</Words>
  <Characters>2817</Characters>
  <Application>Microsoft Office Word</Application>
  <DocSecurity>0</DocSecurity>
  <Lines>23</Lines>
  <Paragraphs>6</Paragraphs>
  <ScaleCrop>false</ScaleCrop>
  <Company/>
  <LinksUpToDate>false</LinksUpToDate>
  <CharactersWithSpaces>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3</cp:revision>
  <dcterms:created xsi:type="dcterms:W3CDTF">2021-04-22T07:27:00Z</dcterms:created>
  <dcterms:modified xsi:type="dcterms:W3CDTF">2021-04-22T07:28:00Z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Хромова Наталья</dc:creator>
  <dc:description/>
  <dc:language>ru-RU</dc:language>
  <cp:lastModifiedBy/>
  <cp:lastPrinted>2021-02-17T16:09:57Z</cp:lastPrinted>
  <dcterms:modified xsi:type="dcterms:W3CDTF">2021-04-14T09:41:45Z</dcterms:modified>
  <cp:revision>139</cp:revision>
  <dc:subject/>
  <dc:title>ГЛАВА АДМИНИСТРАЦИИ РЯЗАНСКОЙ ОБЛАСТИ</dc:title>
</cp:coreProperties>
</file>