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7B7D" w:rsidRDefault="00BD075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B7D" w:rsidRDefault="00BD075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B7B7D" w:rsidRDefault="00BD075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B7B7D" w:rsidRDefault="00EB7B7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B7B7D" w:rsidRDefault="00EB7B7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B7B7D" w:rsidRDefault="00BD075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B7B7D" w:rsidRDefault="00EB7B7D">
      <w:pPr>
        <w:tabs>
          <w:tab w:val="left" w:pos="709"/>
        </w:tabs>
        <w:rPr>
          <w:b/>
          <w:sz w:val="28"/>
          <w:szCs w:val="28"/>
        </w:rPr>
      </w:pPr>
    </w:p>
    <w:p w:rsidR="00EB7B7D" w:rsidRDefault="007E17C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26 апреля </w:t>
      </w:r>
      <w:r w:rsidR="00BD0758">
        <w:rPr>
          <w:sz w:val="28"/>
          <w:szCs w:val="28"/>
        </w:rPr>
        <w:t>202</w:t>
      </w:r>
      <w:r w:rsidR="00BD0758">
        <w:rPr>
          <w:sz w:val="28"/>
          <w:szCs w:val="28"/>
        </w:rPr>
        <w:t>1</w:t>
      </w:r>
      <w:r w:rsidR="00BD0758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№ 180-п</w:t>
      </w:r>
      <w:bookmarkStart w:id="0" w:name="_GoBack"/>
      <w:bookmarkEnd w:id="0"/>
      <w:r w:rsidR="00BD0758">
        <w:rPr>
          <w:sz w:val="28"/>
          <w:szCs w:val="28"/>
        </w:rPr>
        <w:t xml:space="preserve"> </w:t>
      </w:r>
    </w:p>
    <w:p w:rsidR="00EB7B7D" w:rsidRDefault="00EB7B7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B7B7D" w:rsidRDefault="00EB7B7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7B7D" w:rsidRDefault="00BD075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B7D" w:rsidRDefault="00BD075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62:04:0830101:468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по адресу: обл. Рязанская, р-н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Касимовск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д.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Клетино</w:t>
      </w:r>
      <w:proofErr w:type="spellEnd"/>
    </w:p>
    <w:p w:rsidR="00EB7B7D" w:rsidRDefault="00EB7B7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7B7D" w:rsidRDefault="00BD075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Кудашевой Ирины Александровны, действующей на основании доверенности от имени Гридуновой Тамары Тарасовны,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Теплухина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Владимира Владимировича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отклонение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proofErr w:type="gramStart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62:04:0830101:468 по адресу: обл. Рязанская, р-н </w:t>
      </w:r>
      <w:proofErr w:type="spellStart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Касимовский</w:t>
      </w:r>
      <w:proofErr w:type="spell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, д. </w:t>
      </w:r>
      <w:proofErr w:type="spellStart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Клетино</w:t>
      </w:r>
      <w:proofErr w:type="spellEnd"/>
      <w:r>
        <w:rPr>
          <w:sz w:val="28"/>
          <w:szCs w:val="28"/>
          <w:highlight w:val="white"/>
        </w:rPr>
        <w:t>, заключения о результатах общественных</w:t>
      </w:r>
      <w:r>
        <w:rPr>
          <w:sz w:val="28"/>
          <w:szCs w:val="28"/>
          <w:highlight w:val="white"/>
        </w:rPr>
        <w:t xml:space="preserve"> обсуждений от </w:t>
      </w:r>
      <w:r>
        <w:rPr>
          <w:color w:val="000000"/>
          <w:sz w:val="28"/>
          <w:szCs w:val="28"/>
          <w:highlight w:val="white"/>
        </w:rPr>
        <w:t>19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</w:t>
      </w:r>
      <w:r>
        <w:rPr>
          <w:sz w:val="28"/>
          <w:szCs w:val="28"/>
        </w:rPr>
        <w:t>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proofErr w:type="gramEnd"/>
      <w:r>
        <w:rPr>
          <w:sz w:val="28"/>
          <w:szCs w:val="28"/>
        </w:rPr>
        <w:t xml:space="preserve"> от 06.08.2008 № 153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EB7B7D" w:rsidRDefault="00EB7B7D">
      <w:pPr>
        <w:tabs>
          <w:tab w:val="left" w:pos="709"/>
        </w:tabs>
        <w:jc w:val="both"/>
        <w:rPr>
          <w:sz w:val="28"/>
          <w:szCs w:val="28"/>
        </w:rPr>
      </w:pPr>
    </w:p>
    <w:p w:rsidR="00EB7B7D" w:rsidRDefault="00BD075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Гридуновой Т.Т.,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Теплухин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на отклонение от предельных параметров разрешенного строи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тельства, реконструкции объекта капитального строительства на земельном участке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62:04:0830101:468 по адресу: обл. Рязанская,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р-н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Касимовский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д.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Клетино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>минимального отступа</w:t>
      </w:r>
      <w:r>
        <w:rPr>
          <w:rFonts w:ascii="Times New Roman" w:hAnsi="Times New Roman" w:cs="Times New Roman"/>
          <w:sz w:val="28"/>
          <w:szCs w:val="28"/>
        </w:rPr>
        <w:br/>
        <w:t>от границы земельного участка с юго-</w:t>
      </w:r>
      <w:r>
        <w:rPr>
          <w:rFonts w:ascii="Times New Roman" w:hAnsi="Times New Roman" w:cs="Times New Roman"/>
          <w:color w:val="000000"/>
          <w:sz w:val="28"/>
          <w:szCs w:val="28"/>
        </w:rPr>
        <w:t>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rFonts w:ascii="Times New Roman" w:hAnsi="Times New Roman" w:cs="Times New Roman"/>
          <w:sz w:val="28"/>
          <w:szCs w:val="28"/>
          <w:highlight w:val="white"/>
        </w:rPr>
        <w:t>в связи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несоблюдением требований технических регламентов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EB7B7D" w:rsidRDefault="00BD0758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области  обеспечить  </w:t>
      </w:r>
      <w:r>
        <w:rPr>
          <w:rFonts w:ascii="Times New Roman" w:hAnsi="Times New Roman" w:cs="Times New Roman"/>
          <w:sz w:val="28"/>
          <w:szCs w:val="28"/>
        </w:rPr>
        <w:t>опубликование</w:t>
      </w:r>
    </w:p>
    <w:p w:rsidR="00EB7B7D" w:rsidRDefault="00BD075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B7B7D" w:rsidRDefault="00EB7B7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7B7D" w:rsidRDefault="00BD0758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>
        <w:rPr>
          <w:rFonts w:ascii="Times New Roman" w:hAnsi="Times New Roman" w:cs="Times New Roman"/>
          <w:sz w:val="28"/>
          <w:szCs w:val="28"/>
        </w:rPr>
        <w:t>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 (www.pravo.gov.ru) в течение двух дней со дня его издания.</w:t>
      </w:r>
    </w:p>
    <w:p w:rsidR="00EB7B7D" w:rsidRDefault="00BD075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«Центр градостроительного развития Рязанской области»: </w:t>
      </w:r>
    </w:p>
    <w:p w:rsidR="00EB7B7D" w:rsidRDefault="00BD0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B7D" w:rsidRDefault="00BD075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Клетинское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</w:t>
      </w:r>
      <w:r>
        <w:rPr>
          <w:rFonts w:ascii="Times New Roman" w:hAnsi="Times New Roman" w:cs="Times New Roman"/>
          <w:sz w:val="28"/>
          <w:szCs w:val="28"/>
        </w:rPr>
        <w:t>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B7B7D" w:rsidRDefault="00BD075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</w:t>
      </w:r>
      <w:r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EB7B7D" w:rsidRDefault="00EB7B7D">
      <w:pPr>
        <w:tabs>
          <w:tab w:val="left" w:pos="709"/>
        </w:tabs>
        <w:jc w:val="both"/>
        <w:rPr>
          <w:sz w:val="28"/>
          <w:szCs w:val="28"/>
        </w:rPr>
      </w:pPr>
    </w:p>
    <w:p w:rsidR="00EB7B7D" w:rsidRDefault="00EB7B7D">
      <w:pPr>
        <w:tabs>
          <w:tab w:val="left" w:pos="709"/>
        </w:tabs>
        <w:jc w:val="both"/>
        <w:rPr>
          <w:sz w:val="28"/>
          <w:szCs w:val="28"/>
        </w:rPr>
      </w:pPr>
    </w:p>
    <w:p w:rsidR="00EB7B7D" w:rsidRDefault="00EB7B7D">
      <w:pPr>
        <w:tabs>
          <w:tab w:val="left" w:pos="709"/>
        </w:tabs>
        <w:jc w:val="both"/>
        <w:rPr>
          <w:sz w:val="28"/>
          <w:szCs w:val="28"/>
        </w:rPr>
      </w:pPr>
    </w:p>
    <w:p w:rsidR="00EB7B7D" w:rsidRDefault="00BD07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.В. </w:t>
      </w:r>
      <w:r>
        <w:rPr>
          <w:sz w:val="28"/>
          <w:szCs w:val="28"/>
        </w:rPr>
        <w:t>Шашкин</w:t>
      </w:r>
    </w:p>
    <w:p w:rsidR="00EB7B7D" w:rsidRDefault="00EB7B7D">
      <w:pPr>
        <w:tabs>
          <w:tab w:val="left" w:pos="709"/>
        </w:tabs>
        <w:jc w:val="both"/>
        <w:rPr>
          <w:sz w:val="28"/>
          <w:szCs w:val="28"/>
        </w:rPr>
      </w:pPr>
    </w:p>
    <w:p w:rsidR="00EB7B7D" w:rsidRDefault="00EB7B7D">
      <w:pPr>
        <w:tabs>
          <w:tab w:val="left" w:pos="709"/>
        </w:tabs>
        <w:jc w:val="both"/>
        <w:rPr>
          <w:sz w:val="28"/>
          <w:szCs w:val="28"/>
        </w:rPr>
      </w:pPr>
    </w:p>
    <w:sectPr w:rsidR="00EB7B7D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58" w:rsidRDefault="00BD0758">
      <w:r>
        <w:separator/>
      </w:r>
    </w:p>
  </w:endnote>
  <w:endnote w:type="continuationSeparator" w:id="0">
    <w:p w:rsidR="00BD0758" w:rsidRDefault="00BD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58" w:rsidRDefault="00BD0758">
      <w:r>
        <w:separator/>
      </w:r>
    </w:p>
  </w:footnote>
  <w:footnote w:type="continuationSeparator" w:id="0">
    <w:p w:rsidR="00BD0758" w:rsidRDefault="00BD0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7D" w:rsidRDefault="00EB7B7D">
    <w:pPr>
      <w:pStyle w:val="af0"/>
      <w:jc w:val="center"/>
    </w:pPr>
  </w:p>
  <w:p w:rsidR="00EB7B7D" w:rsidRDefault="00EB7B7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7D" w:rsidRDefault="00EB7B7D">
    <w:pPr>
      <w:pStyle w:val="af0"/>
    </w:pPr>
  </w:p>
  <w:p w:rsidR="00EB7B7D" w:rsidRDefault="00EB7B7D">
    <w:pPr>
      <w:pStyle w:val="af0"/>
    </w:pPr>
  </w:p>
  <w:p w:rsidR="00EB7B7D" w:rsidRDefault="00EB7B7D">
    <w:pPr>
      <w:pStyle w:val="af0"/>
    </w:pPr>
  </w:p>
  <w:p w:rsidR="00EB7B7D" w:rsidRDefault="00EB7B7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87859"/>
    <w:multiLevelType w:val="multilevel"/>
    <w:tmpl w:val="978691C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C30175"/>
    <w:multiLevelType w:val="multilevel"/>
    <w:tmpl w:val="0276C6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B7D"/>
    <w:rsid w:val="007E17C3"/>
    <w:rsid w:val="00BD0758"/>
    <w:rsid w:val="00E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2021-04-27T10:38:00Z</dcterms:created>
  <dcterms:modified xsi:type="dcterms:W3CDTF">2021-04-27T10:40:00Z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2021-04-14T09:54:31Z</cp:lastPrinted>
  <dcterms:modified xsi:type="dcterms:W3CDTF">2021-04-23T10:21:15Z</dcterms:modified>
  <cp:revision>145</cp:revision>
  <dc:subject/>
  <dc:title>ГЛАВА АДМИНИСТРАЦИИ РЯЗАНСКОЙ ОБЛАСТИ</dc:title>
</cp:coreProperties>
</file>