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42" w:rsidRDefault="000D4242" w:rsidP="000D424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32815" cy="994410"/>
            <wp:effectExtent l="19050" t="0" r="635" b="0"/>
            <wp:docPr id="1" name="Рисунок 1" descr="Gerb_69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42" w:rsidRDefault="000D4242" w:rsidP="000D4242">
      <w:pPr>
        <w:spacing w:before="60" w:after="6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МИНИСТЕРСТВО ТРАНСПОРТА И АВТОМОБИЛЬНЫХ ДОРОГ  Рязанской области </w:t>
      </w:r>
    </w:p>
    <w:p w:rsidR="00926F0A" w:rsidRDefault="00926F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5565" w:rsidRDefault="00905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6F0A" w:rsidRDefault="00926F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D4242" w:rsidRDefault="000D424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0010F" w:rsidRDefault="0080010F" w:rsidP="0080010F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0010F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1D8F">
        <w:rPr>
          <w:rFonts w:ascii="Times New Roman" w:hAnsi="Times New Roman" w:cs="Times New Roman"/>
          <w:sz w:val="28"/>
          <w:szCs w:val="28"/>
        </w:rPr>
        <w:t>й</w:t>
      </w:r>
      <w:r w:rsidRPr="0080010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6A43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 и автомобильных дорог Рязанской области  </w:t>
      </w:r>
      <w:r w:rsidRPr="008001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2020</w:t>
      </w:r>
      <w:r w:rsidRPr="008001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43FE">
        <w:rPr>
          <w:rFonts w:ascii="Times New Roman" w:hAnsi="Times New Roman" w:cs="Times New Roman"/>
          <w:sz w:val="28"/>
          <w:szCs w:val="28"/>
        </w:rPr>
        <w:t>4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010F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конкурсного отбора (отбора) муниципальных образований Рязанской области для предоставления субсидий и проверки условий предоставления субсидий на реализацию мероприятий подпрограммы 4 «Дорожное хозяйство» государственной программы Рязанской области «Дорожное хозяйство и транспорт»</w:t>
      </w:r>
    </w:p>
    <w:p w:rsidR="003E2CA0" w:rsidRDefault="000A05B8" w:rsidP="0080010F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</w:t>
      </w:r>
      <w:r w:rsidR="001A0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08.04.2020 № 5</w:t>
      </w:r>
      <w:r w:rsidR="001A0030">
        <w:rPr>
          <w:rFonts w:ascii="Times New Roman" w:hAnsi="Times New Roman" w:cs="Times New Roman"/>
          <w:sz w:val="28"/>
          <w:szCs w:val="28"/>
        </w:rPr>
        <w:t>, от 19.06.2020 №7</w:t>
      </w:r>
      <w:r w:rsidR="00A629C5">
        <w:rPr>
          <w:rFonts w:ascii="Times New Roman" w:hAnsi="Times New Roman" w:cs="Times New Roman"/>
          <w:sz w:val="28"/>
          <w:szCs w:val="28"/>
        </w:rPr>
        <w:t>, от 16.07.2020 № 12</w:t>
      </w:r>
      <w:r w:rsidR="003E2CA0">
        <w:rPr>
          <w:rFonts w:ascii="Times New Roman" w:hAnsi="Times New Roman" w:cs="Times New Roman"/>
          <w:sz w:val="28"/>
          <w:szCs w:val="28"/>
        </w:rPr>
        <w:t>,</w:t>
      </w:r>
    </w:p>
    <w:p w:rsidR="000A05B8" w:rsidRPr="0080010F" w:rsidRDefault="003E2CA0" w:rsidP="0080010F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20.01.2021 № 1-П</w:t>
      </w:r>
      <w:r w:rsidR="00F745F7">
        <w:rPr>
          <w:rFonts w:ascii="Times New Roman" w:hAnsi="Times New Roman" w:cs="Times New Roman"/>
          <w:sz w:val="28"/>
          <w:szCs w:val="28"/>
        </w:rPr>
        <w:t>,</w:t>
      </w:r>
      <w:r w:rsidR="001A0030">
        <w:rPr>
          <w:rFonts w:ascii="Times New Roman" w:hAnsi="Times New Roman" w:cs="Times New Roman"/>
          <w:sz w:val="28"/>
          <w:szCs w:val="28"/>
        </w:rPr>
        <w:t xml:space="preserve"> </w:t>
      </w:r>
      <w:r w:rsidR="002274A0">
        <w:rPr>
          <w:rFonts w:ascii="Times New Roman" w:hAnsi="Times New Roman" w:cs="Times New Roman"/>
          <w:sz w:val="28"/>
          <w:szCs w:val="28"/>
        </w:rPr>
        <w:t xml:space="preserve">от </w:t>
      </w:r>
      <w:r w:rsidR="00C248A8">
        <w:rPr>
          <w:rFonts w:ascii="Times New Roman" w:hAnsi="Times New Roman" w:cs="Times New Roman"/>
          <w:sz w:val="28"/>
          <w:szCs w:val="28"/>
        </w:rPr>
        <w:t>24.02.2021 № 3</w:t>
      </w:r>
      <w:r w:rsidR="000A05B8">
        <w:rPr>
          <w:rFonts w:ascii="Times New Roman" w:hAnsi="Times New Roman" w:cs="Times New Roman"/>
          <w:sz w:val="28"/>
          <w:szCs w:val="28"/>
        </w:rPr>
        <w:t>)</w:t>
      </w:r>
    </w:p>
    <w:p w:rsidR="00A900A9" w:rsidRDefault="00A900A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26F0A" w:rsidRPr="0080010F" w:rsidRDefault="00926F0A" w:rsidP="001319FA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C248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14</w:t>
      </w:r>
      <w:proofErr w:type="gramEnd"/>
      <w:r w:rsidR="00C248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9686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апреля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2021 г.</w:t>
      </w:r>
      <w:r w:rsidR="001319FA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      </w:t>
      </w:r>
      <w:r w:rsidR="00497922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6009F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          </w:t>
      </w:r>
      <w:r w:rsidR="001D0592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5</w:t>
      </w:r>
      <w:r w:rsidR="00497922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248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26F0A" w:rsidRDefault="00926F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957D0" w:rsidRDefault="00AD3B7C" w:rsidP="000A0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6A">
        <w:rPr>
          <w:rFonts w:ascii="Times New Roman" w:hAnsi="Times New Roman" w:cs="Times New Roman"/>
          <w:sz w:val="28"/>
          <w:szCs w:val="28"/>
        </w:rPr>
        <w:t>Министерство транспорта и автомобильных дорог Рязанской области ПОСТАНОВЛЯЕТ:</w:t>
      </w:r>
    </w:p>
    <w:p w:rsidR="000A05B8" w:rsidRDefault="000A05B8" w:rsidP="000A05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A05B8">
        <w:rPr>
          <w:rFonts w:ascii="Times New Roman" w:hAnsi="Times New Roman"/>
          <w:sz w:val="28"/>
          <w:szCs w:val="28"/>
        </w:rPr>
        <w:t>постановлени</w:t>
      </w:r>
      <w:r w:rsidR="003C33EF">
        <w:rPr>
          <w:rFonts w:ascii="Times New Roman" w:hAnsi="Times New Roman"/>
          <w:sz w:val="28"/>
          <w:szCs w:val="28"/>
        </w:rPr>
        <w:t>е</w:t>
      </w:r>
      <w:r w:rsidR="003A5EE5">
        <w:rPr>
          <w:rFonts w:ascii="Times New Roman" w:hAnsi="Times New Roman"/>
          <w:sz w:val="28"/>
          <w:szCs w:val="28"/>
        </w:rPr>
        <w:t xml:space="preserve"> </w:t>
      </w:r>
      <w:r w:rsidRPr="000A05B8">
        <w:rPr>
          <w:rFonts w:ascii="Times New Roman" w:hAnsi="Times New Roman" w:cs="Times New Roman"/>
          <w:sz w:val="28"/>
          <w:szCs w:val="28"/>
        </w:rPr>
        <w:t xml:space="preserve">министерства транспорта и автомобильных дорог Рязанской области </w:t>
      </w:r>
      <w:r w:rsidRPr="000A05B8">
        <w:rPr>
          <w:rFonts w:ascii="Times New Roman" w:hAnsi="Times New Roman"/>
          <w:sz w:val="28"/>
          <w:szCs w:val="28"/>
        </w:rPr>
        <w:t xml:space="preserve">7 февраля 2020 г. № 4 </w:t>
      </w:r>
      <w:r w:rsidRPr="000A05B8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конкурсного отбора (отбора) муниципальных образований Рязанской области для предоставления субсидий и проверки условий предоставления субсидий на реализацию мероприятий подпрограммы 4 «Дорожное хозяйство» государственной программы Рязанской области «Дорожное хозяйство и транспорт»</w:t>
      </w:r>
      <w:r w:rsidRPr="000A05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D2A0C" w:rsidRDefault="002D01D0" w:rsidP="002D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</w:t>
      </w:r>
      <w:r w:rsidR="003440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4F">
        <w:rPr>
          <w:rFonts w:ascii="Times New Roman" w:hAnsi="Times New Roman" w:cs="Times New Roman"/>
          <w:sz w:val="28"/>
          <w:szCs w:val="28"/>
        </w:rPr>
        <w:t>после цифр «</w:t>
      </w:r>
      <w:r w:rsidR="00DB76DC">
        <w:rPr>
          <w:rFonts w:ascii="Times New Roman" w:hAnsi="Times New Roman" w:cs="Times New Roman"/>
          <w:sz w:val="28"/>
          <w:szCs w:val="28"/>
        </w:rPr>
        <w:t>4.7</w:t>
      </w:r>
      <w:r w:rsidR="0034404F">
        <w:rPr>
          <w:rFonts w:ascii="Times New Roman" w:hAnsi="Times New Roman" w:cs="Times New Roman"/>
          <w:sz w:val="28"/>
          <w:szCs w:val="28"/>
        </w:rPr>
        <w:t>,»</w:t>
      </w:r>
      <w:r w:rsidR="00FE66F1">
        <w:rPr>
          <w:rFonts w:ascii="Times New Roman" w:hAnsi="Times New Roman" w:cs="Times New Roman"/>
          <w:sz w:val="28"/>
          <w:szCs w:val="28"/>
        </w:rPr>
        <w:t xml:space="preserve"> дополнить цифрами «</w:t>
      </w:r>
      <w:r w:rsidR="00DB76DC">
        <w:rPr>
          <w:rFonts w:ascii="Times New Roman" w:hAnsi="Times New Roman" w:cs="Times New Roman"/>
          <w:sz w:val="28"/>
          <w:szCs w:val="28"/>
        </w:rPr>
        <w:t>4</w:t>
      </w:r>
      <w:r w:rsidR="00FE66F1">
        <w:rPr>
          <w:rFonts w:ascii="Times New Roman" w:hAnsi="Times New Roman" w:cs="Times New Roman"/>
          <w:sz w:val="28"/>
          <w:szCs w:val="28"/>
        </w:rPr>
        <w:t>.</w:t>
      </w:r>
      <w:r w:rsidR="00DB76DC">
        <w:rPr>
          <w:rFonts w:ascii="Times New Roman" w:hAnsi="Times New Roman" w:cs="Times New Roman"/>
          <w:sz w:val="28"/>
          <w:szCs w:val="28"/>
        </w:rPr>
        <w:t>8</w:t>
      </w:r>
      <w:r w:rsidR="00FE66F1">
        <w:rPr>
          <w:rFonts w:ascii="Times New Roman" w:hAnsi="Times New Roman" w:cs="Times New Roman"/>
          <w:sz w:val="28"/>
          <w:szCs w:val="28"/>
        </w:rPr>
        <w:t>,»</w:t>
      </w:r>
      <w:r w:rsidR="00BF60CB">
        <w:rPr>
          <w:rFonts w:ascii="Times New Roman" w:hAnsi="Times New Roman" w:cs="Times New Roman"/>
          <w:sz w:val="28"/>
          <w:szCs w:val="28"/>
        </w:rPr>
        <w:t>;</w:t>
      </w:r>
    </w:p>
    <w:p w:rsidR="002D01D0" w:rsidRDefault="002D01D0" w:rsidP="002D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BF60CB">
        <w:rPr>
          <w:rFonts w:ascii="Times New Roman" w:hAnsi="Times New Roman" w:cs="Times New Roman"/>
          <w:sz w:val="28"/>
          <w:szCs w:val="28"/>
        </w:rPr>
        <w:t>приложении к Постановлению:</w:t>
      </w:r>
    </w:p>
    <w:p w:rsidR="00DB76DC" w:rsidRDefault="00DB76DC" w:rsidP="002D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разделе 1 «Общие положения»:</w:t>
      </w:r>
    </w:p>
    <w:p w:rsidR="00281217" w:rsidRDefault="00BF60CB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после цифр «</w:t>
      </w:r>
      <w:r w:rsidR="00DB76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7,» дополнить цифрами «</w:t>
      </w:r>
      <w:r w:rsidR="00DB7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6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BF60CB" w:rsidRDefault="00BF60CB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дополнить</w:t>
      </w:r>
      <w:r w:rsidR="00AA4F97">
        <w:rPr>
          <w:rFonts w:ascii="Times New Roman" w:hAnsi="Times New Roman" w:cs="Times New Roman"/>
          <w:sz w:val="28"/>
          <w:szCs w:val="28"/>
        </w:rPr>
        <w:t xml:space="preserve"> новым абзацем </w:t>
      </w:r>
      <w:r w:rsidR="00DB76DC">
        <w:rPr>
          <w:rFonts w:ascii="Times New Roman" w:hAnsi="Times New Roman" w:cs="Times New Roman"/>
          <w:sz w:val="28"/>
          <w:szCs w:val="28"/>
        </w:rPr>
        <w:t>шестым</w:t>
      </w:r>
      <w:r w:rsidR="00AA4F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4F97" w:rsidRDefault="00AA4F97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7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6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6DC" w:rsidRPr="00DB76DC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Рязанской области на реализацию мероприятий по развитию транспортной инфраструктуры на сельских территориях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76DC" w:rsidRDefault="00DB76DC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 1.3 следующего содержания:</w:t>
      </w:r>
    </w:p>
    <w:p w:rsidR="00DB76DC" w:rsidRPr="00193BD8" w:rsidRDefault="000B68F0" w:rsidP="00822DF8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1.3. </w:t>
      </w:r>
      <w:r w:rsidR="00DB76DC" w:rsidRPr="00193BD8">
        <w:rPr>
          <w:rFonts w:ascii="Times New Roman" w:hAnsi="Times New Roman"/>
          <w:spacing w:val="-4"/>
          <w:sz w:val="28"/>
          <w:szCs w:val="28"/>
        </w:rPr>
        <w:t>Субсидии, предусмотренные подпунктом 4.8 таблицы № 1 раздела 5</w:t>
      </w:r>
      <w:r w:rsidR="001533D7">
        <w:rPr>
          <w:rFonts w:ascii="Times New Roman" w:hAnsi="Times New Roman"/>
          <w:spacing w:val="-4"/>
          <w:sz w:val="28"/>
          <w:szCs w:val="28"/>
        </w:rPr>
        <w:t xml:space="preserve"> Подпрограммы</w:t>
      </w:r>
      <w:r w:rsidR="00DB76DC" w:rsidRPr="00193BD8">
        <w:rPr>
          <w:rFonts w:ascii="Times New Roman" w:hAnsi="Times New Roman"/>
          <w:spacing w:val="-4"/>
          <w:sz w:val="28"/>
          <w:szCs w:val="28"/>
        </w:rPr>
        <w:t xml:space="preserve">, предоставляются в целях софинансирования расходных обязательств муниципальных образований Рязанской области, возникающих при реализации следующих мероприятий по развитию транспортной </w:t>
      </w:r>
      <w:r w:rsidR="00DB76DC" w:rsidRPr="00193BD8">
        <w:rPr>
          <w:rFonts w:ascii="Times New Roman" w:hAnsi="Times New Roman"/>
          <w:spacing w:val="-4"/>
          <w:sz w:val="28"/>
          <w:szCs w:val="28"/>
        </w:rPr>
        <w:lastRenderedPageBreak/>
        <w:t>инфраструктуры на сельских территориях:</w:t>
      </w:r>
    </w:p>
    <w:p w:rsidR="00DB76DC" w:rsidRPr="00193BD8" w:rsidRDefault="00DB76DC" w:rsidP="0082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1) строительство (реконструкция) автомобильных дорог общего пользования местного значения, ведущих от сети автомобильных дорог общего пользования к объектам, расположенным (планируемым к созданию) на сельских территориях, с целью обеспечения доступа к этим объектам автомобильного транспорта, а также к другим автомобильным дорогам общего пользования, осуществляемое на сельских территориях, являющихся территориями, на которых реализуются и (или) отобраны к реализации проекты комплексного развития сельских территорий, утвержденные протоколом заседания Комиссии по организации и проведению отбора проектов, оценке эффективности использования субсидий, формируемой Министерством сельского хозяйства Российской Федерации в соответствии с пунктом 5 приложения № 11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 696, в целях организации отбора проектов комплексного развития (далее - соответственно проекты комплексного развития, Комиссия); </w:t>
      </w:r>
    </w:p>
    <w:p w:rsidR="00DB76DC" w:rsidRPr="00193BD8" w:rsidRDefault="00DB76DC" w:rsidP="0082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>2) строительство (реконструкция) автомобильных дорог общего пользования местного значения, ведущих от сети автомобильных дорог общего пользования к объектам агропромышленного комплекса, расположенным (планируемым к созданию) на сельских территориях, или к автомобильным дорогам общего пользования, с целью обеспечения доступа автомобильного транспорта к объектам агропромышленного комплекса;</w:t>
      </w:r>
    </w:p>
    <w:p w:rsidR="00DB76DC" w:rsidRPr="00193BD8" w:rsidRDefault="00DB76DC" w:rsidP="0082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>3) строительство (реконструкция) автомобильных дорог общего пользования местного значения, ведущих от сети автомобильных дорог общего пользования к объектам, расположенным (планируемым к созданию) на сельских территориях, или к автомобильным дорогам общего пользования, с целью обеспечения доступа автомобильного транспорта к объектам, расположенным (планируемым к созданию) на сельских территориях (за исключением автомобильных дорог, указанных в подпунктах 1 и 2 настоящего пункта);</w:t>
      </w:r>
    </w:p>
    <w:p w:rsidR="00DB76DC" w:rsidRPr="00193BD8" w:rsidRDefault="00DB76DC" w:rsidP="0082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>4) капитальный ремонт, ремонт автомобильных дорог общего пользования местного значения, ведущих от сети автомобильных дорог общего пользования к объектам, расположенным (планируемым к созданию) на сельских территориях, в целях приведения в соответствие с нормативными требованиями к транспортно-эксплуатационному состоянию, осуществляемые на сельских территориях, являющихся территориями, на которых реализуются и (или) отобраны к реализации проекты комплексного развития, утвержденные протоколом заседания Комиссии;</w:t>
      </w:r>
    </w:p>
    <w:p w:rsidR="00DB76DC" w:rsidRPr="00193BD8" w:rsidRDefault="00DB76DC" w:rsidP="0082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5) капитальный ремонт, ремонт автомобильных дорог общего пользования местного значения, ведущих от сети автомобильных дорог общего пользования к объектам, расположенным (планируемым к созданию) на сельских территориях, в целях приведения в соответствие с нормативными требованиями к транспортно-эксплуатационному состоянию и (или) к автомобильным дорогам общего пользования с целью обеспечения доступа автомобильного транспорта к объектам агропромышленного </w:t>
      </w:r>
      <w:r w:rsidRPr="00193BD8">
        <w:rPr>
          <w:rFonts w:ascii="Times New Roman" w:hAnsi="Times New Roman"/>
          <w:sz w:val="28"/>
          <w:szCs w:val="28"/>
        </w:rPr>
        <w:lastRenderedPageBreak/>
        <w:t>комплекса, обеспечивающим создание новых рабочих мест (за исключением автомобильных дорог, указанных в подпункте 4 настоящего пункта).</w:t>
      </w:r>
    </w:p>
    <w:p w:rsidR="00DB76DC" w:rsidRDefault="00DB76DC" w:rsidP="00822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>При проектировании, строительстве, реконструкции, капитальном ремонте, ремонте автомобильных дорог предусматривается при необходимости обустройство площадок для разворота транспортных средств на удалении от объектов, указанных в настоящем пункте, а также строительство, реконструкция, капитальный ремонт, ремонт участков основных улиц соответствующих сельских территорий.</w:t>
      </w:r>
      <w:r>
        <w:rPr>
          <w:rFonts w:ascii="Times New Roman" w:hAnsi="Times New Roman"/>
          <w:sz w:val="28"/>
          <w:szCs w:val="28"/>
        </w:rPr>
        <w:t>»;</w:t>
      </w:r>
    </w:p>
    <w:p w:rsidR="00DB76DC" w:rsidRDefault="00822DF8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1.3, 1.4 считать соответственно пунктами 1.4, 1.5;</w:t>
      </w:r>
    </w:p>
    <w:p w:rsidR="00FD5A67" w:rsidRDefault="00FD5A67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1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разделе 3 «Извещение о проведении конкурсного отбора (отбора) и предоставление заявок»:</w:t>
      </w:r>
    </w:p>
    <w:p w:rsidR="00FD5A67" w:rsidRDefault="00FD5A67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5173A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="005173A7">
        <w:rPr>
          <w:rFonts w:ascii="Times New Roman" w:hAnsi="Times New Roman" w:cs="Times New Roman"/>
          <w:sz w:val="28"/>
          <w:szCs w:val="28"/>
        </w:rPr>
        <w:t>, 3.5</w:t>
      </w:r>
      <w:r>
        <w:rPr>
          <w:rFonts w:ascii="Times New Roman" w:hAnsi="Times New Roman" w:cs="Times New Roman"/>
          <w:sz w:val="28"/>
          <w:szCs w:val="28"/>
        </w:rPr>
        <w:t xml:space="preserve"> после цифр «4</w:t>
      </w:r>
      <w:r w:rsidR="00A07108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,» дополнить цифрами «</w:t>
      </w:r>
      <w:r w:rsidR="00F30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A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F30A73" w:rsidRDefault="00F30A73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3.5.4 цифры «4.6» заменить цифрами «4.7»;</w:t>
      </w:r>
    </w:p>
    <w:p w:rsidR="00F30A73" w:rsidRDefault="00F30A73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3.5.5, 3.5.6 после цифр «4.7,» дополнить цифрами «4.8,»;</w:t>
      </w:r>
    </w:p>
    <w:p w:rsidR="00FD5A67" w:rsidRDefault="00F30A73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A67">
        <w:rPr>
          <w:rFonts w:ascii="Times New Roman" w:hAnsi="Times New Roman" w:cs="Times New Roman"/>
          <w:sz w:val="28"/>
          <w:szCs w:val="28"/>
        </w:rPr>
        <w:t>ункт 3.5.</w:t>
      </w:r>
      <w:r>
        <w:rPr>
          <w:rFonts w:ascii="Times New Roman" w:hAnsi="Times New Roman" w:cs="Times New Roman"/>
          <w:sz w:val="28"/>
          <w:szCs w:val="28"/>
        </w:rPr>
        <w:t>9</w:t>
      </w:r>
      <w:r w:rsidR="00FD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0A73" w:rsidRDefault="00F30A73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«3.5.9. Положительное заключение государственной экспертизы</w:t>
      </w:r>
      <w:r w:rsidR="00F576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градостроительной деятельности (для </w:t>
      </w:r>
      <w:r w:rsidR="00217FB1">
        <w:rPr>
          <w:rFonts w:ascii="Times New Roman" w:hAnsi="Times New Roman" w:cs="Times New Roman"/>
          <w:sz w:val="28"/>
          <w:szCs w:val="28"/>
        </w:rPr>
        <w:t>объектов по строительству (реконструкции) и капитальному ремонту)</w:t>
      </w:r>
      <w:r w:rsidR="00560BCF">
        <w:rPr>
          <w:rFonts w:ascii="Times New Roman" w:hAnsi="Times New Roman" w:cs="Times New Roman"/>
          <w:sz w:val="28"/>
          <w:szCs w:val="28"/>
        </w:rPr>
        <w:t xml:space="preserve"> (для мероприятий, указанных в подпунктах 4.1, 4.5, 4.6, 4.8, </w:t>
      </w:r>
      <w:r w:rsidR="00512612">
        <w:rPr>
          <w:rFonts w:ascii="Times New Roman" w:hAnsi="Times New Roman" w:cs="Times New Roman"/>
          <w:sz w:val="28"/>
          <w:szCs w:val="28"/>
        </w:rPr>
        <w:t>7.3, 7.4, 7.7, 8.1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512612">
        <w:rPr>
          <w:rFonts w:ascii="Times New Roman" w:hAnsi="Times New Roman" w:cs="Times New Roman"/>
          <w:sz w:val="28"/>
          <w:szCs w:val="28"/>
        </w:rPr>
        <w:t>)</w:t>
      </w:r>
      <w:r w:rsidR="00217FB1">
        <w:rPr>
          <w:rFonts w:ascii="Times New Roman" w:hAnsi="Times New Roman" w:cs="Times New Roman"/>
          <w:sz w:val="28"/>
          <w:szCs w:val="28"/>
        </w:rPr>
        <w:t xml:space="preserve">. В случае отсутствия </w:t>
      </w:r>
      <w:r w:rsidR="00560BCF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</w:t>
      </w:r>
      <w:r w:rsidR="00217FB1">
        <w:rPr>
          <w:rFonts w:ascii="Times New Roman" w:hAnsi="Times New Roman" w:cs="Times New Roman"/>
          <w:sz w:val="28"/>
          <w:szCs w:val="28"/>
        </w:rPr>
        <w:t>на день подачи заявки (для мероприятия, указанного в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217FB1">
        <w:rPr>
          <w:rFonts w:ascii="Times New Roman" w:hAnsi="Times New Roman" w:cs="Times New Roman"/>
          <w:sz w:val="28"/>
          <w:szCs w:val="28"/>
        </w:rPr>
        <w:t xml:space="preserve">) муниципальное образование Рязанской области представляет копии заключенных договоров на проведение государственной экспертизы проектной документации </w:t>
      </w:r>
      <w:r w:rsidR="00560BCF">
        <w:rPr>
          <w:rFonts w:ascii="Times New Roman" w:hAnsi="Times New Roman" w:cs="Times New Roman"/>
          <w:sz w:val="28"/>
          <w:szCs w:val="28"/>
        </w:rPr>
        <w:t>и результатов инженерных изысканий, со сроками исполнения не позднее 30 сентября года подачи заявки</w:t>
      </w:r>
      <w:r w:rsidR="00512612">
        <w:rPr>
          <w:rFonts w:ascii="Times New Roman" w:hAnsi="Times New Roman" w:cs="Times New Roman"/>
          <w:sz w:val="28"/>
          <w:szCs w:val="28"/>
        </w:rPr>
        <w:t>;»;</w:t>
      </w:r>
    </w:p>
    <w:p w:rsidR="00E86266" w:rsidRDefault="00512612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3.5.11 изложить в следующей редакции:</w:t>
      </w:r>
    </w:p>
    <w:p w:rsidR="00E86266" w:rsidRDefault="00512612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«3.5.11. Положительное заключение о достоверности определения сметной стоимости объектов капитального строительства (реконструкции), в соответствии с законодательством Российской Федерации о градостроительной деятельности (для объектов по строительству (реконструкции) и капитальному ремонту) (для мероприятий, указанных в подпунктах 4.1, 4.5, 4.6, 4.8, 7.3, 7.4, 7.7, 8.1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). В случае отсутствия положительного заключения о достоверности определения сметной стоимости строительства на день подачи заявки (для мероприятия, указанного в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) муниципальное образование Рязанской области представляет копии заключенных договоров на проверку достоверности определения сметной стоимости строительства, со сроками исполнения не позднее 30 сентября года подачи заявки;»;</w:t>
      </w:r>
    </w:p>
    <w:p w:rsidR="00F57653" w:rsidRDefault="00E934E4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 3.5.18. следующего содержания:</w:t>
      </w:r>
    </w:p>
    <w:p w:rsidR="00E934E4" w:rsidRDefault="00E934E4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«3.5.18. Обязате</w:t>
      </w:r>
      <w:r w:rsidR="00E511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ьство </w:t>
      </w:r>
      <w:r w:rsidRPr="000D750D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B318AC" w:rsidRPr="000D750D">
        <w:rPr>
          <w:rFonts w:ascii="Times New Roman" w:hAnsi="Times New Roman" w:cs="Times New Roman"/>
          <w:sz w:val="28"/>
          <w:szCs w:val="28"/>
        </w:rPr>
        <w:t>самоуправления</w:t>
      </w:r>
      <w:r w:rsidR="00B318AC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 w:rsidR="00736B9F">
        <w:rPr>
          <w:rFonts w:ascii="Times New Roman" w:hAnsi="Times New Roman" w:cs="Times New Roman"/>
          <w:sz w:val="28"/>
          <w:szCs w:val="28"/>
        </w:rPr>
        <w:t xml:space="preserve"> направления не менее 5 % объема финансового обеспечения реализации мероприятия, предусмотренного</w:t>
      </w:r>
      <w:r w:rsidR="004147DF">
        <w:rPr>
          <w:rFonts w:ascii="Times New Roman" w:hAnsi="Times New Roman" w:cs="Times New Roman"/>
          <w:sz w:val="28"/>
          <w:szCs w:val="28"/>
        </w:rPr>
        <w:t xml:space="preserve"> подпунктом 2 пункта 1.3 настоящего порядка за счет средств внебюджетных источников (с учетом затрат, понесенных на разработку проектно-сметной документации и </w:t>
      </w:r>
      <w:r w:rsidR="004147DF">
        <w:rPr>
          <w:rFonts w:ascii="Times New Roman" w:hAnsi="Times New Roman" w:cs="Times New Roman"/>
          <w:sz w:val="28"/>
          <w:szCs w:val="28"/>
        </w:rPr>
        <w:lastRenderedPageBreak/>
        <w:t>прохождение в порядке, установленном действующим законодательством, государственной экспертизы проектной документации и результатов инженерных изысканий, включающей проверку достоверности определения сметной стоимости строительства (реконструкции) в отношении каждой автомобильной дороги общего пользования местного значения, предлагаемой к строительству (реконструкции) в рамках реализации указанного мероприятия)</w:t>
      </w:r>
      <w:r w:rsidR="00EF4FE1">
        <w:rPr>
          <w:rFonts w:ascii="Times New Roman" w:hAnsi="Times New Roman" w:cs="Times New Roman"/>
          <w:sz w:val="28"/>
          <w:szCs w:val="28"/>
        </w:rPr>
        <w:t xml:space="preserve"> </w:t>
      </w:r>
      <w:r w:rsidR="000B0220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0D750D">
        <w:rPr>
          <w:rFonts w:ascii="Times New Roman" w:hAnsi="Times New Roman" w:cs="Times New Roman"/>
          <w:sz w:val="28"/>
          <w:szCs w:val="28"/>
        </w:rPr>
        <w:t xml:space="preserve">гарантийного письма инвестора объекта </w:t>
      </w:r>
      <w:proofErr w:type="spellStart"/>
      <w:r w:rsidR="000D750D">
        <w:rPr>
          <w:rFonts w:ascii="Times New Roman" w:hAnsi="Times New Roman" w:cs="Times New Roman"/>
          <w:sz w:val="28"/>
          <w:szCs w:val="28"/>
        </w:rPr>
        <w:t>агропромышленнгого</w:t>
      </w:r>
      <w:proofErr w:type="spellEnd"/>
      <w:r w:rsidR="000D750D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EF4FE1">
        <w:rPr>
          <w:rFonts w:ascii="Times New Roman" w:hAnsi="Times New Roman" w:cs="Times New Roman"/>
          <w:sz w:val="28"/>
          <w:szCs w:val="28"/>
        </w:rPr>
        <w:t xml:space="preserve">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EF4FE1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2 пункта 4.6 раздела 4 «Механизм реализации подпрограммы» Подпрограммы, утвержденной постановлением Правительства Рязанской области от 30 октября 2013 г. № 358</w:t>
      </w:r>
      <w:r w:rsidR="00A7040C">
        <w:rPr>
          <w:rFonts w:ascii="Times New Roman" w:hAnsi="Times New Roman" w:cs="Times New Roman"/>
          <w:sz w:val="28"/>
          <w:szCs w:val="28"/>
        </w:rPr>
        <w:t xml:space="preserve"> (далее - раздел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A7040C">
        <w:rPr>
          <w:rFonts w:ascii="Times New Roman" w:hAnsi="Times New Roman" w:cs="Times New Roman"/>
          <w:sz w:val="28"/>
          <w:szCs w:val="28"/>
        </w:rPr>
        <w:t>)</w:t>
      </w:r>
      <w:r w:rsidR="00EF4FE1">
        <w:rPr>
          <w:rFonts w:ascii="Times New Roman" w:hAnsi="Times New Roman" w:cs="Times New Roman"/>
          <w:sz w:val="28"/>
          <w:szCs w:val="28"/>
        </w:rPr>
        <w:t>)</w:t>
      </w:r>
      <w:r w:rsidR="004147DF">
        <w:rPr>
          <w:rFonts w:ascii="Times New Roman" w:hAnsi="Times New Roman" w:cs="Times New Roman"/>
          <w:sz w:val="28"/>
          <w:szCs w:val="28"/>
        </w:rPr>
        <w:t>;»;</w:t>
      </w:r>
    </w:p>
    <w:p w:rsidR="00F57653" w:rsidRDefault="00EF4FE1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3.5.18 - 3.5.26 считать пунктами 3.5.19 - 3.5.27;</w:t>
      </w:r>
    </w:p>
    <w:p w:rsidR="00B55DAE" w:rsidRDefault="001D6A2A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новыми пунктами </w:t>
      </w:r>
      <w:r w:rsidR="004C42DB">
        <w:rPr>
          <w:rFonts w:ascii="Times New Roman" w:hAnsi="Times New Roman" w:cs="Times New Roman"/>
          <w:sz w:val="28"/>
          <w:szCs w:val="28"/>
        </w:rPr>
        <w:t>3.5.28 - 3.5.33 следующего содержания:</w:t>
      </w:r>
    </w:p>
    <w:p w:rsidR="004C42DB" w:rsidRDefault="004C42DB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«3.5.28. </w:t>
      </w:r>
      <w:r w:rsidR="000D61C7">
        <w:rPr>
          <w:rFonts w:ascii="Times New Roman" w:hAnsi="Times New Roman" w:cs="Times New Roman"/>
          <w:sz w:val="28"/>
          <w:szCs w:val="28"/>
        </w:rPr>
        <w:t xml:space="preserve">Письменное подтверждение </w:t>
      </w:r>
      <w:r w:rsidR="002B13BF">
        <w:rPr>
          <w:rFonts w:ascii="Times New Roman" w:hAnsi="Times New Roman" w:cs="Times New Roman"/>
          <w:sz w:val="28"/>
          <w:szCs w:val="28"/>
        </w:rPr>
        <w:t>нахождения (планируемого соз</w:t>
      </w:r>
      <w:r w:rsidR="003644C0">
        <w:rPr>
          <w:rFonts w:ascii="Times New Roman" w:hAnsi="Times New Roman" w:cs="Times New Roman"/>
          <w:sz w:val="28"/>
          <w:szCs w:val="28"/>
        </w:rPr>
        <w:t>дания) автомобильной дороги</w:t>
      </w:r>
      <w:r w:rsidR="009B3C29">
        <w:rPr>
          <w:rFonts w:ascii="Times New Roman" w:hAnsi="Times New Roman" w:cs="Times New Roman"/>
          <w:sz w:val="28"/>
          <w:szCs w:val="28"/>
        </w:rPr>
        <w:t>, указанной в подпункте 1 пункта</w:t>
      </w:r>
      <w:r w:rsidR="00A7040C">
        <w:rPr>
          <w:rFonts w:ascii="Times New Roman" w:hAnsi="Times New Roman" w:cs="Times New Roman"/>
          <w:sz w:val="28"/>
          <w:szCs w:val="28"/>
        </w:rPr>
        <w:t xml:space="preserve"> 4.6 раздела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A7040C">
        <w:rPr>
          <w:rFonts w:ascii="Times New Roman" w:hAnsi="Times New Roman" w:cs="Times New Roman"/>
          <w:sz w:val="28"/>
          <w:szCs w:val="28"/>
        </w:rPr>
        <w:t>,</w:t>
      </w:r>
      <w:r w:rsidR="003644C0">
        <w:rPr>
          <w:rFonts w:ascii="Times New Roman" w:hAnsi="Times New Roman" w:cs="Times New Roman"/>
          <w:sz w:val="28"/>
          <w:szCs w:val="28"/>
        </w:rPr>
        <w:t xml:space="preserve"> на соответствующей сельской территории, на которой согласно соответствующим протоколам заседания Комиссии по организации и проведению отбора проектов, оценке эффективности использования субсидий, формируемой </w:t>
      </w:r>
      <w:proofErr w:type="spellStart"/>
      <w:r w:rsidR="003644C0">
        <w:rPr>
          <w:rFonts w:ascii="Times New Roman" w:hAnsi="Times New Roman" w:cs="Times New Roman"/>
          <w:sz w:val="28"/>
          <w:szCs w:val="28"/>
        </w:rPr>
        <w:t>Министертвом</w:t>
      </w:r>
      <w:proofErr w:type="spellEnd"/>
      <w:r w:rsidR="003644C0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 в соответствии с пунктом 5 приложении № 11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 696, в целях организации отбора проектов комплексного развития (далее - соответственно проекты комплексного развития, Комиссия)</w:t>
      </w:r>
      <w:r w:rsidR="00EF7937">
        <w:rPr>
          <w:rFonts w:ascii="Times New Roman" w:hAnsi="Times New Roman" w:cs="Times New Roman"/>
          <w:sz w:val="28"/>
          <w:szCs w:val="28"/>
        </w:rPr>
        <w:t>, реализуются и (или) планируются к реализации проекты комплексного развития</w:t>
      </w:r>
      <w:r w:rsidR="00A7040C">
        <w:rPr>
          <w:rFonts w:ascii="Times New Roman" w:hAnsi="Times New Roman" w:cs="Times New Roman"/>
          <w:sz w:val="28"/>
          <w:szCs w:val="28"/>
        </w:rPr>
        <w:t xml:space="preserve"> 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A7040C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1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A7040C">
        <w:rPr>
          <w:rFonts w:ascii="Times New Roman" w:hAnsi="Times New Roman" w:cs="Times New Roman"/>
          <w:sz w:val="28"/>
          <w:szCs w:val="28"/>
        </w:rPr>
        <w:t>)</w:t>
      </w:r>
      <w:r w:rsidR="003644C0">
        <w:rPr>
          <w:rFonts w:ascii="Times New Roman" w:hAnsi="Times New Roman" w:cs="Times New Roman"/>
          <w:sz w:val="28"/>
          <w:szCs w:val="28"/>
        </w:rPr>
        <w:t>;</w:t>
      </w:r>
    </w:p>
    <w:p w:rsidR="00EF7937" w:rsidRDefault="00EF7937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3.5.29. </w:t>
      </w:r>
      <w:r w:rsidR="00A7040C">
        <w:rPr>
          <w:rFonts w:ascii="Times New Roman" w:hAnsi="Times New Roman" w:cs="Times New Roman"/>
          <w:sz w:val="28"/>
          <w:szCs w:val="28"/>
        </w:rPr>
        <w:t xml:space="preserve">Документ о количестве имеющихся рабочих мест на соответствующих объектах агропромышленного комплекса и планируемых к созданию в период строительства (реконструкции) соответствующей автомобильной дороги, а также документа о привлечении средств из внебюджетных источников в объеме, установленном абзацем третьим подпункта 4.8.2 пункта 4.8 раздела 4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A7040C">
        <w:rPr>
          <w:rFonts w:ascii="Times New Roman" w:hAnsi="Times New Roman" w:cs="Times New Roman"/>
          <w:sz w:val="28"/>
          <w:szCs w:val="28"/>
        </w:rPr>
        <w:t xml:space="preserve">в отношении автомобильной дороги, указанной в подпункте 2 пункта 4.6 раздела 4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A7040C">
        <w:rPr>
          <w:rFonts w:ascii="Times New Roman" w:hAnsi="Times New Roman" w:cs="Times New Roman"/>
          <w:sz w:val="28"/>
          <w:szCs w:val="28"/>
        </w:rPr>
        <w:t xml:space="preserve">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A7040C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2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A7040C">
        <w:rPr>
          <w:rFonts w:ascii="Times New Roman" w:hAnsi="Times New Roman" w:cs="Times New Roman"/>
          <w:sz w:val="28"/>
          <w:szCs w:val="28"/>
        </w:rPr>
        <w:t>);</w:t>
      </w:r>
    </w:p>
    <w:p w:rsidR="00A7040C" w:rsidRDefault="00A7040C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3.5.30. Документ, подтверждающий по состоянию на 1 января года подачи заявки численность населения, постоянно проживающего на территории строительства (реконструкции) соответствующей автомобильной дороги, указанной</w:t>
      </w:r>
      <w:r w:rsidR="009649F5">
        <w:rPr>
          <w:rFonts w:ascii="Times New Roman" w:hAnsi="Times New Roman" w:cs="Times New Roman"/>
          <w:sz w:val="28"/>
          <w:szCs w:val="28"/>
        </w:rPr>
        <w:t xml:space="preserve"> в подпункте 3 пункта 4.6 раздела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9649F5">
        <w:rPr>
          <w:rFonts w:ascii="Times New Roman" w:hAnsi="Times New Roman" w:cs="Times New Roman"/>
          <w:sz w:val="28"/>
          <w:szCs w:val="28"/>
        </w:rPr>
        <w:t xml:space="preserve"> 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9649F5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3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9649F5">
        <w:rPr>
          <w:rFonts w:ascii="Times New Roman" w:hAnsi="Times New Roman" w:cs="Times New Roman"/>
          <w:sz w:val="28"/>
          <w:szCs w:val="28"/>
        </w:rPr>
        <w:t>);</w:t>
      </w:r>
    </w:p>
    <w:p w:rsidR="009649F5" w:rsidRDefault="009649F5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3.5.31</w:t>
      </w:r>
      <w:r w:rsidR="00AD4EEE">
        <w:rPr>
          <w:rFonts w:ascii="Times New Roman" w:hAnsi="Times New Roman" w:cs="Times New Roman"/>
          <w:sz w:val="28"/>
          <w:szCs w:val="28"/>
        </w:rPr>
        <w:t>.</w:t>
      </w:r>
      <w:r w:rsidR="0086482E" w:rsidRPr="0086482E">
        <w:rPr>
          <w:rFonts w:ascii="Times New Roman" w:hAnsi="Times New Roman" w:cs="Times New Roman"/>
          <w:sz w:val="28"/>
          <w:szCs w:val="28"/>
        </w:rPr>
        <w:t xml:space="preserve"> </w:t>
      </w:r>
      <w:r w:rsidR="0086482E">
        <w:rPr>
          <w:rFonts w:ascii="Times New Roman" w:hAnsi="Times New Roman" w:cs="Times New Roman"/>
          <w:sz w:val="28"/>
          <w:szCs w:val="28"/>
        </w:rPr>
        <w:t xml:space="preserve">Документ, подтверждающий нахождение автомобильной дороги на соответствующей сельской территории, на которой согласно соответствующим протоколам заседания Комиссии, реализуются и (или) планируются к реализации проекты комплексного развития в отношении автомобильной дороги, указанной в подпункте 4 пункта 4.6 раздела 4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86482E">
        <w:rPr>
          <w:rFonts w:ascii="Times New Roman" w:hAnsi="Times New Roman" w:cs="Times New Roman"/>
          <w:sz w:val="28"/>
          <w:szCs w:val="28"/>
        </w:rPr>
        <w:t xml:space="preserve">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86482E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4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86482E">
        <w:rPr>
          <w:rFonts w:ascii="Times New Roman" w:hAnsi="Times New Roman" w:cs="Times New Roman"/>
          <w:sz w:val="28"/>
          <w:szCs w:val="28"/>
        </w:rPr>
        <w:t>);</w:t>
      </w:r>
    </w:p>
    <w:p w:rsidR="00AD4EEE" w:rsidRDefault="0086482E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3.5.32. Документ, </w:t>
      </w:r>
      <w:r w:rsidR="00DF380A">
        <w:rPr>
          <w:rFonts w:ascii="Times New Roman" w:hAnsi="Times New Roman" w:cs="Times New Roman"/>
          <w:sz w:val="28"/>
          <w:szCs w:val="28"/>
        </w:rPr>
        <w:t>подтверждающий по состоянию на 1 января года подачи заявки численность населения, постоянно проживающего на территории капитального ремонта, ремонта соответствующей автомобильной дороги</w:t>
      </w:r>
      <w:r w:rsidR="00054511">
        <w:rPr>
          <w:rFonts w:ascii="Times New Roman" w:hAnsi="Times New Roman" w:cs="Times New Roman"/>
          <w:sz w:val="28"/>
          <w:szCs w:val="28"/>
        </w:rPr>
        <w:t>, указанной</w:t>
      </w:r>
      <w:r w:rsidR="00312B9B">
        <w:rPr>
          <w:rFonts w:ascii="Times New Roman" w:hAnsi="Times New Roman" w:cs="Times New Roman"/>
          <w:sz w:val="28"/>
          <w:szCs w:val="28"/>
        </w:rPr>
        <w:t xml:space="preserve"> в подпункте 5 пункта 4.6 раздела 4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312B9B">
        <w:rPr>
          <w:rFonts w:ascii="Times New Roman" w:hAnsi="Times New Roman" w:cs="Times New Roman"/>
          <w:sz w:val="28"/>
          <w:szCs w:val="28"/>
        </w:rPr>
        <w:t xml:space="preserve">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312B9B">
        <w:rPr>
          <w:rFonts w:ascii="Times New Roman" w:hAnsi="Times New Roman" w:cs="Times New Roman"/>
          <w:sz w:val="28"/>
          <w:szCs w:val="28"/>
        </w:rPr>
        <w:t>в части мероприятия, предусмотренного подпунктом 5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312B9B">
        <w:rPr>
          <w:rFonts w:ascii="Times New Roman" w:hAnsi="Times New Roman" w:cs="Times New Roman"/>
          <w:sz w:val="28"/>
          <w:szCs w:val="28"/>
        </w:rPr>
        <w:t>)</w:t>
      </w:r>
      <w:r w:rsidR="00DF380A">
        <w:rPr>
          <w:rFonts w:ascii="Times New Roman" w:hAnsi="Times New Roman" w:cs="Times New Roman"/>
          <w:sz w:val="28"/>
          <w:szCs w:val="28"/>
        </w:rPr>
        <w:t>;</w:t>
      </w:r>
    </w:p>
    <w:p w:rsidR="00AD4EEE" w:rsidRDefault="00312B9B" w:rsidP="00BF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3.5.33. Соглашение в отношении автомобильной дороги строительство (реконструкция) капитальный ремонт, ремонт которой начат в предыдущие годы в рамках </w:t>
      </w:r>
      <w:r w:rsidR="00140C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ероприятий, указанных в подпунктах 1-5 пункта 4.6 </w:t>
      </w:r>
      <w:r w:rsidR="00140C8D">
        <w:rPr>
          <w:rFonts w:ascii="Times New Roman" w:hAnsi="Times New Roman" w:cs="Times New Roman"/>
          <w:sz w:val="28"/>
          <w:szCs w:val="28"/>
        </w:rPr>
        <w:t>раздела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40C8D">
        <w:rPr>
          <w:rFonts w:ascii="Times New Roman" w:hAnsi="Times New Roman" w:cs="Times New Roman"/>
          <w:sz w:val="28"/>
          <w:szCs w:val="28"/>
        </w:rPr>
        <w:t xml:space="preserve"> (предоставляется в случае наличия соответствующих автомобильных дорог) (для мероприятия, указанного в подпункте 4.8 таблицы № 1 раздела 5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>
        <w:rPr>
          <w:rFonts w:ascii="Times New Roman" w:hAnsi="Times New Roman" w:cs="Times New Roman"/>
          <w:sz w:val="28"/>
          <w:szCs w:val="28"/>
        </w:rPr>
        <w:t xml:space="preserve"> </w:t>
      </w:r>
      <w:r w:rsidR="00140C8D">
        <w:rPr>
          <w:rFonts w:ascii="Times New Roman" w:hAnsi="Times New Roman" w:cs="Times New Roman"/>
          <w:sz w:val="28"/>
          <w:szCs w:val="28"/>
        </w:rPr>
        <w:t>в части мероприятий, предусмотренных подпунктами 1-5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40C8D">
        <w:rPr>
          <w:rFonts w:ascii="Times New Roman" w:hAnsi="Times New Roman" w:cs="Times New Roman"/>
          <w:sz w:val="28"/>
          <w:szCs w:val="28"/>
        </w:rPr>
        <w:t>).».</w:t>
      </w:r>
    </w:p>
    <w:p w:rsidR="00135AD3" w:rsidRDefault="00135AD3" w:rsidP="00135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разделе 4 «Порядок проверки условий предоставления субсидий»:</w:t>
      </w:r>
    </w:p>
    <w:p w:rsidR="00135AD3" w:rsidRDefault="00135AD3" w:rsidP="00135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4.1.6, 4.1.7 после цифр «4</w:t>
      </w:r>
      <w:r w:rsidR="000B6580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,» дополнить цифрами «</w:t>
      </w:r>
      <w:r w:rsidR="000B6580">
        <w:rPr>
          <w:rFonts w:ascii="Times New Roman" w:hAnsi="Times New Roman" w:cs="Times New Roman"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0B6580" w:rsidRDefault="000B6580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4.1.17 - 4.1.18 следующего содержания:</w:t>
      </w:r>
    </w:p>
    <w:p w:rsidR="007060D9" w:rsidRPr="00193BD8" w:rsidRDefault="000B6580" w:rsidP="00706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«4.1.17. </w:t>
      </w:r>
      <w:r w:rsidR="007060D9">
        <w:rPr>
          <w:rFonts w:ascii="Times New Roman" w:hAnsi="Times New Roman" w:cs="Times New Roman"/>
          <w:sz w:val="28"/>
          <w:szCs w:val="28"/>
        </w:rPr>
        <w:t>Н</w:t>
      </w:r>
      <w:r w:rsidR="007060D9" w:rsidRPr="00193BD8">
        <w:rPr>
          <w:rFonts w:ascii="Times New Roman" w:hAnsi="Times New Roman"/>
          <w:sz w:val="28"/>
          <w:szCs w:val="28"/>
        </w:rPr>
        <w:t xml:space="preserve">аличие объектов капитального строительства муниципальных образований Рязанской области, претендующих на получение субсидий, в соглашении, заключенном между Федеральным дорожным агентством </w:t>
      </w:r>
      <w:r w:rsidR="007060D9">
        <w:rPr>
          <w:rFonts w:ascii="Times New Roman" w:hAnsi="Times New Roman"/>
          <w:sz w:val="28"/>
          <w:szCs w:val="28"/>
        </w:rPr>
        <w:t xml:space="preserve">и </w:t>
      </w:r>
      <w:r w:rsidR="007060D9" w:rsidRPr="00193BD8">
        <w:rPr>
          <w:rFonts w:ascii="Times New Roman" w:hAnsi="Times New Roman"/>
          <w:sz w:val="28"/>
          <w:szCs w:val="28"/>
        </w:rPr>
        <w:t xml:space="preserve">Правительством Рязанской области, о </w:t>
      </w:r>
      <w:r w:rsidR="007060D9" w:rsidRPr="00193BD8">
        <w:rPr>
          <w:rStyle w:val="fontstyle01"/>
        </w:rPr>
        <w:t xml:space="preserve">предоставлении субсидии из федерального бюджета бюджету Рязанской области в целях реализации </w:t>
      </w:r>
      <w:r w:rsidR="007060D9" w:rsidRPr="004F691A">
        <w:rPr>
          <w:rStyle w:val="fontstyle01"/>
        </w:rPr>
        <w:t>мероприятий по развитию транспортной инфраструктуры на сельских территориях</w:t>
      </w:r>
      <w:r w:rsidR="007060D9">
        <w:rPr>
          <w:rStyle w:val="fontstyle01"/>
        </w:rPr>
        <w:t xml:space="preserve"> (для мероприятия, указанного в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7060D9">
        <w:rPr>
          <w:rStyle w:val="fontstyle01"/>
        </w:rPr>
        <w:t>)</w:t>
      </w:r>
      <w:r w:rsidR="007060D9" w:rsidRPr="004F691A">
        <w:rPr>
          <w:rStyle w:val="fontstyle01"/>
        </w:rPr>
        <w:t>;</w:t>
      </w:r>
    </w:p>
    <w:p w:rsidR="000B6580" w:rsidRDefault="007060D9" w:rsidP="00706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4.1.18.</w:t>
      </w:r>
      <w:r w:rsidRPr="00193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93BD8">
        <w:rPr>
          <w:rFonts w:ascii="Times New Roman" w:hAnsi="Times New Roman"/>
          <w:sz w:val="28"/>
          <w:szCs w:val="28"/>
        </w:rPr>
        <w:t xml:space="preserve">беспечение за счет средств внебюджетных источников не менее 5 % объема финансового обеспечения реализации мероприятия, предусмотренного подпунктом 2 пункта 4.6 </w:t>
      </w:r>
      <w:r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1533D7" w:rsidRPr="00193BD8">
        <w:rPr>
          <w:rFonts w:ascii="Times New Roman" w:hAnsi="Times New Roman"/>
          <w:sz w:val="28"/>
          <w:szCs w:val="28"/>
        </w:rPr>
        <w:t xml:space="preserve"> </w:t>
      </w:r>
      <w:r w:rsidRPr="00193BD8">
        <w:rPr>
          <w:rFonts w:ascii="Times New Roman" w:hAnsi="Times New Roman"/>
          <w:sz w:val="28"/>
          <w:szCs w:val="28"/>
        </w:rPr>
        <w:t>(с учетом затрат, понесенных на разработку проектно-сметной документации и прохождение в порядке установленном действующим законодательством государственной экспертизы проектной документации и результатов инженерных изысканий, включающей проверку достоверности определения сметной стоимости строительства (реконструкции) в отношении каждой автомобильной дороги общего пользования местного значения, предлагаемой к строительству (реконструкции) в рамках реализации указанного мероприятия)</w:t>
      </w:r>
      <w:r w:rsidRPr="007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мероприятия, указанного в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в части мероприятия, предусмотренного подпунктом 2 пункта 4.6 раздела 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).»;</w:t>
      </w:r>
    </w:p>
    <w:p w:rsidR="00E34191" w:rsidRDefault="001D56EB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4.4 слова «на реализацию мероприятия, указанного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подпункте 4.7» заменить словами «на реализацию мероприятий, указанных в подпунктах 4.7, 4.8»</w:t>
      </w:r>
      <w:r w:rsidR="009D5451">
        <w:rPr>
          <w:rFonts w:ascii="Times New Roman" w:hAnsi="Times New Roman" w:cs="Times New Roman"/>
          <w:sz w:val="28"/>
          <w:szCs w:val="28"/>
        </w:rPr>
        <w:t>;</w:t>
      </w:r>
    </w:p>
    <w:p w:rsidR="009D5451" w:rsidRDefault="00C21014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4.5 цифры «3.5.17» заменить цифрами «3.5.18»</w:t>
      </w:r>
      <w:r w:rsidR="00327A9A">
        <w:rPr>
          <w:rFonts w:ascii="Times New Roman" w:hAnsi="Times New Roman" w:cs="Times New Roman"/>
          <w:sz w:val="28"/>
          <w:szCs w:val="28"/>
        </w:rPr>
        <w:t>;</w:t>
      </w:r>
    </w:p>
    <w:p w:rsidR="007D7E5D" w:rsidRDefault="007D7E5D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4.6 после цифр «4.1.3» дополнить цифрами «, 4.1.18»;</w:t>
      </w:r>
    </w:p>
    <w:p w:rsidR="00327A9A" w:rsidRDefault="00327A9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4.9 слова «на реализацию мероприятия, указанного в подпункте 4.7» заменить словами «на реализацию мероприятий, указанных в подпунктах 4.7, 4.8»;</w:t>
      </w:r>
    </w:p>
    <w:p w:rsidR="00FA2827" w:rsidRDefault="00327A9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4.11 цифры «3.5.17» заменить цифрами «3.5.18»;</w:t>
      </w:r>
    </w:p>
    <w:p w:rsidR="00327A9A" w:rsidRDefault="00327A9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5 «Конкурсный отбор (отбор) заявок и определение получателей субсидий»</w:t>
      </w:r>
      <w:r w:rsidR="00F5064A">
        <w:rPr>
          <w:rFonts w:ascii="Times New Roman" w:hAnsi="Times New Roman" w:cs="Times New Roman"/>
          <w:sz w:val="28"/>
          <w:szCs w:val="28"/>
        </w:rPr>
        <w:t>:</w:t>
      </w:r>
    </w:p>
    <w:p w:rsidR="00F5064A" w:rsidRDefault="00F5064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5.3:</w:t>
      </w:r>
    </w:p>
    <w:p w:rsidR="00F5064A" w:rsidRDefault="00F5064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после цифр «4.7,» дополнить цифрами «4.8,»;</w:t>
      </w:r>
    </w:p>
    <w:p w:rsidR="00F5064A" w:rsidRDefault="00F5064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первое абзаца второго изложить в следующей редакции:</w:t>
      </w:r>
    </w:p>
    <w:p w:rsidR="00F5064A" w:rsidRDefault="00F5064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по мероприятиям, указанным в подпунктах 4.1, 4.5, 4.6 4.7, 4.8, 7.3, 7.4, 7.7, 8.1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, оцениваются в соответствии с таблицами, приведенными в Приложениях № 3 </w:t>
      </w:r>
      <w:r w:rsidR="00753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№ 9 и на основании документов, предусмотренных подпунктами 3.5.19 </w:t>
      </w:r>
      <w:r w:rsidR="00753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3.5.27 пункта 3.5 настоящего Порядка.»;</w:t>
      </w:r>
    </w:p>
    <w:p w:rsidR="00C65723" w:rsidRDefault="00C65723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5.4 после цифр «4.7» дополнить цифрами «, 4.8»;</w:t>
      </w:r>
    </w:p>
    <w:p w:rsidR="00C65723" w:rsidRDefault="00C65723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 5.6 следующего содержания:</w:t>
      </w:r>
    </w:p>
    <w:p w:rsidR="00C65723" w:rsidRPr="00193BD8" w:rsidRDefault="00C65723" w:rsidP="00C65723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</w:t>
      </w:r>
      <w:r w:rsidRPr="00193BD8">
        <w:rPr>
          <w:rFonts w:ascii="Times New Roman" w:hAnsi="Times New Roman"/>
          <w:spacing w:val="-4"/>
          <w:sz w:val="28"/>
          <w:szCs w:val="28"/>
        </w:rPr>
        <w:t xml:space="preserve">При распределении бюджетам муниципальных образований </w:t>
      </w:r>
      <w:r w:rsidRPr="00580CF2">
        <w:rPr>
          <w:rFonts w:ascii="Times New Roman" w:hAnsi="Times New Roman"/>
          <w:spacing w:val="-4"/>
          <w:sz w:val="28"/>
          <w:szCs w:val="28"/>
        </w:rPr>
        <w:t>Рязанской области субсидий в рамках мероприятия, предусмотренного в</w:t>
      </w:r>
      <w:r w:rsidRPr="00193BD8">
        <w:rPr>
          <w:rFonts w:ascii="Times New Roman" w:hAnsi="Times New Roman"/>
          <w:spacing w:val="-4"/>
          <w:sz w:val="28"/>
          <w:szCs w:val="28"/>
        </w:rPr>
        <w:t xml:space="preserve">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pacing w:val="-4"/>
          <w:sz w:val="28"/>
          <w:szCs w:val="28"/>
        </w:rPr>
        <w:t>, применяется следующая методика: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193BD8">
        <w:rPr>
          <w:rFonts w:ascii="Times New Roman" w:hAnsi="Times New Roman"/>
          <w:sz w:val="28"/>
          <w:szCs w:val="28"/>
        </w:rPr>
        <w:t>общий объем субсидий, предоставляемых бюджетам муниципальных образований Рязанской области, равен сумме субсидий бюджетам отдельных муниципальных образований Рязанской области, прошедших конкурсный отбор (отбор);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- объем субсидий за счет средств областного бюджета в соответствующем финансовом году бюджету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-го муниципального образования Рязанской области (</w:t>
      </w:r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</w:rPr>
        <w:t>оф</w:t>
      </w:r>
      <w:proofErr w:type="spellStart"/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</w:rPr>
        <w:t>оф</w:t>
      </w:r>
      <w:proofErr w:type="spellStart"/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  <w:lang w:val="en-US"/>
        </w:rPr>
        <w:t xml:space="preserve"> = A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C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D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I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N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F69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3BD8">
        <w:rPr>
          <w:rFonts w:ascii="Times New Roman" w:hAnsi="Times New Roman"/>
          <w:sz w:val="28"/>
          <w:szCs w:val="28"/>
          <w:lang w:val="en-US"/>
        </w:rPr>
        <w:t>– Z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– F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– G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>,</w:t>
      </w:r>
    </w:p>
    <w:p w:rsidR="00C65723" w:rsidRPr="00193BD8" w:rsidRDefault="00C65723" w:rsidP="00C65723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93BD8">
        <w:rPr>
          <w:rFonts w:ascii="Times New Roman" w:hAnsi="Times New Roman"/>
          <w:spacing w:val="-4"/>
          <w:sz w:val="28"/>
          <w:szCs w:val="28"/>
        </w:rPr>
        <w:t>где: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  <w:lang w:val="en-US"/>
        </w:rPr>
        <w:t>A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</w:rPr>
        <w:t xml:space="preserve"> - стоимость строительства (реконструкции) каждой автомобильной дороги, указанной в подпункте 1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, в i-м муниципальном образовании Рязанской области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B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стоимость строительства (реконструкции) каждой автомобильной дороги, указанной в подпункте 2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, в i-м муниципальном образовании Рязанской области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C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стоимость строительства (реконструкции) каждой автомобильной дороги, указанной в подпункте 3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 xml:space="preserve">, в i-м </w:t>
      </w:r>
      <w:r w:rsidRPr="00193BD8">
        <w:rPr>
          <w:rFonts w:ascii="Times New Roman" w:hAnsi="Times New Roman"/>
          <w:sz w:val="28"/>
          <w:szCs w:val="28"/>
        </w:rPr>
        <w:lastRenderedPageBreak/>
        <w:t>муниципальном образовании Рязанской области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D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стоимость капитального ремонта, ремонта каждой автомобильной дороги, указанной в подпункте 4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, в i-м муниципальном образовании Рязанской области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I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стоимость капитального ремонта, ремонта каждой автомобильной дороги, указанной в подпункте 5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, в i-м муниципальном образовании Рязанской области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N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стоимость строительства (реконструкции), капитального ремонта, ремонта каждой автомобильной дороги, начатого в предыдущие годы в рамках мероприятий, указанных в подпунктах 1 - 5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Z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фактический объем финансирования из областного бюджета строительства (реконструкции), капитального ремонта, ремонта каждой автомобильной дороги, начатого в предыдущие годы в рамках мероприятий, указанных в подпунктах 1 - 5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>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BD8">
        <w:rPr>
          <w:rFonts w:ascii="Times New Roman" w:hAnsi="Times New Roman"/>
          <w:sz w:val="28"/>
          <w:szCs w:val="28"/>
        </w:rPr>
        <w:t>F</w:t>
      </w:r>
      <w:r w:rsidRPr="00193BD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- общий объем бюджетных ассигнований за счет средств местного </w:t>
      </w:r>
      <w:proofErr w:type="spellStart"/>
      <w:proofErr w:type="gramStart"/>
      <w:r w:rsidRPr="00193BD8">
        <w:rPr>
          <w:rFonts w:ascii="Times New Roman" w:hAnsi="Times New Roman"/>
          <w:sz w:val="28"/>
          <w:szCs w:val="28"/>
        </w:rPr>
        <w:t>бюджета,на</w:t>
      </w:r>
      <w:proofErr w:type="spellEnd"/>
      <w:proofErr w:type="gramEnd"/>
      <w:r w:rsidRPr="00193BD8">
        <w:rPr>
          <w:rFonts w:ascii="Times New Roman" w:hAnsi="Times New Roman"/>
          <w:sz w:val="28"/>
          <w:szCs w:val="28"/>
        </w:rPr>
        <w:t xml:space="preserve"> исполнение расходного обязательства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-го муниципального образования Рязанской области по реализации мероприятий, указанных в подпунктах 1 - 5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 xml:space="preserve"> в соответствующем финансовом году;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91A">
        <w:rPr>
          <w:rFonts w:ascii="Times New Roman" w:hAnsi="Times New Roman"/>
          <w:sz w:val="28"/>
          <w:szCs w:val="28"/>
        </w:rPr>
        <w:t>G</w:t>
      </w:r>
      <w:r w:rsidRPr="004F691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F691A">
        <w:rPr>
          <w:rFonts w:ascii="Times New Roman" w:hAnsi="Times New Roman"/>
          <w:sz w:val="28"/>
          <w:szCs w:val="28"/>
        </w:rPr>
        <w:t xml:space="preserve"> - объем финансирования за счет средств внебюджетных источников,</w:t>
      </w:r>
      <w:r w:rsidRPr="00193BD8">
        <w:rPr>
          <w:rFonts w:ascii="Times New Roman" w:hAnsi="Times New Roman"/>
          <w:sz w:val="28"/>
          <w:szCs w:val="28"/>
        </w:rPr>
        <w:t xml:space="preserve"> предусмотренный на реализацию мероприятия, </w:t>
      </w:r>
      <w:r>
        <w:rPr>
          <w:rFonts w:ascii="Times New Roman" w:hAnsi="Times New Roman"/>
          <w:sz w:val="28"/>
          <w:szCs w:val="28"/>
        </w:rPr>
        <w:t>указанного</w:t>
      </w:r>
      <w:r w:rsidRPr="00193BD8">
        <w:rPr>
          <w:rFonts w:ascii="Times New Roman" w:hAnsi="Times New Roman"/>
          <w:sz w:val="28"/>
          <w:szCs w:val="28"/>
        </w:rPr>
        <w:t xml:space="preserve"> в подпункте 2 пункта 4.6 раздела</w:t>
      </w:r>
      <w:r w:rsidR="00917723">
        <w:rPr>
          <w:rFonts w:ascii="Times New Roman" w:hAnsi="Times New Roman"/>
          <w:sz w:val="28"/>
          <w:szCs w:val="28"/>
        </w:rPr>
        <w:t xml:space="preserve"> 4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Pr="00193BD8">
        <w:rPr>
          <w:rFonts w:ascii="Times New Roman" w:hAnsi="Times New Roman"/>
          <w:sz w:val="28"/>
          <w:szCs w:val="28"/>
        </w:rPr>
        <w:t xml:space="preserve"> в соответствующем финансовом году.</w:t>
      </w:r>
    </w:p>
    <w:p w:rsidR="00C65723" w:rsidRPr="00193BD8" w:rsidRDefault="00C65723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Предельный размер субсидии за счет средств областного бюджета в соответствующем финансовом году бюджету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-го муниципального образования Рязанской области (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pi</w:t>
      </w:r>
      <w:proofErr w:type="spellEnd"/>
      <w:r w:rsidRPr="00193BD8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C65723" w:rsidRPr="00193BD8" w:rsidRDefault="00C65723" w:rsidP="00C65723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65723" w:rsidRPr="00193BD8" w:rsidRDefault="00C65723" w:rsidP="00C65723">
      <w:pPr>
        <w:pStyle w:val="ConsPlusNormal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pi</w:t>
      </w:r>
      <w:proofErr w:type="spellEnd"/>
      <w:r w:rsidRPr="00193BD8">
        <w:rPr>
          <w:rFonts w:ascii="Times New Roman" w:hAnsi="Times New Roman"/>
          <w:sz w:val="28"/>
          <w:szCs w:val="28"/>
          <w:lang w:val="en-US"/>
        </w:rPr>
        <w:t xml:space="preserve"> = (A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B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C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D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I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+ N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– Z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– G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93BD8">
        <w:rPr>
          <w:rFonts w:ascii="Times New Roman" w:hAnsi="Times New Roman"/>
          <w:sz w:val="28"/>
          <w:szCs w:val="28"/>
        </w:rPr>
        <w:t>х</w:t>
      </w:r>
      <w:r w:rsidRPr="00193BD8">
        <w:rPr>
          <w:rFonts w:ascii="Times New Roman" w:hAnsi="Times New Roman"/>
          <w:sz w:val="28"/>
          <w:szCs w:val="28"/>
          <w:lang w:val="en-US"/>
        </w:rPr>
        <w:t xml:space="preserve"> (K/100%),</w:t>
      </w:r>
    </w:p>
    <w:p w:rsidR="00C65723" w:rsidRPr="00193BD8" w:rsidRDefault="00C65723" w:rsidP="00C65723">
      <w:pPr>
        <w:pStyle w:val="ConsPlusNormal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65723" w:rsidRPr="00193BD8" w:rsidRDefault="00C65723" w:rsidP="00C65723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>где:</w:t>
      </w:r>
    </w:p>
    <w:p w:rsidR="00C65723" w:rsidRPr="00193BD8" w:rsidRDefault="00C65723" w:rsidP="00C6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К - предельный уровень </w:t>
      </w:r>
      <w:proofErr w:type="spellStart"/>
      <w:r w:rsidRPr="00193BD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-го муниципального образования Рязанской области на соответствующий финансовый год, процентов.</w:t>
      </w:r>
    </w:p>
    <w:p w:rsidR="00C65723" w:rsidRDefault="00C65723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3BD8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</w:rPr>
        <w:t>оф</w:t>
      </w:r>
      <w:proofErr w:type="spellStart"/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бюджету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>-го муниципального образования Рязанской области (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pi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), то         </w:t>
      </w:r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</w:rPr>
        <w:t>оф</w:t>
      </w:r>
      <w:proofErr w:type="spellStart"/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93BD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93BD8">
        <w:rPr>
          <w:rFonts w:ascii="Times New Roman" w:hAnsi="Times New Roman"/>
          <w:sz w:val="28"/>
          <w:szCs w:val="28"/>
          <w:lang w:val="en-US"/>
        </w:rPr>
        <w:t>V</w:t>
      </w:r>
      <w:r w:rsidRPr="00193BD8">
        <w:rPr>
          <w:rFonts w:ascii="Times New Roman" w:hAnsi="Times New Roman"/>
          <w:sz w:val="28"/>
          <w:szCs w:val="28"/>
          <w:vertAlign w:val="subscript"/>
          <w:lang w:val="en-US"/>
        </w:rPr>
        <w:t>pi</w:t>
      </w:r>
      <w:proofErr w:type="spellEnd"/>
      <w:r w:rsidRPr="00193B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C65723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5.6 считать пункт</w:t>
      </w:r>
      <w:r w:rsidR="00CC30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5.7;</w:t>
      </w:r>
    </w:p>
    <w:p w:rsidR="00CC3000" w:rsidRDefault="00CC3000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5.7 считать пунктом 5.8 и в нем в абзаце пятом цифры «4.7», «4.8 заменить соответственно цифрами «4.8», «4.9»;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 5.9 следующего содержания: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«5.9. Конкурсный отбор (отбор) муниципальных образований Рязанской области по мероприятию, указанному в подпункте 4.8 таблицы № 1 раздела 5 Подпрограммы проходит в два этапа.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первом этапе конкурсного отбора (отбора) муниципальных образований Рязанской области Комиссия: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заявки на соответствие условиям предоставления субсидий в соответствии с разделом 4 настоящего порядка;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критерии в соответствии с пунктом 5.3 настоящего раздела.</w:t>
      </w:r>
    </w:p>
    <w:p w:rsidR="00F76571" w:rsidRDefault="00F76571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первому этапу конкурсного отбора (отбора) муниципальных образований Рязанской области оформляется протоколом Комиссии, содержащем решение о выполнении условий предоставления субсидий на условиях софинансирования из федерального бюджета и о соответствии критериям, указанным в пунктах 4.</w:t>
      </w:r>
      <w:r w:rsidR="00CC30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4.</w:t>
      </w:r>
      <w:r w:rsidR="00CC30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4 Подпрограммы. </w:t>
      </w:r>
      <w:r w:rsidR="00CC3000">
        <w:rPr>
          <w:rFonts w:ascii="Times New Roman" w:hAnsi="Times New Roman" w:cs="Times New Roman"/>
          <w:sz w:val="28"/>
          <w:szCs w:val="28"/>
        </w:rPr>
        <w:t>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:rsidR="00CC3000" w:rsidRDefault="00CC3000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первого этапа конкурсного отбора (отбора) муниципальных образований Рязанской области:</w:t>
      </w:r>
    </w:p>
    <w:p w:rsidR="00A129AD" w:rsidRDefault="00CC3000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перечень объектов </w:t>
      </w:r>
      <w:r w:rsidR="00A129AD">
        <w:rPr>
          <w:rFonts w:ascii="Times New Roman" w:hAnsi="Times New Roman" w:cs="Times New Roman"/>
          <w:sz w:val="28"/>
          <w:szCs w:val="28"/>
        </w:rPr>
        <w:t>строительства (реконструкции), капитального ремонта и ремонта автомобильных дорог общего пользования в целях реализации мероприяти</w:t>
      </w:r>
      <w:r w:rsidR="00782467">
        <w:rPr>
          <w:rFonts w:ascii="Times New Roman" w:hAnsi="Times New Roman" w:cs="Times New Roman"/>
          <w:sz w:val="28"/>
          <w:szCs w:val="28"/>
        </w:rPr>
        <w:t>я,</w:t>
      </w:r>
      <w:r w:rsidR="00A129AD">
        <w:rPr>
          <w:rFonts w:ascii="Times New Roman" w:hAnsi="Times New Roman" w:cs="Times New Roman"/>
          <w:sz w:val="28"/>
          <w:szCs w:val="28"/>
        </w:rPr>
        <w:t xml:space="preserve"> </w:t>
      </w:r>
      <w:r w:rsidR="00782467">
        <w:rPr>
          <w:rFonts w:ascii="Times New Roman" w:hAnsi="Times New Roman" w:cs="Times New Roman"/>
          <w:sz w:val="28"/>
          <w:szCs w:val="28"/>
        </w:rPr>
        <w:t>указанного в подпункте 4.8 таблицы № 1 раздела 5</w:t>
      </w:r>
      <w:r w:rsidR="0078246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82467">
        <w:rPr>
          <w:rFonts w:ascii="Times New Roman" w:hAnsi="Times New Roman"/>
          <w:spacing w:val="-4"/>
          <w:sz w:val="28"/>
          <w:szCs w:val="28"/>
        </w:rPr>
        <w:t>Подпрограммы</w:t>
      </w:r>
      <w:r w:rsidR="00A129AD">
        <w:rPr>
          <w:rFonts w:ascii="Times New Roman" w:hAnsi="Times New Roman" w:cs="Times New Roman"/>
          <w:sz w:val="28"/>
          <w:szCs w:val="28"/>
        </w:rPr>
        <w:t xml:space="preserve"> (далее – перечень) для включения в состав заявки Рязанской области на предоставление субсидии на очередной финансовый год и плановый период;</w:t>
      </w:r>
    </w:p>
    <w:p w:rsidR="00CC3000" w:rsidRDefault="00A129AD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представляется в Министерство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заявка на предоставление субсидии на очередной финансовый год и плановый период, по форме, установленной Министерством сельского хозяйства Российской Федерации.</w:t>
      </w:r>
    </w:p>
    <w:p w:rsidR="00A129AD" w:rsidRDefault="00A129AD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конкурсного отбора (отбора) муниципальных образований Рязанской области Комиссия не позднее 5 рабочих дней со дня заключения между Федеральным дорожным агентством и Правительством Рязанской области соглашения о предоставлении субсидии из федерального бюджета бюджету Рязанской области, проверяет </w:t>
      </w:r>
      <w:r w:rsidR="00217BFF">
        <w:rPr>
          <w:rFonts w:ascii="Times New Roman" w:hAnsi="Times New Roman" w:cs="Times New Roman"/>
          <w:sz w:val="28"/>
          <w:szCs w:val="28"/>
        </w:rPr>
        <w:t xml:space="preserve">соблюдение условия, предусмотренного пунктом 4.1.17 </w:t>
      </w:r>
      <w:r w:rsidR="00782467" w:rsidRPr="006F6C5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82467">
        <w:rPr>
          <w:rFonts w:ascii="Times New Roman" w:hAnsi="Times New Roman" w:cs="Times New Roman"/>
          <w:sz w:val="28"/>
          <w:szCs w:val="28"/>
        </w:rPr>
        <w:t xml:space="preserve"> </w:t>
      </w:r>
      <w:r w:rsidR="00217BFF">
        <w:rPr>
          <w:rFonts w:ascii="Times New Roman" w:hAnsi="Times New Roman" w:cs="Times New Roman"/>
          <w:sz w:val="28"/>
          <w:szCs w:val="28"/>
        </w:rPr>
        <w:t>и принимает решение о распределении объемов субсидий местным бюджетам Рязанской области за счет средств областного бюджета на условиях софинансирования из федерального бюджета в соответствии с методикой расчета, определенной пунктом 5.6 настоящего раздела.</w:t>
      </w:r>
    </w:p>
    <w:p w:rsidR="00217BFF" w:rsidRDefault="00217BFF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по второму этапу конкурсного отбора (отбора) муниципальных образований Рязанской области оформляется протоколом Комиссии,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содежращ</w:t>
      </w:r>
      <w:r w:rsidR="007824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о признании победителями конкурсного отбора (отбора) участников конкурсного отбора (отбора) муниципальных образований Рязанской области, соответствующих условиям предоставления субсидий.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заседания.»;</w:t>
      </w:r>
    </w:p>
    <w:p w:rsidR="00217BFF" w:rsidRDefault="00217BFF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5.8 считать пунктом 5.10 и в нем в абзаце втором после цифр «4.7,» дополнить цифрами «4.8,»;</w:t>
      </w:r>
    </w:p>
    <w:p w:rsidR="00F76571" w:rsidRDefault="00217BFF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5.9 считать пунктом 5.11</w:t>
      </w:r>
      <w:r w:rsidR="00E9263B">
        <w:rPr>
          <w:rFonts w:ascii="Times New Roman" w:hAnsi="Times New Roman" w:cs="Times New Roman"/>
          <w:sz w:val="28"/>
          <w:szCs w:val="28"/>
        </w:rPr>
        <w:t>;</w:t>
      </w:r>
    </w:p>
    <w:p w:rsidR="006A5A37" w:rsidRDefault="00E9263B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5.9.1 </w:t>
      </w:r>
      <w:r w:rsidR="002200E6">
        <w:rPr>
          <w:rFonts w:ascii="Times New Roman" w:hAnsi="Times New Roman" w:cs="Times New Roman"/>
          <w:sz w:val="28"/>
          <w:szCs w:val="28"/>
        </w:rPr>
        <w:t>считать</w:t>
      </w:r>
      <w:r w:rsidR="002200E6" w:rsidRPr="002200E6">
        <w:rPr>
          <w:rFonts w:ascii="Times New Roman" w:hAnsi="Times New Roman" w:cs="Times New Roman"/>
          <w:sz w:val="28"/>
          <w:szCs w:val="28"/>
        </w:rPr>
        <w:t xml:space="preserve"> </w:t>
      </w:r>
      <w:r w:rsidR="002200E6">
        <w:rPr>
          <w:rFonts w:ascii="Times New Roman" w:hAnsi="Times New Roman" w:cs="Times New Roman"/>
          <w:sz w:val="28"/>
          <w:szCs w:val="28"/>
        </w:rPr>
        <w:t>пунктом 5.11.1;</w:t>
      </w:r>
    </w:p>
    <w:p w:rsidR="002200E6" w:rsidRDefault="002200E6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5.9.2 считать пунктом 5.11.2 и в нем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 слова «в подпункте 4.5» заменить словами «в подпунктах 4.5, 7.7»</w:t>
      </w:r>
    </w:p>
    <w:p w:rsidR="00E9263B" w:rsidRDefault="002200E6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5.9.3 </w:t>
      </w:r>
      <w:r w:rsidR="006F6C58">
        <w:rPr>
          <w:rFonts w:ascii="Times New Roman" w:hAnsi="Times New Roman" w:cs="Times New Roman"/>
          <w:sz w:val="28"/>
          <w:szCs w:val="28"/>
        </w:rPr>
        <w:t>-</w:t>
      </w:r>
      <w:r w:rsidR="00E9263B">
        <w:rPr>
          <w:rFonts w:ascii="Times New Roman" w:hAnsi="Times New Roman" w:cs="Times New Roman"/>
          <w:sz w:val="28"/>
          <w:szCs w:val="28"/>
        </w:rPr>
        <w:t xml:space="preserve"> 5.9.4 считать соответственно пунктами 5.11.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263B">
        <w:rPr>
          <w:rFonts w:ascii="Times New Roman" w:hAnsi="Times New Roman" w:cs="Times New Roman"/>
          <w:sz w:val="28"/>
          <w:szCs w:val="28"/>
        </w:rPr>
        <w:t xml:space="preserve"> - 5.11.4;</w:t>
      </w:r>
    </w:p>
    <w:p w:rsidR="00E9263B" w:rsidRDefault="00E9263B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 5.11.5 следующего содержания:</w:t>
      </w:r>
    </w:p>
    <w:p w:rsidR="00E9263B" w:rsidRDefault="00E9263B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«5.11.5. Для мероприятия, указанного в подпункте 4.8 таблицы № 1 раздела 5</w:t>
      </w:r>
      <w:r w:rsidR="001533D7" w:rsidRPr="001533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33D7">
        <w:rPr>
          <w:rFonts w:ascii="Times New Roman" w:hAnsi="Times New Roman"/>
          <w:spacing w:val="-4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263B" w:rsidRDefault="00E9263B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21C">
        <w:rPr>
          <w:rFonts w:ascii="Times New Roman" w:hAnsi="Times New Roman"/>
          <w:sz w:val="28"/>
          <w:szCs w:val="28"/>
        </w:rPr>
        <w:t>прирост протяженности на сельских территориях вновь построенных и приведенных в соответствие с нормативными требованиями автомобильных дорог общего пользования местного значения, введенных (переданных) в эксплуатацию, в результате выполнения работ по их строительству, реконструкции, капитальному ремонту и ремонту</w:t>
      </w:r>
      <w:r>
        <w:rPr>
          <w:rFonts w:ascii="Times New Roman" w:hAnsi="Times New Roman"/>
          <w:sz w:val="28"/>
          <w:szCs w:val="28"/>
        </w:rPr>
        <w:t>.»;</w:t>
      </w:r>
    </w:p>
    <w:p w:rsidR="00E9263B" w:rsidRDefault="00E9263B" w:rsidP="00C6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5.9.5 - 5.9.7 считать соответственно пунктами 5.11.6 - 5.11.8»;</w:t>
      </w:r>
    </w:p>
    <w:p w:rsidR="00C03F7B" w:rsidRDefault="00C03F7B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3F7B">
        <w:rPr>
          <w:rFonts w:ascii="Times New Roman" w:hAnsi="Times New Roman"/>
          <w:sz w:val="28"/>
          <w:szCs w:val="28"/>
        </w:rPr>
        <w:t>- в разделе 6 «Порядок осуществления мониторинга достижения значений результатов использования субсидий муниципальными образованиями Рязанской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C03F7B" w:rsidRDefault="00C03F7B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6.1 цифры «5.9» заменить цифрами «5.11»;</w:t>
      </w:r>
    </w:p>
    <w:p w:rsidR="00C03F7B" w:rsidRDefault="00C03F7B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6.4 после цифр «4.7,» дополнить цифрами «4.8,»;</w:t>
      </w:r>
    </w:p>
    <w:p w:rsidR="00C03F7B" w:rsidRPr="00C03F7B" w:rsidRDefault="00C03F7B" w:rsidP="00C657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7.3 раздела 7 «Заключительные положения» после цифр «4.7,» дополнить цифрами «4.8,»;</w:t>
      </w:r>
    </w:p>
    <w:p w:rsidR="00F5064A" w:rsidRPr="00F03A3E" w:rsidRDefault="00F5064A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3E">
        <w:rPr>
          <w:rFonts w:ascii="Times New Roman" w:hAnsi="Times New Roman" w:cs="Times New Roman"/>
          <w:sz w:val="28"/>
          <w:szCs w:val="28"/>
        </w:rPr>
        <w:t>- дополнить новым приложением № 7 согласно приложению к настоящему постановлению</w:t>
      </w:r>
      <w:r w:rsidR="00EC70AD" w:rsidRPr="00F03A3E">
        <w:rPr>
          <w:rFonts w:ascii="Times New Roman" w:hAnsi="Times New Roman" w:cs="Times New Roman"/>
          <w:sz w:val="28"/>
          <w:szCs w:val="28"/>
        </w:rPr>
        <w:t>;</w:t>
      </w:r>
    </w:p>
    <w:p w:rsidR="00EC70AD" w:rsidRPr="00F03A3E" w:rsidRDefault="00EC70AD" w:rsidP="00517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3E">
        <w:rPr>
          <w:rFonts w:ascii="Times New Roman" w:hAnsi="Times New Roman" w:cs="Times New Roman"/>
          <w:sz w:val="28"/>
          <w:szCs w:val="28"/>
        </w:rPr>
        <w:t xml:space="preserve">- приложения № 7 - № 8 считать соответственно </w:t>
      </w:r>
      <w:proofErr w:type="spellStart"/>
      <w:r w:rsidRPr="00F03A3E">
        <w:rPr>
          <w:rFonts w:ascii="Times New Roman" w:hAnsi="Times New Roman" w:cs="Times New Roman"/>
          <w:sz w:val="28"/>
          <w:szCs w:val="28"/>
        </w:rPr>
        <w:t>преложениями</w:t>
      </w:r>
      <w:proofErr w:type="spellEnd"/>
      <w:r w:rsidRPr="00F03A3E">
        <w:rPr>
          <w:rFonts w:ascii="Times New Roman" w:hAnsi="Times New Roman" w:cs="Times New Roman"/>
          <w:sz w:val="28"/>
          <w:szCs w:val="28"/>
        </w:rPr>
        <w:t xml:space="preserve"> № 8 - № 9.</w:t>
      </w:r>
    </w:p>
    <w:p w:rsidR="00A629C5" w:rsidRPr="00F03A3E" w:rsidRDefault="00A629C5" w:rsidP="0028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63" w:rsidRDefault="004C6B6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030" w:rsidRPr="00FB4F6A" w:rsidRDefault="001A0030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4F6A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В.А. Решетник</w:t>
      </w: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D3" w:rsidRDefault="00135AD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D3" w:rsidRDefault="00135AD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D3" w:rsidRDefault="00135AD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9B641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6411" w:rsidRDefault="0058005F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B6411" w:rsidRDefault="009B6411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9B6411" w:rsidRDefault="009B6411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:rsidR="009B6411" w:rsidRDefault="009B6411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9B6411" w:rsidRDefault="00E62C50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64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BB0F64">
        <w:rPr>
          <w:rFonts w:ascii="Times New Roman" w:hAnsi="Times New Roman" w:cs="Times New Roman"/>
          <w:sz w:val="28"/>
          <w:szCs w:val="28"/>
        </w:rPr>
        <w:t xml:space="preserve"> </w:t>
      </w:r>
      <w:r w:rsidR="00530C28">
        <w:rPr>
          <w:rFonts w:ascii="Times New Roman" w:hAnsi="Times New Roman" w:cs="Times New Roman"/>
          <w:sz w:val="28"/>
          <w:szCs w:val="28"/>
        </w:rPr>
        <w:t>апреля</w:t>
      </w:r>
      <w:r w:rsidR="009B6411">
        <w:rPr>
          <w:rFonts w:ascii="Times New Roman" w:hAnsi="Times New Roman" w:cs="Times New Roman"/>
          <w:sz w:val="28"/>
          <w:szCs w:val="28"/>
        </w:rPr>
        <w:t xml:space="preserve"> 2021 г. </w:t>
      </w:r>
      <w:proofErr w:type="gramStart"/>
      <w:r w:rsidR="009B6411">
        <w:rPr>
          <w:rFonts w:ascii="Times New Roman" w:hAnsi="Times New Roman" w:cs="Times New Roman"/>
          <w:sz w:val="28"/>
          <w:szCs w:val="28"/>
        </w:rPr>
        <w:t xml:space="preserve">№ </w:t>
      </w:r>
      <w:r w:rsidR="00BB0F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B0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05F" w:rsidRDefault="0058005F" w:rsidP="009B641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9B6411" w:rsidRDefault="009B6411" w:rsidP="009B641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58005F" w:rsidRDefault="0058005F" w:rsidP="009B641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7</w:t>
      </w:r>
    </w:p>
    <w:p w:rsidR="0058005F" w:rsidRDefault="0058005F" w:rsidP="009B641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8005F" w:rsidRDefault="0058005F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5F" w:rsidRPr="009B6411" w:rsidRDefault="0058005F" w:rsidP="0058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411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критерию отбора</w:t>
      </w:r>
    </w:p>
    <w:p w:rsidR="0058005F" w:rsidRPr="009B6411" w:rsidRDefault="0058005F" w:rsidP="0058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411">
        <w:rPr>
          <w:rFonts w:ascii="Times New Roman" w:hAnsi="Times New Roman" w:cs="Times New Roman"/>
          <w:bCs/>
          <w:sz w:val="28"/>
          <w:szCs w:val="28"/>
        </w:rPr>
        <w:t>(для мероприяти</w:t>
      </w:r>
      <w:r w:rsidR="00BB0F64">
        <w:rPr>
          <w:rFonts w:ascii="Times New Roman" w:hAnsi="Times New Roman" w:cs="Times New Roman"/>
          <w:bCs/>
          <w:sz w:val="28"/>
          <w:szCs w:val="28"/>
        </w:rPr>
        <w:t>я</w:t>
      </w:r>
      <w:r w:rsidRPr="009B6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F64">
        <w:rPr>
          <w:rFonts w:ascii="Times New Roman" w:hAnsi="Times New Roman" w:cs="Times New Roman"/>
          <w:bCs/>
          <w:sz w:val="28"/>
          <w:szCs w:val="28"/>
        </w:rPr>
        <w:t>4.8</w:t>
      </w:r>
      <w:r w:rsidRPr="009B6411">
        <w:rPr>
          <w:rFonts w:ascii="Times New Roman" w:hAnsi="Times New Roman" w:cs="Times New Roman"/>
          <w:bCs/>
          <w:sz w:val="28"/>
          <w:szCs w:val="28"/>
        </w:rPr>
        <w:t xml:space="preserve"> таблицы </w:t>
      </w:r>
      <w:r w:rsidR="009B6411">
        <w:rPr>
          <w:rFonts w:ascii="Times New Roman" w:hAnsi="Times New Roman" w:cs="Times New Roman"/>
          <w:bCs/>
          <w:sz w:val="28"/>
          <w:szCs w:val="28"/>
        </w:rPr>
        <w:t>№</w:t>
      </w:r>
      <w:r w:rsidRPr="009B6411">
        <w:rPr>
          <w:rFonts w:ascii="Times New Roman" w:hAnsi="Times New Roman" w:cs="Times New Roman"/>
          <w:bCs/>
          <w:sz w:val="28"/>
          <w:szCs w:val="28"/>
        </w:rPr>
        <w:t xml:space="preserve"> 1 раздела 5)</w:t>
      </w:r>
    </w:p>
    <w:p w:rsidR="0058005F" w:rsidRDefault="0058005F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897"/>
      </w:tblGrid>
      <w:tr w:rsidR="0058005F" w:rsidTr="00344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F" w:rsidRDefault="005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F" w:rsidRDefault="005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F" w:rsidRDefault="005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58005F" w:rsidTr="00344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F" w:rsidRDefault="005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4" w:rsidRPr="00193BD8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аличие в отношении каждой автомобильной дороги, указанной в подпункте 1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, письменного подтверждения нахождения (планируемого создания) автомобильной дороги на соответствующей сельской территории, на которой согласно соответствующим протоколам заседания Комиссии, реализуются и (или) планируются к реализации проекты комплексного развития;</w:t>
            </w:r>
          </w:p>
          <w:p w:rsidR="00BB0F64" w:rsidRPr="00193BD8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>- наличие в отношении каждой автомобильной дороги, указанной в подпункте 2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,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(реконструкции) соответствующей автомобильной дороги, а также документа о привлечении средств из внебюджетных источников в объеме, установленном абзацем третьим подпункта 4.8.2 пункта 4.8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0F64" w:rsidRPr="00193BD8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>- наличие в отношении каждой автомобильной дороги, указанной в подпункте 3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 xml:space="preserve">, документа, подтверждающего </w:t>
            </w:r>
            <w:r w:rsidRPr="00193BD8">
              <w:rPr>
                <w:rFonts w:ascii="Times New Roman" w:hAnsi="Times New Roman"/>
                <w:sz w:val="28"/>
                <w:szCs w:val="28"/>
              </w:rPr>
              <w:lastRenderedPageBreak/>
              <w:t>по состоянию на 1 января года подачи заявки численность населения, постоянно проживающего на территории строительства (реконструкции) соответствующей автомобильной дороги;</w:t>
            </w:r>
          </w:p>
          <w:p w:rsidR="00BB0F64" w:rsidRPr="00193BD8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>- наличие в отношении каждой автомобильной дороги, указанной в подпункте 4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, документа, подтверждающего нахождение автомобильной дороги на соответствующей сельской территории, на которой согласно соответствующим протоколам заседания Комиссии, реализуются и (или) планируются к реализации проекты комплексного развития;</w:t>
            </w:r>
          </w:p>
          <w:p w:rsidR="0058005F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>- наличие в отношении каждой автомобильной дороги, указанной в подпункте 5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, документа, подтверждающего по состоянию на 1 января года подачи заявки численность населения, постоянно проживающего на территории капитального ремонта, ремонта соответствующей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F" w:rsidRDefault="00580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- </w:t>
            </w:r>
            <w:r w:rsidR="00BB0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баллов / отсутствие - 0 баллов</w:t>
            </w:r>
          </w:p>
        </w:tc>
      </w:tr>
      <w:tr w:rsidR="00BB0F64" w:rsidTr="00344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4" w:rsidRDefault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4" w:rsidRPr="00193BD8" w:rsidRDefault="00BB0F64" w:rsidP="00BB0F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93BD8">
              <w:rPr>
                <w:rFonts w:ascii="Times New Roman" w:hAnsi="Times New Roman"/>
                <w:sz w:val="28"/>
                <w:szCs w:val="28"/>
              </w:rPr>
              <w:t>аличие соглашения в отношении каждой автомобильной дороги    строительство (реконструкция), капитальный ремонт, ремонт которой начат в предыдущие годы в рамках мероприятий, указанных в подпунктах 1 - 5 пункта 4.6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A60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Подпрограммы</w:t>
            </w:r>
            <w:r w:rsidR="0094481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4" w:rsidRDefault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- 50 баллов / отсутствие - 0 баллов</w:t>
            </w:r>
          </w:p>
        </w:tc>
      </w:tr>
    </w:tbl>
    <w:p w:rsidR="0058005F" w:rsidRDefault="0058005F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F64" w:rsidRDefault="00BB0F64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количество баллов по заявке определяется суммированием баллов по каждому критерию. Максимальное количество баллов - 100 баллов.</w:t>
      </w:r>
    </w:p>
    <w:sectPr w:rsidR="00BB0F64" w:rsidSect="00226953">
      <w:headerReference w:type="default" r:id="rId9"/>
      <w:pgSz w:w="11906" w:h="16838" w:code="9"/>
      <w:pgMar w:top="425" w:right="851" w:bottom="709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7A" w:rsidRDefault="00B4117A" w:rsidP="009A0E98">
      <w:pPr>
        <w:spacing w:after="0" w:line="240" w:lineRule="auto"/>
      </w:pPr>
      <w:r>
        <w:separator/>
      </w:r>
    </w:p>
  </w:endnote>
  <w:endnote w:type="continuationSeparator" w:id="0">
    <w:p w:rsidR="00B4117A" w:rsidRDefault="00B4117A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7A" w:rsidRDefault="00B4117A" w:rsidP="009A0E98">
      <w:pPr>
        <w:spacing w:after="0" w:line="240" w:lineRule="auto"/>
      </w:pPr>
      <w:r>
        <w:separator/>
      </w:r>
    </w:p>
  </w:footnote>
  <w:footnote w:type="continuationSeparator" w:id="0">
    <w:p w:rsidR="00B4117A" w:rsidRDefault="00B4117A" w:rsidP="009A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1759"/>
      <w:docPartObj>
        <w:docPartGallery w:val="Page Numbers (Top of Page)"/>
        <w:docPartUnique/>
      </w:docPartObj>
    </w:sdtPr>
    <w:sdtEndPr/>
    <w:sdtContent>
      <w:p w:rsidR="00B4117A" w:rsidRDefault="00F77267">
        <w:pPr>
          <w:pStyle w:val="a9"/>
          <w:jc w:val="center"/>
        </w:pPr>
        <w:r>
          <w:rPr>
            <w:noProof/>
          </w:rPr>
          <w:fldChar w:fldCharType="begin"/>
        </w:r>
        <w:r w:rsidR="00CF73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0C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4117A" w:rsidRDefault="00B411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0A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44C9"/>
    <w:rsid w:val="00024E91"/>
    <w:rsid w:val="000261C3"/>
    <w:rsid w:val="0002741A"/>
    <w:rsid w:val="00030FA9"/>
    <w:rsid w:val="00031AE7"/>
    <w:rsid w:val="00032932"/>
    <w:rsid w:val="00032F05"/>
    <w:rsid w:val="00034D39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32E0"/>
    <w:rsid w:val="0005450C"/>
    <w:rsid w:val="00054511"/>
    <w:rsid w:val="00055BFE"/>
    <w:rsid w:val="000573BE"/>
    <w:rsid w:val="00057D0E"/>
    <w:rsid w:val="00057E41"/>
    <w:rsid w:val="000633E1"/>
    <w:rsid w:val="000639D8"/>
    <w:rsid w:val="00063D71"/>
    <w:rsid w:val="00064806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38D"/>
    <w:rsid w:val="00085442"/>
    <w:rsid w:val="00085624"/>
    <w:rsid w:val="000875A6"/>
    <w:rsid w:val="00087E4C"/>
    <w:rsid w:val="00087E52"/>
    <w:rsid w:val="00091447"/>
    <w:rsid w:val="00092168"/>
    <w:rsid w:val="00092BC7"/>
    <w:rsid w:val="00092DEA"/>
    <w:rsid w:val="0009539B"/>
    <w:rsid w:val="00095521"/>
    <w:rsid w:val="00095A62"/>
    <w:rsid w:val="00095F67"/>
    <w:rsid w:val="00096CBB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3E8"/>
    <w:rsid w:val="000B7595"/>
    <w:rsid w:val="000B799E"/>
    <w:rsid w:val="000C00E6"/>
    <w:rsid w:val="000C0ECB"/>
    <w:rsid w:val="000C213C"/>
    <w:rsid w:val="000C2AC0"/>
    <w:rsid w:val="000C4CB6"/>
    <w:rsid w:val="000C59ED"/>
    <w:rsid w:val="000C5A97"/>
    <w:rsid w:val="000C6046"/>
    <w:rsid w:val="000C6224"/>
    <w:rsid w:val="000C6608"/>
    <w:rsid w:val="000C6AAA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7481"/>
    <w:rsid w:val="00107B63"/>
    <w:rsid w:val="001107DF"/>
    <w:rsid w:val="001126F2"/>
    <w:rsid w:val="00113B60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F17"/>
    <w:rsid w:val="00124871"/>
    <w:rsid w:val="00125241"/>
    <w:rsid w:val="00126C8D"/>
    <w:rsid w:val="00127E3A"/>
    <w:rsid w:val="0013177F"/>
    <w:rsid w:val="001319FA"/>
    <w:rsid w:val="00133008"/>
    <w:rsid w:val="001337E0"/>
    <w:rsid w:val="00134983"/>
    <w:rsid w:val="00135082"/>
    <w:rsid w:val="00135AD3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33D7"/>
    <w:rsid w:val="00153664"/>
    <w:rsid w:val="00153938"/>
    <w:rsid w:val="001566C9"/>
    <w:rsid w:val="00156C8F"/>
    <w:rsid w:val="001578EC"/>
    <w:rsid w:val="00160B88"/>
    <w:rsid w:val="001628DD"/>
    <w:rsid w:val="00163E66"/>
    <w:rsid w:val="0016493D"/>
    <w:rsid w:val="001655CD"/>
    <w:rsid w:val="00165DDE"/>
    <w:rsid w:val="00166035"/>
    <w:rsid w:val="0016603F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4CE2"/>
    <w:rsid w:val="00194E3F"/>
    <w:rsid w:val="00195A89"/>
    <w:rsid w:val="00195DB6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6901"/>
    <w:rsid w:val="001A7907"/>
    <w:rsid w:val="001B0221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3004"/>
    <w:rsid w:val="001C378C"/>
    <w:rsid w:val="001C4313"/>
    <w:rsid w:val="001C484A"/>
    <w:rsid w:val="001C4E42"/>
    <w:rsid w:val="001C6540"/>
    <w:rsid w:val="001C6A34"/>
    <w:rsid w:val="001D0592"/>
    <w:rsid w:val="001D0CBE"/>
    <w:rsid w:val="001D255E"/>
    <w:rsid w:val="001D2A0C"/>
    <w:rsid w:val="001D31D8"/>
    <w:rsid w:val="001D35BF"/>
    <w:rsid w:val="001D56EB"/>
    <w:rsid w:val="001D6090"/>
    <w:rsid w:val="001D6A2A"/>
    <w:rsid w:val="001D6DE8"/>
    <w:rsid w:val="001D78B1"/>
    <w:rsid w:val="001E1338"/>
    <w:rsid w:val="001E2140"/>
    <w:rsid w:val="001E243B"/>
    <w:rsid w:val="001E5CD3"/>
    <w:rsid w:val="001E6124"/>
    <w:rsid w:val="001E6F8D"/>
    <w:rsid w:val="001F00A7"/>
    <w:rsid w:val="001F06DD"/>
    <w:rsid w:val="001F0FF3"/>
    <w:rsid w:val="001F1308"/>
    <w:rsid w:val="001F1834"/>
    <w:rsid w:val="001F1E0B"/>
    <w:rsid w:val="001F3C16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3321"/>
    <w:rsid w:val="00213B68"/>
    <w:rsid w:val="002151C8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D7D"/>
    <w:rsid w:val="00254DB4"/>
    <w:rsid w:val="002558EE"/>
    <w:rsid w:val="00255A3D"/>
    <w:rsid w:val="002561A9"/>
    <w:rsid w:val="002569A8"/>
    <w:rsid w:val="00256E22"/>
    <w:rsid w:val="00257C5F"/>
    <w:rsid w:val="00257E3C"/>
    <w:rsid w:val="00257E6D"/>
    <w:rsid w:val="00261606"/>
    <w:rsid w:val="00263706"/>
    <w:rsid w:val="00263FE7"/>
    <w:rsid w:val="002651A7"/>
    <w:rsid w:val="0026524B"/>
    <w:rsid w:val="0026711C"/>
    <w:rsid w:val="00270914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D7F"/>
    <w:rsid w:val="002A1390"/>
    <w:rsid w:val="002A4D4C"/>
    <w:rsid w:val="002A7104"/>
    <w:rsid w:val="002B09EC"/>
    <w:rsid w:val="002B13BF"/>
    <w:rsid w:val="002B15FD"/>
    <w:rsid w:val="002B34C4"/>
    <w:rsid w:val="002B3F5B"/>
    <w:rsid w:val="002B5E74"/>
    <w:rsid w:val="002B71F3"/>
    <w:rsid w:val="002B78FE"/>
    <w:rsid w:val="002B7A3D"/>
    <w:rsid w:val="002C01F0"/>
    <w:rsid w:val="002C1316"/>
    <w:rsid w:val="002C15E5"/>
    <w:rsid w:val="002C1B03"/>
    <w:rsid w:val="002C3254"/>
    <w:rsid w:val="002C4783"/>
    <w:rsid w:val="002C48E0"/>
    <w:rsid w:val="002C50B3"/>
    <w:rsid w:val="002C510A"/>
    <w:rsid w:val="002C54D4"/>
    <w:rsid w:val="002C58E0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5F27"/>
    <w:rsid w:val="002D6340"/>
    <w:rsid w:val="002D724E"/>
    <w:rsid w:val="002D7709"/>
    <w:rsid w:val="002E013A"/>
    <w:rsid w:val="002E06B7"/>
    <w:rsid w:val="002E523C"/>
    <w:rsid w:val="002E6189"/>
    <w:rsid w:val="002E65C2"/>
    <w:rsid w:val="002E6F9D"/>
    <w:rsid w:val="002E7D7B"/>
    <w:rsid w:val="002F0E43"/>
    <w:rsid w:val="002F394D"/>
    <w:rsid w:val="002F3EE3"/>
    <w:rsid w:val="002F59E1"/>
    <w:rsid w:val="002F71A6"/>
    <w:rsid w:val="002F77ED"/>
    <w:rsid w:val="00301F8B"/>
    <w:rsid w:val="00302798"/>
    <w:rsid w:val="00303FFD"/>
    <w:rsid w:val="003044AF"/>
    <w:rsid w:val="003046D9"/>
    <w:rsid w:val="00304921"/>
    <w:rsid w:val="0030534B"/>
    <w:rsid w:val="00306605"/>
    <w:rsid w:val="00306868"/>
    <w:rsid w:val="003077EB"/>
    <w:rsid w:val="00312B9B"/>
    <w:rsid w:val="00314672"/>
    <w:rsid w:val="003157A9"/>
    <w:rsid w:val="00316175"/>
    <w:rsid w:val="00316BAE"/>
    <w:rsid w:val="0032164A"/>
    <w:rsid w:val="00322854"/>
    <w:rsid w:val="00322DAF"/>
    <w:rsid w:val="0032331C"/>
    <w:rsid w:val="003256A1"/>
    <w:rsid w:val="00325721"/>
    <w:rsid w:val="00325AD2"/>
    <w:rsid w:val="00326A2E"/>
    <w:rsid w:val="0032726F"/>
    <w:rsid w:val="00327A9A"/>
    <w:rsid w:val="00330C56"/>
    <w:rsid w:val="00330D1C"/>
    <w:rsid w:val="003312E0"/>
    <w:rsid w:val="00333589"/>
    <w:rsid w:val="00333C03"/>
    <w:rsid w:val="003341A5"/>
    <w:rsid w:val="00334B2E"/>
    <w:rsid w:val="00334FF6"/>
    <w:rsid w:val="0033521F"/>
    <w:rsid w:val="00335787"/>
    <w:rsid w:val="00336646"/>
    <w:rsid w:val="00336AE1"/>
    <w:rsid w:val="0033730F"/>
    <w:rsid w:val="003375A8"/>
    <w:rsid w:val="0034169C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BE4"/>
    <w:rsid w:val="00350DC0"/>
    <w:rsid w:val="003518CD"/>
    <w:rsid w:val="0035426B"/>
    <w:rsid w:val="00360997"/>
    <w:rsid w:val="003624E2"/>
    <w:rsid w:val="00362761"/>
    <w:rsid w:val="003628FA"/>
    <w:rsid w:val="00362D48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705C9"/>
    <w:rsid w:val="00373F94"/>
    <w:rsid w:val="00377407"/>
    <w:rsid w:val="00380623"/>
    <w:rsid w:val="00380BF5"/>
    <w:rsid w:val="00380E13"/>
    <w:rsid w:val="00384011"/>
    <w:rsid w:val="003844F9"/>
    <w:rsid w:val="00384D39"/>
    <w:rsid w:val="00386008"/>
    <w:rsid w:val="003868A1"/>
    <w:rsid w:val="00387F05"/>
    <w:rsid w:val="00390F4F"/>
    <w:rsid w:val="0039180F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EE5"/>
    <w:rsid w:val="003A7460"/>
    <w:rsid w:val="003B15F8"/>
    <w:rsid w:val="003B371D"/>
    <w:rsid w:val="003B3A98"/>
    <w:rsid w:val="003B4960"/>
    <w:rsid w:val="003B4ACC"/>
    <w:rsid w:val="003B59DE"/>
    <w:rsid w:val="003B6A36"/>
    <w:rsid w:val="003C33EF"/>
    <w:rsid w:val="003C3AEE"/>
    <w:rsid w:val="003C4E2E"/>
    <w:rsid w:val="003C578B"/>
    <w:rsid w:val="003C7177"/>
    <w:rsid w:val="003D0F2D"/>
    <w:rsid w:val="003D1086"/>
    <w:rsid w:val="003D2409"/>
    <w:rsid w:val="003D2A75"/>
    <w:rsid w:val="003D2C60"/>
    <w:rsid w:val="003D3C20"/>
    <w:rsid w:val="003D783F"/>
    <w:rsid w:val="003E0790"/>
    <w:rsid w:val="003E0AEE"/>
    <w:rsid w:val="003E12E2"/>
    <w:rsid w:val="003E2CA0"/>
    <w:rsid w:val="003E466B"/>
    <w:rsid w:val="003E56D8"/>
    <w:rsid w:val="003E7306"/>
    <w:rsid w:val="003E7E46"/>
    <w:rsid w:val="003F1A43"/>
    <w:rsid w:val="003F3103"/>
    <w:rsid w:val="003F3338"/>
    <w:rsid w:val="003F34AB"/>
    <w:rsid w:val="003F6923"/>
    <w:rsid w:val="003F6DAE"/>
    <w:rsid w:val="0040028F"/>
    <w:rsid w:val="0040064F"/>
    <w:rsid w:val="0040065F"/>
    <w:rsid w:val="00400987"/>
    <w:rsid w:val="00402BA9"/>
    <w:rsid w:val="004033CE"/>
    <w:rsid w:val="004059D9"/>
    <w:rsid w:val="00405B09"/>
    <w:rsid w:val="00406966"/>
    <w:rsid w:val="00406D3D"/>
    <w:rsid w:val="00407773"/>
    <w:rsid w:val="00407A80"/>
    <w:rsid w:val="00407F44"/>
    <w:rsid w:val="0041254A"/>
    <w:rsid w:val="00412784"/>
    <w:rsid w:val="00412CA7"/>
    <w:rsid w:val="00413E0F"/>
    <w:rsid w:val="004147DF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560B"/>
    <w:rsid w:val="0042622C"/>
    <w:rsid w:val="00427432"/>
    <w:rsid w:val="0043255C"/>
    <w:rsid w:val="0043335D"/>
    <w:rsid w:val="00433B97"/>
    <w:rsid w:val="00433EED"/>
    <w:rsid w:val="004346EC"/>
    <w:rsid w:val="00434C8A"/>
    <w:rsid w:val="0043774B"/>
    <w:rsid w:val="00437F18"/>
    <w:rsid w:val="00440071"/>
    <w:rsid w:val="0044039E"/>
    <w:rsid w:val="0044255F"/>
    <w:rsid w:val="00442C4D"/>
    <w:rsid w:val="00443EEE"/>
    <w:rsid w:val="00444960"/>
    <w:rsid w:val="00444DA9"/>
    <w:rsid w:val="0044672D"/>
    <w:rsid w:val="00447EC0"/>
    <w:rsid w:val="00450B10"/>
    <w:rsid w:val="00454D47"/>
    <w:rsid w:val="0045668C"/>
    <w:rsid w:val="00456D57"/>
    <w:rsid w:val="00460432"/>
    <w:rsid w:val="0046279F"/>
    <w:rsid w:val="0046289B"/>
    <w:rsid w:val="004637E7"/>
    <w:rsid w:val="0046462E"/>
    <w:rsid w:val="00466C5C"/>
    <w:rsid w:val="004671F2"/>
    <w:rsid w:val="004675BA"/>
    <w:rsid w:val="00471FD1"/>
    <w:rsid w:val="00474C24"/>
    <w:rsid w:val="0047512D"/>
    <w:rsid w:val="0047569B"/>
    <w:rsid w:val="00475D44"/>
    <w:rsid w:val="004760BA"/>
    <w:rsid w:val="00476BDF"/>
    <w:rsid w:val="00477527"/>
    <w:rsid w:val="004776B0"/>
    <w:rsid w:val="004805AA"/>
    <w:rsid w:val="00480EC6"/>
    <w:rsid w:val="00480F37"/>
    <w:rsid w:val="004810D5"/>
    <w:rsid w:val="00481629"/>
    <w:rsid w:val="00482E8E"/>
    <w:rsid w:val="004838CA"/>
    <w:rsid w:val="004849CB"/>
    <w:rsid w:val="00485E9A"/>
    <w:rsid w:val="00486552"/>
    <w:rsid w:val="00486E33"/>
    <w:rsid w:val="0049196E"/>
    <w:rsid w:val="00493336"/>
    <w:rsid w:val="004940CE"/>
    <w:rsid w:val="0049553E"/>
    <w:rsid w:val="0049597D"/>
    <w:rsid w:val="004960C6"/>
    <w:rsid w:val="00497922"/>
    <w:rsid w:val="00497DBB"/>
    <w:rsid w:val="004A1532"/>
    <w:rsid w:val="004A2800"/>
    <w:rsid w:val="004A2CFD"/>
    <w:rsid w:val="004A4B2A"/>
    <w:rsid w:val="004A4B9A"/>
    <w:rsid w:val="004A5A94"/>
    <w:rsid w:val="004A5B26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837"/>
    <w:rsid w:val="004C2A2C"/>
    <w:rsid w:val="004C42DB"/>
    <w:rsid w:val="004C514E"/>
    <w:rsid w:val="004C596E"/>
    <w:rsid w:val="004C5E4C"/>
    <w:rsid w:val="004C66AA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6C3"/>
    <w:rsid w:val="004F2B0F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39C1"/>
    <w:rsid w:val="00506009"/>
    <w:rsid w:val="005074E7"/>
    <w:rsid w:val="0050770E"/>
    <w:rsid w:val="00512612"/>
    <w:rsid w:val="0051385A"/>
    <w:rsid w:val="00513C3B"/>
    <w:rsid w:val="0051499D"/>
    <w:rsid w:val="00514ED2"/>
    <w:rsid w:val="00516BBC"/>
    <w:rsid w:val="005173A7"/>
    <w:rsid w:val="00517B39"/>
    <w:rsid w:val="00517D29"/>
    <w:rsid w:val="005211D4"/>
    <w:rsid w:val="00524CEA"/>
    <w:rsid w:val="00525AAF"/>
    <w:rsid w:val="00525D8F"/>
    <w:rsid w:val="00530C28"/>
    <w:rsid w:val="00531178"/>
    <w:rsid w:val="0053446D"/>
    <w:rsid w:val="005347C3"/>
    <w:rsid w:val="00535F16"/>
    <w:rsid w:val="00540CFE"/>
    <w:rsid w:val="00540D61"/>
    <w:rsid w:val="00541CB8"/>
    <w:rsid w:val="005429C7"/>
    <w:rsid w:val="00542B81"/>
    <w:rsid w:val="00544551"/>
    <w:rsid w:val="00545737"/>
    <w:rsid w:val="00546451"/>
    <w:rsid w:val="0054658A"/>
    <w:rsid w:val="00550CC0"/>
    <w:rsid w:val="00551D99"/>
    <w:rsid w:val="00551E00"/>
    <w:rsid w:val="00552032"/>
    <w:rsid w:val="005525EF"/>
    <w:rsid w:val="00552C0A"/>
    <w:rsid w:val="00552E6B"/>
    <w:rsid w:val="00552F46"/>
    <w:rsid w:val="00554347"/>
    <w:rsid w:val="00555D71"/>
    <w:rsid w:val="00555FCC"/>
    <w:rsid w:val="0055609F"/>
    <w:rsid w:val="0055710C"/>
    <w:rsid w:val="00557E46"/>
    <w:rsid w:val="0056019B"/>
    <w:rsid w:val="00560491"/>
    <w:rsid w:val="00560BCF"/>
    <w:rsid w:val="0056192B"/>
    <w:rsid w:val="005628F6"/>
    <w:rsid w:val="005659BC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F49"/>
    <w:rsid w:val="0057571B"/>
    <w:rsid w:val="00575D25"/>
    <w:rsid w:val="0057723A"/>
    <w:rsid w:val="00577566"/>
    <w:rsid w:val="00577651"/>
    <w:rsid w:val="0058005F"/>
    <w:rsid w:val="00580CF2"/>
    <w:rsid w:val="00581F23"/>
    <w:rsid w:val="005827F2"/>
    <w:rsid w:val="005856BD"/>
    <w:rsid w:val="00585906"/>
    <w:rsid w:val="00587786"/>
    <w:rsid w:val="00587A85"/>
    <w:rsid w:val="00591212"/>
    <w:rsid w:val="00591C4F"/>
    <w:rsid w:val="0059263B"/>
    <w:rsid w:val="005944A5"/>
    <w:rsid w:val="005946E9"/>
    <w:rsid w:val="005946F6"/>
    <w:rsid w:val="00594DF0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66B6"/>
    <w:rsid w:val="005B045D"/>
    <w:rsid w:val="005B07F2"/>
    <w:rsid w:val="005B0F09"/>
    <w:rsid w:val="005B5BBD"/>
    <w:rsid w:val="005B72CC"/>
    <w:rsid w:val="005C098E"/>
    <w:rsid w:val="005C3276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1C99"/>
    <w:rsid w:val="005E24F8"/>
    <w:rsid w:val="005E311C"/>
    <w:rsid w:val="005E4500"/>
    <w:rsid w:val="005E4A63"/>
    <w:rsid w:val="005E4C3B"/>
    <w:rsid w:val="005E6C9F"/>
    <w:rsid w:val="005F030B"/>
    <w:rsid w:val="005F22B5"/>
    <w:rsid w:val="005F2660"/>
    <w:rsid w:val="005F28B5"/>
    <w:rsid w:val="005F317C"/>
    <w:rsid w:val="005F33A0"/>
    <w:rsid w:val="005F5B88"/>
    <w:rsid w:val="005F6CC8"/>
    <w:rsid w:val="005F6D8E"/>
    <w:rsid w:val="00600AA6"/>
    <w:rsid w:val="00600D0F"/>
    <w:rsid w:val="00601765"/>
    <w:rsid w:val="006023FF"/>
    <w:rsid w:val="006024E0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AD"/>
    <w:rsid w:val="00612115"/>
    <w:rsid w:val="006134E1"/>
    <w:rsid w:val="006135E2"/>
    <w:rsid w:val="00613B0D"/>
    <w:rsid w:val="006159B2"/>
    <w:rsid w:val="00616897"/>
    <w:rsid w:val="006200EF"/>
    <w:rsid w:val="00620DE3"/>
    <w:rsid w:val="00621858"/>
    <w:rsid w:val="00624A7B"/>
    <w:rsid w:val="00627A26"/>
    <w:rsid w:val="00630850"/>
    <w:rsid w:val="00630CDA"/>
    <w:rsid w:val="00632667"/>
    <w:rsid w:val="00634E56"/>
    <w:rsid w:val="00635E44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5062"/>
    <w:rsid w:val="006553CC"/>
    <w:rsid w:val="0066073B"/>
    <w:rsid w:val="0066144D"/>
    <w:rsid w:val="00661A10"/>
    <w:rsid w:val="0066364C"/>
    <w:rsid w:val="00663D28"/>
    <w:rsid w:val="00666403"/>
    <w:rsid w:val="00666611"/>
    <w:rsid w:val="006672C8"/>
    <w:rsid w:val="006674B2"/>
    <w:rsid w:val="00670598"/>
    <w:rsid w:val="00671618"/>
    <w:rsid w:val="006718ED"/>
    <w:rsid w:val="00671A7B"/>
    <w:rsid w:val="00671D55"/>
    <w:rsid w:val="00671DC7"/>
    <w:rsid w:val="00672730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551E"/>
    <w:rsid w:val="006860BC"/>
    <w:rsid w:val="00690C7E"/>
    <w:rsid w:val="006919C4"/>
    <w:rsid w:val="00691C71"/>
    <w:rsid w:val="00691DD8"/>
    <w:rsid w:val="00694C84"/>
    <w:rsid w:val="00695EA9"/>
    <w:rsid w:val="006960AA"/>
    <w:rsid w:val="006963DB"/>
    <w:rsid w:val="00696EFD"/>
    <w:rsid w:val="00697043"/>
    <w:rsid w:val="006975A7"/>
    <w:rsid w:val="006A2A79"/>
    <w:rsid w:val="006A3483"/>
    <w:rsid w:val="006A3786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4305"/>
    <w:rsid w:val="006B4DEF"/>
    <w:rsid w:val="006B56C2"/>
    <w:rsid w:val="006B5AD0"/>
    <w:rsid w:val="006B648A"/>
    <w:rsid w:val="006C0728"/>
    <w:rsid w:val="006C0CDC"/>
    <w:rsid w:val="006C0E56"/>
    <w:rsid w:val="006C0FE8"/>
    <w:rsid w:val="006C3B41"/>
    <w:rsid w:val="006C4312"/>
    <w:rsid w:val="006C708A"/>
    <w:rsid w:val="006C73B3"/>
    <w:rsid w:val="006C76D2"/>
    <w:rsid w:val="006D1814"/>
    <w:rsid w:val="006D2A7D"/>
    <w:rsid w:val="006D384D"/>
    <w:rsid w:val="006D43D1"/>
    <w:rsid w:val="006D47F2"/>
    <w:rsid w:val="006D5155"/>
    <w:rsid w:val="006D5E54"/>
    <w:rsid w:val="006D672F"/>
    <w:rsid w:val="006D794B"/>
    <w:rsid w:val="006E01CD"/>
    <w:rsid w:val="006E0219"/>
    <w:rsid w:val="006E159B"/>
    <w:rsid w:val="006E44E2"/>
    <w:rsid w:val="006E56B9"/>
    <w:rsid w:val="006E636B"/>
    <w:rsid w:val="006E6838"/>
    <w:rsid w:val="006F0131"/>
    <w:rsid w:val="006F079E"/>
    <w:rsid w:val="006F17DB"/>
    <w:rsid w:val="006F2706"/>
    <w:rsid w:val="006F357C"/>
    <w:rsid w:val="006F4416"/>
    <w:rsid w:val="006F5F80"/>
    <w:rsid w:val="006F6285"/>
    <w:rsid w:val="006F6C58"/>
    <w:rsid w:val="007000E1"/>
    <w:rsid w:val="00702D3C"/>
    <w:rsid w:val="007032A4"/>
    <w:rsid w:val="00703356"/>
    <w:rsid w:val="0070533E"/>
    <w:rsid w:val="00705918"/>
    <w:rsid w:val="007060D9"/>
    <w:rsid w:val="00712999"/>
    <w:rsid w:val="00712D1D"/>
    <w:rsid w:val="00713B17"/>
    <w:rsid w:val="00713BEF"/>
    <w:rsid w:val="0071455A"/>
    <w:rsid w:val="00714BAA"/>
    <w:rsid w:val="00715C0C"/>
    <w:rsid w:val="0071632B"/>
    <w:rsid w:val="00721728"/>
    <w:rsid w:val="00722134"/>
    <w:rsid w:val="00722399"/>
    <w:rsid w:val="0072291F"/>
    <w:rsid w:val="00722C0F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FA7"/>
    <w:rsid w:val="007433E8"/>
    <w:rsid w:val="0074455F"/>
    <w:rsid w:val="00745158"/>
    <w:rsid w:val="00745BCB"/>
    <w:rsid w:val="007475F1"/>
    <w:rsid w:val="00747919"/>
    <w:rsid w:val="00752315"/>
    <w:rsid w:val="00753D05"/>
    <w:rsid w:val="007548A1"/>
    <w:rsid w:val="00755ECC"/>
    <w:rsid w:val="00756559"/>
    <w:rsid w:val="00761C28"/>
    <w:rsid w:val="00761CC7"/>
    <w:rsid w:val="00762F4C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5594"/>
    <w:rsid w:val="00776904"/>
    <w:rsid w:val="00776976"/>
    <w:rsid w:val="00776C53"/>
    <w:rsid w:val="007772CA"/>
    <w:rsid w:val="007777B3"/>
    <w:rsid w:val="00780309"/>
    <w:rsid w:val="00781310"/>
    <w:rsid w:val="00781A0B"/>
    <w:rsid w:val="00782467"/>
    <w:rsid w:val="00782A00"/>
    <w:rsid w:val="00783AEC"/>
    <w:rsid w:val="00786CE7"/>
    <w:rsid w:val="00787BD9"/>
    <w:rsid w:val="00790B93"/>
    <w:rsid w:val="007928BE"/>
    <w:rsid w:val="00794B5C"/>
    <w:rsid w:val="00795DD5"/>
    <w:rsid w:val="00797316"/>
    <w:rsid w:val="0079751C"/>
    <w:rsid w:val="007976EC"/>
    <w:rsid w:val="00797B9E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3B91"/>
    <w:rsid w:val="007B4681"/>
    <w:rsid w:val="007B4B43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239"/>
    <w:rsid w:val="007D1922"/>
    <w:rsid w:val="007D1A9C"/>
    <w:rsid w:val="007D248F"/>
    <w:rsid w:val="007D3BBC"/>
    <w:rsid w:val="007D4DE9"/>
    <w:rsid w:val="007D540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F019F"/>
    <w:rsid w:val="007F0BEF"/>
    <w:rsid w:val="007F16E4"/>
    <w:rsid w:val="007F1FE7"/>
    <w:rsid w:val="007F38D2"/>
    <w:rsid w:val="007F3C7C"/>
    <w:rsid w:val="007F42AC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B93"/>
    <w:rsid w:val="00815ECD"/>
    <w:rsid w:val="00821CEB"/>
    <w:rsid w:val="00822786"/>
    <w:rsid w:val="008227A2"/>
    <w:rsid w:val="00822CDB"/>
    <w:rsid w:val="00822DF8"/>
    <w:rsid w:val="00823424"/>
    <w:rsid w:val="00824612"/>
    <w:rsid w:val="008246B0"/>
    <w:rsid w:val="008269CE"/>
    <w:rsid w:val="00830259"/>
    <w:rsid w:val="00830463"/>
    <w:rsid w:val="00831884"/>
    <w:rsid w:val="00831C83"/>
    <w:rsid w:val="0083297A"/>
    <w:rsid w:val="00833121"/>
    <w:rsid w:val="00833149"/>
    <w:rsid w:val="0083357A"/>
    <w:rsid w:val="00833880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52FD"/>
    <w:rsid w:val="008454D3"/>
    <w:rsid w:val="0084551A"/>
    <w:rsid w:val="008502B4"/>
    <w:rsid w:val="00850BB2"/>
    <w:rsid w:val="008512E3"/>
    <w:rsid w:val="0085132A"/>
    <w:rsid w:val="00852710"/>
    <w:rsid w:val="00852C81"/>
    <w:rsid w:val="00852E48"/>
    <w:rsid w:val="008530A3"/>
    <w:rsid w:val="00853683"/>
    <w:rsid w:val="00853E76"/>
    <w:rsid w:val="00854F1E"/>
    <w:rsid w:val="00856701"/>
    <w:rsid w:val="00856D78"/>
    <w:rsid w:val="0085773B"/>
    <w:rsid w:val="00857E85"/>
    <w:rsid w:val="00857EC1"/>
    <w:rsid w:val="00860BBF"/>
    <w:rsid w:val="00860D9A"/>
    <w:rsid w:val="00862740"/>
    <w:rsid w:val="00862FE3"/>
    <w:rsid w:val="00863219"/>
    <w:rsid w:val="0086482E"/>
    <w:rsid w:val="00864B41"/>
    <w:rsid w:val="00865925"/>
    <w:rsid w:val="008660BE"/>
    <w:rsid w:val="008663E9"/>
    <w:rsid w:val="0086767C"/>
    <w:rsid w:val="00871BF4"/>
    <w:rsid w:val="00871CE8"/>
    <w:rsid w:val="0087224C"/>
    <w:rsid w:val="008731AA"/>
    <w:rsid w:val="008750D5"/>
    <w:rsid w:val="00875362"/>
    <w:rsid w:val="00875795"/>
    <w:rsid w:val="00875C8C"/>
    <w:rsid w:val="00876ABE"/>
    <w:rsid w:val="0088000B"/>
    <w:rsid w:val="0088034E"/>
    <w:rsid w:val="008811A4"/>
    <w:rsid w:val="008812E3"/>
    <w:rsid w:val="00881441"/>
    <w:rsid w:val="00882A47"/>
    <w:rsid w:val="00883286"/>
    <w:rsid w:val="00883EEE"/>
    <w:rsid w:val="008854E9"/>
    <w:rsid w:val="00885BFC"/>
    <w:rsid w:val="0088728F"/>
    <w:rsid w:val="0088752C"/>
    <w:rsid w:val="00890AF8"/>
    <w:rsid w:val="00890B6E"/>
    <w:rsid w:val="00891096"/>
    <w:rsid w:val="00891F93"/>
    <w:rsid w:val="008935E3"/>
    <w:rsid w:val="008937F9"/>
    <w:rsid w:val="00896C70"/>
    <w:rsid w:val="00897B06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401C"/>
    <w:rsid w:val="008B5737"/>
    <w:rsid w:val="008B626B"/>
    <w:rsid w:val="008B7A61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2EB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67B9"/>
    <w:rsid w:val="008E6CB8"/>
    <w:rsid w:val="008E7079"/>
    <w:rsid w:val="008E7558"/>
    <w:rsid w:val="008F0547"/>
    <w:rsid w:val="008F09F1"/>
    <w:rsid w:val="008F2A17"/>
    <w:rsid w:val="008F479D"/>
    <w:rsid w:val="008F7DC8"/>
    <w:rsid w:val="008F7E31"/>
    <w:rsid w:val="008F7F53"/>
    <w:rsid w:val="00902793"/>
    <w:rsid w:val="00903142"/>
    <w:rsid w:val="0090318A"/>
    <w:rsid w:val="00905565"/>
    <w:rsid w:val="00907656"/>
    <w:rsid w:val="009113C3"/>
    <w:rsid w:val="0091165B"/>
    <w:rsid w:val="00912AF3"/>
    <w:rsid w:val="0091516D"/>
    <w:rsid w:val="0091542B"/>
    <w:rsid w:val="009165DA"/>
    <w:rsid w:val="00916A95"/>
    <w:rsid w:val="009174B1"/>
    <w:rsid w:val="00917723"/>
    <w:rsid w:val="00920285"/>
    <w:rsid w:val="009222D6"/>
    <w:rsid w:val="0092317D"/>
    <w:rsid w:val="00924D18"/>
    <w:rsid w:val="009252E7"/>
    <w:rsid w:val="0092560B"/>
    <w:rsid w:val="0092591F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408F7"/>
    <w:rsid w:val="00940D9C"/>
    <w:rsid w:val="00941D00"/>
    <w:rsid w:val="00941E76"/>
    <w:rsid w:val="00941FB0"/>
    <w:rsid w:val="009425EF"/>
    <w:rsid w:val="00944811"/>
    <w:rsid w:val="00944C27"/>
    <w:rsid w:val="009453C4"/>
    <w:rsid w:val="009476DF"/>
    <w:rsid w:val="00947E36"/>
    <w:rsid w:val="009513D8"/>
    <w:rsid w:val="0095291B"/>
    <w:rsid w:val="009539FB"/>
    <w:rsid w:val="00953A5E"/>
    <w:rsid w:val="009540C5"/>
    <w:rsid w:val="00956318"/>
    <w:rsid w:val="0095650A"/>
    <w:rsid w:val="00961463"/>
    <w:rsid w:val="00961A83"/>
    <w:rsid w:val="00962B28"/>
    <w:rsid w:val="00964093"/>
    <w:rsid w:val="009649F5"/>
    <w:rsid w:val="00966467"/>
    <w:rsid w:val="0096795E"/>
    <w:rsid w:val="00972D05"/>
    <w:rsid w:val="0097309A"/>
    <w:rsid w:val="0097425D"/>
    <w:rsid w:val="0097509A"/>
    <w:rsid w:val="00977016"/>
    <w:rsid w:val="00983567"/>
    <w:rsid w:val="00983DA8"/>
    <w:rsid w:val="0098406C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B08CC"/>
    <w:rsid w:val="009B0C8A"/>
    <w:rsid w:val="009B2A25"/>
    <w:rsid w:val="009B2ED8"/>
    <w:rsid w:val="009B3C29"/>
    <w:rsid w:val="009B617D"/>
    <w:rsid w:val="009B6411"/>
    <w:rsid w:val="009C02DA"/>
    <w:rsid w:val="009C066F"/>
    <w:rsid w:val="009C176D"/>
    <w:rsid w:val="009C1D92"/>
    <w:rsid w:val="009C284D"/>
    <w:rsid w:val="009C372A"/>
    <w:rsid w:val="009C448D"/>
    <w:rsid w:val="009C44A6"/>
    <w:rsid w:val="009C57AB"/>
    <w:rsid w:val="009C5C9B"/>
    <w:rsid w:val="009C605E"/>
    <w:rsid w:val="009C6CF6"/>
    <w:rsid w:val="009D1046"/>
    <w:rsid w:val="009D151E"/>
    <w:rsid w:val="009D1DBF"/>
    <w:rsid w:val="009D1F6E"/>
    <w:rsid w:val="009D25E0"/>
    <w:rsid w:val="009D543F"/>
    <w:rsid w:val="009D5451"/>
    <w:rsid w:val="009D5A6D"/>
    <w:rsid w:val="009D74D7"/>
    <w:rsid w:val="009D75E2"/>
    <w:rsid w:val="009E4F46"/>
    <w:rsid w:val="009E500F"/>
    <w:rsid w:val="009E5604"/>
    <w:rsid w:val="009E757A"/>
    <w:rsid w:val="009F0ACF"/>
    <w:rsid w:val="009F1F29"/>
    <w:rsid w:val="009F2492"/>
    <w:rsid w:val="009F5605"/>
    <w:rsid w:val="009F6E7F"/>
    <w:rsid w:val="009F74A5"/>
    <w:rsid w:val="009F77D7"/>
    <w:rsid w:val="009F7C3C"/>
    <w:rsid w:val="009F7DD1"/>
    <w:rsid w:val="00A0070D"/>
    <w:rsid w:val="00A00CE1"/>
    <w:rsid w:val="00A01561"/>
    <w:rsid w:val="00A02905"/>
    <w:rsid w:val="00A02DC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5F72"/>
    <w:rsid w:val="00A26F29"/>
    <w:rsid w:val="00A275A2"/>
    <w:rsid w:val="00A30F4F"/>
    <w:rsid w:val="00A3332A"/>
    <w:rsid w:val="00A33C7E"/>
    <w:rsid w:val="00A33E15"/>
    <w:rsid w:val="00A3681C"/>
    <w:rsid w:val="00A36955"/>
    <w:rsid w:val="00A379B4"/>
    <w:rsid w:val="00A4095C"/>
    <w:rsid w:val="00A40D94"/>
    <w:rsid w:val="00A415BD"/>
    <w:rsid w:val="00A43362"/>
    <w:rsid w:val="00A45D03"/>
    <w:rsid w:val="00A501BB"/>
    <w:rsid w:val="00A50912"/>
    <w:rsid w:val="00A50B7D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4EE7"/>
    <w:rsid w:val="00A655F4"/>
    <w:rsid w:val="00A65940"/>
    <w:rsid w:val="00A66B7D"/>
    <w:rsid w:val="00A7040C"/>
    <w:rsid w:val="00A70808"/>
    <w:rsid w:val="00A73023"/>
    <w:rsid w:val="00A7476A"/>
    <w:rsid w:val="00A75072"/>
    <w:rsid w:val="00A76CDE"/>
    <w:rsid w:val="00A77A52"/>
    <w:rsid w:val="00A805C0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3CE9"/>
    <w:rsid w:val="00A972D4"/>
    <w:rsid w:val="00A97525"/>
    <w:rsid w:val="00A977A8"/>
    <w:rsid w:val="00A97CDB"/>
    <w:rsid w:val="00AA1724"/>
    <w:rsid w:val="00AA1E6A"/>
    <w:rsid w:val="00AA1F04"/>
    <w:rsid w:val="00AA2307"/>
    <w:rsid w:val="00AA25DC"/>
    <w:rsid w:val="00AA2FDA"/>
    <w:rsid w:val="00AA48DC"/>
    <w:rsid w:val="00AA4F97"/>
    <w:rsid w:val="00AA52B8"/>
    <w:rsid w:val="00AA5C44"/>
    <w:rsid w:val="00AA7382"/>
    <w:rsid w:val="00AA7680"/>
    <w:rsid w:val="00AA7C79"/>
    <w:rsid w:val="00AB0454"/>
    <w:rsid w:val="00AB39F7"/>
    <w:rsid w:val="00AB484A"/>
    <w:rsid w:val="00AB699E"/>
    <w:rsid w:val="00AB6D0E"/>
    <w:rsid w:val="00AB7AC3"/>
    <w:rsid w:val="00AC10DF"/>
    <w:rsid w:val="00AC21FC"/>
    <w:rsid w:val="00AC3114"/>
    <w:rsid w:val="00AC42C5"/>
    <w:rsid w:val="00AC4A8B"/>
    <w:rsid w:val="00AC63E4"/>
    <w:rsid w:val="00AC7601"/>
    <w:rsid w:val="00AD0B50"/>
    <w:rsid w:val="00AD123B"/>
    <w:rsid w:val="00AD17F3"/>
    <w:rsid w:val="00AD18D9"/>
    <w:rsid w:val="00AD2257"/>
    <w:rsid w:val="00AD3B7C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38CB"/>
    <w:rsid w:val="00AF460D"/>
    <w:rsid w:val="00AF4977"/>
    <w:rsid w:val="00AF4E5A"/>
    <w:rsid w:val="00AF5140"/>
    <w:rsid w:val="00AF52FE"/>
    <w:rsid w:val="00AF7BA3"/>
    <w:rsid w:val="00B00D9B"/>
    <w:rsid w:val="00B00F60"/>
    <w:rsid w:val="00B01472"/>
    <w:rsid w:val="00B0153E"/>
    <w:rsid w:val="00B017DF"/>
    <w:rsid w:val="00B0233F"/>
    <w:rsid w:val="00B02CE7"/>
    <w:rsid w:val="00B0340F"/>
    <w:rsid w:val="00B0401C"/>
    <w:rsid w:val="00B04A20"/>
    <w:rsid w:val="00B05C98"/>
    <w:rsid w:val="00B05F7C"/>
    <w:rsid w:val="00B06B13"/>
    <w:rsid w:val="00B070BD"/>
    <w:rsid w:val="00B07187"/>
    <w:rsid w:val="00B10498"/>
    <w:rsid w:val="00B10BED"/>
    <w:rsid w:val="00B12527"/>
    <w:rsid w:val="00B1333A"/>
    <w:rsid w:val="00B14ADF"/>
    <w:rsid w:val="00B14BEE"/>
    <w:rsid w:val="00B14D60"/>
    <w:rsid w:val="00B16FB5"/>
    <w:rsid w:val="00B17A2C"/>
    <w:rsid w:val="00B2000D"/>
    <w:rsid w:val="00B21A55"/>
    <w:rsid w:val="00B22301"/>
    <w:rsid w:val="00B224FC"/>
    <w:rsid w:val="00B23257"/>
    <w:rsid w:val="00B240D9"/>
    <w:rsid w:val="00B241DB"/>
    <w:rsid w:val="00B250AC"/>
    <w:rsid w:val="00B25BD1"/>
    <w:rsid w:val="00B26585"/>
    <w:rsid w:val="00B2784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59D"/>
    <w:rsid w:val="00B42A2B"/>
    <w:rsid w:val="00B439F5"/>
    <w:rsid w:val="00B46585"/>
    <w:rsid w:val="00B469A5"/>
    <w:rsid w:val="00B469BB"/>
    <w:rsid w:val="00B46B51"/>
    <w:rsid w:val="00B47928"/>
    <w:rsid w:val="00B5013C"/>
    <w:rsid w:val="00B501DB"/>
    <w:rsid w:val="00B52CAF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865"/>
    <w:rsid w:val="00B712FA"/>
    <w:rsid w:val="00B71552"/>
    <w:rsid w:val="00B76D80"/>
    <w:rsid w:val="00B8019F"/>
    <w:rsid w:val="00B801AE"/>
    <w:rsid w:val="00B82474"/>
    <w:rsid w:val="00B82BD0"/>
    <w:rsid w:val="00B82F5F"/>
    <w:rsid w:val="00B83CB1"/>
    <w:rsid w:val="00B83E1E"/>
    <w:rsid w:val="00B84651"/>
    <w:rsid w:val="00B84BCB"/>
    <w:rsid w:val="00B85402"/>
    <w:rsid w:val="00B8666A"/>
    <w:rsid w:val="00B86A85"/>
    <w:rsid w:val="00B87992"/>
    <w:rsid w:val="00B87D91"/>
    <w:rsid w:val="00B91132"/>
    <w:rsid w:val="00B916D0"/>
    <w:rsid w:val="00B91774"/>
    <w:rsid w:val="00B917E7"/>
    <w:rsid w:val="00B91A88"/>
    <w:rsid w:val="00B92301"/>
    <w:rsid w:val="00B92A68"/>
    <w:rsid w:val="00B9343E"/>
    <w:rsid w:val="00B93C38"/>
    <w:rsid w:val="00B943DF"/>
    <w:rsid w:val="00B957D0"/>
    <w:rsid w:val="00B97113"/>
    <w:rsid w:val="00B9756E"/>
    <w:rsid w:val="00B976D8"/>
    <w:rsid w:val="00B97EE1"/>
    <w:rsid w:val="00BA05B8"/>
    <w:rsid w:val="00BA20D4"/>
    <w:rsid w:val="00BA5462"/>
    <w:rsid w:val="00BA5FD0"/>
    <w:rsid w:val="00BA66CC"/>
    <w:rsid w:val="00BA7488"/>
    <w:rsid w:val="00BB018B"/>
    <w:rsid w:val="00BB0668"/>
    <w:rsid w:val="00BB0F64"/>
    <w:rsid w:val="00BB4054"/>
    <w:rsid w:val="00BB441F"/>
    <w:rsid w:val="00BB5AB5"/>
    <w:rsid w:val="00BB5FEC"/>
    <w:rsid w:val="00BB662F"/>
    <w:rsid w:val="00BC0208"/>
    <w:rsid w:val="00BC3054"/>
    <w:rsid w:val="00BC308A"/>
    <w:rsid w:val="00BC3394"/>
    <w:rsid w:val="00BC364D"/>
    <w:rsid w:val="00BC3A41"/>
    <w:rsid w:val="00BD04F3"/>
    <w:rsid w:val="00BD2696"/>
    <w:rsid w:val="00BD3FBC"/>
    <w:rsid w:val="00BD41D8"/>
    <w:rsid w:val="00BD4A37"/>
    <w:rsid w:val="00BD58D8"/>
    <w:rsid w:val="00BD694C"/>
    <w:rsid w:val="00BD78F6"/>
    <w:rsid w:val="00BE1A73"/>
    <w:rsid w:val="00BE30FA"/>
    <w:rsid w:val="00BE3103"/>
    <w:rsid w:val="00BE358A"/>
    <w:rsid w:val="00BE39E2"/>
    <w:rsid w:val="00BE6231"/>
    <w:rsid w:val="00BE681E"/>
    <w:rsid w:val="00BE6B3F"/>
    <w:rsid w:val="00BF1691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3129"/>
    <w:rsid w:val="00C34E49"/>
    <w:rsid w:val="00C36630"/>
    <w:rsid w:val="00C36FFE"/>
    <w:rsid w:val="00C4231D"/>
    <w:rsid w:val="00C42C3F"/>
    <w:rsid w:val="00C42CFE"/>
    <w:rsid w:val="00C44EB7"/>
    <w:rsid w:val="00C46A7E"/>
    <w:rsid w:val="00C47766"/>
    <w:rsid w:val="00C47871"/>
    <w:rsid w:val="00C47F0C"/>
    <w:rsid w:val="00C537E3"/>
    <w:rsid w:val="00C53BF1"/>
    <w:rsid w:val="00C5402C"/>
    <w:rsid w:val="00C540A1"/>
    <w:rsid w:val="00C551FC"/>
    <w:rsid w:val="00C56960"/>
    <w:rsid w:val="00C57C91"/>
    <w:rsid w:val="00C605A3"/>
    <w:rsid w:val="00C60D5D"/>
    <w:rsid w:val="00C61BD8"/>
    <w:rsid w:val="00C6205C"/>
    <w:rsid w:val="00C6316F"/>
    <w:rsid w:val="00C6377F"/>
    <w:rsid w:val="00C64674"/>
    <w:rsid w:val="00C65622"/>
    <w:rsid w:val="00C65723"/>
    <w:rsid w:val="00C65EE2"/>
    <w:rsid w:val="00C6662A"/>
    <w:rsid w:val="00C6754E"/>
    <w:rsid w:val="00C72011"/>
    <w:rsid w:val="00C726BB"/>
    <w:rsid w:val="00C7312A"/>
    <w:rsid w:val="00C731FC"/>
    <w:rsid w:val="00C739F3"/>
    <w:rsid w:val="00C75544"/>
    <w:rsid w:val="00C75844"/>
    <w:rsid w:val="00C76757"/>
    <w:rsid w:val="00C77563"/>
    <w:rsid w:val="00C80442"/>
    <w:rsid w:val="00C8138D"/>
    <w:rsid w:val="00C82729"/>
    <w:rsid w:val="00C85E4A"/>
    <w:rsid w:val="00C87362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28F5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595"/>
    <w:rsid w:val="00CC3000"/>
    <w:rsid w:val="00CC41B7"/>
    <w:rsid w:val="00CC6A84"/>
    <w:rsid w:val="00CC7CDA"/>
    <w:rsid w:val="00CD0E5C"/>
    <w:rsid w:val="00CD197A"/>
    <w:rsid w:val="00CD2162"/>
    <w:rsid w:val="00CD33FF"/>
    <w:rsid w:val="00CD48E6"/>
    <w:rsid w:val="00CD4A66"/>
    <w:rsid w:val="00CD51B5"/>
    <w:rsid w:val="00CD6A42"/>
    <w:rsid w:val="00CD6C17"/>
    <w:rsid w:val="00CD7916"/>
    <w:rsid w:val="00CE0DF9"/>
    <w:rsid w:val="00CE323B"/>
    <w:rsid w:val="00CE3F1B"/>
    <w:rsid w:val="00CE41E9"/>
    <w:rsid w:val="00CE4229"/>
    <w:rsid w:val="00CE4A4F"/>
    <w:rsid w:val="00CE69C2"/>
    <w:rsid w:val="00CF084E"/>
    <w:rsid w:val="00CF1758"/>
    <w:rsid w:val="00CF19A6"/>
    <w:rsid w:val="00CF1CCF"/>
    <w:rsid w:val="00CF2C38"/>
    <w:rsid w:val="00CF7304"/>
    <w:rsid w:val="00CF7421"/>
    <w:rsid w:val="00CF7908"/>
    <w:rsid w:val="00CF7D13"/>
    <w:rsid w:val="00D00506"/>
    <w:rsid w:val="00D02204"/>
    <w:rsid w:val="00D032DA"/>
    <w:rsid w:val="00D03710"/>
    <w:rsid w:val="00D042D7"/>
    <w:rsid w:val="00D0567E"/>
    <w:rsid w:val="00D05811"/>
    <w:rsid w:val="00D05925"/>
    <w:rsid w:val="00D071AE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1158"/>
    <w:rsid w:val="00D21285"/>
    <w:rsid w:val="00D21652"/>
    <w:rsid w:val="00D222BD"/>
    <w:rsid w:val="00D22B51"/>
    <w:rsid w:val="00D237C3"/>
    <w:rsid w:val="00D23875"/>
    <w:rsid w:val="00D23E07"/>
    <w:rsid w:val="00D23EF7"/>
    <w:rsid w:val="00D24FAB"/>
    <w:rsid w:val="00D25E2F"/>
    <w:rsid w:val="00D27488"/>
    <w:rsid w:val="00D301C1"/>
    <w:rsid w:val="00D31543"/>
    <w:rsid w:val="00D326EE"/>
    <w:rsid w:val="00D3298C"/>
    <w:rsid w:val="00D33381"/>
    <w:rsid w:val="00D33633"/>
    <w:rsid w:val="00D36261"/>
    <w:rsid w:val="00D37A3D"/>
    <w:rsid w:val="00D40CC0"/>
    <w:rsid w:val="00D43AB7"/>
    <w:rsid w:val="00D44856"/>
    <w:rsid w:val="00D44945"/>
    <w:rsid w:val="00D45205"/>
    <w:rsid w:val="00D46A25"/>
    <w:rsid w:val="00D527F5"/>
    <w:rsid w:val="00D5353F"/>
    <w:rsid w:val="00D536AC"/>
    <w:rsid w:val="00D536DD"/>
    <w:rsid w:val="00D54969"/>
    <w:rsid w:val="00D54C0A"/>
    <w:rsid w:val="00D55461"/>
    <w:rsid w:val="00D570B5"/>
    <w:rsid w:val="00D621FA"/>
    <w:rsid w:val="00D62A22"/>
    <w:rsid w:val="00D648A9"/>
    <w:rsid w:val="00D649C9"/>
    <w:rsid w:val="00D65910"/>
    <w:rsid w:val="00D65ACE"/>
    <w:rsid w:val="00D675E2"/>
    <w:rsid w:val="00D67B5D"/>
    <w:rsid w:val="00D67C5B"/>
    <w:rsid w:val="00D744D6"/>
    <w:rsid w:val="00D7450D"/>
    <w:rsid w:val="00D761C0"/>
    <w:rsid w:val="00D764D3"/>
    <w:rsid w:val="00D76A30"/>
    <w:rsid w:val="00D8027A"/>
    <w:rsid w:val="00D81487"/>
    <w:rsid w:val="00D830B9"/>
    <w:rsid w:val="00D83191"/>
    <w:rsid w:val="00D84095"/>
    <w:rsid w:val="00D84B81"/>
    <w:rsid w:val="00D85BB2"/>
    <w:rsid w:val="00D866BB"/>
    <w:rsid w:val="00D86CC7"/>
    <w:rsid w:val="00D902BA"/>
    <w:rsid w:val="00D918ED"/>
    <w:rsid w:val="00D91A0F"/>
    <w:rsid w:val="00D94AB3"/>
    <w:rsid w:val="00D9680C"/>
    <w:rsid w:val="00D97205"/>
    <w:rsid w:val="00DA0155"/>
    <w:rsid w:val="00DA1AF6"/>
    <w:rsid w:val="00DA1E44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D3"/>
    <w:rsid w:val="00DB6A8F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E9F"/>
    <w:rsid w:val="00DC6476"/>
    <w:rsid w:val="00DC6F9D"/>
    <w:rsid w:val="00DC7101"/>
    <w:rsid w:val="00DC7B58"/>
    <w:rsid w:val="00DD00EA"/>
    <w:rsid w:val="00DD1051"/>
    <w:rsid w:val="00DD195E"/>
    <w:rsid w:val="00DD1ED8"/>
    <w:rsid w:val="00DD22BA"/>
    <w:rsid w:val="00DD39D1"/>
    <w:rsid w:val="00DD7929"/>
    <w:rsid w:val="00DE048D"/>
    <w:rsid w:val="00DE08D1"/>
    <w:rsid w:val="00DE2835"/>
    <w:rsid w:val="00DE2A38"/>
    <w:rsid w:val="00DE2F0D"/>
    <w:rsid w:val="00DE335A"/>
    <w:rsid w:val="00DE4BC6"/>
    <w:rsid w:val="00DE58AF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C44"/>
    <w:rsid w:val="00E0430E"/>
    <w:rsid w:val="00E045B0"/>
    <w:rsid w:val="00E07625"/>
    <w:rsid w:val="00E0791F"/>
    <w:rsid w:val="00E07DED"/>
    <w:rsid w:val="00E109F8"/>
    <w:rsid w:val="00E10D8C"/>
    <w:rsid w:val="00E1163E"/>
    <w:rsid w:val="00E11A67"/>
    <w:rsid w:val="00E123C3"/>
    <w:rsid w:val="00E12A05"/>
    <w:rsid w:val="00E13346"/>
    <w:rsid w:val="00E13FD7"/>
    <w:rsid w:val="00E14275"/>
    <w:rsid w:val="00E14648"/>
    <w:rsid w:val="00E150DE"/>
    <w:rsid w:val="00E1578E"/>
    <w:rsid w:val="00E1654F"/>
    <w:rsid w:val="00E173D7"/>
    <w:rsid w:val="00E17B57"/>
    <w:rsid w:val="00E22389"/>
    <w:rsid w:val="00E26A84"/>
    <w:rsid w:val="00E26F87"/>
    <w:rsid w:val="00E27D2E"/>
    <w:rsid w:val="00E308DE"/>
    <w:rsid w:val="00E30CE3"/>
    <w:rsid w:val="00E30FD3"/>
    <w:rsid w:val="00E313F9"/>
    <w:rsid w:val="00E31AF4"/>
    <w:rsid w:val="00E33C00"/>
    <w:rsid w:val="00E34191"/>
    <w:rsid w:val="00E35E52"/>
    <w:rsid w:val="00E366B5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99E"/>
    <w:rsid w:val="00E51C68"/>
    <w:rsid w:val="00E52FB7"/>
    <w:rsid w:val="00E53A3E"/>
    <w:rsid w:val="00E53C5F"/>
    <w:rsid w:val="00E5427E"/>
    <w:rsid w:val="00E56049"/>
    <w:rsid w:val="00E60095"/>
    <w:rsid w:val="00E6009F"/>
    <w:rsid w:val="00E6028B"/>
    <w:rsid w:val="00E6031E"/>
    <w:rsid w:val="00E61B1C"/>
    <w:rsid w:val="00E629D7"/>
    <w:rsid w:val="00E62C50"/>
    <w:rsid w:val="00E65873"/>
    <w:rsid w:val="00E65BC6"/>
    <w:rsid w:val="00E6634C"/>
    <w:rsid w:val="00E670ED"/>
    <w:rsid w:val="00E67B8C"/>
    <w:rsid w:val="00E67EE5"/>
    <w:rsid w:val="00E70EEC"/>
    <w:rsid w:val="00E71489"/>
    <w:rsid w:val="00E72822"/>
    <w:rsid w:val="00E74442"/>
    <w:rsid w:val="00E747FB"/>
    <w:rsid w:val="00E75C89"/>
    <w:rsid w:val="00E76DBC"/>
    <w:rsid w:val="00E77C82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114"/>
    <w:rsid w:val="00E91F3B"/>
    <w:rsid w:val="00E9263B"/>
    <w:rsid w:val="00E92B47"/>
    <w:rsid w:val="00E934E4"/>
    <w:rsid w:val="00E9551F"/>
    <w:rsid w:val="00E957C5"/>
    <w:rsid w:val="00E95D0D"/>
    <w:rsid w:val="00E95DFF"/>
    <w:rsid w:val="00E967E1"/>
    <w:rsid w:val="00E96C24"/>
    <w:rsid w:val="00E975D9"/>
    <w:rsid w:val="00E97748"/>
    <w:rsid w:val="00EA0BD2"/>
    <w:rsid w:val="00EA1824"/>
    <w:rsid w:val="00EA2041"/>
    <w:rsid w:val="00EA6117"/>
    <w:rsid w:val="00EA66E0"/>
    <w:rsid w:val="00EA6F99"/>
    <w:rsid w:val="00EB0CF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1391"/>
    <w:rsid w:val="00EC3323"/>
    <w:rsid w:val="00EC3CE6"/>
    <w:rsid w:val="00EC47D6"/>
    <w:rsid w:val="00EC580C"/>
    <w:rsid w:val="00EC5DD5"/>
    <w:rsid w:val="00EC67DF"/>
    <w:rsid w:val="00EC6FBE"/>
    <w:rsid w:val="00EC70AD"/>
    <w:rsid w:val="00EC70CC"/>
    <w:rsid w:val="00EC7970"/>
    <w:rsid w:val="00ED0F1B"/>
    <w:rsid w:val="00ED35F9"/>
    <w:rsid w:val="00ED3935"/>
    <w:rsid w:val="00ED67C9"/>
    <w:rsid w:val="00EE0F09"/>
    <w:rsid w:val="00EE1004"/>
    <w:rsid w:val="00EE1B2F"/>
    <w:rsid w:val="00EE30D0"/>
    <w:rsid w:val="00EE3245"/>
    <w:rsid w:val="00EE3C05"/>
    <w:rsid w:val="00EE66CC"/>
    <w:rsid w:val="00EE7BF1"/>
    <w:rsid w:val="00EF01CD"/>
    <w:rsid w:val="00EF0D9F"/>
    <w:rsid w:val="00EF3F67"/>
    <w:rsid w:val="00EF4C6D"/>
    <w:rsid w:val="00EF4FE1"/>
    <w:rsid w:val="00EF60CE"/>
    <w:rsid w:val="00EF6936"/>
    <w:rsid w:val="00EF7937"/>
    <w:rsid w:val="00F0109F"/>
    <w:rsid w:val="00F016BC"/>
    <w:rsid w:val="00F022A5"/>
    <w:rsid w:val="00F03A3E"/>
    <w:rsid w:val="00F03AFE"/>
    <w:rsid w:val="00F064BA"/>
    <w:rsid w:val="00F1051C"/>
    <w:rsid w:val="00F1118A"/>
    <w:rsid w:val="00F11B3F"/>
    <w:rsid w:val="00F15562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3089"/>
    <w:rsid w:val="00F33C06"/>
    <w:rsid w:val="00F3568E"/>
    <w:rsid w:val="00F35B6A"/>
    <w:rsid w:val="00F37CD8"/>
    <w:rsid w:val="00F40F61"/>
    <w:rsid w:val="00F41392"/>
    <w:rsid w:val="00F41CBD"/>
    <w:rsid w:val="00F41F1B"/>
    <w:rsid w:val="00F43B0D"/>
    <w:rsid w:val="00F43F39"/>
    <w:rsid w:val="00F4403A"/>
    <w:rsid w:val="00F44A49"/>
    <w:rsid w:val="00F5064A"/>
    <w:rsid w:val="00F50F8E"/>
    <w:rsid w:val="00F519CE"/>
    <w:rsid w:val="00F51E6D"/>
    <w:rsid w:val="00F5219A"/>
    <w:rsid w:val="00F52355"/>
    <w:rsid w:val="00F52670"/>
    <w:rsid w:val="00F5288C"/>
    <w:rsid w:val="00F54B69"/>
    <w:rsid w:val="00F56081"/>
    <w:rsid w:val="00F56727"/>
    <w:rsid w:val="00F57653"/>
    <w:rsid w:val="00F57810"/>
    <w:rsid w:val="00F57C62"/>
    <w:rsid w:val="00F57D25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A2D"/>
    <w:rsid w:val="00F93F4D"/>
    <w:rsid w:val="00F94176"/>
    <w:rsid w:val="00F95C62"/>
    <w:rsid w:val="00F95E98"/>
    <w:rsid w:val="00F96099"/>
    <w:rsid w:val="00F979F5"/>
    <w:rsid w:val="00FA0F3F"/>
    <w:rsid w:val="00FA13E8"/>
    <w:rsid w:val="00FA14AA"/>
    <w:rsid w:val="00FA2827"/>
    <w:rsid w:val="00FA31BC"/>
    <w:rsid w:val="00FA3209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34A7"/>
    <w:rsid w:val="00FC4D36"/>
    <w:rsid w:val="00FC7A46"/>
    <w:rsid w:val="00FD114B"/>
    <w:rsid w:val="00FD13B6"/>
    <w:rsid w:val="00FD2B17"/>
    <w:rsid w:val="00FD331C"/>
    <w:rsid w:val="00FD3B21"/>
    <w:rsid w:val="00FD55B8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5146"/>
    <w:rsid w:val="00FE66F1"/>
    <w:rsid w:val="00FE7A43"/>
    <w:rsid w:val="00FE7A79"/>
    <w:rsid w:val="00FF34A4"/>
    <w:rsid w:val="00FF36F8"/>
    <w:rsid w:val="00FF5060"/>
    <w:rsid w:val="00FF50E3"/>
    <w:rsid w:val="00FF51CF"/>
    <w:rsid w:val="00FF6F3B"/>
    <w:rsid w:val="00FF7079"/>
    <w:rsid w:val="00FF70F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35B36A2"/>
  <w15:docId w15:val="{7310E733-2D11-4ECC-AD86-4A038EC1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semiHidden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B280-95F9-4A39-AA81-93055953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11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Анастасия С. Лавриненко</cp:lastModifiedBy>
  <cp:revision>128</cp:revision>
  <cp:lastPrinted>2021-04-14T11:15:00Z</cp:lastPrinted>
  <dcterms:created xsi:type="dcterms:W3CDTF">2020-03-12T06:47:00Z</dcterms:created>
  <dcterms:modified xsi:type="dcterms:W3CDTF">2021-04-14T11:58:00Z</dcterms:modified>
</cp:coreProperties>
</file>