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764E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34377" w:rsidRPr="009764E1" w:rsidTr="00362AEF">
        <w:tc>
          <w:tcPr>
            <w:tcW w:w="5428" w:type="dxa"/>
          </w:tcPr>
          <w:p w:rsidR="00190FF9" w:rsidRPr="009764E1" w:rsidRDefault="00190FF9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764E1" w:rsidRDefault="00190FF9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8C2475" w:rsidP="008C24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31.05.2021 № 139</w:t>
            </w:r>
            <w:bookmarkStart w:id="0" w:name="_GoBack"/>
            <w:bookmarkEnd w:id="0"/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</w:t>
            </w: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4E1" w:rsidRPr="009764E1" w:rsidTr="00362AEF">
        <w:tc>
          <w:tcPr>
            <w:tcW w:w="5428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В министерство</w:t>
            </w:r>
          </w:p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промышленности и</w:t>
            </w:r>
          </w:p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:rsidR="009764E1" w:rsidRPr="009764E1" w:rsidRDefault="009764E1" w:rsidP="009764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64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AB6F9E" w:rsidRDefault="00AB6F9E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4E1" w:rsidRPr="009764E1" w:rsidRDefault="009764E1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26"/>
      <w:bookmarkEnd w:id="1"/>
      <w:r w:rsidRPr="009764E1">
        <w:rPr>
          <w:rFonts w:ascii="Times New Roman" w:hAnsi="Times New Roman" w:cs="Times New Roman"/>
          <w:sz w:val="28"/>
          <w:szCs w:val="24"/>
        </w:rPr>
        <w:t>РАСЧЕТ</w:t>
      </w: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субсидии из областного бюджета на возмещение затрат</w:t>
      </w: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по оплате лизинговых платежей за _____ год, произведенных</w:t>
      </w:r>
      <w:r w:rsidR="009764E1">
        <w:rPr>
          <w:rFonts w:ascii="Times New Roman" w:hAnsi="Times New Roman" w:cs="Times New Roman"/>
          <w:sz w:val="28"/>
          <w:szCs w:val="24"/>
        </w:rPr>
        <w:t>*</w:t>
      </w: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___________________________________________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(наименование инвестора)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ИНН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proofErr w:type="gramStart"/>
      <w:r w:rsidRPr="009764E1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9764E1">
        <w:rPr>
          <w:rFonts w:ascii="Times New Roman" w:hAnsi="Times New Roman" w:cs="Times New Roman"/>
          <w:sz w:val="28"/>
          <w:szCs w:val="24"/>
        </w:rPr>
        <w:t xml:space="preserve">/счет </w:t>
      </w:r>
      <w:r w:rsidRPr="009764E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Наименование банка 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БИК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proofErr w:type="gramStart"/>
      <w:r w:rsidRPr="009764E1">
        <w:rPr>
          <w:rFonts w:ascii="Times New Roman" w:hAnsi="Times New Roman" w:cs="Times New Roman"/>
          <w:sz w:val="28"/>
          <w:szCs w:val="24"/>
        </w:rPr>
        <w:t>кор</w:t>
      </w:r>
      <w:proofErr w:type="spellEnd"/>
      <w:r w:rsidRPr="009764E1">
        <w:rPr>
          <w:rFonts w:ascii="Times New Roman" w:hAnsi="Times New Roman" w:cs="Times New Roman"/>
          <w:sz w:val="28"/>
          <w:szCs w:val="24"/>
        </w:rPr>
        <w:t>. счет</w:t>
      </w:r>
      <w:proofErr w:type="gramEnd"/>
      <w:r w:rsidRPr="009764E1">
        <w:rPr>
          <w:rFonts w:ascii="Times New Roman" w:hAnsi="Times New Roman" w:cs="Times New Roman"/>
          <w:sz w:val="28"/>
          <w:szCs w:val="24"/>
        </w:rPr>
        <w:t xml:space="preserve"> </w:t>
      </w:r>
      <w:r w:rsidRPr="009764E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Предмет лизинга </w:t>
      </w:r>
      <w:r w:rsidRPr="009764E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по договору лизинга </w:t>
      </w:r>
      <w:proofErr w:type="gramStart"/>
      <w:r w:rsidRPr="009764E1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9764E1">
        <w:rPr>
          <w:rFonts w:ascii="Times New Roman" w:hAnsi="Times New Roman" w:cs="Times New Roman"/>
          <w:sz w:val="28"/>
          <w:szCs w:val="24"/>
        </w:rPr>
        <w:t xml:space="preserve"> </w:t>
      </w:r>
      <w:r w:rsidRPr="009764E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9764E1">
        <w:rPr>
          <w:rFonts w:ascii="Times New Roman" w:hAnsi="Times New Roman" w:cs="Times New Roman"/>
          <w:sz w:val="28"/>
          <w:szCs w:val="24"/>
        </w:rPr>
        <w:t>№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9764E1">
        <w:rPr>
          <w:rFonts w:ascii="Times New Roman" w:hAnsi="Times New Roman" w:cs="Times New Roman"/>
          <w:sz w:val="28"/>
          <w:szCs w:val="24"/>
        </w:rPr>
        <w:t>, заключенному с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(наименование лизинговой компании)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2" w:name="P339"/>
      <w:bookmarkEnd w:id="2"/>
      <w:r w:rsidRPr="009764E1">
        <w:rPr>
          <w:rFonts w:ascii="Times New Roman" w:hAnsi="Times New Roman" w:cs="Times New Roman"/>
          <w:sz w:val="28"/>
          <w:szCs w:val="24"/>
        </w:rPr>
        <w:t>1. Дата первого лизингового платежа 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3" w:name="P340"/>
      <w:bookmarkEnd w:id="3"/>
      <w:r w:rsidRPr="009764E1">
        <w:rPr>
          <w:rFonts w:ascii="Times New Roman" w:hAnsi="Times New Roman" w:cs="Times New Roman"/>
          <w:sz w:val="28"/>
          <w:szCs w:val="24"/>
        </w:rPr>
        <w:t>2. Срок лизинга (количество лизинговых платежей) 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3. Стоимость предмета лизинга без учета НДС, руб. 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4. Процент возмещения_____________________________________________</w:t>
      </w:r>
    </w:p>
    <w:p w:rsidR="00291340" w:rsidRPr="009764E1" w:rsidRDefault="00291340" w:rsidP="009764E1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5. Сумма налогов, уплаченных инвестором в областной бюджет за отчетный налоговый период _________________________________________________</w:t>
      </w:r>
    </w:p>
    <w:p w:rsidR="00291340" w:rsidRPr="009764E1" w:rsidRDefault="00291340" w:rsidP="009764E1">
      <w:pPr>
        <w:pStyle w:val="ConsPlusNormal"/>
        <w:spacing w:line="233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1417"/>
        <w:gridCol w:w="1701"/>
        <w:gridCol w:w="1491"/>
        <w:gridCol w:w="2272"/>
      </w:tblGrid>
      <w:tr w:rsidR="00734377" w:rsidRPr="009764E1" w:rsidTr="009764E1">
        <w:trPr>
          <w:jc w:val="center"/>
        </w:trPr>
        <w:tc>
          <w:tcPr>
            <w:tcW w:w="1055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платежа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Остаток обязательств по договору лизинга без учета НДС, руб. 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дней пользования лизингом в расчетном периоде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Ключевая ставка Банка России, действовавшая на дату уплаты лизингового платежа, %</w:t>
            </w:r>
          </w:p>
        </w:tc>
        <w:tc>
          <w:tcPr>
            <w:tcW w:w="149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Затраты</w:t>
            </w:r>
            <w:r w:rsidR="009764E1"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подлежащие возмещению, руб.</w:t>
            </w:r>
            <w:hyperlink w:anchor="P379" w:history="1">
              <w:r w:rsidRPr="009764E1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**</w:t>
              </w:r>
            </w:hyperlink>
          </w:p>
        </w:tc>
        <w:tc>
          <w:tcPr>
            <w:tcW w:w="2272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 субсидии </w:t>
            </w:r>
          </w:p>
          <w:p w:rsidR="009764E1" w:rsidRPr="009764E1" w:rsidRDefault="00291340" w:rsidP="009764E1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графа 2 x (графа 4/ 100) x (графа 3</w:t>
            </w:r>
            <w:r w:rsidR="009764E1"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gramEnd"/>
          </w:p>
          <w:p w:rsidR="00291340" w:rsidRPr="009764E1" w:rsidRDefault="00291340" w:rsidP="009764E1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365</w:t>
            </w:r>
            <w:r w:rsid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(366)) х (пункт</w:t>
            </w:r>
            <w:r w:rsidR="007701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="009764E1"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100), руб.</w:t>
            </w:r>
          </w:p>
        </w:tc>
      </w:tr>
    </w:tbl>
    <w:p w:rsidR="009764E1" w:rsidRPr="009764E1" w:rsidRDefault="009764E1">
      <w:pPr>
        <w:rPr>
          <w:rFonts w:ascii="Times New Roman" w:hAnsi="Times New Roman"/>
          <w:sz w:val="2"/>
          <w:szCs w:val="2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1417"/>
        <w:gridCol w:w="1701"/>
        <w:gridCol w:w="1491"/>
        <w:gridCol w:w="2272"/>
      </w:tblGrid>
      <w:tr w:rsidR="00734377" w:rsidRPr="009764E1" w:rsidTr="009764E1">
        <w:trPr>
          <w:trHeight w:val="210"/>
          <w:tblHeader/>
          <w:jc w:val="center"/>
        </w:trPr>
        <w:tc>
          <w:tcPr>
            <w:tcW w:w="1055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9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72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734377" w:rsidRPr="009764E1" w:rsidTr="009764E1">
        <w:trPr>
          <w:jc w:val="center"/>
        </w:trPr>
        <w:tc>
          <w:tcPr>
            <w:tcW w:w="1055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...</w:t>
            </w:r>
            <w:hyperlink w:anchor="P379" w:history="1">
              <w:r w:rsidRPr="009764E1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***</w:t>
              </w:r>
            </w:hyperlink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</w:t>
            </w:r>
            <w:hyperlink w:anchor="P379" w:history="1">
              <w:r w:rsidRPr="009764E1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***</w:t>
              </w:r>
            </w:hyperlink>
          </w:p>
        </w:tc>
      </w:tr>
      <w:tr w:rsidR="00734377" w:rsidRPr="009764E1" w:rsidTr="009764E1">
        <w:trPr>
          <w:jc w:val="center"/>
        </w:trPr>
        <w:tc>
          <w:tcPr>
            <w:tcW w:w="5732" w:type="dxa"/>
            <w:gridSpan w:val="4"/>
            <w:tcMar>
              <w:top w:w="28" w:type="dxa"/>
              <w:bottom w:w="28" w:type="dxa"/>
            </w:tcMar>
            <w:vAlign w:val="center"/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4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91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28" w:type="dxa"/>
              <w:bottom w:w="28" w:type="dxa"/>
            </w:tcMar>
          </w:tcPr>
          <w:p w:rsidR="00291340" w:rsidRPr="009764E1" w:rsidRDefault="00291340" w:rsidP="009764E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9764E1" w:rsidRPr="009764E1" w:rsidRDefault="009764E1" w:rsidP="009764E1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9764E1" w:rsidRPr="009764E1" w:rsidRDefault="009764E1" w:rsidP="00976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64E1">
        <w:rPr>
          <w:rFonts w:ascii="Times New Roman" w:hAnsi="Times New Roman" w:cs="Times New Roman"/>
          <w:sz w:val="24"/>
          <w:szCs w:val="24"/>
        </w:rPr>
        <w:t>Заполняется по каждому договору лизинга в отношении предметов лизинга, необходимых для реализации инвестиционного проекта.</w:t>
      </w:r>
    </w:p>
    <w:p w:rsidR="009764E1" w:rsidRPr="009764E1" w:rsidRDefault="009764E1" w:rsidP="00976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64E1">
        <w:rPr>
          <w:rFonts w:ascii="Times New Roman" w:hAnsi="Times New Roman" w:cs="Times New Roman"/>
          <w:sz w:val="24"/>
          <w:szCs w:val="24"/>
        </w:rPr>
        <w:t>Учитываются затраты в составе лизингового платежа на комиссионное вознаграждение лизингодателю за предоставление имущества, а также оплату процентов за используемые кредитные ресурсы лизингодателем на приобретение предмета лизинга по договору лизинга.</w:t>
      </w:r>
    </w:p>
    <w:p w:rsidR="009764E1" w:rsidRPr="009764E1" w:rsidRDefault="009764E1" w:rsidP="00976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 </w:t>
      </w:r>
      <w:r w:rsidRPr="009764E1">
        <w:rPr>
          <w:rFonts w:ascii="Times New Roman" w:hAnsi="Times New Roman" w:cs="Times New Roman"/>
          <w:sz w:val="24"/>
          <w:szCs w:val="24"/>
        </w:rPr>
        <w:t>Количество строк должно соответствовать количеству платежей, уплаченных инвестором по договору лизинга за отчетный год.</w:t>
      </w:r>
    </w:p>
    <w:p w:rsidR="00291340" w:rsidRPr="009764E1" w:rsidRDefault="00495BC9" w:rsidP="009764E1">
      <w:pPr>
        <w:pStyle w:val="ConsPlusNormal"/>
        <w:spacing w:before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4E1">
        <w:rPr>
          <w:rFonts w:ascii="Times New Roman" w:hAnsi="Times New Roman" w:cs="Times New Roman"/>
          <w:sz w:val="28"/>
          <w:szCs w:val="28"/>
        </w:rPr>
        <w:t>Размер</w:t>
      </w:r>
      <w:r w:rsidR="00291340" w:rsidRPr="009764E1">
        <w:rPr>
          <w:rFonts w:ascii="Times New Roman" w:hAnsi="Times New Roman" w:cs="Times New Roman"/>
          <w:sz w:val="28"/>
          <w:szCs w:val="28"/>
        </w:rPr>
        <w:t xml:space="preserve"> субсидии, определяемый как наименьшее из итоговых </w:t>
      </w:r>
      <w:r w:rsidR="001B2F8D" w:rsidRPr="009764E1">
        <w:rPr>
          <w:rFonts w:ascii="Times New Roman" w:hAnsi="Times New Roman" w:cs="Times New Roman"/>
          <w:sz w:val="28"/>
          <w:szCs w:val="28"/>
        </w:rPr>
        <w:t>значений, указанных в графах 5,</w:t>
      </w:r>
      <w:r w:rsidR="00291340" w:rsidRPr="009764E1">
        <w:rPr>
          <w:rFonts w:ascii="Times New Roman" w:hAnsi="Times New Roman" w:cs="Times New Roman"/>
          <w:sz w:val="28"/>
          <w:szCs w:val="28"/>
        </w:rPr>
        <w:t xml:space="preserve"> 6 таблицы, но не более величины, указанной в пункте 5</w:t>
      </w:r>
      <w:r w:rsidR="001B2F8D" w:rsidRPr="009764E1">
        <w:rPr>
          <w:rFonts w:ascii="Times New Roman" w:hAnsi="Times New Roman" w:cs="Times New Roman"/>
          <w:sz w:val="28"/>
          <w:szCs w:val="28"/>
        </w:rPr>
        <w:t>,</w:t>
      </w:r>
      <w:r w:rsidR="00291340" w:rsidRPr="009764E1">
        <w:rPr>
          <w:rFonts w:ascii="Times New Roman" w:hAnsi="Times New Roman" w:cs="Times New Roman"/>
          <w:sz w:val="28"/>
          <w:szCs w:val="28"/>
        </w:rPr>
        <w:t>_________________________________________ рублей.</w:t>
      </w:r>
    </w:p>
    <w:p w:rsidR="00291340" w:rsidRPr="009764E1" w:rsidRDefault="00291340" w:rsidP="00F402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4E1">
        <w:rPr>
          <w:rFonts w:ascii="Times New Roman" w:hAnsi="Times New Roman" w:cs="Times New Roman"/>
          <w:sz w:val="24"/>
          <w:szCs w:val="28"/>
        </w:rPr>
        <w:t>(сумма прописью)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Инвестор                                              Министр промышленности и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экономического развития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Рязанской области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_____________ _____________________        ___________ ____________________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 xml:space="preserve">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 (Ф.И.О.)       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   (подпись)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 xml:space="preserve">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</w:t>
      </w:r>
      <w:r w:rsidRPr="009764E1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Дата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______________________________     </w:t>
      </w:r>
      <w:proofErr w:type="spellStart"/>
      <w:proofErr w:type="gramStart"/>
      <w:r w:rsidRPr="009764E1">
        <w:rPr>
          <w:rFonts w:ascii="Times New Roman" w:hAnsi="Times New Roman" w:cs="Times New Roman"/>
          <w:sz w:val="28"/>
          <w:szCs w:val="24"/>
        </w:rPr>
        <w:t>Дата</w:t>
      </w:r>
      <w:proofErr w:type="spellEnd"/>
      <w:proofErr w:type="gramEnd"/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М.П.                                         </w:t>
      </w:r>
      <w:r w:rsidR="00AB6F9E" w:rsidRPr="009764E1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9764E1">
        <w:rPr>
          <w:rFonts w:ascii="Times New Roman" w:hAnsi="Times New Roman" w:cs="Times New Roman"/>
          <w:sz w:val="28"/>
          <w:szCs w:val="24"/>
        </w:rPr>
        <w:t>М.П.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proofErr w:type="gramStart"/>
      <w:r w:rsidRPr="009764E1">
        <w:rPr>
          <w:rFonts w:ascii="Times New Roman" w:hAnsi="Times New Roman" w:cs="Times New Roman"/>
          <w:sz w:val="28"/>
          <w:szCs w:val="24"/>
        </w:rPr>
        <w:t>лизинговой</w:t>
      </w:r>
      <w:proofErr w:type="gramEnd"/>
      <w:r w:rsidRPr="009764E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организации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9764E1">
        <w:rPr>
          <w:rFonts w:ascii="Times New Roman" w:hAnsi="Times New Roman" w:cs="Times New Roman"/>
          <w:sz w:val="22"/>
          <w:szCs w:val="24"/>
        </w:rPr>
        <w:t xml:space="preserve">   </w:t>
      </w:r>
      <w:r w:rsidR="001B2F8D" w:rsidRPr="009764E1">
        <w:rPr>
          <w:rFonts w:ascii="Times New Roman" w:hAnsi="Times New Roman" w:cs="Times New Roman"/>
          <w:sz w:val="22"/>
          <w:szCs w:val="24"/>
        </w:rPr>
        <w:t xml:space="preserve"> </w:t>
      </w:r>
      <w:r w:rsidRPr="009764E1">
        <w:rPr>
          <w:rFonts w:ascii="Times New Roman" w:hAnsi="Times New Roman" w:cs="Times New Roman"/>
          <w:sz w:val="22"/>
          <w:szCs w:val="24"/>
        </w:rPr>
        <w:t xml:space="preserve"> </w:t>
      </w:r>
      <w:r w:rsidRPr="009764E1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лизинговой организации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4"/>
          <w:szCs w:val="24"/>
        </w:rPr>
        <w:t xml:space="preserve">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 w:rsidR="001B2F8D" w:rsidRPr="009764E1">
        <w:rPr>
          <w:rFonts w:ascii="Times New Roman" w:hAnsi="Times New Roman" w:cs="Times New Roman"/>
          <w:sz w:val="24"/>
          <w:szCs w:val="24"/>
        </w:rPr>
        <w:t xml:space="preserve">     </w:t>
      </w:r>
      <w:r w:rsidRPr="009764E1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340" w:rsidRPr="009764E1" w:rsidRDefault="00291340" w:rsidP="00291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4E1">
        <w:rPr>
          <w:rFonts w:ascii="Times New Roman" w:hAnsi="Times New Roman" w:cs="Times New Roman"/>
          <w:sz w:val="28"/>
          <w:szCs w:val="24"/>
        </w:rPr>
        <w:t>Дата</w:t>
      </w:r>
      <w:r w:rsidRPr="009764E1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1B2F8D" w:rsidRPr="009764E1" w:rsidRDefault="00291340" w:rsidP="001B2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4E1">
        <w:rPr>
          <w:rFonts w:ascii="Times New Roman" w:hAnsi="Times New Roman" w:cs="Times New Roman"/>
          <w:sz w:val="28"/>
          <w:szCs w:val="24"/>
        </w:rPr>
        <w:t>М.П.</w:t>
      </w:r>
      <w:r w:rsidR="009764E1">
        <w:rPr>
          <w:rFonts w:ascii="Times New Roman" w:hAnsi="Times New Roman" w:cs="Times New Roman"/>
          <w:sz w:val="28"/>
          <w:szCs w:val="28"/>
        </w:rPr>
        <w:t>»</w:t>
      </w:r>
    </w:p>
    <w:p w:rsidR="001B2F8D" w:rsidRPr="009764E1" w:rsidRDefault="001B2F8D" w:rsidP="001B2F8D">
      <w:pPr>
        <w:pStyle w:val="ConsPlusNormal"/>
        <w:ind w:firstLine="567"/>
        <w:jc w:val="both"/>
        <w:rPr>
          <w:rFonts w:ascii="Times New Roman" w:hAnsi="Times New Roman" w:cs="Times New Roman"/>
          <w:szCs w:val="28"/>
        </w:rPr>
      </w:pPr>
    </w:p>
    <w:sectPr w:rsidR="001B2F8D" w:rsidRPr="009764E1" w:rsidSect="009764E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43" w:rsidRDefault="00327643">
      <w:r>
        <w:separator/>
      </w:r>
    </w:p>
  </w:endnote>
  <w:endnote w:type="continuationSeparator" w:id="0">
    <w:p w:rsidR="00327643" w:rsidRDefault="0032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91340">
          <w:pPr>
            <w:pStyle w:val="a6"/>
          </w:pPr>
          <w:r>
            <w:rPr>
              <w:noProof/>
            </w:rPr>
            <w:drawing>
              <wp:inline distT="0" distB="0" distL="0" distR="0" wp14:anchorId="05652D7B" wp14:editId="158E834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291340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74E179A" wp14:editId="29EC314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9764E1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3295  28.05.2021 10:14:44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43" w:rsidRDefault="00327643">
      <w:r>
        <w:separator/>
      </w:r>
    </w:p>
  </w:footnote>
  <w:footnote w:type="continuationSeparator" w:id="0">
    <w:p w:rsidR="00327643" w:rsidRDefault="0032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C247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kOnVYm5H7mGAvqhgO/vQIukF4c=" w:salt="8hhVyTf2YXzkMjKm5wPHF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A63"/>
    <w:rsid w:val="001019C6"/>
    <w:rsid w:val="00122CFD"/>
    <w:rsid w:val="00151370"/>
    <w:rsid w:val="00162E72"/>
    <w:rsid w:val="00172210"/>
    <w:rsid w:val="00175BE5"/>
    <w:rsid w:val="001850F4"/>
    <w:rsid w:val="00190FF9"/>
    <w:rsid w:val="001947BE"/>
    <w:rsid w:val="001A560F"/>
    <w:rsid w:val="001B0982"/>
    <w:rsid w:val="001B2F8D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31C"/>
    <w:rsid w:val="00265420"/>
    <w:rsid w:val="00274E14"/>
    <w:rsid w:val="00280A6D"/>
    <w:rsid w:val="002854C4"/>
    <w:rsid w:val="00291340"/>
    <w:rsid w:val="002953B6"/>
    <w:rsid w:val="002B7A59"/>
    <w:rsid w:val="002C6B4B"/>
    <w:rsid w:val="002C7B05"/>
    <w:rsid w:val="002E51A7"/>
    <w:rsid w:val="002E5A5F"/>
    <w:rsid w:val="002F1E81"/>
    <w:rsid w:val="00310D92"/>
    <w:rsid w:val="003160CB"/>
    <w:rsid w:val="003222A3"/>
    <w:rsid w:val="003262DD"/>
    <w:rsid w:val="00327643"/>
    <w:rsid w:val="00360A40"/>
    <w:rsid w:val="00362AEF"/>
    <w:rsid w:val="003870C2"/>
    <w:rsid w:val="003C3E93"/>
    <w:rsid w:val="003D3B8A"/>
    <w:rsid w:val="003D54F8"/>
    <w:rsid w:val="003E05D9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BC9"/>
    <w:rsid w:val="004B2D5A"/>
    <w:rsid w:val="004D293D"/>
    <w:rsid w:val="004D6BC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0B2"/>
    <w:rsid w:val="005B229B"/>
    <w:rsid w:val="005B3518"/>
    <w:rsid w:val="005C56AE"/>
    <w:rsid w:val="005C7449"/>
    <w:rsid w:val="005E5B5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7E50"/>
    <w:rsid w:val="006F328B"/>
    <w:rsid w:val="006F5886"/>
    <w:rsid w:val="00707734"/>
    <w:rsid w:val="00707E19"/>
    <w:rsid w:val="00712F7C"/>
    <w:rsid w:val="0072328A"/>
    <w:rsid w:val="00726C92"/>
    <w:rsid w:val="00734377"/>
    <w:rsid w:val="007377B5"/>
    <w:rsid w:val="00746CC2"/>
    <w:rsid w:val="00760323"/>
    <w:rsid w:val="00765600"/>
    <w:rsid w:val="00770137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2475"/>
    <w:rsid w:val="008C3881"/>
    <w:rsid w:val="008C58FE"/>
    <w:rsid w:val="008E6C41"/>
    <w:rsid w:val="008F0816"/>
    <w:rsid w:val="008F6BB7"/>
    <w:rsid w:val="00900F42"/>
    <w:rsid w:val="0093074C"/>
    <w:rsid w:val="00932E3C"/>
    <w:rsid w:val="009573D3"/>
    <w:rsid w:val="009764E1"/>
    <w:rsid w:val="009977FF"/>
    <w:rsid w:val="009A085B"/>
    <w:rsid w:val="009C161F"/>
    <w:rsid w:val="009C1DE6"/>
    <w:rsid w:val="009C1F0E"/>
    <w:rsid w:val="009D3E8C"/>
    <w:rsid w:val="009E3A0E"/>
    <w:rsid w:val="009E4290"/>
    <w:rsid w:val="00A13132"/>
    <w:rsid w:val="00A1314B"/>
    <w:rsid w:val="00A13160"/>
    <w:rsid w:val="00A137D3"/>
    <w:rsid w:val="00A3029D"/>
    <w:rsid w:val="00A44A8F"/>
    <w:rsid w:val="00A51D96"/>
    <w:rsid w:val="00A96F84"/>
    <w:rsid w:val="00AB6F9E"/>
    <w:rsid w:val="00AC3953"/>
    <w:rsid w:val="00AC7150"/>
    <w:rsid w:val="00AD3491"/>
    <w:rsid w:val="00AE1DCA"/>
    <w:rsid w:val="00AF5F7C"/>
    <w:rsid w:val="00B02207"/>
    <w:rsid w:val="00B03403"/>
    <w:rsid w:val="00B10324"/>
    <w:rsid w:val="00B376B1"/>
    <w:rsid w:val="00B6144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171D"/>
    <w:rsid w:val="00BF4F5F"/>
    <w:rsid w:val="00C04EEB"/>
    <w:rsid w:val="00C075A4"/>
    <w:rsid w:val="00C10F12"/>
    <w:rsid w:val="00C11826"/>
    <w:rsid w:val="00C148B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CE9"/>
    <w:rsid w:val="00CF03D8"/>
    <w:rsid w:val="00D015D5"/>
    <w:rsid w:val="00D03D68"/>
    <w:rsid w:val="00D266DD"/>
    <w:rsid w:val="00D32B04"/>
    <w:rsid w:val="00D374E7"/>
    <w:rsid w:val="00D47B2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DDA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0261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4;&#1057;&#1055;&#1054;&#1044;&#1044;&#1045;&#1056;&#1046;&#1050;&#1040;\&#1055;&#1086;&#1087;&#1088;&#1072;&#1074;&#1082;&#1080;%20&#1074;%20&#1053;&#1055;&#1040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kuzin</dc:creator>
  <cp:lastModifiedBy>Дягилева М.А.</cp:lastModifiedBy>
  <cp:revision>27</cp:revision>
  <cp:lastPrinted>2021-04-29T08:55:00Z</cp:lastPrinted>
  <dcterms:created xsi:type="dcterms:W3CDTF">2021-04-29T08:38:00Z</dcterms:created>
  <dcterms:modified xsi:type="dcterms:W3CDTF">2021-05-31T14:41:00Z</dcterms:modified>
</cp:coreProperties>
</file>